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300A1E" wp14:paraId="41DB8967" wp14:textId="4CAE1723">
      <w:pPr>
        <w:pStyle w:val="Heading3"/>
        <w:spacing w:before="281" w:beforeAutospacing="off" w:after="281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Purpose of the Test</w:t>
      </w:r>
    </w:p>
    <w:p xmlns:wp14="http://schemas.microsoft.com/office/word/2010/wordml" w:rsidP="67300A1E" wp14:paraId="63D4CB2A" wp14:textId="42E258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Evaluate Binocular Cooperation: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Stereopsis is considered the most sensitive test of binocular function,. It confirms that the patient has good vision in both eyes, good ocular alignment, and overlapping visual fields.</w:t>
      </w:r>
    </w:p>
    <w:p xmlns:wp14="http://schemas.microsoft.com/office/word/2010/wordml" w:rsidP="67300A1E" wp14:paraId="73E833D0" wp14:textId="5329B6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 Depth Perception: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It quantifies the patient’s ability to perceive depth based on retinal disparity (the slight difference in the angle of images received by each eye),.</w:t>
      </w:r>
    </w:p>
    <w:p xmlns:wp14="http://schemas.microsoft.com/office/word/2010/wordml" w:rsidP="67300A1E" wp14:paraId="0A77ABB7" wp14:textId="6685DB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Screening: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It helps detect suppression, amblyopia, or strabismus (squint). A lack of stereopsis often suggests a developmental anomaly of vision,.</w:t>
      </w:r>
    </w:p>
    <w:p xmlns:wp14="http://schemas.microsoft.com/office/word/2010/wordml" wp14:paraId="7D91A022" wp14:textId="21DD89E6"/>
    <w:p xmlns:wp14="http://schemas.microsoft.com/office/word/2010/wordml" w:rsidP="67300A1E" wp14:paraId="5288A1FB" wp14:textId="180BD82C">
      <w:pPr>
        <w:pStyle w:val="Heading3"/>
        <w:spacing w:before="281" w:beforeAutospacing="off" w:after="281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Equipment Required</w:t>
      </w:r>
    </w:p>
    <w:p xmlns:wp14="http://schemas.microsoft.com/office/word/2010/wordml" w:rsidP="67300A1E" wp14:paraId="20F52EFB" wp14:textId="642123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Stereo Test Booklet: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Common types include the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Titmus Fly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(or Stereo Fly),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Randot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or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TNO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test,.</w:t>
      </w:r>
    </w:p>
    <w:p xmlns:wp14="http://schemas.microsoft.com/office/word/2010/wordml" w:rsidP="67300A1E" wp14:paraId="24A42860" wp14:textId="60E37A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Polarizing Glasses: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for Titmus and Randot tests to separate the images seen by the right and left eyes,.</w:t>
      </w:r>
    </w:p>
    <w:p xmlns:wp14="http://schemas.microsoft.com/office/word/2010/wordml" w:rsidP="67300A1E" wp14:paraId="1E3FAF8F" wp14:textId="69492F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Red-Green Goggles: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specifically for the TNO test.</w:t>
      </w:r>
    </w:p>
    <w:p xmlns:wp14="http://schemas.microsoft.com/office/word/2010/wordml" w:rsidP="67300A1E" wp14:paraId="3CC9BBB5" wp14:textId="72DBC8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Good Lighting: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 overhead lamp or good room illumination directed at the booklet,.</w:t>
      </w:r>
    </w:p>
    <w:p xmlns:wp14="http://schemas.microsoft.com/office/word/2010/wordml" wp14:paraId="5B265D05" wp14:textId="3934E142"/>
    <w:p xmlns:wp14="http://schemas.microsoft.com/office/word/2010/wordml" w:rsidP="67300A1E" wp14:paraId="38D8D695" wp14:textId="29F209BA">
      <w:pPr>
        <w:pStyle w:val="Heading3"/>
        <w:spacing w:before="281" w:beforeAutospacing="off" w:after="281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Detailed Procedures</w:t>
      </w:r>
    </w:p>
    <w:p xmlns:wp14="http://schemas.microsoft.com/office/word/2010/wordml" w:rsidP="67300A1E" wp14:paraId="36EA1D76" wp14:textId="1C8F0AE4">
      <w:pPr>
        <w:pStyle w:val="Heading4"/>
        <w:spacing w:before="319" w:beforeAutospacing="off" w:after="319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General Preparation</w:t>
      </w:r>
    </w:p>
    <w:p xmlns:wp14="http://schemas.microsoft.com/office/word/2010/wordml" w:rsidP="67300A1E" wp14:paraId="74FD3F75" wp14:textId="45DC72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Correction: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patient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must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wear their best refractive correction (spectacles or contact lenses). If they are presbyopic (over ~40 years old), they must wear their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near correction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look through the reading segment of their bifocals,.</w:t>
      </w:r>
    </w:p>
    <w:p xmlns:wp14="http://schemas.microsoft.com/office/word/2010/wordml" w:rsidP="67300A1E" wp14:paraId="1EA560E5" wp14:textId="470675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Occlusion: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Ensure both eyes are open. Do not cover one eye.</w:t>
      </w:r>
    </w:p>
    <w:p xmlns:wp14="http://schemas.microsoft.com/office/word/2010/wordml" w:rsidP="67300A1E" wp14:paraId="716F2968" wp14:textId="4A3A79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Positioning: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Hold the test booklet at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40 cm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(approx. 16 inches) directly in front of the patient,. The plane of the booklet should be parallel to the patient's face.</w:t>
      </w:r>
    </w:p>
    <w:p xmlns:wp14="http://schemas.microsoft.com/office/word/2010/wordml" w:rsidP="67300A1E" wp14:paraId="18A3049E" wp14:textId="6CB572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Lighting: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Ensure bright, glare-free illumination falls on the page.</w:t>
      </w:r>
    </w:p>
    <w:p xmlns:wp14="http://schemas.microsoft.com/office/word/2010/wordml" w:rsidP="67300A1E" wp14:paraId="575E7507" wp14:textId="630251B5">
      <w:pPr>
        <w:pStyle w:val="Heading4"/>
        <w:spacing w:before="319" w:beforeAutospacing="off" w:after="319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Method A: Titmus Fly / Randot Test (Polaroid Method)</w:t>
      </w:r>
    </w:p>
    <w:p xmlns:wp14="http://schemas.microsoft.com/office/word/2010/wordml" w:rsidP="67300A1E" wp14:paraId="2B461E53" wp14:textId="3B6FDFA3">
      <w:pPr>
        <w:spacing w:before="240" w:beforeAutospacing="off" w:after="240" w:afterAutospacing="off"/>
      </w:pP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This is the most common clinical test using polarized glasses.</w:t>
      </w:r>
    </w:p>
    <w:p xmlns:wp14="http://schemas.microsoft.com/office/word/2010/wordml" w:rsidP="67300A1E" wp14:paraId="2A745F3A" wp14:textId="7D244A1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Goggles: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Place the polarized glasses on the patient (over their prescription glasses if worn).</w:t>
      </w:r>
    </w:p>
    <w:p xmlns:wp14="http://schemas.microsoft.com/office/word/2010/wordml" w:rsidP="67300A1E" wp14:paraId="581F1FE3" wp14:textId="51F07A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Gross Stereopsis (The Fly):</w:t>
      </w:r>
    </w:p>
    <w:p xmlns:wp14="http://schemas.microsoft.com/office/word/2010/wordml" w:rsidP="67300A1E" wp14:paraId="6685843D" wp14:textId="4DD8B42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Direct the patient’s attention to the large house fly image.</w:t>
      </w:r>
    </w:p>
    <w:p xmlns:wp14="http://schemas.microsoft.com/office/word/2010/wordml" w:rsidP="67300A1E" wp14:paraId="371A2D6F" wp14:textId="7B4DC14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Instruction: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patient to "pinch the wings of the fly",.</w:t>
      </w:r>
    </w:p>
    <w:p xmlns:wp14="http://schemas.microsoft.com/office/word/2010/wordml" w:rsidP="67300A1E" wp14:paraId="671A6534" wp14:textId="0C38FA0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stereopsis is present, the wings will appear to float above the page. The patient should try to pinch the air </w:t>
      </w: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above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book. If they touch the paper, they likely do not see the 3D effect (or have very poor stereopsis),.</w:t>
      </w:r>
    </w:p>
    <w:p xmlns:wp14="http://schemas.microsoft.com/office/word/2010/wordml" w:rsidP="67300A1E" wp14:paraId="5B042034" wp14:textId="5651365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Fine Stereopsis (The Circles/Wirt Rings):</w:t>
      </w:r>
    </w:p>
    <w:p xmlns:wp14="http://schemas.microsoft.com/office/word/2010/wordml" w:rsidP="67300A1E" wp14:paraId="1B5C8B51" wp14:textId="68E1D92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Direct attention to the graded circles (usually numbered 1 to 9 or 10). Each set contains 3 or 4 circles.</w:t>
      </w:r>
    </w:p>
    <w:p xmlns:wp14="http://schemas.microsoft.com/office/word/2010/wordml" w:rsidP="67300A1E" wp14:paraId="54E62239" wp14:textId="1F13A5A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Instruction: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Ask, "Which one of these circles seems to float forward?" or "Which circle is the odd one out?",.</w:t>
      </w:r>
    </w:p>
    <w:p xmlns:wp14="http://schemas.microsoft.com/office/word/2010/wordml" w:rsidP="67300A1E" wp14:paraId="15AB9591" wp14:textId="1819ECE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Process: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Continue until the patient makes two consecutive mistakes. The last correct answer indicates their threshold,.</w:t>
      </w:r>
    </w:p>
    <w:p xmlns:wp14="http://schemas.microsoft.com/office/word/2010/wordml" w:rsidP="67300A1E" wp14:paraId="09FC0A64" wp14:textId="661A88A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Note: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disparity becomes finer (harder to see) as the numbers increase (e.g., #1 is 800 seconds of arc; #9 is 40 seconds of arc),.</w:t>
      </w:r>
    </w:p>
    <w:p xmlns:wp14="http://schemas.microsoft.com/office/word/2010/wordml" w:rsidP="67300A1E" wp14:paraId="0D5D2D56" wp14:textId="0CB2F8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Animals (Children):</w:t>
      </w:r>
    </w:p>
    <w:p xmlns:wp14="http://schemas.microsoft.com/office/word/2010/wordml" w:rsidP="67300A1E" wp14:paraId="7929003F" wp14:textId="15C1623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 children, use the rows of animals. Ask, "Which animal looks closer to you?",.</w:t>
      </w:r>
    </w:p>
    <w:p xmlns:wp14="http://schemas.microsoft.com/office/word/2010/wordml" w:rsidP="67300A1E" wp14:paraId="058EACB0" wp14:textId="2E2330D4">
      <w:pPr>
        <w:pStyle w:val="Heading4"/>
        <w:spacing w:before="319" w:beforeAutospacing="off" w:after="319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Method B: TNO Test (Anaglyph Method)</w:t>
      </w:r>
    </w:p>
    <w:p xmlns:wp14="http://schemas.microsoft.com/office/word/2010/wordml" w:rsidP="67300A1E" wp14:paraId="14CE97BB" wp14:textId="2AC5085D">
      <w:pPr>
        <w:spacing w:before="240" w:beforeAutospacing="off" w:after="240" w:afterAutospacing="off"/>
      </w:pP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Useful because it has no monocular cues (you can't "cheat" by looking for off-center circles).</w:t>
      </w:r>
    </w:p>
    <w:p xmlns:wp14="http://schemas.microsoft.com/office/word/2010/wordml" w:rsidP="67300A1E" wp14:paraId="6CCD08FE" wp14:textId="2E7AF4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Goggles: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Place the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red-green goggles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patient.</w:t>
      </w:r>
    </w:p>
    <w:p xmlns:wp14="http://schemas.microsoft.com/office/word/2010/wordml" w:rsidP="67300A1E" wp14:paraId="60FC892C" wp14:textId="3E8B8E3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Screening Plates (I-III):</w:t>
      </w:r>
    </w:p>
    <w:p xmlns:wp14="http://schemas.microsoft.com/office/word/2010/wordml" w:rsidP="67300A1E" wp14:paraId="6187805D" wp14:textId="066D551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Show the plates containing butterflies or geometric shapes.</w:t>
      </w:r>
    </w:p>
    <w:p xmlns:wp14="http://schemas.microsoft.com/office/word/2010/wordml" w:rsidP="67300A1E" wp14:paraId="0FCD326A" wp14:textId="069118F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Instruction: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"How many butterflies can you find?" or "Point to the shapes." These are visible only with red-green glasses if binocularity is present,.</w:t>
      </w:r>
    </w:p>
    <w:p xmlns:wp14="http://schemas.microsoft.com/office/word/2010/wordml" w:rsidP="67300A1E" wp14:paraId="55799456" wp14:textId="271303B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Quantitative Plates (V-VII):</w:t>
      </w:r>
    </w:p>
    <w:p xmlns:wp14="http://schemas.microsoft.com/office/word/2010/wordml" w:rsidP="67300A1E" wp14:paraId="7B42067A" wp14:textId="04BAD3E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These plates show circles with a "slice" missing (like a Pac-Man or a cake).</w:t>
      </w:r>
    </w:p>
    <w:p xmlns:wp14="http://schemas.microsoft.com/office/word/2010/wordml" w:rsidP="67300A1E" wp14:paraId="495BCBE8" wp14:textId="0131416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Instruction: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"Find the cake with the piece missing. Is the missing piece at the top, bottom, left, or right?",.</w:t>
      </w:r>
    </w:p>
    <w:p xmlns:wp14="http://schemas.microsoft.com/office/word/2010/wordml" w:rsidP="67300A1E" wp14:paraId="6AD0C0A2" wp14:textId="5B10E4E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Measurement: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Continue until the patient cannot identify the orientation of the missing sector.</w:t>
      </w:r>
    </w:p>
    <w:p xmlns:wp14="http://schemas.microsoft.com/office/word/2010/wordml" wp14:paraId="38194B1A" wp14:textId="567FDEAD"/>
    <w:p xmlns:wp14="http://schemas.microsoft.com/office/word/2010/wordml" w:rsidP="67300A1E" wp14:paraId="01CE2AFE" wp14:textId="59F64408">
      <w:pPr>
        <w:pStyle w:val="Heading3"/>
        <w:spacing w:before="281" w:beforeAutospacing="off" w:after="281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Interpretation of Results</w:t>
      </w:r>
    </w:p>
    <w:p xmlns:wp14="http://schemas.microsoft.com/office/word/2010/wordml" w:rsidP="67300A1E" wp14:paraId="17788C12" wp14:textId="4F5359A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result of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40 to 60 seconds of arc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(often achieving circle #9 on Titmus or similar) is considered normal,,.</w:t>
      </w:r>
    </w:p>
    <w:p xmlns:wp14="http://schemas.microsoft.com/office/word/2010/wordml" w:rsidP="67300A1E" wp14:paraId="63D95ED4" wp14:textId="1AC5C2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Reduced: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Performance worse than 60 seconds of arc suggests binocular dysfunction.</w:t>
      </w:r>
    </w:p>
    <w:p xmlns:wp14="http://schemas.microsoft.com/office/word/2010/wordml" w:rsidP="67300A1E" wp14:paraId="6E04F8B0" wp14:textId="4513B8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Absent: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Inability to see the gross target (The Fly) indicates a complete lack of stereopsis, often due to constant strabismus (squint) or severe amblyopia,.</w:t>
      </w:r>
    </w:p>
    <w:p xmlns:wp14="http://schemas.microsoft.com/office/word/2010/wordml" w:rsidP="67300A1E" wp14:paraId="30162C72" wp14:textId="0F4E35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Monocular Cues: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Be aware that on the Titmus test, patients can sometimes "guess" the correct circle by looking for the one that looks slightly shifted off-center, even without true 3D vision. The TNO or Randot forms prevent this,.</w:t>
      </w:r>
    </w:p>
    <w:p xmlns:wp14="http://schemas.microsoft.com/office/word/2010/wordml" wp14:paraId="50C56DB7" wp14:textId="43765086"/>
    <w:p xmlns:wp14="http://schemas.microsoft.com/office/word/2010/wordml" w:rsidP="67300A1E" wp14:paraId="0A84F597" wp14:textId="143A6A37">
      <w:pPr>
        <w:pStyle w:val="Heading3"/>
        <w:spacing w:before="281" w:beforeAutospacing="off" w:after="281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Method to Document (Recording)</w:t>
      </w:r>
    </w:p>
    <w:p xmlns:wp14="http://schemas.microsoft.com/office/word/2010/wordml" w:rsidP="67300A1E" wp14:paraId="2FE4880B" wp14:textId="47AFB225">
      <w:pPr>
        <w:spacing w:before="240" w:beforeAutospacing="off" w:after="240" w:afterAutospacing="off"/>
      </w:pP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Record the specific test used, whether correction was worn, and the level of stereo acuity achieved (in seconds of arc).</w:t>
      </w:r>
    </w:p>
    <w:p xmlns:wp14="http://schemas.microsoft.com/office/word/2010/wordml" w:rsidP="67300A1E" wp14:paraId="2C5B09C7" wp14:textId="2D3241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Format: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[Test Name] [sc/cc] [Result] @ [Distance]</w:t>
      </w:r>
    </w:p>
    <w:p xmlns:wp14="http://schemas.microsoft.com/office/word/2010/wordml" w:rsidP="67300A1E" wp14:paraId="64AD5BA9" wp14:textId="3C007A0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sc = sans correction (without glasses)</w:t>
      </w:r>
    </w:p>
    <w:p xmlns:wp14="http://schemas.microsoft.com/office/word/2010/wordml" w:rsidP="67300A1E" wp14:paraId="664D5E61" wp14:textId="2073C1B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cc = cum correction (with glasses)</w:t>
      </w:r>
    </w:p>
    <w:p xmlns:wp14="http://schemas.microsoft.com/office/word/2010/wordml" w:rsidP="67300A1E" wp14:paraId="43ADB17A" wp14:textId="6FBCE44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Gross Stereopsis: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only the fly was seen, record "Gross Stereopsis" or "Fly only",.</w:t>
      </w:r>
    </w:p>
    <w:p xmlns:wp14="http://schemas.microsoft.com/office/word/2010/wordml" w:rsidP="67300A1E" wp14:paraId="07229E13" wp14:textId="47B9C8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Fine Stereopsis: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the value in </w:t>
      </w: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seconds of arc (")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corresponding to the last correctly identified target (refer to the key on the test booklet),.</w:t>
      </w:r>
    </w:p>
    <w:p xmlns:wp14="http://schemas.microsoft.com/office/word/2010/wordml" w:rsidP="67300A1E" wp14:paraId="7EEB5E03" wp14:textId="787F593A">
      <w:pPr>
        <w:spacing w:before="240" w:beforeAutospacing="off" w:after="240" w:afterAutospacing="off"/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Recordings:</w:t>
      </w:r>
    </w:p>
    <w:p xmlns:wp14="http://schemas.microsoft.com/office/word/2010/wordml" w:rsidP="67300A1E" wp14:paraId="68E3F18E" wp14:textId="60A9091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Stereo (Titmus): 40" @ 40cm cc.</w:t>
      </w:r>
    </w:p>
    <w:p xmlns:wp14="http://schemas.microsoft.com/office/word/2010/wordml" w:rsidP="67300A1E" wp14:paraId="77606922" wp14:textId="5512326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Reduced: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Stereo (Randot): 100" @ 40cm cc.</w:t>
      </w:r>
    </w:p>
    <w:p xmlns:wp14="http://schemas.microsoft.com/office/word/2010/wordml" w:rsidP="67300A1E" wp14:paraId="7B5CD772" wp14:textId="7C34876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Poor/Gross only: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Stereo (Titmus): Gross only (Fly positive, Animals/Rings negative) @ 40cm.</w:t>
      </w:r>
    </w:p>
    <w:p xmlns:wp14="http://schemas.microsoft.com/office/word/2010/wordml" w:rsidP="67300A1E" wp14:paraId="67B91600" wp14:textId="1F8EE91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7300A1E" w:rsidR="44F4E35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Absent:</w:t>
      </w:r>
      <w:r w:rsidRPr="67300A1E" w:rsidR="44F4E35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7300A1E" w:rsidR="44F4E35A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Stereo: (-) / Nil @ 40cm.</w:t>
      </w:r>
    </w:p>
    <w:p xmlns:wp14="http://schemas.microsoft.com/office/word/2010/wordml" wp14:paraId="2C078E63" wp14:textId="2528455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e377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4c7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e72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1ccd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f8c8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cbe2f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a81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ed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321F6B"/>
    <w:rsid w:val="40321F6B"/>
    <w:rsid w:val="44F4E35A"/>
    <w:rsid w:val="6730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1F6B"/>
  <w15:chartTrackingRefBased/>
  <w15:docId w15:val="{9D3DF0B8-0008-4279-85F1-9493CF7EF7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7300A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7300A1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7300A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9d4a29a06c4c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2026-02-17T17:25:11.2601466Z</dcterms:created>
  <dcterms:modified xsi:type="dcterms:W3CDTF">2026-02-17T17:25:28.1326433Z</dcterms:modified>
  <dc:creator>Naganathan Muthuramalingam</dc:creator>
  <lastModifiedBy>Naganathan Muthuramalingam</lastModifiedBy>
</coreProperties>
</file>