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sz w:val="26"/>
          <w:szCs w:val="26"/>
        </w:rPr>
      </w:pPr>
      <w:r w:rsidDel="00000000" w:rsidR="00000000" w:rsidRPr="00000000">
        <w:rPr>
          <w:rFonts w:ascii="Lato" w:cs="Lato" w:eastAsia="Lato" w:hAnsi="Lato"/>
          <w:b w:val="1"/>
          <w:sz w:val="26"/>
          <w:szCs w:val="26"/>
          <w:rtl w:val="0"/>
        </w:rPr>
        <w:t xml:space="preserve">Understand</w:t>
      </w:r>
      <w:r w:rsidDel="00000000" w:rsidR="00000000" w:rsidRPr="00000000">
        <w:rPr>
          <w:rFonts w:ascii="Lato" w:cs="Lato" w:eastAsia="Lato" w:hAnsi="Lato"/>
          <w:sz w:val="26"/>
          <w:szCs w:val="26"/>
          <w:rtl w:val="0"/>
        </w:rPr>
        <w:t xml:space="preserve">: Creating an Initial Research Plan</w:t>
      </w:r>
    </w:p>
    <w:p w:rsidR="00000000" w:rsidDel="00000000" w:rsidP="00000000" w:rsidRDefault="00000000" w:rsidRPr="00000000" w14:paraId="00000002">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tl w:val="0"/>
        </w:rPr>
      </w:r>
    </w:p>
    <w:p w:rsidR="00000000" w:rsidDel="00000000" w:rsidP="00000000" w:rsidRDefault="00000000" w:rsidRPr="00000000" w14:paraId="00000004">
      <w:pPr>
        <w:rPr>
          <w:rFonts w:ascii="Lato" w:cs="Lato" w:eastAsia="Lato" w:hAnsi="Lato"/>
        </w:rPr>
      </w:pPr>
      <w:r w:rsidDel="00000000" w:rsidR="00000000" w:rsidRPr="00000000">
        <w:rPr>
          <w:rFonts w:ascii="Lato" w:cs="Lato" w:eastAsia="Lato" w:hAnsi="Lato"/>
          <w:b w:val="1"/>
          <w:rtl w:val="0"/>
        </w:rPr>
        <w:t xml:space="preserve">Team Name/Keyword</w:t>
      </w:r>
      <w:r w:rsidDel="00000000" w:rsidR="00000000" w:rsidRPr="00000000">
        <w:rPr>
          <w:rFonts w:ascii="Lato" w:cs="Lato" w:eastAsia="Lato" w:hAnsi="Lato"/>
          <w:rtl w:val="0"/>
        </w:rPr>
        <w:t xml:space="preserve">: Game Accessibility/Community</w:t>
        <w:br w:type="textWrapping"/>
      </w:r>
    </w:p>
    <w:p w:rsidR="00000000" w:rsidDel="00000000" w:rsidP="00000000" w:rsidRDefault="00000000" w:rsidRPr="00000000" w14:paraId="00000005">
      <w:pPr>
        <w:rPr>
          <w:rFonts w:ascii="Lato" w:cs="Lato" w:eastAsia="Lato" w:hAnsi="Lato"/>
        </w:rPr>
      </w:pPr>
      <w:commentRangeStart w:id="0"/>
      <w:r w:rsidDel="00000000" w:rsidR="00000000" w:rsidRPr="00000000">
        <w:rPr>
          <w:rFonts w:ascii="Lato" w:cs="Lato" w:eastAsia="Lato" w:hAnsi="Lato"/>
          <w:b w:val="1"/>
          <w:rtl w:val="0"/>
        </w:rPr>
        <w:t xml:space="preserve">Team Members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Michelle Aeina, maeina@uci.edu</w:t>
      </w:r>
    </w:p>
    <w:p w:rsidR="00000000" w:rsidDel="00000000" w:rsidP="00000000" w:rsidRDefault="00000000" w:rsidRPr="00000000" w14:paraId="00000007">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Aryan Sardar, asardar@uci.edu </w:t>
      </w:r>
    </w:p>
    <w:p w:rsidR="00000000" w:rsidDel="00000000" w:rsidP="00000000" w:rsidRDefault="00000000" w:rsidRPr="00000000" w14:paraId="00000008">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Gage Johnson, gagetj@uci.edu </w:t>
      </w:r>
    </w:p>
    <w:p w:rsidR="00000000" w:rsidDel="00000000" w:rsidP="00000000" w:rsidRDefault="00000000" w:rsidRPr="00000000" w14:paraId="00000009">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Nathan Van, nathantv@uci.edu</w:t>
      </w:r>
    </w:p>
    <w:p w:rsidR="00000000" w:rsidDel="00000000" w:rsidP="00000000" w:rsidRDefault="00000000" w:rsidRPr="00000000" w14:paraId="0000000A">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Name, Email Address </w:t>
      </w:r>
    </w:p>
    <w:p w:rsidR="00000000" w:rsidDel="00000000" w:rsidP="00000000" w:rsidRDefault="00000000" w:rsidRPr="00000000" w14:paraId="0000000B">
      <w:pPr>
        <w:rPr>
          <w:rFonts w:ascii="Lato" w:cs="Lato" w:eastAsia="Lato" w:hAnsi="Lato"/>
        </w:rPr>
      </w:pPr>
      <w:r w:rsidDel="00000000" w:rsidR="00000000" w:rsidRPr="00000000">
        <w:rPr>
          <w:rtl w:val="0"/>
        </w:rPr>
      </w:r>
    </w:p>
    <w:p w:rsidR="00000000" w:rsidDel="00000000" w:rsidP="00000000" w:rsidRDefault="00000000" w:rsidRPr="00000000" w14:paraId="0000000C">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Lato" w:cs="Lato" w:eastAsia="Lato" w:hAnsi="Lato"/>
        </w:rPr>
      </w:pPr>
      <w:r w:rsidDel="00000000" w:rsidR="00000000" w:rsidRPr="00000000">
        <w:rPr>
          <w:rtl w:val="0"/>
        </w:rPr>
      </w:r>
    </w:p>
    <w:p w:rsidR="00000000" w:rsidDel="00000000" w:rsidP="00000000" w:rsidRDefault="00000000" w:rsidRPr="00000000" w14:paraId="0000000E">
      <w:pPr>
        <w:rPr>
          <w:rFonts w:ascii="Lato" w:cs="Lato" w:eastAsia="Lato" w:hAnsi="Lato"/>
        </w:rPr>
      </w:pPr>
      <w:commentRangeStart w:id="1"/>
      <w:r w:rsidDel="00000000" w:rsidR="00000000" w:rsidRPr="00000000">
        <w:rPr>
          <w:rFonts w:ascii="Lato" w:cs="Lato" w:eastAsia="Lato" w:hAnsi="Lato"/>
          <w:b w:val="1"/>
          <w:rtl w:val="0"/>
        </w:rPr>
        <w:t xml:space="preserve">Design Question</w:t>
      </w:r>
      <w:commentRangeEnd w:id="1"/>
      <w:r w:rsidDel="00000000" w:rsidR="00000000" w:rsidRPr="00000000">
        <w:commentReference w:id="1"/>
      </w:r>
      <w:r w:rsidDel="00000000" w:rsidR="00000000" w:rsidRPr="00000000">
        <w:rPr>
          <w:rFonts w:ascii="Lato" w:cs="Lato" w:eastAsia="Lato" w:hAnsi="Lato"/>
          <w:rtl w:val="0"/>
        </w:rPr>
        <w:t xml:space="preserve">: How Might We….</w:t>
      </w:r>
    </w:p>
    <w:p w:rsidR="00000000" w:rsidDel="00000000" w:rsidP="00000000" w:rsidRDefault="00000000" w:rsidRPr="00000000" w14:paraId="0000000F">
      <w:pPr>
        <w:rPr>
          <w:rFonts w:ascii="Lato" w:cs="Lato" w:eastAsia="Lato" w:hAnsi="Lato"/>
        </w:rPr>
      </w:pPr>
      <w:r w:rsidDel="00000000" w:rsidR="00000000" w:rsidRPr="00000000">
        <w:rPr>
          <w:rtl w:val="0"/>
        </w:rPr>
      </w:r>
    </w:p>
    <w:p w:rsidR="00000000" w:rsidDel="00000000" w:rsidP="00000000" w:rsidRDefault="00000000" w:rsidRPr="00000000" w14:paraId="00000010">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rFonts w:ascii="Lato" w:cs="Lato" w:eastAsia="Lato" w:hAnsi="Lato"/>
        </w:rPr>
      </w:pPr>
      <w:r w:rsidDel="00000000" w:rsidR="00000000" w:rsidRPr="00000000">
        <w:rPr>
          <w:rtl w:val="0"/>
        </w:rPr>
      </w:r>
    </w:p>
    <w:p w:rsidR="00000000" w:rsidDel="00000000" w:rsidP="00000000" w:rsidRDefault="00000000" w:rsidRPr="00000000" w14:paraId="00000012">
      <w:pPr>
        <w:rPr>
          <w:rFonts w:ascii="Lato" w:cs="Lato" w:eastAsia="Lato" w:hAnsi="Lato"/>
          <w:b w:val="1"/>
          <w:sz w:val="26"/>
          <w:szCs w:val="26"/>
        </w:rPr>
      </w:pPr>
      <w:r w:rsidDel="00000000" w:rsidR="00000000" w:rsidRPr="00000000">
        <w:rPr>
          <w:rFonts w:ascii="Lato" w:cs="Lato" w:eastAsia="Lato" w:hAnsi="Lato"/>
          <w:b w:val="1"/>
          <w:sz w:val="26"/>
          <w:szCs w:val="26"/>
          <w:rtl w:val="0"/>
        </w:rPr>
        <w:t xml:space="preserve">Brainstorm: Where/When</w:t>
      </w:r>
    </w:p>
    <w:p w:rsidR="00000000" w:rsidDel="00000000" w:rsidP="00000000" w:rsidRDefault="00000000" w:rsidRPr="00000000" w14:paraId="00000013">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What environment/scenario do you need to observe first?</w:t>
      </w:r>
    </w:p>
    <w:p w:rsidR="00000000" w:rsidDel="00000000" w:rsidP="00000000" w:rsidRDefault="00000000" w:rsidRPr="00000000" w14:paraId="00000015">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 Discord, Reddit, Youtube Live Stream Chat, Twitch Live Chat, Game Wikis</w:t>
      </w:r>
    </w:p>
    <w:p w:rsidR="00000000" w:rsidDel="00000000" w:rsidP="00000000" w:rsidRDefault="00000000" w:rsidRPr="00000000" w14:paraId="00000016">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Why do you need to observe that first?</w:t>
      </w:r>
    </w:p>
    <w:p w:rsidR="00000000" w:rsidDel="00000000" w:rsidP="00000000" w:rsidRDefault="00000000" w:rsidRPr="00000000" w14:paraId="00000017">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Discord is the central hub of game communities, and </w:t>
      </w:r>
      <w:commentRangeStart w:id="2"/>
      <w:r w:rsidDel="00000000" w:rsidR="00000000" w:rsidRPr="00000000">
        <w:rPr>
          <w:rFonts w:ascii="Lato" w:cs="Lato" w:eastAsia="Lato" w:hAnsi="Lato"/>
          <w:rtl w:val="0"/>
        </w:rPr>
        <w:t xml:space="preserve">discord is also not very accessible to certain disabled groups</w:t>
      </w:r>
      <w:commentRangeEnd w:id="2"/>
      <w:r w:rsidDel="00000000" w:rsidR="00000000" w:rsidRPr="00000000">
        <w:commentReference w:id="2"/>
      </w:r>
      <w:r w:rsidDel="00000000" w:rsidR="00000000" w:rsidRPr="00000000">
        <w:rPr>
          <w:rFonts w:ascii="Lato" w:cs="Lato" w:eastAsia="Lato" w:hAnsi="Lato"/>
          <w:rtl w:val="0"/>
        </w:rPr>
        <w:t xml:space="preserve">. We can learn alot about what needs to change/who is in need by observing </w:t>
      </w:r>
      <w:commentRangeStart w:id="3"/>
      <w:r w:rsidDel="00000000" w:rsidR="00000000" w:rsidRPr="00000000">
        <w:rPr>
          <w:rFonts w:ascii="Lato" w:cs="Lato" w:eastAsia="Lato" w:hAnsi="Lato"/>
          <w:rtl w:val="0"/>
        </w:rPr>
        <w:t xml:space="preserve">discord communities</w:t>
      </w:r>
      <w:commentRangeEnd w:id="3"/>
      <w:r w:rsidDel="00000000" w:rsidR="00000000" w:rsidRPr="00000000">
        <w:commentReference w:id="3"/>
      </w:r>
      <w:r w:rsidDel="00000000" w:rsidR="00000000" w:rsidRPr="00000000">
        <w:rPr>
          <w:rFonts w:ascii="Lato" w:cs="Lato" w:eastAsia="Lato" w:hAnsi="Lato"/>
          <w:rtl w:val="0"/>
        </w:rPr>
        <w:t xml:space="preserve">.</w:t>
      </w:r>
    </w:p>
    <w:p w:rsidR="00000000" w:rsidDel="00000000" w:rsidP="00000000" w:rsidRDefault="00000000" w:rsidRPr="00000000" w14:paraId="00000018">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What do you want to learn?</w:t>
      </w:r>
    </w:p>
    <w:p w:rsidR="00000000" w:rsidDel="00000000" w:rsidP="00000000" w:rsidRDefault="00000000" w:rsidRPr="00000000" w14:paraId="00000019">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What are the largest trouble points for users of these platforms</w:t>
      </w:r>
    </w:p>
    <w:p w:rsidR="00000000" w:rsidDel="00000000" w:rsidP="00000000" w:rsidRDefault="00000000" w:rsidRPr="00000000" w14:paraId="0000001A">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What are the positives and negatives to these platforms? What good insights we can learn from and apply to our designs, and bad insights we should avoid in our designs.</w:t>
      </w:r>
    </w:p>
    <w:p w:rsidR="00000000" w:rsidDel="00000000" w:rsidP="00000000" w:rsidRDefault="00000000" w:rsidRPr="00000000" w14:paraId="0000001B">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What should you pay attention to there?</w:t>
      </w:r>
    </w:p>
    <w:p w:rsidR="00000000" w:rsidDel="00000000" w:rsidP="00000000" w:rsidRDefault="00000000" w:rsidRPr="00000000" w14:paraId="0000001C">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 The communication methods available in each platform.</w:t>
      </w:r>
    </w:p>
    <w:p w:rsidR="00000000" w:rsidDel="00000000" w:rsidP="00000000" w:rsidRDefault="00000000" w:rsidRPr="00000000" w14:paraId="0000001D">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Are there colorblind filter features offered?</w:t>
      </w:r>
    </w:p>
    <w:p w:rsidR="00000000" w:rsidDel="00000000" w:rsidP="00000000" w:rsidRDefault="00000000" w:rsidRPr="00000000" w14:paraId="0000001E">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What data might you be able to gather?</w:t>
      </w:r>
    </w:p>
    <w:p w:rsidR="00000000" w:rsidDel="00000000" w:rsidP="00000000" w:rsidRDefault="00000000" w:rsidRPr="00000000" w14:paraId="0000001F">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  What accessibility options are available in these platforms</w:t>
      </w:r>
    </w:p>
    <w:p w:rsidR="00000000" w:rsidDel="00000000" w:rsidP="00000000" w:rsidRDefault="00000000" w:rsidRPr="00000000" w14:paraId="00000020">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Level of Accessibility?</w:t>
      </w:r>
    </w:p>
    <w:p w:rsidR="00000000" w:rsidDel="00000000" w:rsidP="00000000" w:rsidRDefault="00000000" w:rsidRPr="00000000" w14:paraId="00000021">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How / where / when will you be able to witness that interaction?</w:t>
      </w:r>
    </w:p>
    <w:p w:rsidR="00000000" w:rsidDel="00000000" w:rsidP="00000000" w:rsidRDefault="00000000" w:rsidRPr="00000000" w14:paraId="00000022">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 Twitch Stream, Reddit Forum, Joining Discord servers</w:t>
      </w:r>
    </w:p>
    <w:p w:rsidR="00000000" w:rsidDel="00000000" w:rsidP="00000000" w:rsidRDefault="00000000" w:rsidRPr="00000000" w14:paraId="00000023">
      <w:pPr>
        <w:rPr>
          <w:rFonts w:ascii="Lato" w:cs="Lato" w:eastAsia="Lato" w:hAnsi="Lato"/>
        </w:rPr>
      </w:pPr>
      <w:r w:rsidDel="00000000" w:rsidR="00000000" w:rsidRPr="00000000">
        <w:rPr>
          <w:rtl w:val="0"/>
        </w:rPr>
      </w:r>
    </w:p>
    <w:p w:rsidR="00000000" w:rsidDel="00000000" w:rsidP="00000000" w:rsidRDefault="00000000" w:rsidRPr="00000000" w14:paraId="00000024">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rFonts w:ascii="Lato" w:cs="Lato" w:eastAsia="Lato" w:hAnsi="Lato"/>
        </w:rPr>
      </w:pPr>
      <w:r w:rsidDel="00000000" w:rsidR="00000000" w:rsidRPr="00000000">
        <w:rPr>
          <w:rtl w:val="0"/>
        </w:rPr>
      </w:r>
    </w:p>
    <w:p w:rsidR="00000000" w:rsidDel="00000000" w:rsidP="00000000" w:rsidRDefault="00000000" w:rsidRPr="00000000" w14:paraId="00000026">
      <w:pPr>
        <w:rPr>
          <w:rFonts w:ascii="Lato" w:cs="Lato" w:eastAsia="Lato" w:hAnsi="Lato"/>
          <w:b w:val="1"/>
          <w:sz w:val="26"/>
          <w:szCs w:val="26"/>
        </w:rPr>
      </w:pPr>
      <w:r w:rsidDel="00000000" w:rsidR="00000000" w:rsidRPr="00000000">
        <w:rPr>
          <w:rFonts w:ascii="Lato" w:cs="Lato" w:eastAsia="Lato" w:hAnsi="Lato"/>
          <w:b w:val="1"/>
          <w:sz w:val="26"/>
          <w:szCs w:val="26"/>
          <w:rtl w:val="0"/>
        </w:rPr>
        <w:t xml:space="preserve">Brainstorm: Who</w:t>
      </w:r>
    </w:p>
    <w:p w:rsidR="00000000" w:rsidDel="00000000" w:rsidP="00000000" w:rsidRDefault="00000000" w:rsidRPr="00000000" w14:paraId="00000027">
      <w:pPr>
        <w:rPr>
          <w:rFonts w:ascii="Lato" w:cs="Lato" w:eastAsia="Lato" w:hAnsi="Lato"/>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Examine the </w:t>
      </w:r>
      <w:hyperlink r:id="rId7">
        <w:r w:rsidDel="00000000" w:rsidR="00000000" w:rsidRPr="00000000">
          <w:rPr>
            <w:rFonts w:ascii="Lato" w:cs="Lato" w:eastAsia="Lato" w:hAnsi="Lato"/>
            <w:color w:val="1155cc"/>
            <w:u w:val="single"/>
            <w:rtl w:val="0"/>
          </w:rPr>
          <w:t xml:space="preserve">Design Challenge Evaluation Criteria</w:t>
        </w:r>
      </w:hyperlink>
      <w:r w:rsidDel="00000000" w:rsidR="00000000" w:rsidRPr="00000000">
        <w:rPr>
          <w:rFonts w:ascii="Lato" w:cs="Lato" w:eastAsia="Lato" w:hAnsi="Lato"/>
          <w:rtl w:val="0"/>
        </w:rPr>
        <w:t xml:space="preserve"> (Accessible &amp; Equitable)</w:t>
      </w:r>
    </w:p>
    <w:p w:rsidR="00000000" w:rsidDel="00000000" w:rsidP="00000000" w:rsidRDefault="00000000" w:rsidRPr="00000000" w14:paraId="00000029">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Who do you need to talk with first?</w:t>
      </w:r>
    </w:p>
    <w:p w:rsidR="00000000" w:rsidDel="00000000" w:rsidP="00000000" w:rsidRDefault="00000000" w:rsidRPr="00000000" w14:paraId="0000002A">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Gamers with disabilities</w:t>
      </w:r>
    </w:p>
    <w:p w:rsidR="00000000" w:rsidDel="00000000" w:rsidP="00000000" w:rsidRDefault="00000000" w:rsidRPr="00000000" w14:paraId="0000002B">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Gamers trying to join communities</w:t>
      </w:r>
    </w:p>
    <w:p w:rsidR="00000000" w:rsidDel="00000000" w:rsidP="00000000" w:rsidRDefault="00000000" w:rsidRPr="00000000" w14:paraId="0000002C">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Gamers within the community</w:t>
      </w:r>
    </w:p>
    <w:p w:rsidR="00000000" w:rsidDel="00000000" w:rsidP="00000000" w:rsidRDefault="00000000" w:rsidRPr="00000000" w14:paraId="0000002D">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New gamers  that want to join the community</w:t>
      </w:r>
    </w:p>
    <w:p w:rsidR="00000000" w:rsidDel="00000000" w:rsidP="00000000" w:rsidRDefault="00000000" w:rsidRPr="00000000" w14:paraId="0000002E">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Gamers  from diverse backgrounds, ages, demographics that </w:t>
      </w:r>
    </w:p>
    <w:p w:rsidR="00000000" w:rsidDel="00000000" w:rsidP="00000000" w:rsidRDefault="00000000" w:rsidRPr="00000000" w14:paraId="0000002F">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Why do you need to talk with them first?</w:t>
      </w:r>
    </w:p>
    <w:p w:rsidR="00000000" w:rsidDel="00000000" w:rsidP="00000000" w:rsidRDefault="00000000" w:rsidRPr="00000000" w14:paraId="00000030">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Learn from their experiences</w:t>
      </w:r>
    </w:p>
    <w:p w:rsidR="00000000" w:rsidDel="00000000" w:rsidP="00000000" w:rsidRDefault="00000000" w:rsidRPr="00000000" w14:paraId="00000031">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What do you want to learn from them?</w:t>
      </w:r>
    </w:p>
    <w:p w:rsidR="00000000" w:rsidDel="00000000" w:rsidP="00000000" w:rsidRDefault="00000000" w:rsidRPr="00000000" w14:paraId="00000032">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What are pain points/difficulties with the tech/applications they use?</w:t>
      </w:r>
    </w:p>
    <w:p w:rsidR="00000000" w:rsidDel="00000000" w:rsidP="00000000" w:rsidRDefault="00000000" w:rsidRPr="00000000" w14:paraId="00000033">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Get an idea of the problem relating to accessibility </w:t>
      </w:r>
    </w:p>
    <w:p w:rsidR="00000000" w:rsidDel="00000000" w:rsidP="00000000" w:rsidRDefault="00000000" w:rsidRPr="00000000" w14:paraId="00000034">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 Get their opinions and learn on what they  want to improve</w:t>
      </w:r>
    </w:p>
    <w:p w:rsidR="00000000" w:rsidDel="00000000" w:rsidP="00000000" w:rsidRDefault="00000000" w:rsidRPr="00000000" w14:paraId="00000035">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What do you need to ask them?</w:t>
      </w:r>
    </w:p>
    <w:p w:rsidR="00000000" w:rsidDel="00000000" w:rsidP="00000000" w:rsidRDefault="00000000" w:rsidRPr="00000000" w14:paraId="00000036">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  What is the  user experience?</w:t>
      </w:r>
    </w:p>
    <w:p w:rsidR="00000000" w:rsidDel="00000000" w:rsidP="00000000" w:rsidRDefault="00000000" w:rsidRPr="00000000" w14:paraId="00000037">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What difficulties do you have with certain platforms?</w:t>
      </w:r>
    </w:p>
    <w:p w:rsidR="00000000" w:rsidDel="00000000" w:rsidP="00000000" w:rsidRDefault="00000000" w:rsidRPr="00000000" w14:paraId="00000038">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What data would be helpful to gather?</w:t>
      </w:r>
    </w:p>
    <w:p w:rsidR="00000000" w:rsidDel="00000000" w:rsidP="00000000" w:rsidRDefault="00000000" w:rsidRPr="00000000" w14:paraId="00000039">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How they use each platform</w:t>
      </w:r>
    </w:p>
    <w:p w:rsidR="00000000" w:rsidDel="00000000" w:rsidP="00000000" w:rsidRDefault="00000000" w:rsidRPr="00000000" w14:paraId="0000003A">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What they need from the platform</w:t>
      </w:r>
    </w:p>
    <w:p w:rsidR="00000000" w:rsidDel="00000000" w:rsidP="00000000" w:rsidRDefault="00000000" w:rsidRPr="00000000" w14:paraId="0000003B">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How will you recruit /  find them?</w:t>
      </w:r>
    </w:p>
    <w:p w:rsidR="00000000" w:rsidDel="00000000" w:rsidP="00000000" w:rsidRDefault="00000000" w:rsidRPr="00000000" w14:paraId="0000003C">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 Through discord servers, reddit forums, in-game, personal network</w:t>
      </w:r>
    </w:p>
    <w:p w:rsidR="00000000" w:rsidDel="00000000" w:rsidP="00000000" w:rsidRDefault="00000000" w:rsidRPr="00000000" w14:paraId="0000003D">
      <w:pPr>
        <w:rPr>
          <w:rFonts w:ascii="Lato" w:cs="Lato" w:eastAsia="Lato" w:hAnsi="Lato"/>
        </w:rPr>
      </w:pPr>
      <w:r w:rsidDel="00000000" w:rsidR="00000000" w:rsidRPr="00000000">
        <w:rPr>
          <w:rtl w:val="0"/>
        </w:rPr>
      </w:r>
    </w:p>
    <w:p w:rsidR="00000000" w:rsidDel="00000000" w:rsidP="00000000" w:rsidRDefault="00000000" w:rsidRPr="00000000" w14:paraId="0000003E">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rFonts w:ascii="Lato" w:cs="Lato" w:eastAsia="Lato" w:hAnsi="Lato"/>
        </w:rPr>
      </w:pPr>
      <w:r w:rsidDel="00000000" w:rsidR="00000000" w:rsidRPr="00000000">
        <w:rPr>
          <w:rtl w:val="0"/>
        </w:rPr>
      </w:r>
    </w:p>
    <w:p w:rsidR="00000000" w:rsidDel="00000000" w:rsidP="00000000" w:rsidRDefault="00000000" w:rsidRPr="00000000" w14:paraId="00000040">
      <w:pPr>
        <w:rPr>
          <w:rFonts w:ascii="Lato" w:cs="Lato" w:eastAsia="Lato" w:hAnsi="Lato"/>
          <w:b w:val="1"/>
          <w:sz w:val="26"/>
          <w:szCs w:val="26"/>
        </w:rPr>
      </w:pPr>
      <w:r w:rsidDel="00000000" w:rsidR="00000000" w:rsidRPr="00000000">
        <w:rPr>
          <w:rFonts w:ascii="Lato" w:cs="Lato" w:eastAsia="Lato" w:hAnsi="Lato"/>
          <w:b w:val="1"/>
          <w:sz w:val="26"/>
          <w:szCs w:val="26"/>
          <w:rtl w:val="0"/>
        </w:rPr>
        <w:t xml:space="preserve">Brainstorm: What</w:t>
      </w:r>
    </w:p>
    <w:p w:rsidR="00000000" w:rsidDel="00000000" w:rsidP="00000000" w:rsidRDefault="00000000" w:rsidRPr="00000000" w14:paraId="00000041">
      <w:pPr>
        <w:rPr>
          <w:rFonts w:ascii="Lato" w:cs="Lato" w:eastAsia="Lato" w:hAnsi="Lato"/>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Examine the </w:t>
      </w:r>
      <w:hyperlink r:id="rId8">
        <w:r w:rsidDel="00000000" w:rsidR="00000000" w:rsidRPr="00000000">
          <w:rPr>
            <w:rFonts w:ascii="Lato" w:cs="Lato" w:eastAsia="Lato" w:hAnsi="Lato"/>
            <w:color w:val="1155cc"/>
            <w:u w:val="single"/>
            <w:rtl w:val="0"/>
          </w:rPr>
          <w:t xml:space="preserve">Design Challenge Evaluation Criteria</w:t>
        </w:r>
      </w:hyperlink>
      <w:r w:rsidDel="00000000" w:rsidR="00000000" w:rsidRPr="00000000">
        <w:rPr>
          <w:rFonts w:ascii="Lato" w:cs="Lato" w:eastAsia="Lato" w:hAnsi="Lato"/>
          <w:rtl w:val="0"/>
        </w:rPr>
        <w:t xml:space="preserve"> (Relevance &amp; Impactful)</w:t>
      </w:r>
      <w:r w:rsidDel="00000000" w:rsidR="00000000" w:rsidRPr="00000000">
        <w:rPr>
          <w:rtl w:val="0"/>
        </w:rPr>
      </w:r>
    </w:p>
    <w:p w:rsidR="00000000" w:rsidDel="00000000" w:rsidP="00000000" w:rsidRDefault="00000000" w:rsidRPr="00000000" w14:paraId="00000043">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What aspects of your design question likely have prior / background research?</w:t>
      </w:r>
    </w:p>
    <w:p w:rsidR="00000000" w:rsidDel="00000000" w:rsidP="00000000" w:rsidRDefault="00000000" w:rsidRPr="00000000" w14:paraId="00000044">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 Accessibility Design</w:t>
      </w:r>
    </w:p>
    <w:p w:rsidR="00000000" w:rsidDel="00000000" w:rsidP="00000000" w:rsidRDefault="00000000" w:rsidRPr="00000000" w14:paraId="00000045">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What do you want to know from that research?</w:t>
      </w:r>
    </w:p>
    <w:p w:rsidR="00000000" w:rsidDel="00000000" w:rsidP="00000000" w:rsidRDefault="00000000" w:rsidRPr="00000000" w14:paraId="00000046">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  What tools exist for different disabilities</w:t>
      </w:r>
    </w:p>
    <w:p w:rsidR="00000000" w:rsidDel="00000000" w:rsidP="00000000" w:rsidRDefault="00000000" w:rsidRPr="00000000" w14:paraId="00000047">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are there other applications specifically made to help people with disabilities find or interact smoothly with communities</w:t>
      </w:r>
    </w:p>
    <w:p w:rsidR="00000000" w:rsidDel="00000000" w:rsidP="00000000" w:rsidRDefault="00000000" w:rsidRPr="00000000" w14:paraId="00000048">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What is the history of gaming communities and accessibility/inclusion</w:t>
      </w:r>
    </w:p>
    <w:p w:rsidR="00000000" w:rsidDel="00000000" w:rsidP="00000000" w:rsidRDefault="00000000" w:rsidRPr="00000000" w14:paraId="00000049">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Where can you look to find high-quality, relevant resources?</w:t>
      </w:r>
    </w:p>
    <w:p w:rsidR="00000000" w:rsidDel="00000000" w:rsidP="00000000" w:rsidRDefault="00000000" w:rsidRPr="00000000" w14:paraId="0000004A">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Google Scholar</w:t>
      </w:r>
    </w:p>
    <w:p w:rsidR="00000000" w:rsidDel="00000000" w:rsidP="00000000" w:rsidRDefault="00000000" w:rsidRPr="00000000" w14:paraId="0000004B">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ProQuest</w:t>
      </w:r>
    </w:p>
    <w:p w:rsidR="00000000" w:rsidDel="00000000" w:rsidP="00000000" w:rsidRDefault="00000000" w:rsidRPr="00000000" w14:paraId="0000004C">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ResearchGate</w:t>
      </w:r>
    </w:p>
    <w:p w:rsidR="00000000" w:rsidDel="00000000" w:rsidP="00000000" w:rsidRDefault="00000000" w:rsidRPr="00000000" w14:paraId="0000004D">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Apple’s Accessibility Page ( </w:t>
      </w:r>
      <w:hyperlink r:id="rId9">
        <w:r w:rsidDel="00000000" w:rsidR="00000000" w:rsidRPr="00000000">
          <w:rPr>
            <w:rFonts w:ascii="Lato" w:cs="Lato" w:eastAsia="Lato" w:hAnsi="Lato"/>
            <w:color w:val="1155cc"/>
            <w:u w:val="single"/>
            <w:rtl w:val="0"/>
          </w:rPr>
          <w:t xml:space="preserve">https://developer.apple.com/accessibility/</w:t>
        </w:r>
      </w:hyperlink>
      <w:r w:rsidDel="00000000" w:rsidR="00000000" w:rsidRPr="00000000">
        <w:rPr>
          <w:rFonts w:ascii="Lato" w:cs="Lato" w:eastAsia="Lato" w:hAnsi="Lato"/>
          <w:rtl w:val="0"/>
        </w:rPr>
        <w:t xml:space="preserve"> )</w:t>
      </w:r>
    </w:p>
    <w:p w:rsidR="00000000" w:rsidDel="00000000" w:rsidP="00000000" w:rsidRDefault="00000000" w:rsidRPr="00000000" w14:paraId="0000004E">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Google’s Accessibility Page</w:t>
      </w:r>
    </w:p>
    <w:p w:rsidR="00000000" w:rsidDel="00000000" w:rsidP="00000000" w:rsidRDefault="00000000" w:rsidRPr="00000000" w14:paraId="0000004F">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What keywords can you use to search?</w:t>
      </w:r>
    </w:p>
    <w:p w:rsidR="00000000" w:rsidDel="00000000" w:rsidP="00000000" w:rsidRDefault="00000000" w:rsidRPr="00000000" w14:paraId="00000050">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 Accessibility and Digital Media</w:t>
      </w:r>
    </w:p>
    <w:p w:rsidR="00000000" w:rsidDel="00000000" w:rsidP="00000000" w:rsidRDefault="00000000" w:rsidRPr="00000000" w14:paraId="00000051">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Accessibility in Games</w:t>
      </w:r>
    </w:p>
    <w:p w:rsidR="00000000" w:rsidDel="00000000" w:rsidP="00000000" w:rsidRDefault="00000000" w:rsidRPr="00000000" w14:paraId="00000052">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Is there an expert you can reach out to and ask?</w:t>
      </w:r>
    </w:p>
    <w:p w:rsidR="00000000" w:rsidDel="00000000" w:rsidP="00000000" w:rsidRDefault="00000000" w:rsidRPr="00000000" w14:paraId="00000053">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Professor David Trend (Art department)</w:t>
      </w:r>
    </w:p>
    <w:p w:rsidR="00000000" w:rsidDel="00000000" w:rsidP="00000000" w:rsidRDefault="00000000" w:rsidRPr="00000000" w14:paraId="00000054">
      <w:pPr>
        <w:numPr>
          <w:ilvl w:val="1"/>
          <w:numId w:val="2"/>
        </w:numPr>
        <w:ind w:left="1440" w:hanging="360"/>
        <w:rPr>
          <w:rFonts w:ascii="Lato" w:cs="Lato" w:eastAsia="Lato" w:hAnsi="Lato"/>
          <w:u w:val="none"/>
        </w:rPr>
      </w:pPr>
      <w:r w:rsidDel="00000000" w:rsidR="00000000" w:rsidRPr="00000000">
        <w:rPr>
          <w:rFonts w:ascii="Lato" w:cs="Lato" w:eastAsia="Lato" w:hAnsi="Lato"/>
          <w:rtl w:val="0"/>
        </w:rPr>
        <w:t xml:space="preserve">Anne Marie Piper - professor that focuses on accessibility design (informatics department)</w:t>
      </w:r>
    </w:p>
    <w:p w:rsidR="00000000" w:rsidDel="00000000" w:rsidP="00000000" w:rsidRDefault="00000000" w:rsidRPr="00000000" w14:paraId="00000055">
      <w:pPr>
        <w:rPr>
          <w:rFonts w:ascii="Lato" w:cs="Lato" w:eastAsia="Lato" w:hAnsi="Lato"/>
        </w:rPr>
      </w:pPr>
      <w:r w:rsidDel="00000000" w:rsidR="00000000" w:rsidRPr="00000000">
        <w:rPr>
          <w:rtl w:val="0"/>
        </w:rPr>
      </w:r>
    </w:p>
    <w:p w:rsidR="00000000" w:rsidDel="00000000" w:rsidP="00000000" w:rsidRDefault="00000000" w:rsidRPr="00000000" w14:paraId="00000056">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rFonts w:ascii="Lato" w:cs="Lato" w:eastAsia="Lato" w:hAnsi="Lato"/>
        </w:rPr>
      </w:pPr>
      <w:r w:rsidDel="00000000" w:rsidR="00000000" w:rsidRPr="00000000">
        <w:rPr>
          <w:rtl w:val="0"/>
        </w:rPr>
      </w:r>
    </w:p>
    <w:p w:rsidR="00000000" w:rsidDel="00000000" w:rsidP="00000000" w:rsidRDefault="00000000" w:rsidRPr="00000000" w14:paraId="00000058">
      <w:pPr>
        <w:rPr>
          <w:rFonts w:ascii="Lato" w:cs="Lato" w:eastAsia="Lato" w:hAnsi="Lato"/>
        </w:rPr>
      </w:pPr>
      <w:r w:rsidDel="00000000" w:rsidR="00000000" w:rsidRPr="00000000">
        <w:rPr>
          <w:rtl w:val="0"/>
        </w:rPr>
      </w:r>
    </w:p>
    <w:p w:rsidR="00000000" w:rsidDel="00000000" w:rsidP="00000000" w:rsidRDefault="00000000" w:rsidRPr="00000000" w14:paraId="00000059">
      <w:pPr>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yne Jackson Hubbard" w:id="2" w:date="2023-01-28T21:47:24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ways? Which disabled groups specifically?</w:t>
      </w:r>
    </w:p>
  </w:comment>
  <w:comment w:author="Layne Jackson Hubbard" w:id="0" w:date="2023-01-28T21:47:00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all team members</w:t>
      </w:r>
    </w:p>
  </w:comment>
  <w:comment w:author="Layne Jackson Hubbard" w:id="3" w:date="2023-01-28T21:49:10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advertise in a discord community where you observe some accessibility concerns. "Have you experienced accessibility issues while participating in a Discord community? We are an undergraduate team working to learn more about how to support accessibility in online spaces, and we'd love to interview you virtually and ask you some questions about your experience."</w:t>
      </w:r>
    </w:p>
  </w:comment>
  <w:comment w:author="Layne Jackson Hubbard" w:id="1" w:date="2023-01-28T21:46:48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your preliminary DQs here so that I can provide feedback.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eveloper.apple.com/accessibilit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RrBrH48KQlJT5ExL4XGGuBBrMswiLqAkD9x2xIr2KT4/edit#heading=h.giwq7jr86ygi" TargetMode="External"/><Relationship Id="rId8" Type="http://schemas.openxmlformats.org/officeDocument/2006/relationships/hyperlink" Target="https://docs.google.com/document/d/1RrBrH48KQlJT5ExL4XGGuBBrMswiLqAkD9x2xIr2KT4/edit#heading=h.giwq7jr86yg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