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85CD" w14:textId="54CAC79D" w:rsidR="007C5EBA" w:rsidRPr="00C248BA" w:rsidRDefault="007C5EBA" w:rsidP="007C5EBA">
      <w:pPr>
        <w:rPr>
          <w:rFonts w:ascii="Arial" w:hAnsi="Arial" w:cs="Arial"/>
          <w:b/>
          <w:bCs/>
          <w:sz w:val="64"/>
          <w:szCs w:val="64"/>
          <w:lang w:val="pt"/>
        </w:rPr>
      </w:pPr>
      <w:bookmarkStart w:id="0" w:name="_Hlk129447979"/>
      <w:r>
        <w:rPr>
          <w:rFonts w:ascii="Arial" w:hAnsi="Arial" w:cs="Arial"/>
          <w:b/>
          <w:bCs/>
          <w:sz w:val="64"/>
          <w:szCs w:val="64"/>
          <w:lang w:val="pt"/>
        </w:rPr>
        <w:t>Pronomes</w:t>
      </w:r>
    </w:p>
    <w:bookmarkEnd w:id="0"/>
    <w:p w14:paraId="5B154B67" w14:textId="3A2381CA" w:rsidR="008D112C" w:rsidRDefault="007C5EBA">
      <w:pPr>
        <w:rPr>
          <w:rFonts w:ascii="Arial" w:hAnsi="Arial" w:cs="Arial"/>
          <w:b/>
          <w:bCs/>
          <w:sz w:val="50"/>
          <w:szCs w:val="50"/>
          <w:lang w:val="pt"/>
        </w:rPr>
      </w:pPr>
      <w:r>
        <w:rPr>
          <w:rFonts w:ascii="Arial" w:hAnsi="Arial" w:cs="Arial"/>
          <w:b/>
          <w:bCs/>
          <w:sz w:val="50"/>
          <w:szCs w:val="50"/>
          <w:lang w:val="pt"/>
        </w:rPr>
        <w:t>Pronomes Pessoais</w:t>
      </w:r>
    </w:p>
    <w:p w14:paraId="79E19A9C" w14:textId="40ED7651" w:rsidR="007C5EBA" w:rsidRPr="007C5EBA" w:rsidRDefault="007C5EBA">
      <w:pPr>
        <w:rPr>
          <w:rFonts w:ascii="Arial" w:hAnsi="Arial" w:cs="Arial"/>
          <w:b/>
          <w:bCs/>
          <w:sz w:val="40"/>
          <w:szCs w:val="40"/>
          <w:lang w:val="pt"/>
        </w:rPr>
      </w:pPr>
      <w:bookmarkStart w:id="1" w:name="_Hlk129450294"/>
      <w:r>
        <w:rPr>
          <w:rFonts w:ascii="Arial" w:hAnsi="Arial" w:cs="Arial"/>
          <w:b/>
          <w:bCs/>
          <w:sz w:val="40"/>
          <w:szCs w:val="40"/>
          <w:lang w:val="pt"/>
        </w:rPr>
        <w:t>Caso reto</w:t>
      </w:r>
      <w:bookmarkEnd w:id="1"/>
    </w:p>
    <w:p w14:paraId="7B476BDE" w14:textId="17D85532" w:rsidR="007C5EBA" w:rsidRDefault="007C5EBA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Também conhecidos como pronomes do sujeito, os pronomes do caso reto são utilizados para se referir à uma pessoa que pratica a ação verbal. Eles são os seguintes:</w:t>
      </w:r>
    </w:p>
    <w:p w14:paraId="4E6ACC13" w14:textId="626B10FD" w:rsidR="007C5EBA" w:rsidRDefault="007C5EBA" w:rsidP="007C5EBA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Eu</w:t>
      </w:r>
    </w:p>
    <w:p w14:paraId="4A123464" w14:textId="7B12F03F" w:rsidR="007C5EBA" w:rsidRDefault="007C5EBA" w:rsidP="007C5EBA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Tu</w:t>
      </w:r>
    </w:p>
    <w:p w14:paraId="72E3AE58" w14:textId="699E2C35" w:rsidR="007C5EBA" w:rsidRDefault="007C5EBA" w:rsidP="007C5EBA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Ele</w:t>
      </w:r>
    </w:p>
    <w:p w14:paraId="13BC83BC" w14:textId="6E9362C4" w:rsidR="007C5EBA" w:rsidRDefault="007C5EBA" w:rsidP="007C5EBA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Ela</w:t>
      </w:r>
    </w:p>
    <w:p w14:paraId="7F48C395" w14:textId="69D27C50" w:rsidR="007C5EBA" w:rsidRDefault="007C5EBA" w:rsidP="007C5EBA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Você</w:t>
      </w:r>
    </w:p>
    <w:p w14:paraId="25778AAF" w14:textId="39888F8E" w:rsidR="007C5EBA" w:rsidRDefault="007C5EBA" w:rsidP="007C5EBA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Nós</w:t>
      </w:r>
    </w:p>
    <w:p w14:paraId="330CAF9C" w14:textId="16A87000" w:rsidR="007C5EBA" w:rsidRDefault="007C5EBA" w:rsidP="007C5EBA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Vós</w:t>
      </w:r>
    </w:p>
    <w:p w14:paraId="097FAB7E" w14:textId="782286D1" w:rsidR="007C5EBA" w:rsidRDefault="007C5EBA" w:rsidP="007C5EBA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Eles</w:t>
      </w:r>
    </w:p>
    <w:p w14:paraId="58FEDCB2" w14:textId="469B5E26" w:rsidR="007C5EBA" w:rsidRDefault="007C5EBA" w:rsidP="007C5EBA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Elas</w:t>
      </w:r>
    </w:p>
    <w:p w14:paraId="76B90630" w14:textId="3D49049C" w:rsidR="007C5EBA" w:rsidRDefault="007C5EBA" w:rsidP="007C5EBA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Vocês</w:t>
      </w:r>
    </w:p>
    <w:p w14:paraId="4E856220" w14:textId="7B3FBE6D" w:rsidR="007C5EBA" w:rsidRDefault="007C5EBA" w:rsidP="007C5EBA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Esses pronomes são usados como sujeitos das frases.</w:t>
      </w:r>
    </w:p>
    <w:p w14:paraId="1EFA6A10" w14:textId="3CCB29F7" w:rsidR="007C5EBA" w:rsidRDefault="007C5EBA" w:rsidP="007C5EBA">
      <w:pPr>
        <w:rPr>
          <w:rFonts w:ascii="Arial" w:hAnsi="Arial" w:cs="Arial"/>
          <w:b/>
          <w:bCs/>
          <w:sz w:val="40"/>
          <w:szCs w:val="40"/>
          <w:lang w:val="pt"/>
        </w:rPr>
      </w:pPr>
      <w:r>
        <w:rPr>
          <w:rFonts w:ascii="Arial" w:hAnsi="Arial" w:cs="Arial"/>
          <w:b/>
          <w:bCs/>
          <w:sz w:val="40"/>
          <w:szCs w:val="40"/>
          <w:lang w:val="pt"/>
        </w:rPr>
        <w:t>Oblíquos</w:t>
      </w:r>
    </w:p>
    <w:p w14:paraId="27F708CE" w14:textId="7951A4EA" w:rsidR="007C5EBA" w:rsidRDefault="007C5EBA" w:rsidP="007C5EBA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Os pronomes oblíquos são utilizados como complementos verbais ou preposicionais. Eles variam de acordo com a função sintática na frase. Alguns exemplos são:</w:t>
      </w:r>
    </w:p>
    <w:p w14:paraId="0258A49F" w14:textId="102C3FBE" w:rsidR="007C5EBA" w:rsidRDefault="007C5EBA" w:rsidP="007C5EBA">
      <w:pPr>
        <w:pStyle w:val="PargrafodaLista"/>
        <w:numPr>
          <w:ilvl w:val="0"/>
          <w:numId w:val="7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Me</w:t>
      </w:r>
    </w:p>
    <w:p w14:paraId="77024EF5" w14:textId="332F41F3" w:rsidR="007C5EBA" w:rsidRDefault="007C5EBA" w:rsidP="007C5EBA">
      <w:pPr>
        <w:pStyle w:val="PargrafodaLista"/>
        <w:numPr>
          <w:ilvl w:val="0"/>
          <w:numId w:val="7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Te</w:t>
      </w:r>
    </w:p>
    <w:p w14:paraId="5EC9E632" w14:textId="10CDECBF" w:rsidR="007C5EBA" w:rsidRDefault="007C5EBA" w:rsidP="007C5EBA">
      <w:pPr>
        <w:pStyle w:val="PargrafodaLista"/>
        <w:numPr>
          <w:ilvl w:val="0"/>
          <w:numId w:val="7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Se</w:t>
      </w:r>
    </w:p>
    <w:p w14:paraId="6A946272" w14:textId="474FDDB4" w:rsidR="007C5EBA" w:rsidRDefault="007C5EBA" w:rsidP="007C5EBA">
      <w:pPr>
        <w:pStyle w:val="PargrafodaLista"/>
        <w:numPr>
          <w:ilvl w:val="0"/>
          <w:numId w:val="7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O, a</w:t>
      </w:r>
    </w:p>
    <w:p w14:paraId="3A778131" w14:textId="3CB1A6B1" w:rsidR="007C5EBA" w:rsidRDefault="007C5EBA" w:rsidP="007C5EBA">
      <w:pPr>
        <w:pStyle w:val="PargrafodaLista"/>
        <w:numPr>
          <w:ilvl w:val="0"/>
          <w:numId w:val="7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Lhe</w:t>
      </w:r>
    </w:p>
    <w:p w14:paraId="793951CA" w14:textId="118BE671" w:rsidR="007C5EBA" w:rsidRDefault="007C5EBA" w:rsidP="007C5EBA">
      <w:pPr>
        <w:pStyle w:val="PargrafodaLista"/>
        <w:numPr>
          <w:ilvl w:val="0"/>
          <w:numId w:val="7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Nos</w:t>
      </w:r>
    </w:p>
    <w:p w14:paraId="06B8A426" w14:textId="2716162C" w:rsidR="007C5EBA" w:rsidRDefault="007C5EBA" w:rsidP="007C5EBA">
      <w:pPr>
        <w:pStyle w:val="PargrafodaLista"/>
        <w:numPr>
          <w:ilvl w:val="0"/>
          <w:numId w:val="7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Vos</w:t>
      </w:r>
    </w:p>
    <w:p w14:paraId="3C4FE68F" w14:textId="2CA1676B" w:rsidR="007C5EBA" w:rsidRDefault="007C5EBA" w:rsidP="007C5EBA">
      <w:pPr>
        <w:pStyle w:val="PargrafodaLista"/>
        <w:numPr>
          <w:ilvl w:val="0"/>
          <w:numId w:val="7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lastRenderedPageBreak/>
        <w:t>Os, as</w:t>
      </w:r>
    </w:p>
    <w:p w14:paraId="09964E6F" w14:textId="00009F32" w:rsidR="007C5EBA" w:rsidRDefault="007C5EBA" w:rsidP="007C5EBA">
      <w:pPr>
        <w:pStyle w:val="PargrafodaLista"/>
        <w:numPr>
          <w:ilvl w:val="0"/>
          <w:numId w:val="7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Lhes</w:t>
      </w:r>
    </w:p>
    <w:p w14:paraId="406B5F45" w14:textId="0CD992E0" w:rsidR="007C5EBA" w:rsidRDefault="007C5EBA" w:rsidP="007C5EBA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Esses pronomes podem ser usados como objetos diretos ou objetos indiretos.</w:t>
      </w:r>
      <w:bookmarkStart w:id="2" w:name="_Hlk129448156"/>
    </w:p>
    <w:p w14:paraId="65A7CEA4" w14:textId="4D2C206B" w:rsidR="007C5EBA" w:rsidRPr="00C248BA" w:rsidRDefault="007C5EBA" w:rsidP="007C5EBA">
      <w:pPr>
        <w:rPr>
          <w:rFonts w:ascii="Arial" w:hAnsi="Arial" w:cs="Arial"/>
          <w:b/>
          <w:bCs/>
          <w:sz w:val="58"/>
          <w:szCs w:val="58"/>
          <w:lang w:val="pt"/>
        </w:rPr>
      </w:pPr>
      <w:r>
        <w:rPr>
          <w:rFonts w:ascii="Arial" w:hAnsi="Arial" w:cs="Arial"/>
          <w:b/>
          <w:bCs/>
          <w:sz w:val="50"/>
          <w:szCs w:val="50"/>
          <w:lang w:val="pt"/>
        </w:rPr>
        <w:t>Pronomes Demonstrativos</w:t>
      </w:r>
    </w:p>
    <w:bookmarkEnd w:id="2"/>
    <w:p w14:paraId="5759B1A5" w14:textId="6AB9A30E" w:rsidR="007C5EBA" w:rsidRDefault="007C5EBA" w:rsidP="007C5EBA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Os pronomes demonstrativos são usados para indicar a posição ou a localização de algo ou alguém em relação às pessoas que falam ou ouvem. Exemplos são:</w:t>
      </w:r>
    </w:p>
    <w:p w14:paraId="5CCE6B20" w14:textId="35CA1E0E" w:rsidR="007C5EBA" w:rsidRDefault="007C5EBA" w:rsidP="007C5EBA">
      <w:pPr>
        <w:pStyle w:val="PargrafodaLista"/>
        <w:numPr>
          <w:ilvl w:val="0"/>
          <w:numId w:val="8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Este / Esta / Isto</w:t>
      </w:r>
    </w:p>
    <w:p w14:paraId="7D5EEDE5" w14:textId="36AE8B6E" w:rsidR="007C5EBA" w:rsidRDefault="007C5EBA" w:rsidP="007C5EBA">
      <w:pPr>
        <w:ind w:left="36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Indicam algo próximo à pessoa que fala.</w:t>
      </w:r>
    </w:p>
    <w:p w14:paraId="4D894BC2" w14:textId="6A9A4631" w:rsidR="007C5EBA" w:rsidRDefault="007C5EBA" w:rsidP="007C5EBA">
      <w:pPr>
        <w:pStyle w:val="PargrafodaLista"/>
        <w:numPr>
          <w:ilvl w:val="0"/>
          <w:numId w:val="8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 xml:space="preserve">Esse / Essa / </w:t>
      </w:r>
      <w:r w:rsidR="00077164">
        <w:rPr>
          <w:rFonts w:ascii="Gill Sans MT" w:hAnsi="Gill Sans MT"/>
          <w:sz w:val="32"/>
          <w:szCs w:val="32"/>
          <w:lang w:val="pt"/>
        </w:rPr>
        <w:t>Isso</w:t>
      </w:r>
    </w:p>
    <w:p w14:paraId="4955A5C7" w14:textId="7A8B5D81" w:rsidR="00077164" w:rsidRDefault="00077164" w:rsidP="00077164">
      <w:pPr>
        <w:ind w:left="36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Indicam algo próximo à pessoa com quem se fala (quem ouve)</w:t>
      </w:r>
    </w:p>
    <w:p w14:paraId="3F816F82" w14:textId="3CBB74D8" w:rsidR="00077164" w:rsidRDefault="00077164" w:rsidP="00077164">
      <w:pPr>
        <w:pStyle w:val="PargrafodaLista"/>
        <w:numPr>
          <w:ilvl w:val="0"/>
          <w:numId w:val="8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Aquele / Aquela / Aquilo</w:t>
      </w:r>
    </w:p>
    <w:p w14:paraId="5051D840" w14:textId="1441FC80" w:rsidR="00077164" w:rsidRDefault="00077164" w:rsidP="00077164">
      <w:pPr>
        <w:ind w:left="36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Indicam algo distante tanto da pessoa que fala quanto da pessoa com quem se fala.</w:t>
      </w:r>
    </w:p>
    <w:p w14:paraId="0C89946B" w14:textId="59C56295" w:rsidR="00077164" w:rsidRPr="00C248BA" w:rsidRDefault="00077164" w:rsidP="00077164">
      <w:pPr>
        <w:rPr>
          <w:rFonts w:ascii="Arial" w:hAnsi="Arial" w:cs="Arial"/>
          <w:b/>
          <w:bCs/>
          <w:sz w:val="58"/>
          <w:szCs w:val="58"/>
          <w:lang w:val="pt"/>
        </w:rPr>
      </w:pPr>
      <w:r>
        <w:rPr>
          <w:rFonts w:ascii="Arial" w:hAnsi="Arial" w:cs="Arial"/>
          <w:b/>
          <w:bCs/>
          <w:sz w:val="50"/>
          <w:szCs w:val="50"/>
          <w:lang w:val="pt"/>
        </w:rPr>
        <w:t>Pronomes</w:t>
      </w:r>
      <w:r>
        <w:rPr>
          <w:rFonts w:ascii="Arial" w:hAnsi="Arial" w:cs="Arial"/>
          <w:b/>
          <w:bCs/>
          <w:sz w:val="50"/>
          <w:szCs w:val="50"/>
          <w:lang w:val="pt"/>
        </w:rPr>
        <w:t xml:space="preserve"> Possessivos</w:t>
      </w:r>
    </w:p>
    <w:p w14:paraId="56C2DA0D" w14:textId="096603AF" w:rsidR="00077164" w:rsidRDefault="00077164" w:rsidP="007C5EBA">
      <w:pPr>
        <w:rPr>
          <w:rFonts w:ascii="Gill Sans MT" w:hAnsi="Gill Sans MT"/>
          <w:sz w:val="30"/>
          <w:szCs w:val="30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Os pronomes possessivos são utilizados para indicar posse ou pertencimento em relação a uma pessoa ou objeto.</w:t>
      </w:r>
    </w:p>
    <w:p w14:paraId="618212CD" w14:textId="201EC045" w:rsidR="007C5EBA" w:rsidRPr="00077164" w:rsidRDefault="00077164" w:rsidP="007C5EBA">
      <w:pPr>
        <w:rPr>
          <w:rFonts w:ascii="Gill Sans MT" w:hAnsi="Gill Sans MT"/>
          <w:sz w:val="32"/>
          <w:szCs w:val="32"/>
          <w:lang w:val="pt"/>
        </w:rPr>
      </w:pPr>
      <w:r w:rsidRPr="00077164">
        <w:rPr>
          <w:rFonts w:ascii="Gill Sans MT" w:hAnsi="Gill Sans MT"/>
          <w:sz w:val="32"/>
          <w:szCs w:val="32"/>
          <w:lang w:val="pt"/>
        </w:rPr>
        <w:t>Exemplos são:</w:t>
      </w:r>
    </w:p>
    <w:p w14:paraId="43F2D261" w14:textId="36126572" w:rsidR="00077164" w:rsidRPr="00077164" w:rsidRDefault="00077164" w:rsidP="00077164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 w:rsidRPr="00077164">
        <w:rPr>
          <w:rFonts w:ascii="Gill Sans MT" w:hAnsi="Gill Sans MT" w:cs="Arial"/>
          <w:sz w:val="32"/>
          <w:szCs w:val="32"/>
          <w:lang w:val="pt"/>
        </w:rPr>
        <w:t>Meu / Minha / Meus</w:t>
      </w:r>
    </w:p>
    <w:p w14:paraId="4B9AC1F7" w14:textId="33E57084" w:rsidR="00077164" w:rsidRDefault="00077164" w:rsidP="00077164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Indicam posse em relação à primeira pessoa do discurso.</w:t>
      </w:r>
    </w:p>
    <w:p w14:paraId="7FBDF60E" w14:textId="0C7CF9D0" w:rsidR="00077164" w:rsidRDefault="00077164" w:rsidP="00077164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Teu / Tua / Teus / Tuas</w:t>
      </w:r>
    </w:p>
    <w:p w14:paraId="5C610901" w14:textId="752A32DC" w:rsidR="00077164" w:rsidRDefault="00077164" w:rsidP="00077164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Indicam posse em relação à segunda pessoa do discurso.</w:t>
      </w:r>
    </w:p>
    <w:p w14:paraId="3F27683D" w14:textId="1C226E32" w:rsidR="00077164" w:rsidRDefault="00077164" w:rsidP="00077164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Seu / Sua / Seus / Suas</w:t>
      </w:r>
    </w:p>
    <w:p w14:paraId="718BB998" w14:textId="63E589B7" w:rsidR="00077164" w:rsidRDefault="00077164" w:rsidP="00077164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Indicam posse em relação à terceira pessoa do discurso.</w:t>
      </w:r>
    </w:p>
    <w:p w14:paraId="562F53C0" w14:textId="6CB6A178" w:rsidR="00077164" w:rsidRDefault="00077164" w:rsidP="00077164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lastRenderedPageBreak/>
        <w:t>Nosso / Nossa / Nossos / Nossas</w:t>
      </w:r>
    </w:p>
    <w:p w14:paraId="5D352456" w14:textId="50F7CD1A" w:rsidR="00077164" w:rsidRDefault="00077164" w:rsidP="00077164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Indicam posse em relação à primeira pessoa do discurso (plural).</w:t>
      </w:r>
    </w:p>
    <w:p w14:paraId="3DFA1BD9" w14:textId="4FAF2AE2" w:rsidR="00077164" w:rsidRDefault="00077164" w:rsidP="00077164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Vosso / Vossa / Vossos / Vossas</w:t>
      </w:r>
    </w:p>
    <w:p w14:paraId="25390911" w14:textId="168E4E91" w:rsidR="00077164" w:rsidRDefault="00077164" w:rsidP="00077164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Indicam posse em relação à segunda pessoa do discurso(plural).</w:t>
      </w:r>
    </w:p>
    <w:p w14:paraId="65BAAB51" w14:textId="3BE2DFC3" w:rsidR="00077164" w:rsidRDefault="00077164" w:rsidP="00077164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Seu / Sua / Seus / Suas</w:t>
      </w:r>
    </w:p>
    <w:p w14:paraId="1BE29144" w14:textId="0F1FDDE0" w:rsidR="00077164" w:rsidRDefault="00077164" w:rsidP="00077164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Indicam posse em relação à terceira pessoa do discurso(plural).</w:t>
      </w:r>
    </w:p>
    <w:p w14:paraId="249A7AD7" w14:textId="18EE4C9F" w:rsidR="00077164" w:rsidRDefault="00077164" w:rsidP="00077164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Lembre-se, os pronomes possesivos concordam em gênero (masculino ou feminino), número(</w:t>
      </w:r>
      <w:r w:rsidR="000D5FB6">
        <w:rPr>
          <w:rFonts w:ascii="Gill Sans MT" w:hAnsi="Gill Sans MT" w:cs="Arial"/>
          <w:sz w:val="32"/>
          <w:szCs w:val="32"/>
          <w:lang w:val="pt"/>
        </w:rPr>
        <w:t>singular ou plural) e pessoa(1ª, 2ª ou 3ª pessoa) com o objeto possuído, e não com a pessoa que possui.</w:t>
      </w:r>
    </w:p>
    <w:p w14:paraId="6D49081C" w14:textId="0FBACCB4" w:rsidR="000D5FB6" w:rsidRPr="00C248BA" w:rsidRDefault="000D5FB6" w:rsidP="000D5FB6">
      <w:pPr>
        <w:rPr>
          <w:rFonts w:ascii="Arial" w:hAnsi="Arial" w:cs="Arial"/>
          <w:b/>
          <w:bCs/>
          <w:sz w:val="58"/>
          <w:szCs w:val="58"/>
          <w:lang w:val="pt"/>
        </w:rPr>
      </w:pPr>
      <w:r>
        <w:rPr>
          <w:rFonts w:ascii="Arial" w:hAnsi="Arial" w:cs="Arial"/>
          <w:b/>
          <w:bCs/>
          <w:sz w:val="50"/>
          <w:szCs w:val="50"/>
          <w:lang w:val="pt"/>
        </w:rPr>
        <w:t xml:space="preserve">Pronomes </w:t>
      </w:r>
      <w:r>
        <w:rPr>
          <w:rFonts w:ascii="Arial" w:hAnsi="Arial" w:cs="Arial"/>
          <w:b/>
          <w:bCs/>
          <w:sz w:val="50"/>
          <w:szCs w:val="50"/>
          <w:lang w:val="pt"/>
        </w:rPr>
        <w:t>Interrogativos</w:t>
      </w:r>
    </w:p>
    <w:p w14:paraId="305C599E" w14:textId="701F44F5" w:rsidR="000D5FB6" w:rsidRDefault="000D5FB6" w:rsidP="000D5FB6">
      <w:p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Os pronomes interrogativos são utilizados para fazer perguntas. Eles iniciam ou introduzem uma pergunta.</w:t>
      </w:r>
    </w:p>
    <w:p w14:paraId="3684A836" w14:textId="04A02460" w:rsidR="000D5FB6" w:rsidRDefault="000D5FB6" w:rsidP="000D5FB6">
      <w:p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Alguns exemplos de pronomes interrogativos:</w:t>
      </w:r>
    </w:p>
    <w:p w14:paraId="26A81B74" w14:textId="2C78452C" w:rsidR="000D5FB6" w:rsidRDefault="000D5FB6" w:rsidP="000D5FB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Quem</w:t>
      </w:r>
    </w:p>
    <w:p w14:paraId="01764BF4" w14:textId="67F30226" w:rsidR="000D5FB6" w:rsidRDefault="000D5FB6" w:rsidP="000D5FB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Usado para perguntar sobre pessoas.</w:t>
      </w:r>
    </w:p>
    <w:p w14:paraId="3626987A" w14:textId="6F2140EC" w:rsidR="000D5FB6" w:rsidRDefault="000D5FB6" w:rsidP="000D5FB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O que</w:t>
      </w:r>
    </w:p>
    <w:p w14:paraId="3287E46D" w14:textId="74F2DEC7" w:rsidR="000D5FB6" w:rsidRDefault="000D5FB6" w:rsidP="000D5FB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Usado para perguntar sobre objetos, coisas ou ações.</w:t>
      </w:r>
    </w:p>
    <w:p w14:paraId="1390BE94" w14:textId="30C8C63E" w:rsidR="000D5FB6" w:rsidRDefault="000D5FB6" w:rsidP="000D5FB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Qual (singular) / Quais (plural)</w:t>
      </w:r>
    </w:p>
    <w:p w14:paraId="1D51EC74" w14:textId="1A51B8A3" w:rsidR="000D5FB6" w:rsidRDefault="000D5FB6" w:rsidP="000D5FB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Usado para perguntar sobre escolhas ou opções.</w:t>
      </w:r>
    </w:p>
    <w:p w14:paraId="411213B9" w14:textId="0C194A2D" w:rsidR="000D5FB6" w:rsidRDefault="000D5FB6" w:rsidP="000D5FB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Quando</w:t>
      </w:r>
    </w:p>
    <w:p w14:paraId="38E97003" w14:textId="64D69B24" w:rsidR="000D5FB6" w:rsidRDefault="000D5FB6" w:rsidP="000D5FB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Usado para perguntar sobre o tempo ou a data de um evento</w:t>
      </w:r>
    </w:p>
    <w:p w14:paraId="68CDB836" w14:textId="55A2B45F" w:rsidR="000D5FB6" w:rsidRDefault="000D5FB6" w:rsidP="000D5FB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Onde</w:t>
      </w:r>
    </w:p>
    <w:p w14:paraId="206B6549" w14:textId="709F6372" w:rsidR="000D5FB6" w:rsidRDefault="000D5FB6" w:rsidP="000D5FB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lastRenderedPageBreak/>
        <w:t>Usado para perguntar sobre lugares ou localizações.</w:t>
      </w:r>
    </w:p>
    <w:p w14:paraId="5F19016D" w14:textId="531FD694" w:rsidR="000D5FB6" w:rsidRDefault="000D5FB6" w:rsidP="000D5FB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Por que</w:t>
      </w:r>
    </w:p>
    <w:p w14:paraId="1B3D61F4" w14:textId="1D07E13B" w:rsidR="000D5FB6" w:rsidRDefault="000D5FB6" w:rsidP="000D5FB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Usado para perguntar a razão ou motivo de algo.</w:t>
      </w:r>
    </w:p>
    <w:p w14:paraId="1FCE6730" w14:textId="7810ABBF" w:rsidR="000D5FB6" w:rsidRDefault="000D5FB6" w:rsidP="000D5FB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Como</w:t>
      </w:r>
    </w:p>
    <w:p w14:paraId="4DCFE86F" w14:textId="0E5C886C" w:rsidR="000D5FB6" w:rsidRDefault="000D5FB6" w:rsidP="000D5FB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Usado para perguntar o modo, a maneira ou a condição de algo.</w:t>
      </w:r>
    </w:p>
    <w:p w14:paraId="4B556FE7" w14:textId="2C00B0B0" w:rsidR="000D5FB6" w:rsidRDefault="000D5FB6" w:rsidP="000D5FB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Quanto/a (s)</w:t>
      </w:r>
    </w:p>
    <w:p w14:paraId="0F9F7F75" w14:textId="77777777" w:rsidR="000D5FB6" w:rsidRDefault="000D5FB6" w:rsidP="000D5FB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Usado para perguntar sobre quantidade, valor ou medida.</w:t>
      </w:r>
    </w:p>
    <w:p w14:paraId="29656B6B" w14:textId="7474DD9F" w:rsidR="000D5FB6" w:rsidRPr="000D5FB6" w:rsidRDefault="000D5FB6" w:rsidP="000D5FB6">
      <w:p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Arial" w:hAnsi="Arial" w:cs="Arial"/>
          <w:b/>
          <w:bCs/>
          <w:sz w:val="50"/>
          <w:szCs w:val="50"/>
          <w:lang w:val="pt"/>
        </w:rPr>
        <w:t xml:space="preserve">Pronomes </w:t>
      </w:r>
      <w:r>
        <w:rPr>
          <w:rFonts w:ascii="Arial" w:hAnsi="Arial" w:cs="Arial"/>
          <w:b/>
          <w:bCs/>
          <w:sz w:val="50"/>
          <w:szCs w:val="50"/>
          <w:lang w:val="pt"/>
        </w:rPr>
        <w:t>Indefinidos</w:t>
      </w:r>
    </w:p>
    <w:p w14:paraId="7AFF2618" w14:textId="26266940" w:rsidR="000D5FB6" w:rsidRDefault="000D5FB6" w:rsidP="000D5FB6">
      <w:p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Os pronomes indefinidos são utilizados para se referir a pessoas, objetos, ou lugares de forma vaga, imprecisa ou indeterminada. Eles não especificam uma quantidade ou identidade precisa.</w:t>
      </w:r>
    </w:p>
    <w:p w14:paraId="69FECC51" w14:textId="2D7EF32E" w:rsidR="000D5FB6" w:rsidRDefault="000D5FB6" w:rsidP="000D5FB6">
      <w:p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Alguns exemplos são:</w:t>
      </w:r>
    </w:p>
    <w:p w14:paraId="19DB9A58" w14:textId="3F6A0D6A" w:rsidR="000D5FB6" w:rsidRDefault="000D5FB6" w:rsidP="000D5FB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Alguém</w:t>
      </w:r>
    </w:p>
    <w:p w14:paraId="7F94FCEB" w14:textId="6EB01FFB" w:rsidR="000D5FB6" w:rsidRDefault="000D5FB6" w:rsidP="000D5FB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Refere-se a uma pessoa não especificada.</w:t>
      </w:r>
    </w:p>
    <w:p w14:paraId="0D65C568" w14:textId="183AB1B1" w:rsidR="000D5FB6" w:rsidRDefault="000D5FB6" w:rsidP="000D5FB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Ninguém</w:t>
      </w:r>
    </w:p>
    <w:p w14:paraId="33D35B47" w14:textId="7CAD795B" w:rsidR="000D5FB6" w:rsidRDefault="000D5FB6" w:rsidP="000D5FB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Refere-se a nenhuma pessoa.</w:t>
      </w:r>
    </w:p>
    <w:p w14:paraId="25B2D1C3" w14:textId="42D48889" w:rsidR="000D5FB6" w:rsidRDefault="000D5FB6" w:rsidP="000D5FB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Algum / Alguns / Alguma / Algumas</w:t>
      </w:r>
    </w:p>
    <w:p w14:paraId="43C8F928" w14:textId="4A286802" w:rsidR="000D5FB6" w:rsidRDefault="000D5FB6" w:rsidP="000D5FB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Referem-se a uma quantidade indeterminada de pessoas, objetos ou lugares.</w:t>
      </w:r>
    </w:p>
    <w:p w14:paraId="070C7980" w14:textId="479C2B1F" w:rsidR="000D5FB6" w:rsidRDefault="00DA1906" w:rsidP="00DA190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Nenhum / Nenhuns / Nenhuma / Nenhumas</w:t>
      </w:r>
    </w:p>
    <w:p w14:paraId="224C8C82" w14:textId="25E51556" w:rsidR="00DA1906" w:rsidRDefault="00DA1906" w:rsidP="00DA190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Referem-se a ausência ou inexistência de pessoas, objetos ou lugares.</w:t>
      </w:r>
    </w:p>
    <w:p w14:paraId="4CA0594F" w14:textId="64D6B20A" w:rsidR="00DA1906" w:rsidRDefault="00DA1906" w:rsidP="00DA190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Todo / Todos / Toda / Todas</w:t>
      </w:r>
    </w:p>
    <w:p w14:paraId="0EDFCF9A" w14:textId="4254DDA9" w:rsidR="00DA1906" w:rsidRDefault="00DA1906" w:rsidP="00DA190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Referem-se a um conjunto completo ou totalidade de pessoas, objetos ou lugares.</w:t>
      </w:r>
    </w:p>
    <w:p w14:paraId="43CE120D" w14:textId="41DC38AC" w:rsidR="00DA1906" w:rsidRDefault="00DA1906" w:rsidP="00DA190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lastRenderedPageBreak/>
        <w:t>Qualquer</w:t>
      </w:r>
    </w:p>
    <w:p w14:paraId="481E4E71" w14:textId="43065A33" w:rsidR="00DA1906" w:rsidRDefault="00DA1906" w:rsidP="00DA190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Refere-se a qualquer pessoa, objeto ou lugar, sem especificar uma escolha particular.</w:t>
      </w:r>
    </w:p>
    <w:p w14:paraId="7B15D1FF" w14:textId="6015B0D9" w:rsidR="00DA1906" w:rsidRDefault="00DA1906" w:rsidP="00DA190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Cada</w:t>
      </w:r>
    </w:p>
    <w:p w14:paraId="7A6D4F93" w14:textId="39D7BD1B" w:rsidR="00DA1906" w:rsidRDefault="00DA1906" w:rsidP="00DA190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Refere-se a cada elemento de um conjunto, um por um.</w:t>
      </w:r>
    </w:p>
    <w:p w14:paraId="2721DD3F" w14:textId="7B188A99" w:rsidR="00DA1906" w:rsidRDefault="00DA1906" w:rsidP="00DA190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Outro / Outros / Outra / Outras</w:t>
      </w:r>
    </w:p>
    <w:p w14:paraId="03A6C523" w14:textId="1A7C0EC6" w:rsidR="00DA1906" w:rsidRDefault="00DA1906" w:rsidP="00DA190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Referem-se a algo ou alguém diferente ou adicional.</w:t>
      </w:r>
    </w:p>
    <w:p w14:paraId="18747BA7" w14:textId="515AEAD0" w:rsidR="00DA1906" w:rsidRDefault="00DA1906" w:rsidP="00DA190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Tanto / Tantos / Tanta / Tantas</w:t>
      </w:r>
    </w:p>
    <w:p w14:paraId="1A93CE38" w14:textId="50A9B6DF" w:rsidR="00DA1906" w:rsidRDefault="00DA1906" w:rsidP="00DA190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Referem-se a uma quantidade indeterminada, geralmente em contexto de comparação.</w:t>
      </w:r>
    </w:p>
    <w:p w14:paraId="3BB77C9E" w14:textId="5D752D8E" w:rsidR="00DA1906" w:rsidRPr="00C248BA" w:rsidRDefault="00DA1906" w:rsidP="00DA1906">
      <w:pPr>
        <w:rPr>
          <w:rFonts w:ascii="Arial" w:hAnsi="Arial" w:cs="Arial"/>
          <w:b/>
          <w:bCs/>
          <w:sz w:val="58"/>
          <w:szCs w:val="58"/>
          <w:lang w:val="pt"/>
        </w:rPr>
      </w:pPr>
      <w:r>
        <w:rPr>
          <w:rFonts w:ascii="Arial" w:hAnsi="Arial" w:cs="Arial"/>
          <w:b/>
          <w:bCs/>
          <w:sz w:val="50"/>
          <w:szCs w:val="50"/>
          <w:lang w:val="pt"/>
        </w:rPr>
        <w:t xml:space="preserve">Pronomes </w:t>
      </w:r>
      <w:r>
        <w:rPr>
          <w:rFonts w:ascii="Arial" w:hAnsi="Arial" w:cs="Arial"/>
          <w:b/>
          <w:bCs/>
          <w:sz w:val="50"/>
          <w:szCs w:val="50"/>
          <w:lang w:val="pt"/>
        </w:rPr>
        <w:t>Relativos</w:t>
      </w:r>
    </w:p>
    <w:p w14:paraId="1A8F6121" w14:textId="77777777" w:rsidR="00C65F9D" w:rsidRDefault="00C65F9D" w:rsidP="00DA1906">
      <w:p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Os pronomes relativos têm a função de conectar a oração subordinada adjetiva à oração principal, permitindo a inclusão de informações adicionais sobre o antecedente</w:t>
      </w:r>
      <w:r>
        <w:rPr>
          <w:rFonts w:ascii="Gill Sans MT" w:hAnsi="Gill Sans MT" w:cs="Arial"/>
          <w:sz w:val="32"/>
          <w:szCs w:val="32"/>
          <w:lang w:val="pt"/>
        </w:rPr>
        <w:t>.</w:t>
      </w:r>
    </w:p>
    <w:p w14:paraId="18B3C72D" w14:textId="6216AA47" w:rsidR="00DA1906" w:rsidRDefault="00DA1906" w:rsidP="00DA1906">
      <w:p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Alguns exemplos são:</w:t>
      </w:r>
    </w:p>
    <w:p w14:paraId="17FC64A3" w14:textId="16936F65" w:rsidR="00DA1906" w:rsidRDefault="00DA1906" w:rsidP="00DA190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Que</w:t>
      </w:r>
    </w:p>
    <w:p w14:paraId="78A0B430" w14:textId="455C2A0B" w:rsidR="00DA1906" w:rsidRDefault="00DA1906" w:rsidP="00DA190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Utilizado para referir-se a pessoas ou coisas.</w:t>
      </w:r>
    </w:p>
    <w:p w14:paraId="6DE35251" w14:textId="16820A4B" w:rsidR="00DA1906" w:rsidRDefault="00DA1906" w:rsidP="00DA190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O qual / A qual / Os quais / As quais</w:t>
      </w:r>
    </w:p>
    <w:p w14:paraId="27F5E6D7" w14:textId="6545A34B" w:rsidR="00DA1906" w:rsidRDefault="00DA1906" w:rsidP="00DA190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Usados em contextos mais formais ou para evitar ambiguidade.</w:t>
      </w:r>
    </w:p>
    <w:p w14:paraId="13776E8D" w14:textId="43A61AEE" w:rsidR="00DA1906" w:rsidRDefault="00DA1906" w:rsidP="00DA190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Quem</w:t>
      </w:r>
    </w:p>
    <w:p w14:paraId="5137F8D0" w14:textId="572B4083" w:rsidR="00DA1906" w:rsidRDefault="00DA1906" w:rsidP="00DA190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Usado para referir-se a pessoas.</w:t>
      </w:r>
    </w:p>
    <w:p w14:paraId="67C5D81B" w14:textId="2F79FB52" w:rsidR="00DA1906" w:rsidRDefault="00DA1906" w:rsidP="00DA190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Cujo / Cuja / Cujos / Cujas</w:t>
      </w:r>
    </w:p>
    <w:p w14:paraId="40A51995" w14:textId="10D29280" w:rsidR="00DA1906" w:rsidRDefault="00DA1906" w:rsidP="00DA190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Indicam posse ou relação de pertencimento.</w:t>
      </w:r>
    </w:p>
    <w:p w14:paraId="35A3E703" w14:textId="36B00E15" w:rsidR="00DA1906" w:rsidRDefault="00DA1906" w:rsidP="00DA190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Onde</w:t>
      </w:r>
    </w:p>
    <w:p w14:paraId="2A28E77C" w14:textId="14DE1643" w:rsidR="00DA1906" w:rsidRDefault="00DA1906" w:rsidP="00DA190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lastRenderedPageBreak/>
        <w:t>Utilizado para referir-se a lugares.</w:t>
      </w:r>
    </w:p>
    <w:p w14:paraId="19390323" w14:textId="14823C9C" w:rsidR="00DA1906" w:rsidRDefault="00DA1906" w:rsidP="00DA1906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Quando</w:t>
      </w:r>
    </w:p>
    <w:p w14:paraId="5A3C5ABD" w14:textId="7BBFD6C7" w:rsidR="00DA1906" w:rsidRDefault="00DA1906" w:rsidP="00DA1906">
      <w:pPr>
        <w:ind w:left="360"/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Usado para referir-se a tempos ou períodos.</w:t>
      </w:r>
    </w:p>
    <w:p w14:paraId="23D6E448" w14:textId="06007035" w:rsidR="004C444C" w:rsidRPr="004C444C" w:rsidRDefault="004C444C" w:rsidP="004C444C">
      <w:pPr>
        <w:rPr>
          <w:rFonts w:ascii="Arial" w:hAnsi="Arial" w:cs="Arial"/>
          <w:b/>
          <w:bCs/>
          <w:sz w:val="50"/>
          <w:szCs w:val="50"/>
          <w:lang w:val="pt"/>
        </w:rPr>
      </w:pPr>
      <w:r>
        <w:rPr>
          <w:rFonts w:ascii="Arial" w:hAnsi="Arial" w:cs="Arial"/>
          <w:b/>
          <w:bCs/>
          <w:sz w:val="50"/>
          <w:szCs w:val="50"/>
          <w:lang w:val="pt"/>
        </w:rPr>
        <w:t>Pronomes Re</w:t>
      </w:r>
      <w:r>
        <w:rPr>
          <w:rFonts w:ascii="Arial" w:hAnsi="Arial" w:cs="Arial"/>
          <w:b/>
          <w:bCs/>
          <w:sz w:val="50"/>
          <w:szCs w:val="50"/>
          <w:lang w:val="pt"/>
        </w:rPr>
        <w:t>flexivos</w:t>
      </w:r>
    </w:p>
    <w:p w14:paraId="30654F02" w14:textId="30DF0D19" w:rsidR="00C65F9D" w:rsidRDefault="004C444C" w:rsidP="004C444C">
      <w:p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Os pronomes reflexivos refletem a ação de volta para o sujeito, ou seja, a ação é realizada pelo sujeito sobre si mesmo. Eles são formados a partir de pronomes pessoais oblíquos, acrescentando-se o prefixo “se” a eles.</w:t>
      </w:r>
    </w:p>
    <w:p w14:paraId="237F138F" w14:textId="312F962F" w:rsidR="004C444C" w:rsidRDefault="004C444C" w:rsidP="004C444C">
      <w:p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Veja alguns exemplos:</w:t>
      </w:r>
    </w:p>
    <w:p w14:paraId="0CCFFA0A" w14:textId="062465FD" w:rsidR="004C444C" w:rsidRDefault="004C444C" w:rsidP="004C444C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Me (a mim mesmo / mesma)</w:t>
      </w:r>
    </w:p>
    <w:p w14:paraId="0A8C8DAD" w14:textId="31666AB0" w:rsidR="004C444C" w:rsidRDefault="004C444C" w:rsidP="004C444C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Te (a ti mesmo / mesma)</w:t>
      </w:r>
    </w:p>
    <w:p w14:paraId="4294E09E" w14:textId="6FE8BD70" w:rsidR="004C444C" w:rsidRDefault="004C444C" w:rsidP="004C444C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Se (a si mesmo / mesma)</w:t>
      </w:r>
    </w:p>
    <w:p w14:paraId="12B443A6" w14:textId="10E92CA7" w:rsidR="004C444C" w:rsidRDefault="004C444C" w:rsidP="004C444C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Nos (a nós mesmos / mesmas)</w:t>
      </w:r>
    </w:p>
    <w:p w14:paraId="54903CFB" w14:textId="091525EF" w:rsidR="004C444C" w:rsidRDefault="004C444C" w:rsidP="004C444C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Vos (a vós mesmos / mesmas)</w:t>
      </w:r>
    </w:p>
    <w:p w14:paraId="09664F33" w14:textId="6C425E59" w:rsidR="004C444C" w:rsidRDefault="004C444C" w:rsidP="004C444C">
      <w:pPr>
        <w:pStyle w:val="PargrafodaLista"/>
        <w:numPr>
          <w:ilvl w:val="0"/>
          <w:numId w:val="8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Se (a si mesmos / mesmas)</w:t>
      </w:r>
    </w:p>
    <w:p w14:paraId="7E06C4CB" w14:textId="0F7899E0" w:rsidR="004C444C" w:rsidRDefault="004C444C" w:rsidP="004C444C">
      <w:p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sz w:val="32"/>
          <w:szCs w:val="32"/>
          <w:lang w:val="pt"/>
        </w:rPr>
        <w:t>Eles são usados principalmente em três situações:</w:t>
      </w:r>
    </w:p>
    <w:p w14:paraId="300F627B" w14:textId="7C18DCE5" w:rsidR="004C444C" w:rsidRDefault="004C444C" w:rsidP="004C444C">
      <w:pPr>
        <w:pStyle w:val="PargrafodaLista"/>
        <w:numPr>
          <w:ilvl w:val="0"/>
          <w:numId w:val="10"/>
        </w:numPr>
        <w:rPr>
          <w:rFonts w:ascii="Gill Sans MT" w:hAnsi="Gill Sans MT" w:cs="Arial"/>
          <w:sz w:val="32"/>
          <w:szCs w:val="32"/>
          <w:lang w:val="pt"/>
        </w:rPr>
      </w:pPr>
      <w:r w:rsidRPr="004C444C">
        <w:rPr>
          <w:rFonts w:ascii="Gill Sans MT" w:hAnsi="Gill Sans MT" w:cs="Arial"/>
          <w:b/>
          <w:bCs/>
          <w:sz w:val="32"/>
          <w:szCs w:val="32"/>
          <w:lang w:val="pt"/>
        </w:rPr>
        <w:t>Reflexividade gramatical</w:t>
      </w:r>
      <w:r>
        <w:rPr>
          <w:rFonts w:ascii="Gill Sans MT" w:hAnsi="Gill Sans MT" w:cs="Arial"/>
          <w:sz w:val="32"/>
          <w:szCs w:val="32"/>
          <w:lang w:val="pt"/>
        </w:rPr>
        <w:t>: O pronome reflexivo é necessário para indicar que a ação é realizada pelo sujeito sobre si mesmo.</w:t>
      </w:r>
    </w:p>
    <w:p w14:paraId="6C2F80DF" w14:textId="3DCFD7F7" w:rsidR="004C444C" w:rsidRDefault="004C444C" w:rsidP="004C444C">
      <w:pPr>
        <w:pStyle w:val="PargrafodaLista"/>
        <w:numPr>
          <w:ilvl w:val="0"/>
          <w:numId w:val="10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b/>
          <w:bCs/>
          <w:sz w:val="32"/>
          <w:szCs w:val="32"/>
          <w:lang w:val="pt"/>
        </w:rPr>
        <w:t>Reflexividade enfática</w:t>
      </w:r>
      <w:r w:rsidRPr="004C444C">
        <w:rPr>
          <w:rFonts w:ascii="Gill Sans MT" w:hAnsi="Gill Sans MT" w:cs="Arial"/>
          <w:sz w:val="32"/>
          <w:szCs w:val="32"/>
          <w:lang w:val="pt"/>
        </w:rPr>
        <w:t>:</w:t>
      </w:r>
      <w:r>
        <w:rPr>
          <w:rFonts w:ascii="Gill Sans MT" w:hAnsi="Gill Sans MT" w:cs="Arial"/>
          <w:sz w:val="32"/>
          <w:szCs w:val="32"/>
          <w:lang w:val="pt"/>
        </w:rPr>
        <w:t xml:space="preserve"> O pronome reflexivo é usado para enfatizar(destacar) a ação realizada pelo sujeito.</w:t>
      </w:r>
    </w:p>
    <w:p w14:paraId="430D6C56" w14:textId="4A0F7F63" w:rsidR="004C444C" w:rsidRPr="004C444C" w:rsidRDefault="004C444C" w:rsidP="004C444C">
      <w:pPr>
        <w:pStyle w:val="PargrafodaLista"/>
        <w:numPr>
          <w:ilvl w:val="0"/>
          <w:numId w:val="10"/>
        </w:numPr>
        <w:rPr>
          <w:rFonts w:ascii="Gill Sans MT" w:hAnsi="Gill Sans MT" w:cs="Arial"/>
          <w:sz w:val="32"/>
          <w:szCs w:val="32"/>
          <w:lang w:val="pt"/>
        </w:rPr>
      </w:pPr>
      <w:r>
        <w:rPr>
          <w:rFonts w:ascii="Gill Sans MT" w:hAnsi="Gill Sans MT" w:cs="Arial"/>
          <w:b/>
          <w:bCs/>
          <w:sz w:val="32"/>
          <w:szCs w:val="32"/>
          <w:lang w:val="pt"/>
        </w:rPr>
        <w:t>Verbos pronominais</w:t>
      </w:r>
      <w:r w:rsidRPr="004C444C">
        <w:rPr>
          <w:rFonts w:ascii="Gill Sans MT" w:hAnsi="Gill Sans MT" w:cs="Arial"/>
          <w:sz w:val="32"/>
          <w:szCs w:val="32"/>
          <w:lang w:val="pt"/>
        </w:rPr>
        <w:t>:</w:t>
      </w:r>
      <w:r>
        <w:rPr>
          <w:rFonts w:ascii="Gill Sans MT" w:hAnsi="Gill Sans MT" w:cs="Arial"/>
          <w:sz w:val="32"/>
          <w:szCs w:val="32"/>
          <w:lang w:val="pt"/>
        </w:rPr>
        <w:t xml:space="preserve"> Existem diversos verbos que exigem o uso de pronomes reflexivos para completar seu significado. Esses verbos são chamados de verbos pronominais.</w:t>
      </w:r>
    </w:p>
    <w:sectPr w:rsidR="004C444C" w:rsidRPr="004C4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D50"/>
    <w:multiLevelType w:val="hybridMultilevel"/>
    <w:tmpl w:val="AE02192A"/>
    <w:lvl w:ilvl="0" w:tplc="82A43B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913C6"/>
    <w:multiLevelType w:val="hybridMultilevel"/>
    <w:tmpl w:val="B130E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54101"/>
    <w:multiLevelType w:val="hybridMultilevel"/>
    <w:tmpl w:val="16006BA8"/>
    <w:lvl w:ilvl="0" w:tplc="9FAAA832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03D26"/>
    <w:multiLevelType w:val="hybridMultilevel"/>
    <w:tmpl w:val="2D0C7314"/>
    <w:lvl w:ilvl="0" w:tplc="9FAAA832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34C03"/>
    <w:multiLevelType w:val="hybridMultilevel"/>
    <w:tmpl w:val="E670F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F1493"/>
    <w:multiLevelType w:val="hybridMultilevel"/>
    <w:tmpl w:val="B2329B80"/>
    <w:lvl w:ilvl="0" w:tplc="F0964F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0715"/>
    <w:multiLevelType w:val="hybridMultilevel"/>
    <w:tmpl w:val="9D8205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776C9"/>
    <w:multiLevelType w:val="hybridMultilevel"/>
    <w:tmpl w:val="C35082EE"/>
    <w:lvl w:ilvl="0" w:tplc="B5D664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0135D"/>
    <w:multiLevelType w:val="hybridMultilevel"/>
    <w:tmpl w:val="2B5AA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03FB1"/>
    <w:multiLevelType w:val="hybridMultilevel"/>
    <w:tmpl w:val="428ED4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41964">
    <w:abstractNumId w:val="0"/>
  </w:num>
  <w:num w:numId="2" w16cid:durableId="99691711">
    <w:abstractNumId w:val="7"/>
  </w:num>
  <w:num w:numId="3" w16cid:durableId="951938617">
    <w:abstractNumId w:val="2"/>
  </w:num>
  <w:num w:numId="4" w16cid:durableId="864442925">
    <w:abstractNumId w:val="3"/>
  </w:num>
  <w:num w:numId="5" w16cid:durableId="1418135975">
    <w:abstractNumId w:val="9"/>
  </w:num>
  <w:num w:numId="6" w16cid:durableId="886379244">
    <w:abstractNumId w:val="1"/>
  </w:num>
  <w:num w:numId="7" w16cid:durableId="1221551376">
    <w:abstractNumId w:val="8"/>
  </w:num>
  <w:num w:numId="8" w16cid:durableId="1428383655">
    <w:abstractNumId w:val="4"/>
  </w:num>
  <w:num w:numId="9" w16cid:durableId="697778038">
    <w:abstractNumId w:val="6"/>
  </w:num>
  <w:num w:numId="10" w16cid:durableId="1202935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93"/>
    <w:rsid w:val="00077164"/>
    <w:rsid w:val="000D5FB6"/>
    <w:rsid w:val="00380E22"/>
    <w:rsid w:val="004C444C"/>
    <w:rsid w:val="007C5EBA"/>
    <w:rsid w:val="008D112C"/>
    <w:rsid w:val="00C65F9D"/>
    <w:rsid w:val="00DA1906"/>
    <w:rsid w:val="00F9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F46A"/>
  <w15:chartTrackingRefBased/>
  <w15:docId w15:val="{A9BB4AA8-56FB-431F-AC00-4DC5A784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EBA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5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768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3</cp:revision>
  <dcterms:created xsi:type="dcterms:W3CDTF">2023-05-22T19:52:00Z</dcterms:created>
  <dcterms:modified xsi:type="dcterms:W3CDTF">2023-05-22T20:51:00Z</dcterms:modified>
</cp:coreProperties>
</file>