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01.png" ContentType="image/png"/>
  <Override PartName="/word/media/rId131.png" ContentType="image/png"/>
  <Override PartName="/word/media/rId46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16.png" ContentType="image/png"/>
  <Override PartName="/word/media/rId87.png" ContentType="image/png"/>
  <Override PartName="/word/media/rId121.png" ContentType="image/png"/>
  <Override PartName="/word/media/rId20.png" ContentType="image/png"/>
  <Override PartName="/word/media/rId111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ผู้ใช้ manual-kit</w:t>
      </w:r>
    </w:p>
    <w:p>
      <w:pPr>
        <w:pStyle w:val="Title"/>
      </w:pPr>
      <w:r>
        <w:rPr>
          <w:rFonts w:ascii="Sarabun" w:hAnsi="Sarabun" w:eastAsia="Sarabun" w:cs="Sarabun"/>
          <w:lang w:bidi="th-TH" w:val="en-US"/>
        </w:rPr>
        <w:t xml:space="preserve">คู่มือ manual-kit</w:t>
      </w:r>
    </w:p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เครื่องมือทำคู่มือการใช้งานระบบแบบทางการด้วย Claude Code</w:t>
      </w:r>
    </w:p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คู่มือการใช้งาน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โครงการ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เลขที่เอกสาร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ระดับชั้นความลับ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จัดทำโดย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ผู้ร่วมพัฒนา manual-kit (ฉบับร่างเขียนโดย Claude Code ด้วย manual-kit)</w:t>
            </w:r>
          </w:p>
        </w:tc>
      </w:tr>
    </w:tbl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ผู้ร่วมพัฒนา manual-kit (ฉบับร่างเขียนโดย Claude Code ด้วย manual-kit)</w:t>
      </w:r>
    </w:p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ข้อมูลเอกสาร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ชื่อเอกสาร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คู่มือ manual-kit — คู่มือการใช้งาน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ลูกค้า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ผู้ใช้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โครงการ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เลขที่เอกสาร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ระดับชั้นความลับ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จัดทำโดย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ผู้ร่วมพัฒนา manual-kit (ฉบับร่างเขียนโดย Claude Code ด้วย manual-kit)</w:t>
            </w:r>
          </w:p>
        </w:tc>
      </w:tr>
    </w:tbl>
    <w:p>
      <w:pPr>
        <w:pStyle w:val="FrontSubheading"/>
      </w:pPr>
      <w:r>
        <w:rPr>
          <w:rFonts w:ascii="Sarabun" w:hAnsi="Sarabun" w:eastAsia="Sarabun" w:cs="Sarabun"/>
          <w:lang w:bidi="th-TH" w:val="en-US"/>
        </w:rPr>
        <w:t xml:space="preserve">ประวัติการแก้ไข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ผู้แก้ไข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Code (ร่าง)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ฉบับร่างแรก: คู่มือการใช้งานและคู่มือการพัฒนา เขียนด้วย manual-kit เอง</w:t>
            </w:r>
          </w:p>
        </w:tc>
      </w:tr>
    </w:tbl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การอนุมัติเอกสาร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ตำแหน่ง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ลายมือชื่อ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หัวหน้าทีมพัฒนา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สารบัญ</w:t>
      </w:r>
    </w:p>
    <w:p>
      <w:pPr>
        <w:pStyle w:val="TOC1"/>
      </w:pPr>
      <w:r>
        <w:rPr>
          <w:rFonts w:ascii="Sarabun" w:hAnsi="Sarabun" w:eastAsia="Sarabun" w:cs="Sarabun"/>
          <w:lang w:bidi="th-TH" w:val="en-US"/>
        </w:rPr>
        <w:fldChar w:fldCharType="begin"/>
      </w:r>
      <w:r>
        <w:rPr>
          <w:rFonts w:ascii="Sarabun" w:hAnsi="Sarabun" w:eastAsia="Sarabun" w:cs="Sarabun"/>
          <w:lang w:bidi="th-TH" w:val="en-US"/>
        </w:rPr>
        <w:instrText xml:space="preserve"> TOC \o "1-3" \h \z \u </w:instrText>
      </w:r>
      <w:r>
        <w:rPr>
          <w:rFonts w:ascii="Sarabun" w:hAnsi="Sarabun" w:eastAsia="Sarabun" w:cs="Sarabun"/>
          <w:lang w:bidi="th-TH" w:val="en-US"/>
        </w:rPr>
        <w:fldChar w:fldCharType="separate"/>
      </w:r>
      <w:hyperlink w:anchor="intro" w:history="1">
        <w:r>
          <w:rPr>
            <w:rFonts w:ascii="Sarabun" w:hAnsi="Sarabun" w:eastAsia="Sarabun" w:cs="Sarabun"/>
            <w:lang w:bidi="th-TH" w:val="en-US"/>
          </w:rPr>
          <w:t xml:space="preserve">บทนำ</w:t>
        </w:r>
      </w:hyperlink>
    </w:p>
    <w:p>
      <w:pPr>
        <w:pStyle w:val="TOC2"/>
      </w:pPr>
      <w:hyperlink w:anchor="วตถประสงค" w:history="1">
        <w:r>
          <w:rPr>
            <w:rFonts w:ascii="Sarabun" w:hAnsi="Sarabun" w:eastAsia="Sarabun" w:cs="Sarabun"/>
            <w:lang w:bidi="th-TH" w:val="en-US"/>
          </w:rPr>
          <w:t xml:space="preserve">วัตถุประสงค์</w:t>
        </w:r>
      </w:hyperlink>
    </w:p>
    <w:p>
      <w:pPr>
        <w:pStyle w:val="TOC2"/>
      </w:pPr>
      <w:hyperlink w:anchor="ขอบเขต" w:history="1">
        <w:r>
          <w:rPr>
            <w:rFonts w:ascii="Sarabun" w:hAnsi="Sarabun" w:eastAsia="Sarabun" w:cs="Sarabun"/>
            <w:lang w:bidi="th-TH" w:val="en-US"/>
          </w:rPr>
          <w:t xml:space="preserve">ขอบเขต</w:t>
        </w:r>
      </w:hyperlink>
    </w:p>
    <w:p>
      <w:pPr>
        <w:pStyle w:val="TOC2"/>
      </w:pPr>
      <w:hyperlink w:anchor="กลมผใช" w:history="1">
        <w:r>
          <w:rPr>
            <w:rFonts w:ascii="Sarabun" w:hAnsi="Sarabun" w:eastAsia="Sarabun" w:cs="Sarabun"/>
            <w:lang w:bidi="th-TH" w:val="en-US"/>
          </w:rPr>
          <w:t xml:space="preserve">กลุ่มผู้ใช้</w:t>
        </w:r>
      </w:hyperlink>
    </w:p>
    <w:p>
      <w:pPr>
        <w:pStyle w:val="TOC2"/>
      </w:pPr>
      <w:hyperlink w:anchor="คำศพท" w:history="1">
        <w:r>
          <w:rPr>
            <w:rFonts w:ascii="Sarabun" w:hAnsi="Sarabun" w:eastAsia="Sarabun" w:cs="Sarabun"/>
            <w:lang w:bidi="th-TH" w:val="en-US"/>
          </w:rPr>
          <w:t xml:space="preserve">คำศัพท์</w:t>
        </w:r>
      </w:hyperlink>
    </w:p>
    <w:p>
      <w:pPr>
        <w:pStyle w:val="TOC1"/>
      </w:pPr>
      <w:hyperlink w:anchor="page-use_about" w:history="1">
        <w:r>
          <w:rPr>
            <w:rFonts w:ascii="Sarabun" w:hAnsi="Sarabun" w:eastAsia="Sarabun" w:cs="Sarabun"/>
            <w:lang w:bidi="th-TH" w:val="en-US"/>
          </w:rPr>
          <w:t xml:space="preserve">1 manual-kit คืออะไรและทำอะไรได้</w:t>
        </w:r>
      </w:hyperlink>
    </w:p>
    <w:p>
      <w:pPr>
        <w:pStyle w:val="TOC2"/>
      </w:pPr>
      <w:hyperlink w:anchor="ทำไมตองมเครองมอน" w:history="1">
        <w:r>
          <w:rPr>
            <w:rFonts w:ascii="Sarabun" w:hAnsi="Sarabun" w:eastAsia="Sarabun" w:cs="Sarabun"/>
            <w:lang w:bidi="th-TH" w:val="en-US"/>
          </w:rPr>
          <w:t xml:space="preserve">1.1 ทำไมต้องมีเครื่องมือนี้</w:t>
        </w:r>
      </w:hyperlink>
    </w:p>
    <w:p>
      <w:pPr>
        <w:pStyle w:val="TOC2"/>
      </w:pPr>
      <w:hyperlink w:anchor="สองสวนททำงานรวมกน" w:history="1">
        <w:r>
          <w:rPr>
            <w:rFonts w:ascii="Sarabun" w:hAnsi="Sarabun" w:eastAsia="Sarabun" w:cs="Sarabun"/>
            <w:lang w:bidi="th-TH" w:val="en-US"/>
          </w:rPr>
          <w:t xml:space="preserve">1.2 สองส่วนที่ทำงานร่วมกัน</w:t>
        </w:r>
      </w:hyperlink>
    </w:p>
    <w:p>
      <w:pPr>
        <w:pStyle w:val="TOC2"/>
      </w:pPr>
      <w:hyperlink w:anchor="ทำอะไรไดบาง" w:history="1">
        <w:r>
          <w:rPr>
            <w:rFonts w:ascii="Sarabun" w:hAnsi="Sarabun" w:eastAsia="Sarabun" w:cs="Sarabun"/>
            <w:lang w:bidi="th-TH" w:val="en-US"/>
          </w:rPr>
          <w:t xml:space="preserve">1.3 ทำอะไรได้บ้าง</w:t>
        </w:r>
      </w:hyperlink>
    </w:p>
    <w:p>
      <w:pPr>
        <w:pStyle w:val="TOC2"/>
      </w:pPr>
      <w:hyperlink w:anchor="ใครทำอะไร" w:history="1">
        <w:r>
          <w:rPr>
            <w:rFonts w:ascii="Sarabun" w:hAnsi="Sarabun" w:eastAsia="Sarabun" w:cs="Sarabun"/>
            <w:lang w:bidi="th-TH" w:val="en-US"/>
          </w:rPr>
          <w:t xml:space="preserve">1.4 ใครทำอะไร</w:t>
        </w:r>
      </w:hyperlink>
    </w:p>
    <w:p>
      <w:pPr>
        <w:pStyle w:val="TOC2"/>
      </w:pPr>
      <w:hyperlink w:anchor="หนาทเกยวของ" w:history="1">
        <w:r>
          <w:rPr>
            <w:rFonts w:ascii="Sarabun" w:hAnsi="Sarabun" w:eastAsia="Sarabun" w:cs="Sarabun"/>
            <w:lang w:bidi="th-TH" w:val="en-US"/>
          </w:rPr>
          <w:t xml:space="preserve">1.5 หน้าที่เกี่ยวข้อง</w:t>
        </w:r>
      </w:hyperlink>
    </w:p>
    <w:p>
      <w:pPr>
        <w:pStyle w:val="TOC1"/>
      </w:pPr>
      <w:hyperlink w:anchor="page-use_install" w:history="1">
        <w:r>
          <w:rPr>
            <w:rFonts w:ascii="Sarabun" w:hAnsi="Sarabun" w:eastAsia="Sarabun" w:cs="Sarabun"/>
            <w:lang w:bidi="th-TH" w:val="en-US"/>
          </w:rPr>
          <w:t xml:space="preserve">2 ติดตั้ง plugin</w:t>
        </w:r>
      </w:hyperlink>
    </w:p>
    <w:p>
      <w:pPr>
        <w:pStyle w:val="TOC2"/>
      </w:pPr>
      <w:hyperlink w:anchor="กอนเรม" w:history="1">
        <w:r>
          <w:rPr>
            <w:rFonts w:ascii="Sarabun" w:hAnsi="Sarabun" w:eastAsia="Sarabun" w:cs="Sarabun"/>
            <w:lang w:bidi="th-TH" w:val="en-US"/>
          </w:rPr>
          <w:t xml:space="preserve">2.1 ก่อนเริ่ม</w:t>
        </w:r>
      </w:hyperlink>
    </w:p>
    <w:p>
      <w:pPr>
        <w:pStyle w:val="TOC2"/>
      </w:pPr>
      <w:hyperlink w:anchor="ขนตอน" w:history="1">
        <w:r>
          <w:rPr>
            <w:rFonts w:ascii="Sarabun" w:hAnsi="Sarabun" w:eastAsia="Sarabun" w:cs="Sarabun"/>
            <w:lang w:bidi="th-TH" w:val="en-US"/>
          </w:rPr>
          <w:t xml:space="preserve">2.2 ขั้นตอน</w:t>
        </w:r>
      </w:hyperlink>
    </w:p>
    <w:p>
      <w:pPr>
        <w:pStyle w:val="TOC2"/>
      </w:pPr>
      <w:hyperlink w:anchor="ผลลพธทได" w:history="1">
        <w:r>
          <w:rPr>
            <w:rFonts w:ascii="Sarabun" w:hAnsi="Sarabun" w:eastAsia="Sarabun" w:cs="Sarabun"/>
            <w:lang w:bidi="th-TH" w:val="en-US"/>
          </w:rPr>
          <w:t xml:space="preserve">2.3 ผลลัพธ์ที่ได้</w:t>
        </w:r>
      </w:hyperlink>
    </w:p>
    <w:p>
      <w:pPr>
        <w:pStyle w:val="TOC2"/>
      </w:pPr>
      <w:hyperlink w:anchor="ปญหาทพบบอย" w:history="1">
        <w:r>
          <w:rPr>
            <w:rFonts w:ascii="Sarabun" w:hAnsi="Sarabun" w:eastAsia="Sarabun" w:cs="Sarabun"/>
            <w:lang w:bidi="th-TH" w:val="en-US"/>
          </w:rPr>
          <w:t xml:space="preserve">2.4 ปัญหาที่พบบ่อย</w:t>
        </w:r>
      </w:hyperlink>
    </w:p>
    <w:p>
      <w:pPr>
        <w:pStyle w:val="TOC2"/>
      </w:pPr>
      <w:hyperlink w:anchor="หนาทเกยวของ-1" w:history="1">
        <w:r>
          <w:rPr>
            <w:rFonts w:ascii="Sarabun" w:hAnsi="Sarabun" w:eastAsia="Sarabun" w:cs="Sarabun"/>
            <w:lang w:bidi="th-TH" w:val="en-US"/>
          </w:rPr>
          <w:t xml:space="preserve">2.5 หน้าที่เกี่ยวข้อง</w:t>
        </w:r>
      </w:hyperlink>
    </w:p>
    <w:p>
      <w:pPr>
        <w:pStyle w:val="TOC1"/>
      </w:pPr>
      <w:hyperlink w:anchor="page-use_new-manual" w:history="1">
        <w:r>
          <w:rPr>
            <w:rFonts w:ascii="Sarabun" w:hAnsi="Sarabun" w:eastAsia="Sarabun" w:cs="Sarabun"/>
            <w:lang w:bidi="th-TH" w:val="en-US"/>
          </w:rPr>
          <w:t xml:space="preserve">3 ทำคู่มือใหม่ด้วย /manual</w:t>
        </w:r>
      </w:hyperlink>
    </w:p>
    <w:p>
      <w:pPr>
        <w:pStyle w:val="TOC2"/>
      </w:pPr>
      <w:hyperlink w:anchor="กอนเรม-1" w:history="1">
        <w:r>
          <w:rPr>
            <w:rFonts w:ascii="Sarabun" w:hAnsi="Sarabun" w:eastAsia="Sarabun" w:cs="Sarabun"/>
            <w:lang w:bidi="th-TH" w:val="en-US"/>
          </w:rPr>
          <w:t xml:space="preserve">3.1 ก่อนเริ่ม</w:t>
        </w:r>
      </w:hyperlink>
    </w:p>
    <w:p>
      <w:pPr>
        <w:pStyle w:val="TOC2"/>
      </w:pPr>
      <w:hyperlink w:anchor="ขนตอน-1" w:history="1">
        <w:r>
          <w:rPr>
            <w:rFonts w:ascii="Sarabun" w:hAnsi="Sarabun" w:eastAsia="Sarabun" w:cs="Sarabun"/>
            <w:lang w:bidi="th-TH" w:val="en-US"/>
          </w:rPr>
          <w:t xml:space="preserve">3.2 ขั้นตอน</w:t>
        </w:r>
      </w:hyperlink>
    </w:p>
    <w:p>
      <w:pPr>
        <w:pStyle w:val="TOC2"/>
      </w:pPr>
      <w:hyperlink w:anchor="ผลลพธทได-1" w:history="1">
        <w:r>
          <w:rPr>
            <w:rFonts w:ascii="Sarabun" w:hAnsi="Sarabun" w:eastAsia="Sarabun" w:cs="Sarabun"/>
            <w:lang w:bidi="th-TH" w:val="en-US"/>
          </w:rPr>
          <w:t xml:space="preserve">3.3 ผลลัพธ์ที่ได้</w:t>
        </w:r>
      </w:hyperlink>
    </w:p>
    <w:p>
      <w:pPr>
        <w:pStyle w:val="TOC2"/>
      </w:pPr>
      <w:hyperlink w:anchor="ปญหาทพบบอย-1" w:history="1">
        <w:r>
          <w:rPr>
            <w:rFonts w:ascii="Sarabun" w:hAnsi="Sarabun" w:eastAsia="Sarabun" w:cs="Sarabun"/>
            <w:lang w:bidi="th-TH" w:val="en-US"/>
          </w:rPr>
          <w:t xml:space="preserve">3.4 ปัญหาที่พบบ่อย</w:t>
        </w:r>
      </w:hyperlink>
    </w:p>
    <w:p>
      <w:pPr>
        <w:pStyle w:val="TOC2"/>
      </w:pPr>
      <w:hyperlink w:anchor="หนาทเกยวของ-2" w:history="1">
        <w:r>
          <w:rPr>
            <w:rFonts w:ascii="Sarabun" w:hAnsi="Sarabun" w:eastAsia="Sarabun" w:cs="Sarabun"/>
            <w:lang w:bidi="th-TH" w:val="en-US"/>
          </w:rPr>
          <w:t xml:space="preserve">3.5 หน้าที่เกี่ยวข้อง</w:t>
        </w:r>
      </w:hyperlink>
    </w:p>
    <w:p>
      <w:pPr>
        <w:pStyle w:val="TOC1"/>
      </w:pPr>
      <w:hyperlink w:anchor="page-use_spec" w:history="1">
        <w:r>
          <w:rPr>
            <w:rFonts w:ascii="Sarabun" w:hAnsi="Sarabun" w:eastAsia="Sarabun" w:cs="Sarabun"/>
            <w:lang w:bidi="th-TH" w:val="en-US"/>
          </w:rPr>
          <w:t xml:space="preserve">4 อ่านและแก้สเปกคู่มือ</w:t>
        </w:r>
      </w:hyperlink>
    </w:p>
    <w:p>
      <w:pPr>
        <w:pStyle w:val="TOC2"/>
      </w:pPr>
      <w:hyperlink w:anchor="กอนเรม-2" w:history="1">
        <w:r>
          <w:rPr>
            <w:rFonts w:ascii="Sarabun" w:hAnsi="Sarabun" w:eastAsia="Sarabun" w:cs="Sarabun"/>
            <w:lang w:bidi="th-TH" w:val="en-US"/>
          </w:rPr>
          <w:t xml:space="preserve">4.1 ก่อนเริ่ม</w:t>
        </w:r>
      </w:hyperlink>
    </w:p>
    <w:p>
      <w:pPr>
        <w:pStyle w:val="TOC2"/>
      </w:pPr>
      <w:hyperlink w:anchor="ขนตอน-2" w:history="1">
        <w:r>
          <w:rPr>
            <w:rFonts w:ascii="Sarabun" w:hAnsi="Sarabun" w:eastAsia="Sarabun" w:cs="Sarabun"/>
            <w:lang w:bidi="th-TH" w:val="en-US"/>
          </w:rPr>
          <w:t xml:space="preserve">4.2 ขั้นตอน</w:t>
        </w:r>
      </w:hyperlink>
    </w:p>
    <w:p>
      <w:pPr>
        <w:pStyle w:val="TOC2"/>
      </w:pPr>
      <w:hyperlink w:anchor="ผลลพธทได-2" w:history="1">
        <w:r>
          <w:rPr>
            <w:rFonts w:ascii="Sarabun" w:hAnsi="Sarabun" w:eastAsia="Sarabun" w:cs="Sarabun"/>
            <w:lang w:bidi="th-TH" w:val="en-US"/>
          </w:rPr>
          <w:t xml:space="preserve">4.3 ผลลัพธ์ที่ได้</w:t>
        </w:r>
      </w:hyperlink>
    </w:p>
    <w:p>
      <w:pPr>
        <w:pStyle w:val="TOC2"/>
      </w:pPr>
      <w:hyperlink w:anchor="ปญหาทพบบอย-2" w:history="1">
        <w:r>
          <w:rPr>
            <w:rFonts w:ascii="Sarabun" w:hAnsi="Sarabun" w:eastAsia="Sarabun" w:cs="Sarabun"/>
            <w:lang w:bidi="th-TH" w:val="en-US"/>
          </w:rPr>
          <w:t xml:space="preserve">4.4 ปัญหาที่พบบ่อย</w:t>
        </w:r>
      </w:hyperlink>
    </w:p>
    <w:p>
      <w:pPr>
        <w:pStyle w:val="TOC2"/>
      </w:pPr>
      <w:hyperlink w:anchor="หนาทเกยวของ-3" w:history="1">
        <w:r>
          <w:rPr>
            <w:rFonts w:ascii="Sarabun" w:hAnsi="Sarabun" w:eastAsia="Sarabun" w:cs="Sarabun"/>
            <w:lang w:bidi="th-TH" w:val="en-US"/>
          </w:rPr>
          <w:t xml:space="preserve">4.5 หน้าที่เกี่ยวข้อง</w:t>
        </w:r>
      </w:hyperlink>
    </w:p>
    <w:p>
      <w:pPr>
        <w:pStyle w:val="TOC1"/>
      </w:pPr>
      <w:hyperlink w:anchor="page-use_deliver" w:history="1">
        <w:r>
          <w:rPr>
            <w:rFonts w:ascii="Sarabun" w:hAnsi="Sarabun" w:eastAsia="Sarabun" w:cs="Sarabun"/>
            <w:lang w:bidi="th-TH" w:val="en-US"/>
          </w:rPr>
          <w:t xml:space="preserve">5 ส่งมอบคู่มือให้ลูกค้า</w:t>
        </w:r>
      </w:hyperlink>
    </w:p>
    <w:p>
      <w:pPr>
        <w:pStyle w:val="TOC2"/>
      </w:pPr>
      <w:hyperlink w:anchor="กอนเรม-3" w:history="1">
        <w:r>
          <w:rPr>
            <w:rFonts w:ascii="Sarabun" w:hAnsi="Sarabun" w:eastAsia="Sarabun" w:cs="Sarabun"/>
            <w:lang w:bidi="th-TH" w:val="en-US"/>
          </w:rPr>
          <w:t xml:space="preserve">5.1 ก่อนเริ่ม</w:t>
        </w:r>
      </w:hyperlink>
    </w:p>
    <w:p>
      <w:pPr>
        <w:pStyle w:val="TOC2"/>
      </w:pPr>
      <w:hyperlink w:anchor="ขนตอน-3" w:history="1">
        <w:r>
          <w:rPr>
            <w:rFonts w:ascii="Sarabun" w:hAnsi="Sarabun" w:eastAsia="Sarabun" w:cs="Sarabun"/>
            <w:lang w:bidi="th-TH" w:val="en-US"/>
          </w:rPr>
          <w:t xml:space="preserve">5.2 ขั้นตอน</w:t>
        </w:r>
      </w:hyperlink>
    </w:p>
    <w:p>
      <w:pPr>
        <w:pStyle w:val="TOC2"/>
      </w:pPr>
      <w:hyperlink w:anchor="ผลลพธทได-3" w:history="1">
        <w:r>
          <w:rPr>
            <w:rFonts w:ascii="Sarabun" w:hAnsi="Sarabun" w:eastAsia="Sarabun" w:cs="Sarabun"/>
            <w:lang w:bidi="th-TH" w:val="en-US"/>
          </w:rPr>
          <w:t xml:space="preserve">5.3 ผลลัพธ์ที่ได้</w:t>
        </w:r>
      </w:hyperlink>
    </w:p>
    <w:p>
      <w:pPr>
        <w:pStyle w:val="TOC2"/>
      </w:pPr>
      <w:hyperlink w:anchor="ปญหาทพบบอย-3" w:history="1">
        <w:r>
          <w:rPr>
            <w:rFonts w:ascii="Sarabun" w:hAnsi="Sarabun" w:eastAsia="Sarabun" w:cs="Sarabun"/>
            <w:lang w:bidi="th-TH" w:val="en-US"/>
          </w:rPr>
          <w:t xml:space="preserve">5.4 ปัญหาที่พบบ่อย</w:t>
        </w:r>
      </w:hyperlink>
    </w:p>
    <w:p>
      <w:pPr>
        <w:pStyle w:val="TOC2"/>
      </w:pPr>
      <w:hyperlink w:anchor="หนาทเกยวของ-4" w:history="1">
        <w:r>
          <w:rPr>
            <w:rFonts w:ascii="Sarabun" w:hAnsi="Sarabun" w:eastAsia="Sarabun" w:cs="Sarabun"/>
            <w:lang w:bidi="th-TH" w:val="en-US"/>
          </w:rPr>
          <w:t xml:space="preserve">5.5 หน้าที่เกี่ยวข้อง</w:t>
        </w:r>
      </w:hyperlink>
    </w:p>
    <w:p>
      <w:pPr>
        <w:pStyle w:val="TOC1"/>
      </w:pPr>
      <w:hyperlink w:anchor="page-use_keep-current" w:history="1">
        <w:r>
          <w:rPr>
            <w:rFonts w:ascii="Sarabun" w:hAnsi="Sarabun" w:eastAsia="Sarabun" w:cs="Sarabun"/>
            <w:lang w:bidi="th-TH" w:val="en-US"/>
          </w:rPr>
          <w:t xml:space="preserve">6 ดูแลคู่มือให้ตามระบบ</w:t>
        </w:r>
      </w:hyperlink>
    </w:p>
    <w:p>
      <w:pPr>
        <w:pStyle w:val="TOC2"/>
      </w:pPr>
      <w:hyperlink w:anchor="กอนเรม-4" w:history="1">
        <w:r>
          <w:rPr>
            <w:rFonts w:ascii="Sarabun" w:hAnsi="Sarabun" w:eastAsia="Sarabun" w:cs="Sarabun"/>
            <w:lang w:bidi="th-TH" w:val="en-US"/>
          </w:rPr>
          <w:t xml:space="preserve">6.1 ก่อนเริ่ม</w:t>
        </w:r>
      </w:hyperlink>
    </w:p>
    <w:p>
      <w:pPr>
        <w:pStyle w:val="TOC2"/>
      </w:pPr>
      <w:hyperlink w:anchor="ขนตอน-4" w:history="1">
        <w:r>
          <w:rPr>
            <w:rFonts w:ascii="Sarabun" w:hAnsi="Sarabun" w:eastAsia="Sarabun" w:cs="Sarabun"/>
            <w:lang w:bidi="th-TH" w:val="en-US"/>
          </w:rPr>
          <w:t xml:space="preserve">6.2 ขั้นตอน</w:t>
        </w:r>
      </w:hyperlink>
    </w:p>
    <w:p>
      <w:pPr>
        <w:pStyle w:val="TOC2"/>
      </w:pPr>
      <w:hyperlink w:anchor="ผลลพธทได-4" w:history="1">
        <w:r>
          <w:rPr>
            <w:rFonts w:ascii="Sarabun" w:hAnsi="Sarabun" w:eastAsia="Sarabun" w:cs="Sarabun"/>
            <w:lang w:bidi="th-TH" w:val="en-US"/>
          </w:rPr>
          <w:t xml:space="preserve">6.3 ผลลัพธ์ที่ได้</w:t>
        </w:r>
      </w:hyperlink>
    </w:p>
    <w:p>
      <w:pPr>
        <w:pStyle w:val="TOC2"/>
      </w:pPr>
      <w:hyperlink w:anchor="ปญหาทพบบอย-4" w:history="1">
        <w:r>
          <w:rPr>
            <w:rFonts w:ascii="Sarabun" w:hAnsi="Sarabun" w:eastAsia="Sarabun" w:cs="Sarabun"/>
            <w:lang w:bidi="th-TH" w:val="en-US"/>
          </w:rPr>
          <w:t xml:space="preserve">6.4 ปัญหาที่พบบ่อย</w:t>
        </w:r>
      </w:hyperlink>
    </w:p>
    <w:p>
      <w:pPr>
        <w:pStyle w:val="TOC2"/>
      </w:pPr>
      <w:hyperlink w:anchor="หนาทเกยวของ-5" w:history="1">
        <w:r>
          <w:rPr>
            <w:rFonts w:ascii="Sarabun" w:hAnsi="Sarabun" w:eastAsia="Sarabun" w:cs="Sarabun"/>
            <w:lang w:bidi="th-TH" w:val="en-US"/>
          </w:rPr>
          <w:t xml:space="preserve">6.5 หน้าที่เกี่ยวข้อง</w:t>
        </w:r>
      </w:hyperlink>
    </w:p>
    <w:p>
      <w:pPr>
        <w:pStyle w:val="TOC1"/>
      </w:pPr>
      <w:hyperlink w:anchor="page-use_publish-wiki" w:history="1">
        <w:r>
          <w:rPr>
            <w:rFonts w:ascii="Sarabun" w:hAnsi="Sarabun" w:eastAsia="Sarabun" w:cs="Sarabun"/>
            <w:lang w:bidi="th-TH" w:val="en-US"/>
          </w:rPr>
          <w:t xml:space="preserve">7 เผยแพร่ขึ้น Outline wiki</w:t>
        </w:r>
      </w:hyperlink>
    </w:p>
    <w:p>
      <w:pPr>
        <w:pStyle w:val="TOC2"/>
      </w:pPr>
      <w:hyperlink w:anchor="กอนเรม-5" w:history="1">
        <w:r>
          <w:rPr>
            <w:rFonts w:ascii="Sarabun" w:hAnsi="Sarabun" w:eastAsia="Sarabun" w:cs="Sarabun"/>
            <w:lang w:bidi="th-TH" w:val="en-US"/>
          </w:rPr>
          <w:t xml:space="preserve">7.1 ก่อนเริ่ม</w:t>
        </w:r>
      </w:hyperlink>
    </w:p>
    <w:p>
      <w:pPr>
        <w:pStyle w:val="TOC2"/>
      </w:pPr>
      <w:hyperlink w:anchor="ขนตอน-5" w:history="1">
        <w:r>
          <w:rPr>
            <w:rFonts w:ascii="Sarabun" w:hAnsi="Sarabun" w:eastAsia="Sarabun" w:cs="Sarabun"/>
            <w:lang w:bidi="th-TH" w:val="en-US"/>
          </w:rPr>
          <w:t xml:space="preserve">7.2 ขั้นตอน</w:t>
        </w:r>
      </w:hyperlink>
    </w:p>
    <w:p>
      <w:pPr>
        <w:pStyle w:val="TOC2"/>
      </w:pPr>
      <w:hyperlink w:anchor="ผลลพธทได-5" w:history="1">
        <w:r>
          <w:rPr>
            <w:rFonts w:ascii="Sarabun" w:hAnsi="Sarabun" w:eastAsia="Sarabun" w:cs="Sarabun"/>
            <w:lang w:bidi="th-TH" w:val="en-US"/>
          </w:rPr>
          <w:t xml:space="preserve">7.3 ผลลัพธ์ที่ได้</w:t>
        </w:r>
      </w:hyperlink>
    </w:p>
    <w:p>
      <w:pPr>
        <w:pStyle w:val="TOC2"/>
      </w:pPr>
      <w:hyperlink w:anchor="ปญหาทพบบอย-5" w:history="1">
        <w:r>
          <w:rPr>
            <w:rFonts w:ascii="Sarabun" w:hAnsi="Sarabun" w:eastAsia="Sarabun" w:cs="Sarabun"/>
            <w:lang w:bidi="th-TH" w:val="en-US"/>
          </w:rPr>
          <w:t xml:space="preserve">7.4 ปัญหาที่พบบ่อย</w:t>
        </w:r>
      </w:hyperlink>
    </w:p>
    <w:p>
      <w:pPr>
        <w:pStyle w:val="TOC2"/>
      </w:pPr>
      <w:hyperlink w:anchor="หนาทเกยวของ-6" w:history="1">
        <w:r>
          <w:rPr>
            <w:rFonts w:ascii="Sarabun" w:hAnsi="Sarabun" w:eastAsia="Sarabun" w:cs="Sarabun"/>
            <w:lang w:bidi="th-TH" w:val="en-US"/>
          </w:rPr>
          <w:t xml:space="preserve">7.5 หน้าที่เกี่ยวข้อง</w:t>
        </w:r>
      </w:hyperlink>
    </w:p>
    <w:p>
      <w:pPr>
        <w:pStyle w:val="TOC1"/>
      </w:pPr>
      <w:hyperlink w:anchor="page-use_options" w:history="1">
        <w:r>
          <w:rPr>
            <w:rFonts w:ascii="Sarabun" w:hAnsi="Sarabun" w:eastAsia="Sarabun" w:cs="Sarabun"/>
            <w:lang w:bidi="th-TH" w:val="en-US"/>
          </w:rPr>
          <w:t xml:space="preserve">8 ตัวเลือกของคู่มือ</w:t>
        </w:r>
      </w:hyperlink>
    </w:p>
    <w:p>
      <w:pPr>
        <w:pStyle w:val="TOC2"/>
      </w:pPr>
      <w:hyperlink w:anchor="คาเรมตนเมอไมบอก" w:history="1">
        <w:r>
          <w:rPr>
            <w:rFonts w:ascii="Sarabun" w:hAnsi="Sarabun" w:eastAsia="Sarabun" w:cs="Sarabun"/>
            <w:lang w:bidi="th-TH" w:val="en-US"/>
          </w:rPr>
          <w:t xml:space="preserve">8.1 ค่าเริ่มต้นเมื่อไม่บอก</w:t>
        </w:r>
      </w:hyperlink>
    </w:p>
    <w:p>
      <w:pPr>
        <w:pStyle w:val="TOC2"/>
      </w:pPr>
      <w:hyperlink w:anchor="ระดบภาพและวดโอ-media" w:history="1">
        <w:r>
          <w:rPr>
            <w:rFonts w:ascii="Sarabun" w:hAnsi="Sarabun" w:eastAsia="Sarabun" w:cs="Sarabun"/>
            <w:lang w:bidi="th-TH" w:val="en-US"/>
          </w:rPr>
          <w:t xml:space="preserve">8.2 ระดับภาพและวิดีโอ (media)</w:t>
        </w:r>
      </w:hyperlink>
    </w:p>
    <w:p>
      <w:pPr>
        <w:pStyle w:val="TOC2"/>
      </w:pPr>
      <w:hyperlink w:anchor="ขอมลเอกสาร-document" w:history="1">
        <w:r>
          <w:rPr>
            <w:rFonts w:ascii="Sarabun" w:hAnsi="Sarabun" w:eastAsia="Sarabun" w:cs="Sarabun"/>
            <w:lang w:bidi="th-TH" w:val="en-US"/>
          </w:rPr>
          <w:t xml:space="preserve">8.3 ข้อมูลเอกสาร (document)</w:t>
        </w:r>
      </w:hyperlink>
    </w:p>
    <w:p>
      <w:pPr>
        <w:pStyle w:val="TOC2"/>
      </w:pPr>
      <w:hyperlink w:anchor="หนาตาและแมแบบ" w:history="1">
        <w:r>
          <w:rPr>
            <w:rFonts w:ascii="Sarabun" w:hAnsi="Sarabun" w:eastAsia="Sarabun" w:cs="Sarabun"/>
            <w:lang w:bidi="th-TH" w:val="en-US"/>
          </w:rPr>
          <w:t xml:space="preserve">8.4 หน้าตาและแม่แบบ</w:t>
        </w:r>
      </w:hyperlink>
    </w:p>
    <w:p>
      <w:pPr>
        <w:pStyle w:val="TOC2"/>
      </w:pPr>
      <w:hyperlink w:anchor="หนาทเกยวของ-7" w:history="1">
        <w:r>
          <w:rPr>
            <w:rFonts w:ascii="Sarabun" w:hAnsi="Sarabun" w:eastAsia="Sarabun" w:cs="Sarabun"/>
            <w:lang w:bidi="th-TH" w:val="en-US"/>
          </w:rPr>
          <w:t xml:space="preserve">8.5 หน้าที่เกี่ยวข้อง</w:t>
        </w:r>
      </w:hyperlink>
    </w:p>
    <w:p>
      <w:pPr>
        <w:pStyle w:val="TOC1"/>
      </w:pPr>
      <w:hyperlink w:anchor="page-use_troubleshooting" w:history="1">
        <w:r>
          <w:rPr>
            <w:rFonts w:ascii="Sarabun" w:hAnsi="Sarabun" w:eastAsia="Sarabun" w:cs="Sarabun"/>
            <w:lang w:bidi="th-TH" w:val="en-US"/>
          </w:rPr>
          <w:t xml:space="preserve">9 ปัญหาที่พบบ่อย</w:t>
        </w:r>
      </w:hyperlink>
    </w:p>
    <w:p>
      <w:pPr>
        <w:pStyle w:val="TOC2"/>
      </w:pPr>
      <w:hyperlink w:anchor="ตดตงและเรมใช" w:history="1">
        <w:r>
          <w:rPr>
            <w:rFonts w:ascii="Sarabun" w:hAnsi="Sarabun" w:eastAsia="Sarabun" w:cs="Sarabun"/>
            <w:lang w:bidi="th-TH" w:val="en-US"/>
          </w:rPr>
          <w:t xml:space="preserve">9.1 ติดตั้งและเริ่มใช้</w:t>
        </w:r>
      </w:hyperlink>
    </w:p>
    <w:p>
      <w:pPr>
        <w:pStyle w:val="TOC2"/>
      </w:pPr>
      <w:hyperlink w:anchor="ตรวจ-check" w:history="1">
        <w:r>
          <w:rPr>
            <w:rFonts w:ascii="Sarabun" w:hAnsi="Sarabun" w:eastAsia="Sarabun" w:cs="Sarabun"/>
            <w:lang w:bidi="th-TH" w:val="en-US"/>
          </w:rPr>
          <w:t xml:space="preserve">9.2 ตรวจ (check)</w:t>
        </w:r>
      </w:hyperlink>
    </w:p>
    <w:p>
      <w:pPr>
        <w:pStyle w:val="TOC2"/>
      </w:pPr>
      <w:hyperlink w:anchor="ถายภาพและวดโอ" w:history="1">
        <w:r>
          <w:rPr>
            <w:rFonts w:ascii="Sarabun" w:hAnsi="Sarabun" w:eastAsia="Sarabun" w:cs="Sarabun"/>
            <w:lang w:bidi="th-TH" w:val="en-US"/>
          </w:rPr>
          <w:t xml:space="preserve">9.3 ถ่ายภาพและวิดีโอ</w:t>
        </w:r>
      </w:hyperlink>
    </w:p>
    <w:p>
      <w:pPr>
        <w:pStyle w:val="TOC2"/>
      </w:pPr>
      <w:hyperlink w:anchor="ออกไฟลและเผยแพร" w:history="1">
        <w:r>
          <w:rPr>
            <w:rFonts w:ascii="Sarabun" w:hAnsi="Sarabun" w:eastAsia="Sarabun" w:cs="Sarabun"/>
            <w:lang w:bidi="th-TH" w:val="en-US"/>
          </w:rPr>
          <w:t xml:space="preserve">9.4 ออกไฟล์และเผยแพร่</w:t>
        </w:r>
      </w:hyperlink>
    </w:p>
    <w:p>
      <w:pPr>
        <w:pStyle w:val="TOC2"/>
      </w:pPr>
      <w:hyperlink w:anchor="อปเดต-plugin" w:history="1">
        <w:r>
          <w:rPr>
            <w:rFonts w:ascii="Sarabun" w:hAnsi="Sarabun" w:eastAsia="Sarabun" w:cs="Sarabun"/>
            <w:lang w:bidi="th-TH" w:val="en-US"/>
          </w:rPr>
          <w:t xml:space="preserve">9.5 อัปเดต plugin</w:t>
        </w:r>
      </w:hyperlink>
    </w:p>
    <w:p>
      <w:pPr>
        <w:pStyle w:val="TOC2"/>
      </w:pPr>
      <w:hyperlink w:anchor="หนาทเกยวของ-8" w:history="1">
        <w:r>
          <w:rPr>
            <w:rFonts w:ascii="Sarabun" w:hAnsi="Sarabun" w:eastAsia="Sarabun" w:cs="Sarabun"/>
            <w:lang w:bidi="th-TH" w:val="en-US"/>
          </w:rPr>
          <w:t xml:space="preserve">9.6 หน้าที่เกี่ยวข้อง</w:t>
        </w:r>
      </w:hyperlink>
    </w:p>
    <w:p>
      <w:pPr>
        <w:pStyle w:val="TOC1"/>
      </w:pPr>
      <w:hyperlink w:anchor="page-use_commands" w:history="1">
        <w:r>
          <w:rPr>
            <w:rFonts w:ascii="Sarabun" w:hAnsi="Sarabun" w:eastAsia="Sarabun" w:cs="Sarabun"/>
            <w:lang w:bidi="th-TH" w:val="en-US"/>
          </w:rPr>
          <w:t xml:space="preserve">10 ภาคผนวก: คำสั่งและกติกา</w:t>
        </w:r>
      </w:hyperlink>
    </w:p>
    <w:p>
      <w:pPr>
        <w:pStyle w:val="TOC2"/>
      </w:pPr>
      <w:hyperlink w:anchor="คำสงใน-claude-code" w:history="1">
        <w:r>
          <w:rPr>
            <w:rFonts w:ascii="Sarabun" w:hAnsi="Sarabun" w:eastAsia="Sarabun" w:cs="Sarabun"/>
            <w:lang w:bidi="th-TH" w:val="en-US"/>
          </w:rPr>
          <w:t xml:space="preserve">10.1 คำสั่งใน Claude Code</w:t>
        </w:r>
      </w:hyperlink>
    </w:p>
    <w:p>
      <w:pPr>
        <w:pStyle w:val="TOC2"/>
      </w:pPr>
      <w:hyperlink w:anchor="คำสงของ-manual-kit" w:history="1">
        <w:r>
          <w:rPr>
            <w:rFonts w:ascii="Sarabun" w:hAnsi="Sarabun" w:eastAsia="Sarabun" w:cs="Sarabun"/>
            <w:lang w:bidi="th-TH" w:val="en-US"/>
          </w:rPr>
          <w:t xml:space="preserve">10.2 คำสั่งของ manual-kit</w:t>
        </w:r>
      </w:hyperlink>
    </w:p>
    <w:p>
      <w:pPr>
        <w:pStyle w:val="TOC2"/>
      </w:pPr>
      <w:hyperlink w:anchor="ตวอางองในหนาคมอ" w:history="1">
        <w:r>
          <w:rPr>
            <w:rFonts w:ascii="Sarabun" w:hAnsi="Sarabun" w:eastAsia="Sarabun" w:cs="Sarabun"/>
            <w:lang w:bidi="th-TH" w:val="en-US"/>
          </w:rPr>
          <w:t xml:space="preserve">10.3 ตัวอ้างอิงในหน้าคู่มือ</w:t>
        </w:r>
      </w:hyperlink>
    </w:p>
    <w:p>
      <w:pPr>
        <w:pStyle w:val="TOC2"/>
      </w:pPr>
      <w:hyperlink w:anchor="กตกา" w:history="1">
        <w:r>
          <w:rPr>
            <w:rFonts w:ascii="Sarabun" w:hAnsi="Sarabun" w:eastAsia="Sarabun" w:cs="Sarabun"/>
            <w:lang w:bidi="th-TH" w:val="en-US"/>
          </w:rPr>
          <w:t xml:space="preserve">10.4 กติกา</w:t>
        </w:r>
      </w:hyperlink>
    </w:p>
    <w:p>
      <w:pPr>
        <w:pStyle w:val="TOC2"/>
      </w:pPr>
      <w:hyperlink w:anchor="หนาทเกยวของ-9" w:history="1">
        <w:r>
          <w:rPr>
            <w:rFonts w:ascii="Sarabun" w:hAnsi="Sarabun" w:eastAsia="Sarabun" w:cs="Sarabun"/>
            <w:lang w:bidi="th-TH" w:val="en-US"/>
          </w:rPr>
          <w:t xml:space="preserve">10.5 หน้าที่เกี่ยวข้อง</w:t>
        </w:r>
      </w:hyperlink>
    </w:p>
    <w:p>
      <w:pPr>
        <w:pStyle w:val="TOC1"/>
      </w:pPr>
      <w:hyperlink w:anchor="appendix" w:history="1">
        <w:r>
          <w:rPr>
            <w:rFonts w:ascii="Sarabun" w:hAnsi="Sarabun" w:eastAsia="Sarabun" w:cs="Sarabun"/>
            <w:lang w:bidi="th-TH" w:val="en-US"/>
          </w:rPr>
          <w:t xml:space="preserve">ภาคผนวก</w:t>
        </w:r>
      </w:hyperlink>
    </w:p>
    <w:p>
      <w:pPr>
        <w:pStyle w:val="TOC2"/>
      </w:pPr>
      <w:hyperlink w:anchor="ตดตอ" w:history="1">
        <w:r>
          <w:rPr>
            <w:rFonts w:ascii="Sarabun" w:hAnsi="Sarabun" w:eastAsia="Sarabun" w:cs="Sarabun"/>
            <w:lang w:bidi="th-TH" w:val="en-US"/>
          </w:rPr>
          <w:t xml:space="preserve">ติดต่อ</w:t>
        </w:r>
      </w:hyperlink>
      <w:r>
        <w:rPr>
          <w:rFonts w:ascii="Sarabun" w:hAnsi="Sarabun" w:eastAsia="Sarabun" w:cs="Sarabun"/>
          <w:lang w:bidi="th-TH" w:val="en-US"/>
        </w:rPr>
        <w:fldChar w:fldCharType="end"/>
      </w:r>
    </w:p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สารบัญภาพ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fldChar w:fldCharType="begin"/>
      </w:r>
      <w:r>
        <w:rPr>
          <w:rFonts w:ascii="Sarabun" w:hAnsi="Sarabun" w:eastAsia="Sarabun" w:cs="Sarabun"/>
          <w:lang w:bidi="th-TH" w:val="en-US"/>
        </w:rPr>
        <w:instrText xml:space="preserve"> TOC \h \z \t "Image Caption,9" </w:instrText>
      </w:r>
      <w:r>
        <w:rPr>
          <w:rFonts w:ascii="Sarabun" w:hAnsi="Sarabun" w:eastAsia="Sarabun" w:cs="Sarabun"/>
          <w:lang w:bidi="th-TH" w:val="en-US"/>
        </w:rPr>
        <w:fldChar w:fldCharType="separate"/>
      </w:r>
      <w:r>
        <w:rPr>
          <w:rFonts w:ascii="Sarabun" w:hAnsi="Sarabun" w:eastAsia="Sarabun" w:cs="Sarabun"/>
          <w:lang w:bidi="th-TH" w:val="en-US"/>
        </w:rPr>
        <w:t xml:space="preserve">ภาพที่ 1-1 ตัวอย่างหน้า PDF: ปก ข้อมูลเอกสาร สารบัญ และเนื้อหาพร้อมภาพหน้าจอ (คู่มือเล่มนี้)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1-2 เว็บคู่มือ: เมนูซ้าย ค้นหา และ “ในหน้านี้” (คู่มือเล่มนี้)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2-1 ตรวจรุ่น Node ต้องเป็น 22.17 ขึ้นไป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2-2 เพิ่ม marketplace ของ manual-kit ได้ marketplace ชื่อ manual-kit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2-3 ติดตั้ง plugin manual-kit จาก marketplace นั้น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2-4 ตรวจว่า plugin ติดตั้งและเปิดใช้แล้ว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2-5 manual-kit doctor บนเครื่องทดสอบหลังติดตั้ง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3-1 พิมพ์ /manual พร้อมสิ่งที่ต้องการ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3-2 Claude สแกนหลักฐาน (discover) แล้วเขียนสเปก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3-3 สร้างโครงคู่มือ (init) และรายการที่ต้องมีหน้า (inventory)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3-4 เขียนหน้า ถ่ายภาพ แล้วตรวจจนไม่มีข้อผิด (check)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3-5 ออก PDF, Word และเว็บ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5-1 เว็บคู่มือบนจอมือถือ (กว้าง 390 px)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5-2 ก่อนรับรอง check ไม่ผ่าน หลัง sign –all ผ่าน (ผลจริงบนโครงการทดสอบ)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6-1 check ชี้หน้าที่ไฟล์ต้นทางเปลี่ยนหลังรับรอง (ผลจริงบนโครงการทดสอบ)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7-1 แผนการเผยแพร่คู่มือเล่มนี้ขึ้น wiki สมมติ (–dry-run ไม่ส่งอะไร ย่อบางบรรทัด)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8-1 ค้นหาคำภาษาไทยในเว็บคู่มือ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9-1 check ครั้งแรกของโครงการทดสอบ: หน้าที่ขาด ภาพที่ยังไม่ถ่าย หน้าที่ยังไม่รับรอง</w:t>
      </w:r>
      <w:r>
        <w:rPr>
          <w:rFonts w:ascii="Sarabun" w:hAnsi="Sarabun" w:eastAsia="Sarabun" w:cs="Sarabun"/>
          <w:lang w:bidi="th-TH" w:val="en-US"/>
        </w:rPr>
        <w:fldChar w:fldCharType="end"/>
      </w:r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Start w:id="13" w:name="intro"/>
    <w:p>
      <w:pPr>
        <w:pStyle w:val="Heading1"/>
      </w:pPr>
      <w:r>
        <w:rPr>
          <w:rFonts w:ascii="Sarabun" w:hAnsi="Sarabun" w:eastAsia="Sarabun" w:cs="Sarabun"/>
          <w:lang w:bidi="th-TH" w:val="en-US"/>
        </w:rPr>
        <w:t xml:space="preserve">บทนำ</w:t>
      </w:r>
    </w:p>
    <w:bookmarkStart w:id="9" w:name="วตถประสงค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วัตถุประสงค์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อธิบายว่า manual-kit คืออะไร ใช้ทำคู่มือการใช้งานระบบแบบทางการให้ลูกค้าอย่างไรตั้งแต่ติดตั้งจนส่งมอบและดูแลต่อ (คู่มือการใช้งาน) และอธิบายโครงสร้างภายในกับวิธีต่อยอดเครื่องมือสำหรับนักพัฒนา (คู่มือการพัฒนา)</w:t>
      </w:r>
    </w:p>
    <w:bookmarkEnd w:id="9"/>
    <w:bookmarkStart w:id="10" w:name="ขอบเขต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ขอบเขต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ครอบคลุม plugin สำหรับ Claude Code (คำสั่ง /manual และ skill) คำสั่ง manual-kit ทุกคำสั่ง ผลลัพธ์ PDF, Word, เว็บคู่มือ และ Outline wiki งาน CI บน GitLab และการพัฒนา repo manual-kit ไม่ครอบคลุมวิธีใช้ระบบของลูกค้าแต่ละโครงการ</w:t>
      </w:r>
    </w:p>
    <w:bookmarkEnd w:id="10"/>
    <w:bookmarkStart w:id="11" w:name="กลมผใช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กลุ่มผู้ใช้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คู่มือการใช้งาน: เพื่อนร่วมทีมที่ต้องทำคู่มือส่งลูกค้า หัวหน้าทีม และผู้จัดการโครงการ (ไม่ต้องเขียนโค้ดเป็น) คู่มือการพัฒนา: นักพัฒนาที่ดูแลหรือเพิ่มความสามารถให้ manual-kit (เขียน TypeScript และใช้ Git เป็น)</w:t>
      </w:r>
    </w:p>
    <w:bookmarkEnd w:id="11"/>
    <w:bookmarkStart w:id="12" w:name="คำศพท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คำศัพท์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คำศัพท์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โปรแกรมผู้ช่วยเขียนโค้ดของ Anthropic ที่ทำงานใน terminal เราสั่งงานด้วยข้อความหรือคำสั่งที่ขึ้นต้นด้วย 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plugin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ชุดส่วนเสริมของ Claude Code ที่ติดตั้งเพิ่มได้ manual-kit มาเป็น plugin ที่มีคำสั่ง /manual, skill และเครื่องมือ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ที่เก็บรายการ plugin ให้ Claude Code ติดตั้ง repo manual-kit เป็น marketplace ชื่อ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เอกสารวิธีทำงานที่ Claude อ่านแล้วทำตาม manual-kit มีสองตัว: manual (ขั้นตอนตั้งแต่ต้นจนจบ) และ building-product-manuals (กติกาการเขียนคู่มือ)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สเปกคู่มือ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ไฟล์ manual-spec.md ที่สรุประบบ ผู้ใช้ ความสามารถ ขั้นตอนการทำงาน และแผนหน้าคู่มือ ทุกข้ออ้างไฟล์ต้นทาง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การรับรอง (sign)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การบันทึกว่าคนอ่านหน้านั้นแล้วและเห็นว่าตรงกับระบบ ทำโดยคนเท่านั้น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เครื่องหมายแทนข้อมูลที่ยังไม่รู้ เช่น เลขที่เอกสารหรือผู้อนุมัติ ต้องกรอกก่อนส่งลูกค้า</w:t>
            </w:r>
          </w:p>
        </w:tc>
      </w:tr>
    </w:tbl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2"/>
    <w:bookmarkEnd w:id="13"/>
    <w:bookmarkStart w:id="27" w:name="page-use_about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manual-kit คืออะไรและทำอะไรได้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manual-kit ช่วยทีมทำ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คู่มือการใช้งานระบบแบบทางการสำหรับส่งลูกค้า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โดยให้ Claude Code เป็นคนทำงานแทบทั้งหมด: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อ่านโค้ดและเอกสารของโครงการ เขียนสเปกคู่มือ รันระบบในเครื่องด้วยข้อมูลสมมติ เขียนเนื้อหา ถ่ายภาพหน้าจอ แล้วออกไฟล์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PDF, Word และเว็บคู่มือ หน้าที่ของคนเหลือแค่สั่งงาน อ่านทวน และรับรองก่อนส่ง</w:t>
      </w:r>
    </w:p>
    <w:bookmarkStart w:id="14" w:name="ทำไมตองมเครองมอ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ทำไมต้องมีเครื่องมือนี้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คู่มือที่เขียนด้วยมือมักมีปัญหาเดิมซ้ำ ๆ คือ เขียนเสร็จแล้วระบบเปลี่ยน ชื่อปุ่มในคู่มือไม่ตรงกับหน้าจอ หน้าจอใหม่ไม่มีใครเขียน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และภาพหน้าจอเก่า manual-kit แก้ด้วยการผูกคู่มือไว้กับโค้ด: ทุกหน้าบอกว่าข้อเท็จจริงมาจากไฟล์ไหน ชื่อปุ่มอ้างจากโค้ดแทนการพิมพ์เอง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และมีคำสั่งตรวจที่บอกได้ทันทีว่าหน้าไหนต้องแก้เมื่อโค้ดเปลี่ยน คู่มือจึงอยู่ใน repo เดียวกับโค้ดและเปลี่ยนไปพร้อมกันใน merge request เดียวกัน</w:t>
      </w:r>
    </w:p>
    <w:bookmarkEnd w:id="14"/>
    <w:bookmarkStart w:id="15" w:name="สองสวนททำงานรวมก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สองส่วนที่ทำงานร่วมกัน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ทำอะไร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ทำไมแยกกัน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เครื่องมือ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งานกลไกทั้งหมด: สแกนโค้ด ตรวจ ถ่ายภาพ ออกไฟล์ เผยแพร่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ไม่เรียก AI ไม่ต้องใช้ API key รันซ้ำได้ผลเดิมทุกครั้ง จึงใช้ใน CI 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skill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 Claude Code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งานที่ต้องใช้วิจารณญาณ: เลือกโครงเล่ม เขียนเนื้อหา เลือกภาพ ตรวจว่าภาพถูก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ความเข้าใจผู้อ่านและภาษาที่อ่านง่ายเป็นงานของคนหรือ Claude ไม่ใช่ของสคริปต์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skill มีสองตัว: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คือขั้นตอนตั้งแต่ต้นจนจบที่เรียกด้วย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building-product-manuals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คือกติกาการเขียนคู่มือที่ Claude ต้องทำตาม</w:t>
      </w:r>
    </w:p>
    <w:bookmarkEnd w:id="15"/>
    <w:bookmarkStart w:id="24" w:name="ทำอะไรไดบาง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ทำอะไรได้บ้าง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ความสามารถ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สแกนระบบเอง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อ่านเอกสาร requirement / design และโค้ด: หน้าจอ บทบาทและสิทธิ์ ฟอร์ม ข้อความแจ้งเตือน สถานะของงาน API feature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เขียนสเปกคู่มือ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ผู้ใช้ ความสามารถ ขั้นตอนการทำงาน กฎ แผนหน้าคู่มือ และคำถามที่ต้องยืนยัน ทุกข้อบอกไฟล์ต้นทาง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PDF ทางการ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ปก ข้อมูลเอกสาร ประวัติการแก้ไข หน้าอนุมัติ สารบัญมีเลขหน้า สารบัญภาพ หัว-ท้ายกระดาษ ฟอนต์ไทย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ไฟล์ Word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ฝังฟอนต์ไทย ตั้งค่าภาษาไทยให้ Word แสดงถูก มีสารบัญ แก้ต่อได้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เว็บคู่มือ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เมนูซ้าย ค้นหาภาษาไทย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“ในหน้านี้”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ใช้บนมือถือได้ ดาวน์โหลด PDF/Word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ภาพจากระบบจริง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ภาพหน้าจอพร้อมกรอบแดงชี้จุดที่ต้องกด ภาพทีละขั้น วิดีโอสั้นพร้อมคำบรรยาย ปิดบังข้อมูลส่วนตัว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ตามระบบเมื่อโค้ดเปลี่ยน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บอกว่าหน้าไหนต้องแก้ ชื่อปุ่มไหนหายไป หน้าจอใหม่ไหนยังไม่มีคู่มือ ใช้ใน CI 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เผยแพร่ขึ้น wiki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ส่งคู่มือขึ้น Outline wiki พร้อมภาพและไฟล์แนบ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ตัวอย่างผลลัพธ์จากคู่มือเล่มนี้เอง ซึ่งทำด้วย manual-kit:</w:t>
      </w:r>
    </w:p>
    <w:bookmarkStart w:id="19" w:name="fig-1-1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2182694"/>
            <wp:effectExtent b="0" l="0" r="0" t="0"/>
            <wp:docPr descr="ภาพที่ 1-1 ตัวอย่างหน้า PDF: ปก ข้อมูลเอกสาร สารบัญ และเนื้อหาพร้อมภาพหน้าจอ (คู่มือเล่มนี้)" title="" id="17" name="Picture"/>
            <a:graphic>
              <a:graphicData uri="http://schemas.openxmlformats.org/drawingml/2006/picture">
                <pic:pic>
                  <pic:nvPicPr>
                    <pic:cNvPr descr="media/th/out-pdf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182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1-1 ตัวอย่างหน้า PDF: ปก ข้อมูลเอกสาร สารบัญ และเนื้อหาพร้อมภาพหน้าจอ (คู่มือเล่มนี้)</w:t>
      </w:r>
    </w:p>
    <w:bookmarkEnd w:id="19"/>
    <w:bookmarkStart w:id="23" w:name="fig-1-2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3477208"/>
            <wp:effectExtent b="0" l="0" r="0" t="0"/>
            <wp:docPr descr="ภาพที่ 1-2 เว็บคู่มือ: เมนูซ้าย ค้นหา และ “ในหน้านี้” (คู่มือเล่มนี้)" title="" id="21" name="Picture"/>
            <a:graphic>
              <a:graphicData uri="http://schemas.openxmlformats.org/drawingml/2006/picture">
                <pic:pic>
                  <pic:nvPicPr>
                    <pic:cNvPr descr="media/th/out-web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477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1-2 เว็บคู่มือ: เมนูซ้าย ค้นหา 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“ในหน้านี้”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(คู่มือเล่มนี้)</w:t>
      </w:r>
    </w:p>
    <w:bookmarkEnd w:id="23"/>
    <w:bookmarkEnd w:id="24"/>
    <w:bookmarkStart w:id="25" w:name="ใครทำอะไร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ใครทำอะไร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คุณ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+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พิมพ์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พร้อมบอกสิ่งที่ต้องการ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 repo สแกน เขียนสเปก รันระบบด้วยข้อมูลสมมติ เขียนหน้า ถ่ายภาพ ตรวจ ออกไฟล์ เปิดดูผลเอง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อ่านสเปก (ถ้าต้องการ)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รายงานไฟล์ที่ได้ รายการ (รอระบุ) และปัญหาของระบบที่เจอระหว่างทำ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อ่านทวนทุกหน้า กรอก (รอระบุ) รับรอง แล้วส่งลูกค้า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ไม่รับรองแทนคน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จากการทดสอบจริง คู่มือ 3 หน้าพร้อมภาพ PDF Word และเว็บ ใช้เวลาราว 15–20 นาที ส่วนการอัปเดตเมื่อระบบเปลี่ยนใช้ไม่กี่นาทีต่อหน้า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(ตัวเลขจาก README ของ manual-kit)</w:t>
      </w:r>
    </w:p>
    <w:p>
      <w:pPr>
        <w:pStyle w:val="BlockText"/>
      </w:pPr>
      <w:r>
        <w:rPr>
          <w:rFonts w:ascii="Sarabun" w:hAnsi="Sarabun" w:eastAsia="Sarabun" w:cs="Sarabun"/>
          <w:b/>
          <w:bCs/>
          <w:lang w:bidi="th-TH" w:val="en-US"/>
        </w:rPr>
        <w:t xml:space="preserve">หมายเหตุ: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คู่มือเล่มนี้ทำด้วย manual-kit เอง: สเปกอยู่ที่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docs/manual/manual-spec.md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และทุกหน้ามีรายการไฟล์ต้นทาง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 manual-kit 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 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จะบอกว่าหน้าไหนของเล่มนี้ต้องแก้</w:t>
      </w:r>
    </w:p>
    <w:bookmarkEnd w:id="25"/>
    <w:bookmarkStart w:id="26" w:name="หนาทเกยวของ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01"/>
        </w:numPr>
      </w:pPr>
      <w:hyperlink w:anchor="page-use_instal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ติดตั้ง plugin</w:t>
        </w:r>
      </w:hyperlink>
    </w:p>
    <w:p>
      <w:pPr>
        <w:pStyle w:val="Compact"/>
        <w:numPr>
          <w:ilvl w:val="0"/>
          <w:numId w:val="1001"/>
        </w:numPr>
      </w:pPr>
      <w:hyperlink w:anchor="page-use_new-manua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ทำคู่มือใหม่ด้วย /manual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26"/>
    <w:bookmarkEnd w:id="27"/>
    <w:bookmarkStart w:id="53" w:name="page-use_install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ติดตั้ง plugin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manual-kit มาเป็น plugin ของ Claude Code repo ของ manual-kit ทำหน้าที่เป็น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“ร้าน”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(marketplace)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ชื่อ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ที่มี plugin ชื่อ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อยู่ข้างใน เราจึงเพิ่มร้านก่อน แล้วค่อยติดตั้ง plugin จากร้านนั้น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ทำครั้งเดียวต่อเครื่อง ใช้ได้กับทุกโครงการ</w:t>
      </w:r>
    </w:p>
    <w:bookmarkStart w:id="28" w:name="กอนเรม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Claude Code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ติดตั้งแล้ว (เปิดด้วยคำสั่ง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claude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ได้)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Node.js 22.17 ขึ้นไป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ตรวจด้วย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node -v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ถ้าต่ำกว่านี้ manual-kit จะแจ้งว่า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manual-kit: Node.js 22.17 or newer is needed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(macOS อัปเดตด้วย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brew upgrade node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eastAsia="Sarabun" w:cs="Sarabun"/>
          <w:lang w:bidi="th-TH" w:val="en-US"/>
        </w:rPr>
        <w:t xml:space="preserve">ไม่บังคับ: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pandoc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(ทำไฟล์ Word),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ffmpeg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(ทำวิดีโอ), LibreOffice (ใส่เลขหน้าในสารบัญของไฟล์ Word)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ไม่ต้องติดตั้งตอนนี้ Claude จะถามก่อนเมื่องานที่สั่งต้องใช้</w:t>
      </w:r>
    </w:p>
    <w:bookmarkEnd w:id="28"/>
    <w:bookmarkStart w:id="45" w:name="ขนตอ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eastAsia="Sarabun" w:cs="Sarabun"/>
          <w:lang w:bidi="th-TH" w:val="en-US"/>
        </w:rPr>
        <w:t xml:space="preserve">เปิด terminal แล้วเพิ่ม marketplace ของ manual-kit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eastAsia="Sarabun" w:cs="Sarabun"/>
          <w:lang w:bidi="th-TH" w:val="en-US"/>
        </w:rPr>
        <w:t xml:space="preserve">ติดตั้ง plugin จาก marketplace นั้น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eastAsia="Sarabun" w:cs="Sarabun"/>
          <w:lang w:bidi="th-TH" w:val="en-US"/>
        </w:rPr>
        <w:t xml:space="preserve">ตรวจว่าติดตั้งแล้วด้วย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claude plugin list</w:t>
      </w:r>
    </w:p>
    <w:p>
      <w:pPr>
        <w:pStyle w:val="SourceCode"/>
      </w:pPr>
      <w:r>
        <w:rPr>
          <w:rStyle w:val="ExtensionTok"/>
          <w:rFonts w:eastAsia="Sarabun" w:cs="Sarabun"/>
          <w:lang w:bidi="th-TH" w:val="en-US"/>
        </w:rPr>
        <w:t xml:space="preserve">claude</w:t>
      </w:r>
      <w:r>
        <w:rPr>
          <w:rStyle w:val="NormalTok"/>
          <w:rFonts w:eastAsia="Sarabun" w:cs="Sarabun"/>
          <w:lang w:bidi="th-TH" w:val="en-US"/>
        </w:rPr>
        <w:t xml:space="preserve"> plugin marketplace add https://github.com/nathawat/manual-kit.git</w:t>
      </w:r>
      <w:r>
        <w:rPr>
          <w:rFonts w:eastAsia="Sarabun" w:cs="Sarabun"/>
          <w:lang w:bidi="th-TH" w:val="en-US"/>
        </w:rPr>
        <w:br/>
      </w:r>
      <w:r>
        <w:rPr>
          <w:rStyle w:val="ExtensionTok"/>
          <w:rFonts w:eastAsia="Sarabun" w:cs="Sarabun"/>
          <w:lang w:bidi="th-TH" w:val="en-US"/>
        </w:rPr>
        <w:t xml:space="preserve">claude</w:t>
      </w:r>
      <w:r>
        <w:rPr>
          <w:rStyle w:val="NormalTok"/>
          <w:rFonts w:eastAsia="Sarabun" w:cs="Sarabun"/>
          <w:lang w:bidi="th-TH" w:val="en-US"/>
        </w:rPr>
        <w:t xml:space="preserve"> plugin install manual-kit@manual-kit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ภาพด้านล่างเป็นตัวอย่างผลการติดตั้ง:</w:t>
      </w:r>
    </w:p>
    <w:p>
      <w:pPr>
        <w:numPr>
          <w:ilvl w:val="0"/>
          <w:numId w:val="1004"/>
        </w:numPr>
      </w:pPr>
      <w:r>
        <w:rPr>
          <w:rFonts w:ascii="Sarabun" w:hAnsi="Sarabun" w:eastAsia="Sarabun" w:cs="Sarabun"/>
          <w:lang w:bidi="th-TH" w:val="en-US"/>
        </w:rPr>
        <w:t xml:space="preserve">ตรวจรุ่น Node ต้องเป็น 22.17 ขึ้นไป</w:t>
      </w:r>
    </w:p>
    <w:bookmarkStart w:id="32" w:name="fig-2-1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708386"/>
            <wp:effectExtent b="0" l="0" r="0" t="0"/>
            <wp:docPr descr="ภาพที่ 2-1 ตรวจรุ่น Node ต้องเป็น 22.17 ขึ้นไป" title="" id="30" name="Picture"/>
            <a:graphic>
              <a:graphicData uri="http://schemas.openxmlformats.org/drawingml/2006/picture">
                <pic:pic>
                  <pic:nvPicPr>
                    <pic:cNvPr descr="media/th/install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70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2-1 ตรวจรุ่น Node ต้องเป็น 22.17 ขึ้นไป</w:t>
      </w:r>
    </w:p>
    <w:bookmarkEnd w:id="32"/>
    <w:p>
      <w:pPr>
        <w:numPr>
          <w:ilvl w:val="0"/>
          <w:numId w:val="1004"/>
        </w:numPr>
      </w:pPr>
      <w:r>
        <w:rPr>
          <w:rFonts w:ascii="Sarabun" w:hAnsi="Sarabun" w:eastAsia="Sarabun" w:cs="Sarabun"/>
          <w:lang w:bidi="th-TH" w:val="en-US"/>
        </w:rPr>
        <w:t xml:space="preserve">เพิ่ม marketplace ของ manual-kit ได้ marketplace ชื่อ manual-kit</w:t>
      </w:r>
    </w:p>
    <w:bookmarkStart w:id="36" w:name="fig-2-2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1672080"/>
            <wp:effectExtent b="0" l="0" r="0" t="0"/>
            <wp:docPr descr="ภาพที่ 2-2 เพิ่ม marketplace ของ manual-kit ได้ marketplace ชื่อ manual-kit" title="" id="34" name="Picture"/>
            <a:graphic>
              <a:graphicData uri="http://schemas.openxmlformats.org/drawingml/2006/picture">
                <pic:pic>
                  <pic:nvPicPr>
                    <pic:cNvPr descr="media/th/install-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672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2-2 เพิ่ม marketplace ของ manual-kit ได้ marketplace ชื่อ manual-kit</w:t>
      </w:r>
    </w:p>
    <w:bookmarkEnd w:id="36"/>
    <w:p>
      <w:pPr>
        <w:numPr>
          <w:ilvl w:val="0"/>
          <w:numId w:val="1004"/>
        </w:numPr>
      </w:pPr>
      <w:r>
        <w:rPr>
          <w:rFonts w:ascii="Sarabun" w:hAnsi="Sarabun" w:eastAsia="Sarabun" w:cs="Sarabun"/>
          <w:lang w:bidi="th-TH" w:val="en-US"/>
        </w:rPr>
        <w:t xml:space="preserve">ติดตั้ง plugin manual-kit จาก marketplace นั้น</w:t>
      </w:r>
    </w:p>
    <w:bookmarkStart w:id="40" w:name="fig-2-3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2175502"/>
            <wp:effectExtent b="0" l="0" r="0" t="0"/>
            <wp:docPr descr="ภาพที่ 2-3 ติดตั้ง plugin manual-kit จาก marketplace นั้น" title="" id="38" name="Picture"/>
            <a:graphic>
              <a:graphicData uri="http://schemas.openxmlformats.org/drawingml/2006/picture">
                <pic:pic>
                  <pic:nvPicPr>
                    <pic:cNvPr descr="media/th/install-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175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2-3 ติดตั้ง plugin manual-kit จาก marketplace นั้น</w:t>
      </w:r>
    </w:p>
    <w:bookmarkEnd w:id="40"/>
    <w:p>
      <w:pPr>
        <w:numPr>
          <w:ilvl w:val="0"/>
          <w:numId w:val="1004"/>
        </w:numPr>
      </w:pPr>
      <w:r>
        <w:rPr>
          <w:rFonts w:ascii="Sarabun" w:hAnsi="Sarabun" w:eastAsia="Sarabun" w:cs="Sarabun"/>
          <w:lang w:bidi="th-TH" w:val="en-US"/>
        </w:rPr>
        <w:t xml:space="preserve">ตรวจว่า plugin ติดตั้งและเปิดใช้แล้ว</w:t>
      </w:r>
    </w:p>
    <w:bookmarkStart w:id="44" w:name="fig-2-4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3297414"/>
            <wp:effectExtent b="0" l="0" r="0" t="0"/>
            <wp:docPr descr="ภาพที่ 2-4 ตรวจว่า plugin ติดตั้งและเปิดใช้แล้ว" title="" id="42" name="Picture"/>
            <a:graphic>
              <a:graphicData uri="http://schemas.openxmlformats.org/drawingml/2006/picture">
                <pic:pic>
                  <pic:nvPicPr>
                    <pic:cNvPr descr="media/th/install-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297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2-4 ตรวจว่า plugin ติดตั้งและเปิดใช้แล้ว</w:t>
      </w:r>
    </w:p>
    <w:bookmarkEnd w:id="44"/>
    <w:p>
      <w:pPr>
        <w:pStyle w:val="Compact"/>
        <w:numPr>
          <w:ilvl w:val="0"/>
          <w:numId w:val="1005"/>
        </w:numPr>
      </w:pPr>
      <w:r>
        <w:rPr>
          <w:rFonts w:ascii="Sarabun" w:hAnsi="Sarabun" w:eastAsia="Sarabun" w:cs="Sarabun"/>
          <w:lang w:bidi="th-TH" w:val="en-US"/>
        </w:rPr>
        <w:t xml:space="preserve">เปิด Claude Code ใหม่ในโฟลเดอร์โครงการ ครั้งแรกที่เปิด plugin จะติดตั้งเครื่องมือที่ต้องใช้เองในเบื้องหลัง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(เบราว์เซอร์ Chromium สำหรับถ่ายภาพและแพ็กเกจอีกสามตัว) ใช้เวลา 2–3 นาที ไม่ต้องรัน npm หรือ pnpm เอง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ถ้าต้องการสั่งติดตั้งทันที พิมพ์ใน Claude Code 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 manual-kit setup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setup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bookmarkEnd w:id="45"/>
    <w:bookmarkStart w:id="50" w:name="ผลลพธทได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Style w:val="VerbatimChar"/>
          <w:rFonts w:eastAsia="Sarabun" w:cs="Sarabun"/>
          <w:lang w:bidi="th-TH" w:val="en-US"/>
        </w:rPr>
        <w:t xml:space="preserve">claude plugin list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แสดง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manual-kit@manual-kit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สถานะ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enabled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และใน Claude Code 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แล้วเห็นคำสั่ง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ถ้าต้องการดูว่าเครื่องพร้อมแค่ไหน 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 manual-kit doctor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doctor</w:t>
      </w:r>
      <w:r>
        <w:rPr>
          <w:rFonts w:ascii="Sarabun" w:hAnsi="Sarabun" w:eastAsia="Sarabun" w:cs="Sarabun"/>
          <w:lang w:bidi="th-TH" w:val="en-US"/>
        </w:rPr>
        <w:t xml:space="preserve">) จะบอกที่อยู่ของ plugin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โฟลเดอร์ข้อมูล รุ่น Node และโปรแกรมเสริมที่มีหรือขาด:</w:t>
      </w:r>
    </w:p>
    <w:bookmarkStart w:id="49" w:name="fig-2-5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1945366"/>
            <wp:effectExtent b="0" l="0" r="0" t="0"/>
            <wp:docPr descr="ภาพที่ 2-5 manual-kit doctor บนเครื่องทดสอบหลังติดตั้ง" title="" id="47" name="Picture"/>
            <a:graphic>
              <a:graphicData uri="http://schemas.openxmlformats.org/drawingml/2006/picture">
                <pic:pic>
                  <pic:nvPicPr>
                    <pic:cNvPr descr="media/th/docto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94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2-5 manual-kit doctor บนเครื่องทดสอบหลังติดตั้ง</w:t>
      </w:r>
    </w:p>
    <w:bookmarkEnd w:id="49"/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บรรทัด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runtime: not installed yet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แปลว่ายังไม่ได้ใช้ครั้งแรก ไม่ใช่ข้อผิดพลาด ส่วน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soffice: missing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แปลว่าไม่มี LibreOffice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ไฟล์ Word จะยังทำได้ แต่สารบัญจะยังไม่มีเลขหน้าจนกว่าจะเปิดใน Word แล้วอัปเดต</w:t>
      </w:r>
    </w:p>
    <w:bookmarkEnd w:id="50"/>
    <w:bookmarkStart w:id="51" w:name="ปญหาทพบบอย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marketplace add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ไม่ผ่าน (permission denied)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ยังไม่มีสิทธิ์ repo หรือ ssh key ยังไม่อยู่ใน GitLab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ขอสิทธิ์จากหัวหน้าทีม ใส่ ssh key แล้วลองใหม่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ไม่ขึ้น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Code ยังไม่โหลด plugin ใหม่ หรือชื่อสั้นชนกับคำสั่งอื่น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เปิด Claude Code ใหม่ หรือใช้ชื่อเต็ม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/manual-kit:manual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ใช้ครั้งแรกช้า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กำลังติดตั้ง Chromium และแพ็กเกจ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รอ 2–3 นาที เกิดครั้งเดียว</w:t>
            </w:r>
          </w:p>
        </w:tc>
      </w:tr>
    </w:tbl>
    <w:bookmarkEnd w:id="51"/>
    <w:bookmarkStart w:id="52" w:name="หนาทเกยวของ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06"/>
        </w:numPr>
      </w:pPr>
      <w:hyperlink w:anchor="page-use_new-manua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ทำคู่มือใหม่ด้วย /manual</w:t>
        </w:r>
      </w:hyperlink>
    </w:p>
    <w:p>
      <w:pPr>
        <w:pStyle w:val="Compact"/>
        <w:numPr>
          <w:ilvl w:val="0"/>
          <w:numId w:val="1006"/>
        </w:numPr>
      </w:pPr>
      <w:hyperlink w:anchor="page-use_troubleshoo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ปัญหาที่พบบ่อย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52"/>
    <w:bookmarkEnd w:id="53"/>
    <w:bookmarkStart w:id="79" w:name="page-use_new-manual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ทำคู่มือใหม่ด้วย /manual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สั่งให้ Claude ทำคู่มือทั้งเล่มเองตั้งแต่ต้นจนจบ คุณไม่ต้องรู้คำสั่งของ manual-kit เลย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หน้านี้อธิบายวิธีสั่ง สิ่งที่ Claude ทำในแต่ละช่วง และสิ่งที่คุณต้องตอบ เพื่อให้รู้ว่ากำลังรออะไรอยู่และตรวจงานได้</w:t>
      </w:r>
    </w:p>
    <w:bookmarkStart w:id="54" w:name="กอนเรม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eastAsia="Sarabun" w:cs="Sarabun"/>
          <w:lang w:bidi="th-TH" w:val="en-US"/>
        </w:rPr>
        <w:t xml:space="preserve">ติดตั้ง plugin แล้ว (</w:t>
      </w:r>
      <w:hyperlink w:anchor="page-use_instal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ติดตั้ง plugin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eastAsia="Sarabun" w:cs="Sarabun"/>
          <w:lang w:bidi="th-TH" w:val="en-US"/>
        </w:rPr>
        <w:t xml:space="preserve">ระบบของโครงการ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รันในเครื่องได้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(README ของโครงการบอกวิธีรันยิ่งดี) Claude สร้างข้อมูลทดสอบเอง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ไม่ใช้ระบบ production หรือข้อมูลจริงของลูกค้า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eastAsia="Sarabun" w:cs="Sarabun"/>
          <w:lang w:bidi="th-TH" w:val="en-US"/>
        </w:rPr>
        <w:t xml:space="preserve">ถ้ามีข้อมูลเอกสาร ให้เตรียมไว้: ชื่อลูกค้า ชื่อโครงการ เลขที่เอกสาร เวอร์ชัน ผู้อนุมัติ ช่องทางติดต่อ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ถ้าไม่บอก Claude จะใส่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(รอระบุ)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ให้กรอกทีหลัง ไม่แต่งขึ้นเอง</w:t>
      </w:r>
    </w:p>
    <w:bookmarkEnd w:id="54"/>
    <w:bookmarkStart w:id="75" w:name="ขนตอน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08"/>
        </w:numPr>
      </w:pPr>
      <w:r>
        <w:rPr>
          <w:rFonts w:ascii="Sarabun" w:hAnsi="Sarabun" w:eastAsia="Sarabun" w:cs="Sarabun"/>
          <w:lang w:bidi="th-TH" w:val="en-US"/>
        </w:rPr>
        <w:t xml:space="preserve">เปิด Claude Code ในโฟลเดอร์ของโครงการ (</w:t>
      </w:r>
      <w:r>
        <w:rPr>
          <w:rStyle w:val="VerbatimChar"/>
          <w:rFonts w:eastAsia="Sarabun" w:cs="Sarabun"/>
          <w:lang w:bidi="th-TH" w:val="en-US"/>
        </w:rPr>
        <w:t xml:space="preserve">cd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ไปที่ repo แล้วพิมพ์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claude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numPr>
          <w:ilvl w:val="0"/>
          <w:numId w:val="1008"/>
        </w:numPr>
      </w:pPr>
      <w:r>
        <w:rPr>
          <w:rFonts w:ascii="Sarabun" w:hAnsi="Sarabun" w:eastAsia="Sarabun" w:cs="Sarabun"/>
          <w:lang w:bidi="th-TH" w:val="en-US"/>
        </w:rPr>
        <w:t xml:space="preserve">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ตามด้วยสิ่งที่ต้องการเป็นประโยคธรรมดา เช่น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eastAsia="Sarabun" w:cs="Sarabun"/>
          <w:lang w:bidi="th-TH" w:val="en-US"/>
        </w:rPr>
        <w:t xml:space="preserve">/manual ทำคู่มือผู้ใช้ ภาษาไทย ออก PDF กับ Word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/manual ทำคู่มือผู้ดูแลระบบ ภาษาไทย ออก PDF อย่างเดียว ลูกค้าคือ กรม... เลขที่เอกสาร XX-UM-001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/manual ทำคู่มือเจ้าหน้าที่ พร้อมภาพทีละขั้นและวิดีโอ ออกเป็นเว็บด้วย</w:t>
      </w:r>
    </w:p>
    <w:p>
      <w:pPr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ถ้า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ไม่ขึ้น ใช้ชื่อเต็ม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/manual-kit:manual</w:t>
      </w:r>
    </w:p>
    <w:p>
      <w:pPr>
        <w:numPr>
          <w:ilvl w:val="0"/>
          <w:numId w:val="1008"/>
        </w:numPr>
      </w:pPr>
      <w:r>
        <w:rPr>
          <w:rFonts w:ascii="Sarabun" w:hAnsi="Sarabun" w:eastAsia="Sarabun" w:cs="Sarabun"/>
          <w:lang w:bidi="th-TH" w:val="en-US"/>
        </w:rPr>
        <w:t xml:space="preserve">ตอบคำถามที่ Claude ถาม (ถามครั้งเดียวรวมกันตอนต้น) Claude จะถามก่อนเสมอเมื่อ</w:t>
      </w:r>
    </w:p>
    <w:p>
      <w:pPr>
        <w:pStyle w:val="Compact"/>
        <w:numPr>
          <w:ilvl w:val="1"/>
          <w:numId w:val="1009"/>
        </w:numPr>
      </w:pPr>
      <w:r>
        <w:rPr>
          <w:rFonts w:ascii="Sarabun" w:hAnsi="Sarabun" w:eastAsia="Sarabun" w:cs="Sarabun"/>
          <w:lang w:bidi="th-TH" w:val="en-US"/>
        </w:rPr>
        <w:t xml:space="preserve">ต้องใช้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API key ที่เสียเงิน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เช่น ระบบที่เรียก AI หรือส่ง SMS ถ้าไม่อนุญาต Claude จะข้ามฟีเจอร์นั้นและบอกว่าหน้าไหนไม่มีภาพ</w:t>
      </w:r>
    </w:p>
    <w:p>
      <w:pPr>
        <w:pStyle w:val="Compact"/>
        <w:numPr>
          <w:ilvl w:val="1"/>
          <w:numId w:val="1009"/>
        </w:numPr>
      </w:pPr>
      <w:r>
        <w:rPr>
          <w:rFonts w:ascii="Sarabun" w:hAnsi="Sarabun" w:eastAsia="Sarabun" w:cs="Sarabun"/>
          <w:lang w:bidi="th-TH" w:val="en-US"/>
        </w:rPr>
        <w:t xml:space="preserve">ต้อง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ติดตั้งโปรแกรม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brew install pandoc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สำหรับไฟล์ Word ถ้าตอบไม่ Claude จะทำเฉพาะสิ่งที่ทำได้ (PDF และเว็บไม่ต้องใช้โปรแกรมเพิ่ม)</w:t>
      </w:r>
    </w:p>
    <w:p>
      <w:pPr>
        <w:numPr>
          <w:ilvl w:val="0"/>
          <w:numId w:val="1008"/>
        </w:numPr>
      </w:pPr>
      <w:r>
        <w:rPr>
          <w:rFonts w:ascii="Sarabun" w:hAnsi="Sarabun" w:eastAsia="Sarabun" w:cs="Sarabun"/>
          <w:lang w:bidi="th-TH" w:val="en-US"/>
        </w:rPr>
        <w:t xml:space="preserve">รอ Claude ทำงาน ระหว่างนี้คุณจะเห็น Claude เรียกคำสั่งของ manual-kit ตามลำดับ ภาพด้านล่างเป็น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ตัวอย่าง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ที่เรียบเรียงจากคำสั่งและผลลัพธ์จริงตอนทำคู่มือเล่มนี้:</w:t>
      </w:r>
    </w:p>
    <w:p>
      <w:pPr>
        <w:numPr>
          <w:ilvl w:val="0"/>
          <w:numId w:val="1010"/>
        </w:numPr>
      </w:pPr>
      <w:r>
        <w:rPr>
          <w:rFonts w:ascii="Sarabun" w:hAnsi="Sarabun" w:eastAsia="Sarabun" w:cs="Sarabun"/>
          <w:lang w:bidi="th-TH" w:val="en-US"/>
        </w:rPr>
        <w:t xml:space="preserve">พิมพ์ /manual พร้อมสิ่งที่ต้องการ</w:t>
      </w:r>
    </w:p>
    <w:bookmarkStart w:id="58" w:name="fig-3-1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708386"/>
            <wp:effectExtent b="0" l="0" r="0" t="0"/>
            <wp:docPr descr="ภาพที่ 3-1 พิมพ์ /manual พร้อมสิ่งที่ต้องการ" title="" id="56" name="Picture"/>
            <a:graphic>
              <a:graphicData uri="http://schemas.openxmlformats.org/drawingml/2006/picture">
                <pic:pic>
                  <pic:nvPicPr>
                    <pic:cNvPr descr="media/th/new-manual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70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3-1 พิมพ์ /manual พร้อมสิ่งที่ต้องการ</w:t>
      </w:r>
    </w:p>
    <w:bookmarkEnd w:id="58"/>
    <w:p>
      <w:pPr>
        <w:numPr>
          <w:ilvl w:val="0"/>
          <w:numId w:val="1010"/>
        </w:numPr>
      </w:pPr>
      <w:r>
        <w:rPr>
          <w:rFonts w:ascii="Sarabun" w:hAnsi="Sarabun" w:eastAsia="Sarabun" w:cs="Sarabun"/>
          <w:lang w:bidi="th-TH" w:val="en-US"/>
        </w:rPr>
        <w:t xml:space="preserve">Claude สแกนหลักฐาน (discover) แล้วเขียนสเปก</w:t>
      </w:r>
    </w:p>
    <w:bookmarkStart w:id="62" w:name="fig-3-2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1517458"/>
            <wp:effectExtent b="0" l="0" r="0" t="0"/>
            <wp:docPr descr="ภาพที่ 3-2 Claude สแกนหลักฐาน (discover) แล้วเขียนสเปก" title="" id="60" name="Picture"/>
            <a:graphic>
              <a:graphicData uri="http://schemas.openxmlformats.org/drawingml/2006/picture">
                <pic:pic>
                  <pic:nvPicPr>
                    <pic:cNvPr descr="media/th/new-manual-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51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3-2 Claude สแกนหลักฐาน (discover) แล้วเขียนสเปก</w:t>
      </w:r>
    </w:p>
    <w:bookmarkEnd w:id="62"/>
    <w:p>
      <w:pPr>
        <w:numPr>
          <w:ilvl w:val="0"/>
          <w:numId w:val="1010"/>
        </w:numPr>
      </w:pPr>
      <w:r>
        <w:rPr>
          <w:rFonts w:ascii="Sarabun" w:hAnsi="Sarabun" w:eastAsia="Sarabun" w:cs="Sarabun"/>
          <w:lang w:bidi="th-TH" w:val="en-US"/>
        </w:rPr>
        <w:t xml:space="preserve">สร้างโครงคู่มือ (init) และรายการที่ต้องมีหน้า (inventory)</w:t>
      </w:r>
    </w:p>
    <w:bookmarkStart w:id="66" w:name="fig-3-3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2988169"/>
            <wp:effectExtent b="0" l="0" r="0" t="0"/>
            <wp:docPr descr="ภาพที่ 3-3 สร้างโครงคู่มือ (init) และรายการที่ต้องมีหน้า (inventory)" title="" id="64" name="Picture"/>
            <a:graphic>
              <a:graphicData uri="http://schemas.openxmlformats.org/drawingml/2006/picture">
                <pic:pic>
                  <pic:nvPicPr>
                    <pic:cNvPr descr="media/th/new-manual-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988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3-3 สร้างโครงคู่มือ (init) และรายการที่ต้องมีหน้า (inventory)</w:t>
      </w:r>
    </w:p>
    <w:bookmarkEnd w:id="66"/>
    <w:p>
      <w:pPr>
        <w:numPr>
          <w:ilvl w:val="0"/>
          <w:numId w:val="1010"/>
        </w:numPr>
      </w:pPr>
      <w:r>
        <w:rPr>
          <w:rFonts w:ascii="Sarabun" w:hAnsi="Sarabun" w:eastAsia="Sarabun" w:cs="Sarabun"/>
          <w:lang w:bidi="th-TH" w:val="en-US"/>
        </w:rPr>
        <w:t xml:space="preserve">เขียนหน้า ถ่ายภาพ แล้วตรวจจนไม่มีข้อผิด (check)</w:t>
      </w:r>
    </w:p>
    <w:bookmarkStart w:id="70" w:name="fig-3-4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5137199" cy="3959999"/>
            <wp:effectExtent b="0" l="0" r="0" t="0"/>
            <wp:docPr descr="ภาพที่ 3-4 เขียนหน้า ถ่ายภาพ แล้วตรวจจนไม่มีข้อผิด (check)" title="" id="68" name="Picture"/>
            <a:graphic>
              <a:graphicData uri="http://schemas.openxmlformats.org/drawingml/2006/picture">
                <pic:pic>
                  <pic:nvPicPr>
                    <pic:cNvPr descr="media/th/new-manual-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99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3-4 เขียนหน้า ถ่ายภาพ แล้วตรวจจนไม่มีข้อผิด (check)</w:t>
      </w:r>
    </w:p>
    <w:bookmarkEnd w:id="70"/>
    <w:p>
      <w:pPr>
        <w:numPr>
          <w:ilvl w:val="0"/>
          <w:numId w:val="1010"/>
        </w:numPr>
      </w:pPr>
      <w:r>
        <w:rPr>
          <w:rFonts w:ascii="Sarabun" w:hAnsi="Sarabun" w:eastAsia="Sarabun" w:cs="Sarabun"/>
          <w:lang w:bidi="th-TH" w:val="en-US"/>
        </w:rPr>
        <w:t xml:space="preserve">ออก PDF, Word และเว็บ</w:t>
      </w:r>
    </w:p>
    <w:bookmarkStart w:id="74" w:name="fig-3-5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4049999" cy="3959999"/>
            <wp:effectExtent b="0" l="0" r="0" t="0"/>
            <wp:docPr descr="ภาพที่ 3-5 ออก PDF, Word และเว็บ" title="" id="72" name="Picture"/>
            <a:graphic>
              <a:graphicData uri="http://schemas.openxmlformats.org/drawingml/2006/picture">
                <pic:pic>
                  <pic:nvPicPr>
                    <pic:cNvPr descr="media/th/new-manual-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999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3-5 ออก PDF, Word และเว็บ</w:t>
      </w:r>
    </w:p>
    <w:bookmarkEnd w:id="74"/>
    <w:p>
      <w:pPr>
        <w:pStyle w:val="Compact"/>
        <w:numPr>
          <w:ilvl w:val="0"/>
          <w:numId w:val="1011"/>
        </w:numPr>
      </w:pPr>
      <w:r>
        <w:rPr>
          <w:rFonts w:ascii="Sarabun" w:hAnsi="Sarabun" w:eastAsia="Sarabun" w:cs="Sarabun"/>
          <w:lang w:bidi="th-TH" w:val="en-US"/>
        </w:rPr>
        <w:t xml:space="preserve">อ่านรายงานตอนจบ Claude จะบอกไฟล์ที่ได้ รายการ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(รอระบุ)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และตำแหน่งที่อยู่ ปัญหาของระบบที่เจอ และสิ่งที่ข้ามไปพร้อมเหตุผล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ลำดับงานที่ Claude ทำ (ตามสกิล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manual</w:t>
      </w:r>
      <w:r>
        <w:rPr>
          <w:rFonts w:ascii="Sarabun" w:hAnsi="Sarabun" w:eastAsia="Sarabun" w:cs="Sarabun"/>
          <w:lang w:bidi="th-TH" w:val="en-US"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ช่วง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ทำอะไร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คำสั่งของ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อ่านโครงการ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README, CLAUDE.md, package.json, เอกสาร requirement / design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สแกนหลักฐาน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หน้าจอ บทบาท สถานะของงาน ฟอร์ม ข้อความ API flag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discover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เขียนสเปก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manual/manual-spec.md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แล้วสรุปให้ดู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สร้างโครง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config ข้อมูลเอกสาร ผลลัพธ์ รายการที่ต้องมีหน้า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init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รันระบบ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รันในเครื่องด้วยข้อมูลสมมติ จดทุกโปรเซสที่เปิด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เขียนหน้า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ทีละหน้าตามแผนในสเปก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new-page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ถ่ายภาพ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ภาพหน้าจอ ภาพทีละขั้น วิดีโอ แล้วเปิดดูทุกภาพ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capture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encode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ตรวจและออกไฟล์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ตรวจจนไม่มีข้อผิด ออก PDF / Word / เว็บ แล้วเปิดดูผลเอง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check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เก็บงาน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ปิดเซิร์ฟเวอร์และ container ที่ตัวเองเปิด (เฉพาะที่ตัวเองเปิด)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5"/>
    <w:bookmarkStart w:id="76" w:name="ผลลพธทได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ทุกอย่างอยู่ในโฟลเดอร์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ของโครงการ ให้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commit ไว้กับโค้ด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เพื่อให้คู่มือตามโค้ดได้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ไฟล์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คืออะไร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manual/dist/*.pdf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*.docx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คู่มือส่งลูกค้า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manual/dist/web/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เว็บคู่มือ (ไฟล์ static เปิด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index.html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หรืออัปโหลดขึ้นโฮสต์ไหนก็ได้)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manual/manual-spec.md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สเปกคู่มือ (ใช้คุยกับลูกค้าหรือทีมได้)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manual/discovery.md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หลักฐานที่สแกนได้จากโค้ด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manual/pages/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เนื้อหาแต่ละหน้า (Markdown แก้เองได้)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manual/media/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ภาพและวิดีโอ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หน้ายังไม่ได้รับรอง ขั้นต่อไปคืออ่านทวนและรับรอง ดู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use_deliver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ส่งมอบคู่มือให้ลูกค้า</w:t>
        </w:r>
      </w:hyperlink>
    </w:p>
    <w:bookmarkEnd w:id="76"/>
    <w:bookmarkStart w:id="77" w:name="ปญหาทพบบอย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บอกว่ารันระบบไม่ได้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ไม่รู้วิธีรัน หรือต้องใช้ฐานข้อมูล/บริการที่ไม่มีในเครื่อง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บอกวิธีรันหรือฐานข้อมูลที่ต้องใช้ หรือเพิ่มวิธีรันใน README ของโครงการ ถ้ารันไม่ได้จริง Claude ทำคู่มือแบบไม่มีภาพและบอกไว้ในรายงาน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อยากเปลี่ยนแผนก่อนเขียนหน้า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ทำต่อทันทีหลังสรุปสเปก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สั่ง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 spec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ก่อน (ดู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hyperlink w:anchor="page-use_spec">
              <w:r>
                <w:rPr>
                  <w:rStyle w:val="Hyperlink"/>
                  <w:rFonts w:ascii="Sarabun" w:hAnsi="Sarabun" w:eastAsia="Sarabun" w:cs="Sarabun"/>
                  <w:lang w:bidi="th-TH" w:val="en-US"/>
                </w:rPr>
                <w:t xml:space="preserve">อ่านและแก้สเปกคู่มือ</w:t>
              </w:r>
            </w:hyperlink>
            <w:r>
              <w:rPr>
                <w:rFonts w:ascii="Sarabun" w:hAnsi="Sarabun" w:eastAsia="Sarabun" w:cs="Sarabun"/>
                <w:lang w:bidi="th-TH" w:val="en-US"/>
              </w:rPr>
              <w:t xml:space="preserve">) หรือบอกในคำขอว่า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“ขอดูสเปกก่อน”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มีคู่มือเดิมอยู่แล้ว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manual/manual.config.yaml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มีอยู่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จะถือว่าเป็นการอัปเดต ถ้าต้องการเล่มใหม่ให้พูดว่า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“ใหม่”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ในคำขอ</w:t>
            </w:r>
          </w:p>
        </w:tc>
      </w:tr>
    </w:tbl>
    <w:bookmarkEnd w:id="77"/>
    <w:bookmarkStart w:id="78" w:name="หนาทเกยวของ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12"/>
        </w:numPr>
      </w:pPr>
      <w:hyperlink w:anchor="page-use_spec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อ่านและแก้สเปกคู่มือ</w:t>
        </w:r>
      </w:hyperlink>
    </w:p>
    <w:p>
      <w:pPr>
        <w:pStyle w:val="Compact"/>
        <w:numPr>
          <w:ilvl w:val="0"/>
          <w:numId w:val="1012"/>
        </w:numPr>
      </w:pPr>
      <w:hyperlink w:anchor="page-use_deliver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ส่งมอบคู่มือให้ลูกค้า</w:t>
        </w:r>
      </w:hyperlink>
    </w:p>
    <w:p>
      <w:pPr>
        <w:pStyle w:val="Compact"/>
        <w:numPr>
          <w:ilvl w:val="0"/>
          <w:numId w:val="1012"/>
        </w:numPr>
      </w:pPr>
      <w:hyperlink w:anchor="page-use_option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ตัวเลือกของคู่มือ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78"/>
    <w:bookmarkEnd w:id="79"/>
    <w:bookmarkStart w:id="85" w:name="page-use_spec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อ่านและแก้สเปกคู่มือ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ก่อนเขียนหน้าใด ๆ Claude เขียน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สเปกคู่มือ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manual/manual-spec.md</w:t>
      </w:r>
      <w:r>
        <w:rPr>
          <w:rFonts w:ascii="Sarabun" w:hAnsi="Sarabun" w:eastAsia="Sarabun" w:cs="Sarabun"/>
          <w:lang w:bidi="th-TH" w:val="en-US"/>
        </w:rPr>
        <w:t xml:space="preserve">) ก่อนเสมอ เหมือนแบบบ้านก่อนสร้างบ้าน: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บอกว่าระบบทำอะไร ใครใช้ มีความสามารถอะไรบ้าง ขั้นตอนการทำงานตั้งแต่ต้นจนจบ กฎทางธุรกิจ และแผนว่าจะมีกี่เล่ม กี่หน้า หน้าไหนพูดเรื่องอะไร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ทุกข้อบอกไฟล์ต้นทาง สิ่งที่หาหลักฐานไม่ได้กลายเป็นคำถาม ไม่ใช่การเดา หัวหน้าทีมหรือ PM ใช้สเปกคุยกับลูกค้าได้</w:t>
      </w:r>
    </w:p>
    <w:bookmarkStart w:id="80" w:name="กอนเรม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eastAsia="Sarabun" w:cs="Sarabun"/>
          <w:lang w:bidi="th-TH" w:val="en-US"/>
        </w:rPr>
        <w:t xml:space="preserve">ติดตั้ง plugin แล้ว และเปิด Claude Code ในโฟลเดอร์โครงการ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eastAsia="Sarabun" w:cs="Sarabun"/>
          <w:lang w:bidi="th-TH" w:val="en-US"/>
        </w:rPr>
        <w:t xml:space="preserve">ถ้ามีเอกสาร requirement / design (SRS, PRD, SDDS) ใน repo Claude จะอ่านให้เอง ยิ่งมียิ่งได้สเปกที่ครบ</w:t>
      </w:r>
    </w:p>
    <w:bookmarkEnd w:id="80"/>
    <w:bookmarkStart w:id="81" w:name="ขนตอน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lang w:bidi="th-TH" w:val="en-US"/>
        </w:rPr>
        <w:t xml:space="preserve">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spec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Claude จะสแกนด้วยคำสั่ง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discover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แล้วเขียนสเปก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และหยุดแค่นั้น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ไม่เขียนหน้าคู่มือ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lang w:bidi="th-TH" w:val="en-US"/>
        </w:rPr>
        <w:t xml:space="preserve">เปิด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manual/manual-spec.md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อ่านตามหัวข้อ: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ดูอะไร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1–3 วัตถุประสงค์ ภาพรวม ผู้ใช้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ผู้อ่านถูกกลุ่มไหม บทบาทครบไหม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4 รายการความสามารถ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มีความสามารถที่ลูกค้าจ้างครบไหม มีอะไรที่ไม่ควรอยู่ในคู่มือ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5 ขั้นตอนการทำงาน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ลำดับงานจริงของลูกค้าตรงไหม สถานะของงานถูกไหม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6–9 กฎ ข้อความ ระบบภายนอก ข้อมูล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กฎที่ลูกค้าต้องรู้ ข้อความ error ที่พบบ่อย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10 แผนคู่มือ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จำนวนเล่ม หน้า ภาพ ถูกใจไหม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11 คำถามที่ต้องยืนยัน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ตอบได้ข้อไหน ตอบเลย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12 ปัญหาของระบบ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ส่งต่อทีมพัฒนา อย่าเขียนลงคู่มือเหมือนเป็นฟีเจอร์</w:t>
            </w:r>
          </w:p>
        </w:tc>
      </w:tr>
    </w:tbl>
    <w:p>
      <w:pPr>
        <w:numPr>
          <w:ilvl w:val="0"/>
          <w:numId w:val="1014"/>
        </w:numPr>
      </w:pPr>
      <w:r>
        <w:rPr>
          <w:rFonts w:ascii="Sarabun" w:hAnsi="Sarabun" w:eastAsia="Sarabun" w:cs="Sarabun"/>
          <w:lang w:bidi="th-TH" w:val="en-US"/>
        </w:rPr>
        <w:t xml:space="preserve">แก้สเปกได้สองทาง: แก้ไฟล์เองโดยตรง หรือบอก Claude เป็นประโยค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“ตัดบทการตั้งค่าระบบออก ลูกค้าไม่ได้ใช้”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“เลขที่เอกสารคือ XX-UM-001 ผู้อนุมัติคือ …”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lang w:bidi="th-TH" w:val="en-US"/>
        </w:rPr>
        <w:t xml:space="preserve">พอใจแล้ว 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เพื่อให้ Claude ทำต่อจากสเปกที่แก้แล้ว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ตัวอย่างบางส่วนของสเปก (ระบบลางานสมมติ) สเปกเต็มของคู่มือเล่มนี้ดูได้ที่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docs/manual/manual-spec.md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 repo manual-kit:</w:t>
      </w:r>
    </w:p>
    <w:p>
      <w:pPr>
        <w:pStyle w:val="SourceCode"/>
      </w:pPr>
      <w:r>
        <w:rPr>
          <w:rStyle w:val="VerbatimChar"/>
          <w:rFonts w:eastAsia="Sarabun" w:cs="Sarabun"/>
          <w:lang w:bidi="th-TH" w:val="en-US"/>
        </w:rPr>
        <w:t xml:space="preserve">## 4. รายการความสามารถ (feature inventory)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| #  | ความสามารถ   | ทำอะไร                              | ใครใช้      | หลักฐาน                        |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| F2 | ยื่นใบลา      | ประเภทการลา วันที่ เหตุผล แนบไฟล์         | พนักงาน     | src/pages/LeaveForm.tsx:40-88  |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| F5 | อนุมัติใบลา    | อนุมัติ หรือไม่อนุมัติพร้อมเหตุผล           | หัวหน้างาน   | src/pages/Approvals.tsx:112    |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- สถานะ: draft → submitted → approved / rejected</w:t>
      </w:r>
    </w:p>
    <w:bookmarkEnd w:id="81"/>
    <w:bookmarkStart w:id="82" w:name="ผลลพธทได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สเปกที่ทีมเห็นตรงกัน คู่มือที่ Claude เขียนต่อจะตามแผนนี้ และเมื่อระบบเปลี่ยน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update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จะแก้สเปกก่อนแล้วจึงแก้หน้า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 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ยังเตือนเมื่อโค้ดมีหน้าจอ บทบาท สิทธิ์ หรือ feature flag ที่สเปกไม่ได้พูดถึง สเปกจึงไม่ตกหล่นเงียบ ๆ</w:t>
      </w:r>
    </w:p>
    <w:bookmarkEnd w:id="82"/>
    <w:bookmarkStart w:id="83" w:name="ปญหาทพบบอย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สเปกมีความสามารถที่ไม่ได้ใช้แล้ว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โค้ดเก่ายังอยู่ใน repo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ย้ายไปหัวข้อ 13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“นอกขอบเขต”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พร้อมเหตุผล อย่าลบเฉย ๆ เพราะ check จะเตือนอีก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มี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(รอระบุ)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เยอะ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หาไม่เจอในโค้ดหรือเอกสาร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ตอบในหัวข้อ 11 หรือบอก Claude ข้อมูลที่ถูก Claude ไม่เดาแทน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สเปกเป็นภาษาอังกฤษปน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ชื่อหน้าจอ ไฟล์ และรหัสหน้าคงไว้ตามจริง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เป็นปกติ เนื้อความเป็นภาษาไทย</w:t>
            </w:r>
          </w:p>
        </w:tc>
      </w:tr>
    </w:tbl>
    <w:bookmarkEnd w:id="83"/>
    <w:bookmarkStart w:id="84" w:name="หนาทเกยวของ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15"/>
        </w:numPr>
      </w:pPr>
      <w:hyperlink w:anchor="page-use_new-manua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ทำคู่มือใหม่ด้วย /manual</w:t>
        </w:r>
      </w:hyperlink>
    </w:p>
    <w:p>
      <w:pPr>
        <w:pStyle w:val="Compact"/>
        <w:numPr>
          <w:ilvl w:val="0"/>
          <w:numId w:val="1015"/>
        </w:numPr>
      </w:pPr>
      <w:hyperlink w:anchor="page-use_keep-curren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ดูแลคู่มือให้ตามระบบ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84"/>
    <w:bookmarkEnd w:id="85"/>
    <w:bookmarkStart w:id="99" w:name="page-use_deliver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ส่งมอบคู่มือให้ลูกค้า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Claude ทำคู่มือเสร็จแล้ว แต่ยังส่งลูกค้าไม่ได้จนกว่า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คน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จะอ่านทวนและรับรอง เพราะคู่มือคือคำสัญญาต่อลูกค้าว่าระบบทำงานแบบนี้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คนที่รู้จักลูกค้าต้องเป็นคนยืนยัน manual-kit จึงไม่ยอมให้ Claude หรือ CI รับรองแทน หน้านี้คือเช็กลิสต์ก่อนส่ง</w:t>
      </w:r>
    </w:p>
    <w:bookmarkStart w:id="86" w:name="กอนเรม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eastAsia="Sarabun" w:cs="Sarabun"/>
          <w:lang w:bidi="th-TH" w:val="en-US"/>
        </w:rPr>
        <w:t xml:space="preserve">Claude รายงานว่าทำคู่มือเสร็จ และมีไฟล์ใน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manual/dist/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eastAsia="Sarabun" w:cs="Sarabun"/>
          <w:lang w:bidi="th-TH" w:val="en-US"/>
        </w:rPr>
        <w:t xml:space="preserve">มีเวลาอ่านทุกหน้า (คู่มือ 10 หน้าราวครึ่งชั่วโมง)</w:t>
      </w:r>
    </w:p>
    <w:bookmarkEnd w:id="86"/>
    <w:bookmarkStart w:id="95" w:name="ขนตอน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อ่านทุกหน้า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ในเว็บคู่มือจะอ่านง่ายที่สุด: พิมพ์ใน Claude Code 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 manual-kit preview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preview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เปิดเว็บคู่มือบนเครื่องตัวเองที่ 127.0.0.1 กด Ctrl-C เพื่อปิด)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ดูทั้งข้อความ ภาพ และขั้นตอนว่าตรงกับระบบจริงไหม ถ้าอยากเห็นหน้าเว็บที่ขนาดจอต่าง ๆ 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snap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 snap manual/dist/web/index.html --width 1280,390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จะได้ภาพเต็มหน้าที่ความกว้างจอคอมและมือถือ</w:t>
      </w:r>
    </w:p>
    <w:bookmarkStart w:id="90" w:name="fig-5-1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2494799" cy="5399999"/>
            <wp:effectExtent b="0" l="0" r="0" t="0"/>
            <wp:docPr descr="ภาพที่ 5-1 เว็บคู่มือบนจอมือถือ (กว้าง 390 px)" title="" id="88" name="Picture"/>
            <a:graphic>
              <a:graphicData uri="http://schemas.openxmlformats.org/drawingml/2006/picture">
                <pic:pic>
                  <pic:nvPicPr>
                    <pic:cNvPr descr="media/th/out-web-mobile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799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5-1 เว็บคู่มือบนจอมือถือ (กว้าง 390 px)</w:t>
      </w:r>
    </w:p>
    <w:bookmarkEnd w:id="90"/>
    <w:p>
      <w:pPr>
        <w:pStyle w:val="Compact"/>
        <w:numPr>
          <w:ilvl w:val="0"/>
          <w:numId w:val="1018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กรอก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Style w:val="VerbatimChar"/>
          <w:rFonts w:eastAsia="Sarabun" w:cs="Sarabun"/>
          <w:b/>
          <w:bCs/>
          <w:lang w:bidi="th-TH" w:val="en-US"/>
        </w:rPr>
        <w:t xml:space="preserve">(รอระบุ)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ให้ครบ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ค้นทั้งโฟลเดอร์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ส่วนใหญ่อยู่ใน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manual/manual.config.yaml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หัวข้อ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document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(ลูกค้า เลขที่เอกสาร ระดับชั้นความลับ ผู้อนุมัติ ช่องทางติดต่อ) แก้เองหรือบอก Claude ก็ได้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ปัญหาของระบบ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 Claude รายงาน ให้ส่งต่อทีมพัฒนา อย่าเขียนลงคู่มือเหมือนเป็นฟีเจอร์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รับรองหน้า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หลังอ่านครบ พิมพ์ใน Claude Code 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 manual-kit sign --all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หรือระบุรหัสหน้าที่อ่านแล้ว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 manual-kit sign teacher.sign-in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(เครื่องหมาย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ทำให้คำสั่งรันในนามของคุณ ไม่ใช่ของ Claude)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sign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บันทึกลายนิ้วมือของหน้าและไฟล์ต้นทางลง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manual/manual.lock.json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ภาพด้านล่างเป็นผลจริงบนโครงการทดสอบ: ก่อนรับรอง check ไม่ผ่าน หลังรับรองผ่าน</w:t>
      </w:r>
    </w:p>
    <w:bookmarkStart w:id="94" w:name="fig-5-2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2330125"/>
            <wp:effectExtent b="0" l="0" r="0" t="0"/>
            <wp:docPr descr="ภาพที่ 5-2 ก่อนรับรอง check ไม่ผ่าน หลัง sign –all ผ่าน (ผลจริงบนโครงการทดสอบ)" title="" id="92" name="Picture"/>
            <a:graphic>
              <a:graphicData uri="http://schemas.openxmlformats.org/drawingml/2006/picture">
                <pic:pic>
                  <pic:nvPicPr>
                    <pic:cNvPr descr="media/th/sig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33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5-2 ก่อนรับรอง check ไม่ผ่าน หลัง sign –all ผ่าน (ผลจริงบนโครงการทดสอบ)</w:t>
      </w:r>
    </w:p>
    <w:bookmarkEnd w:id="94"/>
    <w:p>
      <w:pPr>
        <w:numPr>
          <w:ilvl w:val="0"/>
          <w:numId w:val="1019"/>
        </w:numPr>
      </w:pPr>
      <w:r>
        <w:rPr>
          <w:rFonts w:ascii="Sarabun" w:hAnsi="Sarabun" w:eastAsia="Sarabun" w:cs="Sarabun"/>
          <w:lang w:bidi="th-TH" w:val="en-US"/>
        </w:rPr>
        <w:t xml:space="preserve">ถ้าแก้หน้าหลังรับรอง ให้ Claude สร้างไฟล์ใหม่ (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หรือบอกว่า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“build ใหม่”</w:t>
      </w:r>
      <w:r>
        <w:rPr>
          <w:rFonts w:ascii="Sarabun" w:hAnsi="Sarabun" w:eastAsia="Sarabun" w:cs="Sarabun"/>
          <w:lang w:bidi="th-TH" w:val="en-US"/>
        </w:rPr>
        <w:t xml:space="preserve">) แล้วรับรองหน้าที่แก้อีกครั้ง</w:t>
      </w:r>
    </w:p>
    <w:p>
      <w:pPr>
        <w:numPr>
          <w:ilvl w:val="0"/>
          <w:numId w:val="1019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เปิด PDF ดูทุกหน้า</w:t>
      </w:r>
      <w:r>
        <w:rPr>
          <w:rFonts w:ascii="Sarabun" w:hAnsi="Sarabun" w:eastAsia="Sarabun" w:cs="Sarabun"/>
          <w:lang w:bidi="th-TH" w:val="en-US"/>
        </w:rPr>
        <w:t xml:space="preserve">: ปก ข้อมูลเอกสาร สารบัญมีเลขหน้า ภาพไม่ขาด</w:t>
      </w:r>
    </w:p>
    <w:p>
      <w:pPr>
        <w:numPr>
          <w:ilvl w:val="0"/>
          <w:numId w:val="1019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เปิดไฟล์ Word ใน Microsoft Word จริงหนึ่งครั้ง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ตรวจฟอนต์ไทยและสารบัญ ถ้า Word ถามว่าจะอัปเดตฟิลด์ไหม ให้ตอบตกลง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สารบัญจะได้เลขหน้า การดูด้วย Quick Look หรือภาพตัวอย่างไม่พอ เพราะไม่ได้จัดหน้าแบบ Word</w:t>
      </w:r>
    </w:p>
    <w:p>
      <w:pPr>
        <w:numPr>
          <w:ilvl w:val="0"/>
          <w:numId w:val="1019"/>
        </w:numPr>
      </w:pPr>
      <w:r>
        <w:rPr>
          <w:rFonts w:ascii="Sarabun" w:hAnsi="Sarabun" w:eastAsia="Sarabun" w:cs="Sarabun"/>
          <w:lang w:bidi="th-TH" w:val="en-US"/>
        </w:rPr>
        <w:t xml:space="preserve">ส่งลูกค้า: PDF สำหรับอ่านและพิมพ์ ไฟล์ Word ถ้าลูกค้าต้องแก้ต่อ เว็บคู่มือถ้ามีที่วาง</w:t>
      </w:r>
    </w:p>
    <w:p>
      <w:pPr>
        <w:pStyle w:val="BlockText"/>
      </w:pPr>
      <w:r>
        <w:rPr>
          <w:rFonts w:ascii="Sarabun" w:hAnsi="Sarabun" w:eastAsia="Sarabun" w:cs="Sarabun"/>
          <w:b/>
          <w:bCs/>
          <w:lang w:bidi="th-TH" w:val="en-US"/>
        </w:rPr>
        <w:t xml:space="preserve">ข้อควรระวัง: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อย่าสั่งให้ Claude รับรองแทน และอย่าเปิดให้ CI 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sign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การรับรองคือหลักฐานว่าคนอ่านแล้ว ถ้าเครื่องทำแทน หลักฐานนั้นไม่มีความหมาย</w:t>
      </w:r>
    </w:p>
    <w:bookmarkEnd w:id="95"/>
    <w:bookmarkStart w:id="96" w:name="ผลลพธทได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Style w:val="VerbatimChar"/>
          <w:rFonts w:eastAsia="Sarabun" w:cs="Sarabun"/>
          <w:lang w:bidi="th-TH" w:val="en-US"/>
        </w:rPr>
        <w:t xml:space="preserve">manual-kit 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ผ่านโดยไม่ต้องใช้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–allow-unsigned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ไฟล์ PDF และ Word 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manual/dist/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พร้อมส่ง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 commit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ทั้งโฟลเดอร์ (รวม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manual.lock.json</w:t>
      </w:r>
      <w:r>
        <w:rPr>
          <w:rFonts w:ascii="Sarabun" w:hAnsi="Sarabun" w:eastAsia="Sarabun" w:cs="Sarabun"/>
          <w:lang w:bidi="th-TH" w:val="en-US"/>
        </w:rPr>
        <w:t xml:space="preserve">) ไว้กับโค้ด</w:t>
      </w:r>
    </w:p>
    <w:bookmarkEnd w:id="96"/>
    <w:bookmarkStart w:id="97" w:name="ปญหาทพบบอย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ไฟล์ Word สารบัญไม่มีเลขหน้า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เครื่องที่ build ไม่มี LibreOffice เลขหน้าเกิดได้หลัง Word จัดหน้าเท่านั้น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เปิดใน Word แล้วอัปเดตสารบัญ หรือติดตั้ง LibreOffice แล้วสั่งทำ Word 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... changed since it was signed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หน้าหรือไฟล์ต้นทางของหน้าเปลี่ยนหลังรับรอง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อ่านหน้านั้นอีกครั้ง แล้วรับรองใหม่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อยากให้ Claude เปิด Word ให้อัตโนมัติ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manual-kit ไม่ใช้ Word อัตโนมัติ เพราะเคยค้างที่กล่องข้อความของ Word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เปิดเองหนึ่งครั้ง</w:t>
            </w:r>
          </w:p>
        </w:tc>
      </w:tr>
    </w:tbl>
    <w:bookmarkEnd w:id="97"/>
    <w:bookmarkStart w:id="98" w:name="หนาทเกยวของ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20"/>
        </w:numPr>
      </w:pPr>
      <w:hyperlink w:anchor="page-use_keep-curren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ดูแลคู่มือให้ตามระบบ</w:t>
        </w:r>
      </w:hyperlink>
    </w:p>
    <w:p>
      <w:pPr>
        <w:pStyle w:val="Compact"/>
        <w:numPr>
          <w:ilvl w:val="0"/>
          <w:numId w:val="1020"/>
        </w:numPr>
      </w:pPr>
      <w:hyperlink w:anchor="page-use_publish-wiki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เผยแพร่ขึ้น Outline wiki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98"/>
    <w:bookmarkEnd w:id="99"/>
    <w:bookmarkStart w:id="109" w:name="page-use_keep-current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ดูแลคู่มือให้ตามระบบ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คู่มือที่ส่งไปแล้วจะผิดทันทีที่ระบบเปลี่ยน manual-kit จึงเก็บ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“ลายนิ้วมือ”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ของไฟล์ต้นทางของทุกหน้าไว้ตอนรับรอง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แล้วคอยเทียบกับโค้ดปัจจุบัน หน้านี้อธิบายสามเครื่องมือ: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update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(ให้ Claude แก้),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(ดูอย่างเดียว)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และงาน CI ที่ตรวจทุก merge request</w:t>
      </w:r>
    </w:p>
    <w:bookmarkStart w:id="100" w:name="กอนเรม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eastAsia="Sarabun" w:cs="Sarabun"/>
          <w:lang w:bidi="th-TH" w:val="en-US"/>
        </w:rPr>
        <w:t xml:space="preserve">โครงการมีคู่มือใน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 (ทำด้วย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use_new-manua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ทำคู่มือใหม่ด้วย /manual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eastAsia="Sarabun" w:cs="Sarabun"/>
          <w:lang w:bidi="th-TH" w:val="en-US"/>
        </w:rPr>
        <w:t xml:space="preserve">ควรแก้คู่มือใน merge request เดียวกับที่แก้ฟีเจอร์ คู่มือจะไม่ตามหลัง</w:t>
      </w:r>
    </w:p>
    <w:bookmarkEnd w:id="100"/>
    <w:bookmarkStart w:id="105" w:name="ขนตอน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ดูว่าอะไรเปลี่ยน</w:t>
      </w:r>
      <w:r>
        <w:rPr>
          <w:rFonts w:ascii="Sarabun" w:hAnsi="Sarabun" w:eastAsia="Sarabun" w:cs="Sarabun"/>
          <w:lang w:bidi="th-TH" w:val="en-US"/>
        </w:rPr>
        <w:t xml:space="preserve">: 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Claude จะไม่แก้อะไร แต่รายงานเป็นภาษาธรรมดาว่ามีหน้าจอ ป้าย บทบาท หรือ flag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อะไรเปลี่ยน หน้าไหนยังไม่รับรอง ภาพไหนเก่า 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update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จะทำอะไรให้ ภายในใช้คำสั่ง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ภาพด้านล่างเป็นผลจริงบนโครงการทดสอบ หลังแก้ไฟล์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src/routes.ts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ที่สองหน้าอ้างถึง:</w:t>
      </w:r>
    </w:p>
    <w:bookmarkStart w:id="104" w:name="fig-6-1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1636121"/>
            <wp:effectExtent b="0" l="0" r="0" t="0"/>
            <wp:docPr descr="ภาพที่ 6-1 check ชี้หน้าที่ไฟล์ต้นทางเปลี่ยนหลังรับรอง (ผลจริงบนโครงการทดสอบ)" title="" id="102" name="Picture"/>
            <a:graphic>
              <a:graphicData uri="http://schemas.openxmlformats.org/drawingml/2006/picture">
                <pic:pic>
                  <pic:nvPicPr>
                    <pic:cNvPr descr="media/th/check-drift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636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6-1 check ชี้หน้าที่ไฟล์ต้นทางเปลี่ยนหลังรับรอง (ผลจริงบนโครงการทดสอบ)</w:t>
      </w:r>
    </w:p>
    <w:bookmarkEnd w:id="104"/>
    <w:p>
      <w:pPr>
        <w:numPr>
          <w:ilvl w:val="0"/>
          <w:numId w:val="102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ให้ Claude แก้</w:t>
      </w:r>
      <w:r>
        <w:rPr>
          <w:rFonts w:ascii="Sarabun" w:hAnsi="Sarabun" w:eastAsia="Sarabun" w:cs="Sarabun"/>
          <w:lang w:bidi="th-TH" w:val="en-US"/>
        </w:rPr>
        <w:t xml:space="preserve">: 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update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Claude จะสแกนใหม่ เทียบกับครั้งก่อน แก้สเปก แก้เฉพาะหน้าที่ check ชี้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(ไฟล์ต้นทางเปลี่ยน ป้ายบนหน้าจอหายไป หน้าจอใหม่ที่ยังไม่มีหน้า) ถ่ายภาพใหม่เฉพาะที่เปลี่ยน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Fonts w:ascii="Sarabun" w:hAnsi="Sarabun" w:eastAsia="Sarabun" w:cs="Sarabun"/>
          <w:b/>
          <w:bCs/>
          <w:lang w:bidi="th-TH" w:val="en-US"/>
        </w:rPr>
        <w:t xml:space="preserve">capture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–changed</w:t>
      </w:r>
      <w:r>
        <w:rPr>
          <w:rFonts w:ascii="Sarabun" w:hAnsi="Sarabun" w:eastAsia="Sarabun" w:cs="Sarabun"/>
          <w:lang w:bidi="th-TH" w:val="en-US"/>
        </w:rPr>
        <w:t xml:space="preserve">) แล้วออกไฟล์ใหม่ จะบอกเจาะจงก็ได้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“ฟีเจอร์อนุมัติเอกสารเพิ่งเปลี่ยน ช่วยอัปเดตบทนั้น”</w:t>
      </w:r>
    </w:p>
    <w:p>
      <w:pPr>
        <w:numPr>
          <w:ilvl w:val="0"/>
          <w:numId w:val="102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อ่านและรับรองหน้าที่เปลี่ยน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เหมือนตอนส่งมอบ (</w:t>
      </w:r>
      <w:hyperlink w:anchor="page-use_deliver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ส่งมอบคู่มือให้ลูกค้า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numPr>
          <w:ilvl w:val="0"/>
          <w:numId w:val="102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เปิดการตรวจใน CI (ครั้งเดียวต่อโครงการ)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ให้ Claude 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 init --ci gitlab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หรือบอกว่า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“เพิ่มงานตรวจคู่มือใน GitLab CI”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จะได้ไฟล์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.gitlab/ci/manual-check.gitlab-ci.yml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(งานชื่อ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รันใน merge request)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ถ้าโครงการมี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.gitlab-ci.yml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อยู่แล้ว manual-kit ไม่แก้ไฟล์นั้น แต่บอกบรรทัดที่ต้องเพิ่ม: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  <w:rFonts w:eastAsia="Sarabun" w:cs="Sarabun"/>
          <w:lang w:bidi="th-TH" w:val="en-US"/>
        </w:rPr>
        <w:t xml:space="preserve">include</w:t>
      </w:r>
      <w:r>
        <w:rPr>
          <w:rStyle w:val="KeywordTok"/>
          <w:rFonts w:eastAsia="Sarabun" w:cs="Sarabun"/>
          <w:lang w:bidi="th-TH" w:val="en-US"/>
        </w:rPr>
        <w:t xml:space="preserve">:</w:t>
      </w:r>
      <w:r>
        <w:rPr>
          <w:rFonts w:eastAsia="Sarabun" w:cs="Sarabun"/>
          <w:lang w:bidi="th-TH" w:val="en-US"/>
        </w:rPr>
        <w:br/>
      </w:r>
      <w:r>
        <w:rPr>
          <w:rStyle w:val="Attribute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-</w:t>
      </w:r>
      <w:r>
        <w:rPr>
          <w:rStyle w:val="Attribute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local</w:t>
      </w:r>
      <w:r>
        <w:rPr>
          <w:rStyle w:val="KeywordTok"/>
          <w:rFonts w:eastAsia="Sarabun" w:cs="Sarabun"/>
          <w:lang w:bidi="th-TH" w:val="en-US"/>
        </w:rPr>
        <w:t xml:space="preserve">:</w:t>
      </w:r>
      <w:r>
        <w:rPr>
          <w:rStyle w:val="AttributeTok"/>
          <w:rFonts w:eastAsia="Sarabun" w:cs="Sarabun"/>
          <w:lang w:bidi="th-TH" w:val="en-US"/>
        </w:rPr>
        <w:t xml:space="preserve"> .gitlab/ci/manual-check.gitlab-ci.yml</w:t>
      </w:r>
    </w:p>
    <w:p>
      <w:pPr>
        <w:numPr>
          <w:ilvl w:val="0"/>
          <w:numId w:val="1023"/>
        </w:numPr>
      </w:pPr>
      <w:r>
        <w:rPr>
          <w:rFonts w:ascii="Sarabun" w:hAnsi="Sarabun" w:eastAsia="Sarabun" w:cs="Sarabun"/>
          <w:lang w:bidi="th-TH" w:val="en-US"/>
        </w:rPr>
        <w:t xml:space="preserve">ตั้งตัวแปร CI/CD ชื่อ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MANUAL_KIT_SPEC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 GitLab (Settings → CI/CD → Variables) เป็นที่อยู่ของ manual-kit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แบบตรึงรุ่น เพื่อให้ CI ใช้เครื่องมือรุ่นเดียวกันทุกครั้งและไม่ดึงแพ็กเกจชื่อเดียวกันจากที่อื่น: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  <w:rFonts w:eastAsia="Sarabun" w:cs="Sarabun"/>
          <w:lang w:bidi="th-TH" w:val="en-US"/>
        </w:rPr>
        <w:t xml:space="preserve">git+https://&lt;ที่อยู่ repo manual-kit&gt;.git#&lt;commit SHA 40 ตัว&gt;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</w:t>
      </w:r>
    </w:p>
    <w:p>
      <w:pPr>
        <w:pStyle w:val="Compact"/>
        <w:numPr>
          <w:ilvl w:val="1"/>
          <w:numId w:val="1024"/>
        </w:numPr>
      </w:pPr>
      <w:r>
        <w:rPr>
          <w:rFonts w:ascii="Sarabun" w:hAnsi="Sarabun" w:eastAsia="Sarabun" w:cs="Sarabun"/>
          <w:lang w:bidi="th-TH" w:val="en-US"/>
        </w:rPr>
        <w:t xml:space="preserve">ที่อยู่ไฟล์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.tgz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พร้อมตัวแปร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MANUAL_KIT_SHA256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(ค่า sha256 ของไฟล์)</w:t>
      </w:r>
    </w:p>
    <w:p>
      <w:pPr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ค่าแบบอื่นทำให้งานหยุดพร้อมข้อความ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MANUAL_KIT_SPEC must be a .tgz URL ...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(ที่อยู่ที่ใช้จริงสำหรับทีม: (รอระบุ))</w:t>
      </w:r>
    </w:p>
    <w:bookmarkEnd w:id="105"/>
    <w:bookmarkStart w:id="106" w:name="ผลลพธทได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ทุก merge request 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 check --allow-unsigned</w:t>
      </w:r>
      <w:r>
        <w:rPr>
          <w:rFonts w:ascii="Sarabun" w:hAnsi="Sarabun" w:eastAsia="Sarabun" w:cs="Sarabun"/>
          <w:lang w:bidi="th-TH" w:val="en-US"/>
        </w:rPr>
        <w:t xml:space="preserve">: ถ้าโค้ดเปลี่ยนจนคู่มือไม่ตรง (ไฟล์ต้นทางเปลี่ยน ป้ายหายไป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หน้าจอใหม่ไม่มีหน้า) งานจะไม่ผ่านพร้อมรายการที่ต้องแก้ หน้าที่รอคนรับรองจะแสดงเป็นรายการแต่ไม่ทำให้งานล้ม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เพราะ CI ไม่มีวันรับรองแทนคน ส่วนที่ยังไม่เขียนตอนนี้ตั้ง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status: manual-later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manual/coverage.yaml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ได้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งานจะผ่าน แต่ check รายงานค้างทุกครั้งจนกว่าจะเขียน</w:t>
      </w:r>
    </w:p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ถ้าอยากรู้ว่ายังมีภาพไหนต้องถ่าย ให้ Claude 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shotlist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จะได้รายการภาพทั้งหมดพร้อมหน้าที่ใช้และสถานะ</w:t>
      </w:r>
    </w:p>
    <w:bookmarkEnd w:id="106"/>
    <w:bookmarkStart w:id="107" w:name="ปญหาทพบบอย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งาน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manual-check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ล้มด้วย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MANUAL_KIT_SPEC must end with a full 40-character commit SHA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ใส่ชื่อ branch หรือ SHA แบบสั้น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ใส่ commit SHA เต็ม 40 ตัว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... has no manual page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มีหน้าจอ บทบาท หรือคำสั่งใหม่ที่ไม่มีหน้า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สั่ง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 update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หรือตั้ง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manual-later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ignored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(พร้อม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note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 ใน coverage.yaml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อยากได้ PDF จาก CI ด้วย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ค่าเริ่มต้นตรวจอย่างเดียว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ในไฟล์งาน CI มีส่วน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artifacts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ที่ปิดไว้ เปิดได้ (image ต้องมี pandoc และ Chromium)</w:t>
            </w:r>
          </w:p>
        </w:tc>
      </w:tr>
    </w:tbl>
    <w:bookmarkEnd w:id="107"/>
    <w:bookmarkStart w:id="108" w:name="หนาทเกยวของ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25"/>
        </w:numPr>
      </w:pPr>
      <w:hyperlink w:anchor="page-use_deliver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ส่งมอบคู่มือให้ลูกค้า</w:t>
        </w:r>
      </w:hyperlink>
    </w:p>
    <w:p>
      <w:pPr>
        <w:pStyle w:val="Compact"/>
        <w:numPr>
          <w:ilvl w:val="0"/>
          <w:numId w:val="1025"/>
        </w:numPr>
      </w:pPr>
      <w:hyperlink w:anchor="page-use_command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ภาคผนวก: คำสั่งและกติกา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08"/>
    <w:bookmarkEnd w:id="109"/>
    <w:bookmarkStart w:id="119" w:name="page-use_publish-wiki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เผยแพร่ขึ้น Outline wiki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นอกจากไฟล์ส่งลูกค้า คู่มือภายในหรือคู่มือที่ทีมต้องเปิดบ่อยควรอยู่บน wiki ขององค์กร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publish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outline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ส่งคู่มือขึ้น Outline โดยเล่มหนึ่งเป็นเอกสารหนึ่งฉบับ (ข้อมูลเอกสาร ลิงก์ดาวน์โหลด PDF/Word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และสารบัญ) และแต่ละหน้าเป็นเอกสารย่อยใต้เล่ม ภาพ วิดีโอ และไฟล์ PDF/Word ขึ้นเป็นไฟล์แนบ ลิงก์ข้ามหน้าชี้ไปเอกสารบน wiki</w:t>
      </w:r>
    </w:p>
    <w:bookmarkStart w:id="110" w:name="กอนเรม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lang w:bidi="th-TH" w:val="en-US"/>
        </w:rPr>
        <w:t xml:space="preserve">ออกไฟล์ PDF และ Word แล้ว (ถ้าต้องการให้เอกสารเล่มมีลิงก์ดาวน์โหลด)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lang w:bidi="th-TH" w:val="en-US"/>
        </w:rPr>
        <w:t xml:space="preserve">ตั้งที่อยู่ wiki ไว้ใน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manual.config.yaml</w:t>
      </w:r>
      <w:r>
        <w:rPr>
          <w:rFonts w:ascii="Sarabun" w:hAnsi="Sarabun" w:eastAsia="Sarabun" w:cs="Sarabun"/>
          <w:lang w:bidi="th-TH" w:val="en-US"/>
        </w:rPr>
        <w:t xml:space="preserve">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outline: { baseUrl: https://wiki.example.com }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(ไม่มีค่าเริ่มต้น)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lang w:bidi="th-TH" w:val="en-US"/>
        </w:rPr>
        <w:t xml:space="preserve">รู้ collection ปลายทาง: รหัสหรือ urlId ของ collection (ส่วนท้ายของ URL collection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Hq7RtK2xWm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lang w:bidi="th-TH" w:val="en-US"/>
        </w:rPr>
        <w:t xml:space="preserve">มี API key ของ Outline (Outline: Settings → API &amp; Apps)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เก็บไว้ในตัวแปรสภาพแวดล้อม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Style w:val="VerbatimChar"/>
          <w:rFonts w:eastAsia="Sarabun" w:cs="Sarabun"/>
          <w:b/>
          <w:bCs/>
          <w:lang w:bidi="th-TH" w:val="en-US"/>
        </w:rPr>
        <w:t xml:space="preserve">OUTLINE_API_KEY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เท่านั้น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manual-kit ไม่อ่าน key จากไฟล์และไม่พิมพ์ key ออกมา</w:t>
      </w:r>
    </w:p>
    <w:bookmarkEnd w:id="110"/>
    <w:bookmarkStart w:id="115" w:name="ขนตอน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27"/>
        </w:numPr>
      </w:pPr>
      <w:r>
        <w:rPr>
          <w:rFonts w:ascii="Sarabun" w:hAnsi="Sarabun" w:eastAsia="Sarabun" w:cs="Sarabun"/>
          <w:lang w:bidi="th-TH" w:val="en-US"/>
        </w:rPr>
        <w:t xml:space="preserve">ดูแผนก่อน (ไม่ส่งอะไร ไม่ต้องใช้ key) 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–dry-run</w:t>
      </w:r>
      <w:r>
        <w:rPr>
          <w:rFonts w:ascii="Sarabun" w:hAnsi="Sarabun" w:eastAsia="Sarabun" w:cs="Sarabun"/>
          <w:lang w:bidi="th-TH" w:val="en-US"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  <w:rFonts w:eastAsia="Sarabun" w:cs="Sarabun"/>
          <w:lang w:bidi="th-TH" w:val="en-US"/>
        </w:rPr>
        <w:t xml:space="preserve">manual-kit</w:t>
      </w:r>
      <w:r>
        <w:rPr>
          <w:rStyle w:val="NormalTok"/>
          <w:rFonts w:eastAsia="Sarabun" w:cs="Sarabun"/>
          <w:lang w:bidi="th-TH" w:val="en-US"/>
        </w:rPr>
        <w:t xml:space="preserve"> publish outline </w:t>
      </w:r>
      <w:r>
        <w:rPr>
          <w:rStyle w:val="AttributeTok"/>
          <w:rFonts w:eastAsia="Sarabun" w:cs="Sarabun"/>
          <w:lang w:bidi="th-TH" w:val="en-US"/>
        </w:rPr>
        <w:t xml:space="preserve">--collection</w:t>
      </w:r>
      <w:r>
        <w:rPr>
          <w:rStyle w:val="NormalTok"/>
          <w:rFonts w:eastAsia="Sarabun" w:cs="Sarabun"/>
          <w:lang w:bidi="th-TH" w:val="en-US"/>
        </w:rPr>
        <w:t xml:space="preserve"> Hq7RtK2xWm </w:t>
      </w:r>
      <w:r>
        <w:rPr>
          <w:rStyle w:val="AttributeTok"/>
          <w:rFonts w:eastAsia="Sarabun" w:cs="Sarabun"/>
          <w:lang w:bidi="th-TH" w:val="en-US"/>
        </w:rPr>
        <w:t xml:space="preserve">--dry-run</w:t>
      </w:r>
    </w:p>
    <w:p>
      <w:pPr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ภาพด้านล่างคือตัวอย่างแผนของคู่มือเล่มนี้ (wiki และ collection สมมติ):</w:t>
      </w:r>
    </w:p>
    <w:bookmarkStart w:id="114" w:name="fig-7-1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3182346"/>
            <wp:effectExtent b="0" l="0" r="0" t="0"/>
            <wp:docPr descr="ภาพที่ 7-1 แผนการเผยแพร่คู่มือเล่มนี้ขึ้น wiki สมมติ (–dry-run ไม่ส่งอะไร ย่อบางบรรทัด)" title="" id="112" name="Picture"/>
            <a:graphic>
              <a:graphicData uri="http://schemas.openxmlformats.org/drawingml/2006/picture">
                <pic:pic>
                  <pic:nvPicPr>
                    <pic:cNvPr descr="media/th/publish-dry-run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182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7-1 แผนการเผยแพร่คู่มือเล่มนี้ขึ้น wiki สมมติ (–dry-run ไม่ส่งอะไร ย่อบางบรรทัด)</w:t>
      </w:r>
    </w:p>
    <w:bookmarkEnd w:id="114"/>
    <w:p>
      <w:pPr>
        <w:numPr>
          <w:ilvl w:val="0"/>
          <w:numId w:val="1028"/>
        </w:numPr>
      </w:pPr>
      <w:r>
        <w:rPr>
          <w:rFonts w:ascii="Sarabun" w:hAnsi="Sarabun" w:eastAsia="Sarabun" w:cs="Sarabun"/>
          <w:lang w:bidi="th-TH" w:val="en-US"/>
        </w:rPr>
        <w:t xml:space="preserve">ถ้าแผนถูก ส่งจริง โดยใส่ key เฉพาะคำสั่งนั้น: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  <w:rFonts w:eastAsia="Sarabun" w:cs="Sarabun"/>
          <w:lang w:bidi="th-TH" w:val="en-US"/>
        </w:rPr>
        <w:t xml:space="preserve">OUTLINE_API_KEY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... </w:t>
      </w:r>
      <w:r>
        <w:rPr>
          <w:rStyle w:val="ExtensionTok"/>
          <w:rFonts w:eastAsia="Sarabun" w:cs="Sarabun"/>
          <w:lang w:bidi="th-TH" w:val="en-US"/>
        </w:rPr>
        <w:t xml:space="preserve">manual-kit</w:t>
      </w:r>
      <w:r>
        <w:rPr>
          <w:rStyle w:val="NormalTok"/>
          <w:rFonts w:eastAsia="Sarabun" w:cs="Sarabun"/>
          <w:lang w:bidi="th-TH" w:val="en-US"/>
        </w:rPr>
        <w:t xml:space="preserve"> publish outline </w:t>
      </w:r>
      <w:r>
        <w:rPr>
          <w:rStyle w:val="AttributeTok"/>
          <w:rFonts w:eastAsia="Sarabun" w:cs="Sarabun"/>
          <w:lang w:bidi="th-TH" w:val="en-US"/>
        </w:rPr>
        <w:t xml:space="preserve">--collection</w:t>
      </w:r>
      <w:r>
        <w:rPr>
          <w:rStyle w:val="NormalTok"/>
          <w:rFonts w:eastAsia="Sarabun" w:cs="Sarabun"/>
          <w:lang w:bidi="th-TH" w:val="en-US"/>
        </w:rPr>
        <w:t xml:space="preserve"> Hq7RtK2xWm</w:t>
      </w:r>
    </w:p>
    <w:p>
      <w:pPr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ตัวเลือกเพิ่มเติม: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–parent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&lt;docId&gt;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วางเล่มไว้ใต้เอกสารที่มีอยู่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–book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ส่งเฉพาะเล่มเดียว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–lang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เฉพาะภาษาเดียว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หรือใส่ค่าประจำไว้ใน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manual.config.yaml</w:t>
      </w:r>
      <w:r>
        <w:rPr>
          <w:rFonts w:ascii="Sarabun" w:hAnsi="Sarabun" w:eastAsia="Sarabun" w:cs="Sarabun"/>
          <w:lang w:bidi="th-TH" w:val="en-US"/>
        </w:rPr>
        <w:t xml:space="preserve">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outline: { baseUrl: https://wiki.example.com, collection: Hq7RtK2xWm }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ถ้าเปลี่ยนชื่อเล่มบน wiki ให้ใส่ชื่อเดียวกันไว้ที่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books.&lt;เล่ม&gt;.outline.title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ด้วย ไม่อย่างนั้นการส่งครั้งต่อไปจะเปลี่ยนชื่อกลับ</w:t>
      </w:r>
    </w:p>
    <w:p>
      <w:pPr>
        <w:numPr>
          <w:ilvl w:val="0"/>
          <w:numId w:val="1028"/>
        </w:numPr>
      </w:pPr>
      <w:r>
        <w:rPr>
          <w:rFonts w:ascii="Sarabun" w:hAnsi="Sarabun" w:eastAsia="Sarabun" w:cs="Sarabun"/>
          <w:lang w:bidi="th-TH" w:val="en-US"/>
        </w:rPr>
        <w:t xml:space="preserve">commit ไฟล์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manual/outline.json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ที่เกิดขึ้น ไฟล์นี้จำว่าหน้าไหนเป็นเอกสารไหนบน wiki และไฟล์แนบไหนส่งไปแล้ว</w:t>
      </w:r>
    </w:p>
    <w:bookmarkEnd w:id="115"/>
    <w:bookmarkStart w:id="116" w:name="ผลลพธทได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เอกสารบน wiki ตามแผน เมื่อคู่มือเปลี่ยนแล้วสั่งซ้ำ manual-kit จะแก้เฉพาะเอกสารที่ข้อความเปลี่ยน อัปโหลดเฉพาะไฟล์ใหม่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และสร้างเอกสารใหม่ถ้ามีคนลบไปจาก wiki ไม่มีการสร้างซ้ำ คนในทีมจึงสั่งซ้ำได้ปลอดภัยทุกครั้งที่ build ใหม่</w:t>
      </w:r>
    </w:p>
    <w:bookmarkEnd w:id="116"/>
    <w:bookmarkStart w:id="117" w:name="ปญหาทพบบอย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set the Outline API key in the environment variable OUTLINE_API_KEY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ไม่ได้ตั้ง key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ตั้งตัวแปรตามขั้นตอนที่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name the Outline wiki: outline.baseUrl in the config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ไม่ได้บอกที่อยู่ wiki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ใส่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outline.baseUrl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name the Outline collection: --collection &lt;id or urlId&gt;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ไม่ได้บอก collection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ใส่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--collection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หรือ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outline.collection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outline.json belongs to collection ...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เคยส่งไป collection หรือ wiki อื่น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ย้าย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manual/outline.json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ออกก่อน (ไฟล์หนึ่งผูกกับ wiki และ collection เดียว)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เอกสารเล่มไม่มีลิงก์ PDF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ยังไม่ได้ build PDF/Word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 build pdf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และ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build docx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ก่อน แล้วส่งใหม่</w:t>
            </w:r>
          </w:p>
        </w:tc>
      </w:tr>
    </w:tbl>
    <w:bookmarkEnd w:id="117"/>
    <w:bookmarkStart w:id="118" w:name="หนาทเกยวของ-6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29"/>
        </w:numPr>
      </w:pPr>
      <w:hyperlink w:anchor="page-use_deliver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ส่งมอบคู่มือให้ลูกค้า</w:t>
        </w:r>
      </w:hyperlink>
    </w:p>
    <w:p>
      <w:pPr>
        <w:pStyle w:val="Compact"/>
        <w:numPr>
          <w:ilvl w:val="0"/>
          <w:numId w:val="1029"/>
        </w:numPr>
      </w:pPr>
      <w:hyperlink w:anchor="page-use_command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ภาคผนวก: คำสั่งและกติกา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18"/>
    <w:bookmarkEnd w:id="119"/>
    <w:bookmarkStart w:id="129" w:name="page-use_options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ตัวเลือกของคู่มือ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ทุกตัวเลือกบอก Claude เป็นประโยคธรรมดาในคำสั่ง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ได้ Claude จะเขียนลง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manual/manual.config.yaml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ให้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ถ้าไม่บอก Claude ใช้ค่าเริ่มต้นในตารางด้านล่างและแจ้งในรายงานว่าเลือกอะไรไป</w:t>
      </w:r>
    </w:p>
    <w:bookmarkStart w:id="120" w:name="คาเรมตนเมอไมบอก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ค่าเริ่มต้นเมื่อไม่บอก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เรื่อง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ค่าเริ่มต้น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เปลี่ยนอย่างไร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ภาษา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ไทยอย่างเดียว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“ทำทั้งไทยและอังกฤษ”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ได้หน้าภาษาอังกฤษคู่ที่โครงเดียวกัน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languages: [th, en]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ผลลัพธ์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PDF ถ้าไม่ระบุ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“Word”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= ไฟล์ .docx,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“เว็บ”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= เว็บคู่มือ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outputs: { pdf, docx, web }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จำนวนเล่ม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ตามผู้อ่านในสเปก: คู่มือผู้ใช้ และคู่มือผู้ดูแลระบบเมื่อผู้ดูแลมีหน้าจอของตัวเอง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“ทำแค่คู่มือผู้ใช้”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หรือ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“แยกคู่มือเจ้าหน้าที่”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books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ภาพและวิดีโอ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ภาพทีละขั้น + วิดีโอเมื่อรันระบบได้และมี ffmpeg, ภาพทีละขั้นถ้าไม่มี ffmpeg, ไม่มีภาพถ้ารันระบบไม่ได้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“ภาพหน้าจออย่างเดียว”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หรือ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“ไม่ต้องมีวิดีโอ”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media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จำนวนหน้า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ตามแผนในสเปก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ตัวเลขที่บอกเป็นเพดาน ไม่ใช่เป้า เช่น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“ไม่เกิน 10 หน้า”</w:t>
            </w:r>
          </w:p>
        </w:tc>
      </w:tr>
    </w:tbl>
    <w:bookmarkEnd w:id="120"/>
    <w:bookmarkStart w:id="125" w:name="ระดบภาพและวดโอ-media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ระดับภาพและวิดีโอ (</w:t>
      </w:r>
      <w:r>
        <w:rPr>
          <w:rStyle w:val="VerbatimChar"/>
          <w:rFonts w:eastAsia="Sarabun" w:cs="Sarabun"/>
          <w:lang w:bidi="th-TH" w:val="en-US"/>
        </w:rPr>
        <w:t xml:space="preserve">media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ค่า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ได้อะไร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ต้องมี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ข้อความล้วน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screenshots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ภาพหน้าจอพร้อมกรอบแดงชี้จุดที่ต้องกด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ระบบรันในเครื่องได้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steps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ภาพหน้าจอ + ภาพทีละขั้นพร้อมเลข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ระบบรันในเครื่องได้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steps+video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ทั้งหมด + วิดีโอสั้นมีคำบรรยายบนภาพและเพลงประกอบ (ไม่มีเสียงพากย์)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ระบบรันได้ และ ffmpeg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ในเว็บ ภาพทีละขั้นกดดูทีละภาพได้ ส่วนใน PDF และ Word วิดีโอแสดงเป็นภาพปก (และ QR code เมื่อกำหนดที่อยู่ของเว็บคู่มือ)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ระบบที่ไม่มีหน้าเว็บ เช่น เครื่องมือแบบบรรทัดคำสั่ง ใช้ภาพหน้าต่าง terminal จากคำสั่งจริงได้ (แบบที่เล่มนี้ใช้)</w:t>
      </w:r>
    </w:p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ตัวอย่างเว็บคู่มือ: ค้นหาคำภาษาไทยได้ทันทีที่พิมพ์</w:t>
      </w:r>
    </w:p>
    <w:bookmarkStart w:id="124" w:name="fig-8-1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3092450"/>
            <wp:effectExtent b="0" l="0" r="0" t="0"/>
            <wp:docPr descr="ภาพที่ 8-1 ค้นหาคำภาษาไทยในเว็บคู่มือ" title="" id="122" name="Picture"/>
            <a:graphic>
              <a:graphicData uri="http://schemas.openxmlformats.org/drawingml/2006/picture">
                <pic:pic>
                  <pic:nvPicPr>
                    <pic:cNvPr descr="media/th/out-web-search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09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8-1 ค้นหาคำภาษาไทยในเว็บคู่มือ</w:t>
      </w:r>
    </w:p>
    <w:bookmarkEnd w:id="124"/>
    <w:bookmarkEnd w:id="125"/>
    <w:bookmarkStart w:id="126" w:name="ขอมลเอกสาร-document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ข้อมูลเอกสาร (</w:t>
      </w:r>
      <w:r>
        <w:rPr>
          <w:rStyle w:val="VerbatimChar"/>
          <w:rFonts w:eastAsia="Sarabun" w:cs="Sarabun"/>
          <w:lang w:bidi="th-TH" w:val="en-US"/>
        </w:rPr>
        <w:t xml:space="preserve">document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ข้อมูลที่ขึ้นบนปก หน้าข้อมูลเอกสาร ประวัติการแก้ไข หน้าอนุมัติ และบทนำของทุกเล่ม: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ช่อง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title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subtitle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ชื่อคู่มือ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client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ลูกค้า ชื่อโครงการ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docNumber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version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เลขที่เอกสาร เวอร์ชัน วันที่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ระดับชั้นความลับ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preparedBy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approvers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ผู้จัดทำ ผู้อนุมัติ (ชื่อและตำแหน่ง)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revisions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ประวัติการแก้ไข (หรือ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revisionsFromGitTags: true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ใช้ git tag)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purpose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scope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audience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glossary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วัตถุประสงค์ ขอบเขต ผู้อ่าน อภิธานศัพท์ ช่องทางติดต่อ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สิ่งที่ไม่รู้เป็น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(รอระบุ)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เสมอ ไม่แต่งชื่อคน เบอร์โทร หรือเลขที่เอกสาร ส่วนหน้าข้อมูลเอกสารแต่ละส่วน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(ปก สารบัญภาพ หน้าอนุมัติ ภาคผนวก ฯลฯ) เปิดปิดได้ใน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sections</w:t>
      </w:r>
    </w:p>
    <w:bookmarkEnd w:id="126"/>
    <w:bookmarkStart w:id="127" w:name="หนาตาและแมแบบ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หน้าตาและแม่แบบ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เว็บคู่มือ</w:t>
      </w:r>
      <w:r>
        <w:rPr>
          <w:rFonts w:ascii="Sarabun" w:hAnsi="Sarabun" w:eastAsia="Sarabun" w:cs="Sarabun"/>
          <w:lang w:bidi="th-TH" w:val="en-US"/>
        </w:rPr>
        <w:t xml:space="preserve">: แถบบนสีแบรนด์ เมนูซ้าย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“ในหน้านี้”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ค้นหา ⌘K ตั้งชื่อ โลโก้ สีและฟอนต์ได้ที่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web.brand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แม่แบบของลูกค้า</w:t>
      </w:r>
      <w:r>
        <w:rPr>
          <w:rFonts w:ascii="Sarabun" w:hAnsi="Sarabun" w:eastAsia="Sarabun" w:cs="Sarabun"/>
          <w:lang w:bidi="th-TH" w:val="en-US"/>
        </w:rPr>
        <w:t xml:space="preserve">: ตอนนี้ใช้แม่แบบกลางเรียบ ๆ ทุกโครงการ ไฟล์ Word ของลูกค้า (</w:t>
      </w:r>
      <w:r>
        <w:rPr>
          <w:rStyle w:val="VerbatimChar"/>
          <w:rFonts w:eastAsia="Sarabun" w:cs="Sarabun"/>
          <w:lang w:bidi="th-TH" w:val="en-US"/>
        </w:rPr>
        <w:t xml:space="preserve">templates.docx</w:t>
      </w:r>
      <w:r>
        <w:rPr>
          <w:rFonts w:ascii="Sarabun" w:hAnsi="Sarabun" w:eastAsia="Sarabun" w:cs="Sarabun"/>
          <w:lang w:bidi="th-TH" w:val="en-US"/>
        </w:rPr>
        <w:t xml:space="preserve">) และ CSS สำหรับ PDF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templates.pdfCss</w:t>
      </w:r>
      <w:r>
        <w:rPr>
          <w:rFonts w:ascii="Sarabun" w:hAnsi="Sarabun" w:eastAsia="Sarabun" w:cs="Sarabun"/>
          <w:lang w:bidi="th-TH" w:val="en-US"/>
        </w:rPr>
        <w:t xml:space="preserve">) ใส่ได้แล้ว แต่แม่แบบสำเร็จรูปตามลูกค้าเป็นงานที่ตัดสินใจไว้ว่าจะทำทีหลัง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กฎคำ</w:t>
      </w:r>
      <w:r>
        <w:rPr>
          <w:rFonts w:ascii="Sarabun" w:hAnsi="Sarabun" w:eastAsia="Sarabun" w:cs="Sarabun"/>
          <w:lang w:bidi="th-TH" w:val="en-US"/>
        </w:rPr>
        <w:t xml:space="preserve">: คำโอ้อวดแบบจัดอันดับหรือยกตัวเองเหนือผู้อื่นถูกตรวจให้เสมอทั้งไทยและอังกฤษ คำที่โครงการไม่ใช้เพิ่มได้ใน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wording.forbidden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เช่นเล่มนี้มีกฎให้ใช้คำว่า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“กด”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ทั้งเล่ม เมื่อเจ้าของโครงการแก้คำเดิมซ้ำ ให้เปลี่ยนเป็นกฎแทนการจำ</w:t>
      </w:r>
    </w:p>
    <w:bookmarkEnd w:id="127"/>
    <w:bookmarkStart w:id="128" w:name="หนาทเกยวของ-7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31"/>
        </w:numPr>
      </w:pPr>
      <w:hyperlink w:anchor="page-use_new-manua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ทำคู่มือใหม่ด้วย /manual</w:t>
        </w:r>
      </w:hyperlink>
    </w:p>
    <w:p>
      <w:pPr>
        <w:pStyle w:val="Compact"/>
        <w:numPr>
          <w:ilvl w:val="0"/>
          <w:numId w:val="1031"/>
        </w:numPr>
      </w:pPr>
      <w:hyperlink w:anchor="page-use_command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ภาคผนวก: คำสั่งและกติกา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28"/>
    <w:bookmarkEnd w:id="129"/>
    <w:bookmarkStart w:id="140" w:name="page-use_troubleshooting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เริ่มจาก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 manual-kit doctor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 Claude Code เสมอ คำสั่งนี้บอกที่อยู่ของ plugin รุ่น Node และโปรแกรมเสริมที่มีหรือขาด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ครอบคลุมสาเหตุส่วนใหญ่ของปัญหาตอนติดตั้ง ข้อความในตารางเป็นข้อความที่ manual-kit แสดงจริง (ภาษาอังกฤษ)</w:t>
      </w:r>
    </w:p>
    <w:bookmarkStart w:id="130" w:name="ตดตงและเรมใช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ติดตั้งและเริ่มใช้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marketplace add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ไม่ผ่าน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ที่อยู่ repo ผิด หรือเครื่องต่อ repo ไม่ได้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ตรวจที่อยู่ repo แล้วลองเปิดด้วย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git ls-remote &lt;ที่อยู่ repo&gt;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ไม่ขึ้น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plugin ยังไม่โหลด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ใช้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/manual-kit:manual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หรือ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claude plugin list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ดูว่าติดตั้งแล้ว แล้วเปิด Claude Code 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manual-kit: Node.js 22.17 or newer is needed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Node เก่า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brew upgrade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package "playwright" is not installed ...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runtime ยังไม่ติดตั้ง (เช่น hook ตอนเปิดยังไม่จบ)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! manual-kit setup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แล้วลองใหม่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ใช้ครั้งแรกช้า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กำลังติดตั้ง Chromium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รอ 2–3 นาที ครั้งเดียว</w:t>
            </w:r>
          </w:p>
        </w:tc>
      </w:tr>
    </w:tbl>
    <w:bookmarkEnd w:id="130"/>
    <w:bookmarkStart w:id="135" w:name="ตรวจ-check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ตรวจ (check)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ตัวอย่างผลจริงของ check บนโครงการทดสอบที่ยังไม่ได้ถ่ายภาพ ยังไม่ได้รับรอง และมีบทบาทที่ยังไม่มีหน้า:</w:t>
      </w:r>
    </w:p>
    <w:bookmarkStart w:id="134" w:name="fig-9-1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2718479"/>
            <wp:effectExtent b="0" l="0" r="0" t="0"/>
            <wp:docPr descr="ภาพที่ 9-1 check ครั้งแรกของโครงการทดสอบ: หน้าที่ขาด ภาพที่ยังไม่ถ่าย หน้าที่ยังไม่รับรอง" title="" id="132" name="Picture"/>
            <a:graphic>
              <a:graphicData uri="http://schemas.openxmlformats.org/drawingml/2006/picture">
                <pic:pic>
                  <pic:nvPicPr>
                    <pic:cNvPr descr="media/th/check-errors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718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9-1 check ครั้งแรกของโครงการทดสอบ: หน้าที่ขาด ภาพที่ยังไม่ถ่าย หน้าที่ยังไม่รับรอง</w:t>
      </w:r>
    </w:p>
    <w:bookmarkEnd w:id="13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ข้อความ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ความหมาย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ทำอย่างไร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... has no manual page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มีหน้าจอ บทบาท หรือคำสั่งที่ยังไม่มีหน้าพูดถึง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ให้ Claude เพิ่มหน้า หรือตั้ง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manual-later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ignored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 coverage.yaml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shot "..." not captured yet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ยังไม่ได้ถ่ายภาพ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ให้ Claude รัน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... has not been signed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ยังไม่มีคนรับรอง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 แล้ว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! manual-kit sign 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... changed since it was signed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หน้าหรือไฟล์ต้นทางเปลี่ยน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อ่านใหม่ แล้วรับรองใหม่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คำเตือน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หน้าแบบ how-to ขาดหัวข้อมาตรฐาน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เพิ่มหัวข้อ ก่อนเริ่ม / ขั้นตอน / ผลลัพธ์ที่ได้ / ปัญหาที่พบบ่อย / หน้าที่เกี่ยวข้อง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คำเตือน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โค้ดมีสิ่งที่สเปกไม่ได้พูดถึง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 update</w:t>
            </w:r>
          </w:p>
        </w:tc>
      </w:tr>
    </w:tbl>
    <w:bookmarkEnd w:id="135"/>
    <w:bookmarkStart w:id="136" w:name="ถายภาพและวดโอ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ถ่ายภาพและวิดีโอ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ข้อความ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... is not in capture.allowlist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ที่อยู่ระบบไม่ใช่เครื่องตัวเองหรือที่อนุญาต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ใช้ระบบในเครื่อง ห้ามชี้ไป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stylesheet blocked (...); add the host to capture.assetHosts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หน้าเว็บโหลด CSS หรือฟอนต์จาก CDN ซึ่งถูกบล็อก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เพิ่ม host 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capture.assetHosts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(โหลดได้แต่ไม่เปิดหน้าไปที่นั่น)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environment variable ... is not set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ขาดรหัสผ่านทดสอบในตัวแปรสภาพแวดล้อม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ตั้งตัวแปรที่ shots.yaml อ้าง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{env:NAME}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mask "..." matched nothing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ส่วนที่ควรปิดบังไม่อยู่ในหน้า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ตรวจภาพ ข้อมูลส่วนตัวอาจหลุด แก้ selector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ffmpeg not found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 ffmpeg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brew install ffmpeg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หรือใช้ media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steps</w:t>
            </w:r>
          </w:p>
        </w:tc>
      </w:tr>
    </w:tbl>
    <w:bookmarkEnd w:id="136"/>
    <w:bookmarkStart w:id="137" w:name="ออกไฟลและเผยแพร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ออกไฟล์และเผยแพร่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ไฟล์ Word สารบัญไม่มีเลขหน้า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 LibreOffice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เปิดใน Word แล้วอัปเดตสารบัญ หรือติดตั้ง LibreOffice แล้วทำใหม่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ไม่ได้ไฟล์ Word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 pandoc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brew install pandoc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nothing to build: config outputs has pdf, docx and web all off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ปิดผลลัพธ์ทุกแบบ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เปิดใน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set the Outline API key ...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OUTLINE_API_KEY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ดู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hyperlink w:anchor="page-use_publish-wiki">
              <w:r>
                <w:rPr>
                  <w:rStyle w:val="Hyperlink"/>
                  <w:rFonts w:ascii="Sarabun" w:hAnsi="Sarabun" w:eastAsia="Sarabun" w:cs="Sarabun"/>
                  <w:lang w:bidi="th-TH" w:val="en-US"/>
                </w:rPr>
                <w:t xml:space="preserve">เผยแพร่ขึ้น Outline wiki</w:t>
              </w:r>
            </w:hyperlink>
          </w:p>
        </w:tc>
      </w:tr>
    </w:tbl>
    <w:bookmarkEnd w:id="137"/>
    <w:bookmarkStart w:id="138" w:name="อปเดต-plugin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อัปเดต plugin</w:t>
      </w:r>
    </w:p>
    <w:p>
      <w:pPr>
        <w:pStyle w:val="SourceCode"/>
      </w:pPr>
      <w:r>
        <w:rPr>
          <w:rStyle w:val="ExtensionTok"/>
          <w:rFonts w:eastAsia="Sarabun" w:cs="Sarabun"/>
          <w:lang w:bidi="th-TH" w:val="en-US"/>
        </w:rPr>
        <w:t xml:space="preserve">claude</w:t>
      </w:r>
      <w:r>
        <w:rPr>
          <w:rStyle w:val="NormalTok"/>
          <w:rFonts w:eastAsia="Sarabun" w:cs="Sarabun"/>
          <w:lang w:bidi="th-TH" w:val="en-US"/>
        </w:rPr>
        <w:t xml:space="preserve"> plugin update manual-kit@manual-kit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หรือเปิดอัปเดตอัตโนมัติ: ใน Claude Code 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/plugin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→ Marketplaces → manual-kit → Enable auto-update</w:t>
      </w:r>
    </w:p>
    <w:bookmarkEnd w:id="138"/>
    <w:bookmarkStart w:id="139" w:name="หนาทเกยวของ-8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9.6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32"/>
        </w:numPr>
      </w:pPr>
      <w:hyperlink w:anchor="page-use_instal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ติดตั้ง plugin</w:t>
        </w:r>
      </w:hyperlink>
    </w:p>
    <w:p>
      <w:pPr>
        <w:pStyle w:val="Compact"/>
        <w:numPr>
          <w:ilvl w:val="0"/>
          <w:numId w:val="1032"/>
        </w:numPr>
      </w:pPr>
      <w:hyperlink w:anchor="page-use_command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ภาคผนวก: คำสั่งและกติกา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39"/>
    <w:bookmarkEnd w:id="140"/>
    <w:bookmarkStart w:id="146" w:name="page-use_commands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ภาคผนวก: คำสั่งและกติกา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ส่วนใหญ่คุณใช้แค่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 Claude Code ตารางคำสั่งของ manual-kit มีไว้ให้เข้าใจว่า Claude กำลังทำอะไร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และสำหรับคำสั่งที่คนต้องรันเอง (</w:t>
      </w:r>
      <w:r>
        <w:rPr>
          <w:rStyle w:val="VerbatimChar"/>
          <w:rFonts w:eastAsia="Sarabun" w:cs="Sarabun"/>
          <w:lang w:bidi="th-TH" w:val="en-US"/>
        </w:rPr>
        <w:t xml:space="preserve">sign</w:t>
      </w:r>
      <w:r>
        <w:rPr>
          <w:rFonts w:ascii="Sarabun" w:hAnsi="Sarabun" w:eastAsia="Sarabun" w:cs="Sarabun"/>
          <w:lang w:bidi="th-TH" w:val="en-US"/>
        </w:rPr>
        <w:t xml:space="preserve">) ใน Claude Code ให้นำหน้าด้วย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 manual-kit sign --all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manual-kit รุ่นที่เอกสารนี้อธิบาย: 0.1.0</w:t>
      </w:r>
    </w:p>
    <w:bookmarkStart w:id="141" w:name="คำสงใน-claude-code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คำสั่งใน Claude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พิมพ์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ได้อะไร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 &lt;สิ่งที่ต้องการ&gt;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ทำคู่มือใหม่ทั้งเล่ม (หรือทำต่อ/อัปเดตถ้ามีอยู่แล้ว)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 spec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สแกนและเขียนสเปกอย่างเดียว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 update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ระบบเปลี่ยน ให้คู่มือตาม แก้เฉพาะหน้าที่กระทบ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 check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รายงานว่าคู่มือยังตรงกับระบบไหม ไม่แก้อะไร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ชื่อเต็มคือ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/manual-kit:manual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ใช้เมื่อชื่อสั้นไม่ขึ้น</w:t>
      </w:r>
    </w:p>
    <w:bookmarkEnd w:id="141"/>
    <w:bookmarkStart w:id="142" w:name="คำสงของ-manual-kit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คำสั่งของ manual-kit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คำสั่ง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ทำอะไร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ใครรัน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init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สร้างโฟลเดอร์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config และ shots.yaml (ไม่เขียนทับของเดิม)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–books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หลายเล่ม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–ci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งาน CI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discover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สแกนหลักฐานสำหรับสเปก →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discovery.json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+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discovery.md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รายการสิ่งที่ต้องมีหน้า →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coverage.yaml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new-page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เริ่มหน้าใหม่ตามชนิด (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–kind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how-to / reference / concept)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shotlist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รายการภาพทั้งหมดและสถานะ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capture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ถ่ายภาพหน้าจอ ภาพทีละขั้น และเฟรมวิดีโอ (เฉพาะที่อยู่ที่อนุญาต)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encode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ทำวิดีโอ MP4 พร้อมคำบรรยายและเพลง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ตรวจทุกกฎ ไม่ผ่านเมื่อมีข้อผิด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–allow-unsigned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ให้หน้าที่ยังไม่รับรองเป็นคำเตือน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–docx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ตรวจไฟล์ Word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Claude,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sign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รับรองหน้าที่อ่านแล้ว (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–all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ทุกหน้า)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คนเท่านั้น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ออก PDF / Word / เว็บ (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–book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–lang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–finalize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snap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ภาพเต็มหน้าของเว็บคู่มือที่หลายความกว้าง (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–width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Claude, 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เปิดเว็บคู่มือบนเครื่องตัวเอง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publish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outline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ส่งขึ้น Outline wiki (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–collection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–dry-run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setup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ติดตั้งแพ็กเกจและ Chromium ที่ plugin ต้องใช้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plugin เอง, 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doctor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บอกที่อยู่ของ plugin และโปรแกรมเสริมที่มี/ขาด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คน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ทุกคำสั่งรับ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&lt;dir&gt;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เมื่อคู่มือไม่ได้อยู่ในโฟลเดอร์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(เช่นเล่มนี้อยู่ที่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docs/manual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bookmarkEnd w:id="142"/>
    <w:bookmarkStart w:id="143" w:name="ตวอางองในหนาคมอ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ตัวอ้างอิงในหน้าคู่มือ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Claude เขียนหน้าด้วยตัวอ้างอิงแทนการพิมพ์ชื่อปุ่มหรือแปะภาพเอง เพื่อให้ check จับได้เมื่อระบบเปลี่ยน:</w:t>
      </w:r>
    </w:p>
    <w:p>
      <w:pPr>
        <w:pStyle w:val="SourceCode"/>
      </w:pPr>
      <w:r>
        <w:rPr>
          <w:rStyle w:val="VerbatimChar"/>
          <w:rFonts w:eastAsia="Sarabun" w:cs="Sarabun"/>
          <w:lang w:bidi="th-TH" w:val="en-US"/>
        </w:rPr>
        <w:t xml:space="preserve">{{ui:"ข้อความบนปุ่ม"}}   ชื่อปุ่ม/ป้ายตามที่อยู่ในโค้ด (หายจากโค้ดเมื่อไร check ไม่ผ่าน)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{{data:limits.max}}      ค่าจากไฟล์ข้อมูลของโครงการ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{{shot:id}} {{steps:id}} {{clip:id}}   ภาพหน้าจอ ภาพทีละขั้น วิดีโอ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[[page-id]]              ลิงก์ไปหน้าอื่น</w:t>
      </w:r>
    </w:p>
    <w:bookmarkEnd w:id="143"/>
    <w:bookmarkStart w:id="144" w:name="กตกา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กติกา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lang w:bidi="th-TH" w:val="en-US"/>
        </w:rPr>
        <w:t xml:space="preserve">ถ่ายภาพจากเครื่องตัวเองหรือ staging 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ข้อมูลสมมติเท่านั้น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ห้ามข้อมูลจริงของลูกค้าหรือบุคคล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lang w:bidi="th-TH" w:val="en-US"/>
        </w:rPr>
        <w:t xml:space="preserve">ห้ามใส่ password หรือ API key ในไฟล์คู่มือ รหัสผ่านทดสอบมาจากตัวแปรสภาพแวดล้อม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lang w:bidi="th-TH" w:val="en-US"/>
        </w:rPr>
        <w:t xml:space="preserve">ไม่ใช้คำโอ้อวดหรือจัดอันดับตัวเอง ระบบตรวจให้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lang w:bidi="th-TH" w:val="en-US"/>
        </w:rPr>
        <w:t xml:space="preserve">ไม่แต่งข้อมูล: สิ่งที่ไม่รู้เป็น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(รอระบุ)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คนเท่านั้นที่รับรอง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Claude และ CI ไม่รับรองแทน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lang w:bidi="th-TH" w:val="en-US"/>
        </w:rPr>
        <w:t xml:space="preserve">ไม่ใช้ Microsoft Word อัตโนมัติ เปิด Word เองหนึ่งครั้งก่อนส่ง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lang w:bidi="th-TH" w:val="en-US"/>
        </w:rPr>
        <w:t xml:space="preserve">แก้ฟีเจอร์ไหน 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update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 merge request เดียวกัน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lang w:bidi="th-TH" w:val="en-US"/>
        </w:rPr>
        <w:t xml:space="preserve">ปัญหาของระบบที่เจอ แจ้งทีมพัฒนา ไม่เขียนลงคู่มือเหมือนเป็นฟีเจอร์</w:t>
      </w:r>
    </w:p>
    <w:bookmarkEnd w:id="144"/>
    <w:bookmarkStart w:id="145" w:name="หนาทเกยวของ-9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34"/>
        </w:numPr>
      </w:pPr>
      <w:hyperlink w:anchor="page-use_troubleshoo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ปัญหาที่พบบ่อย</w:t>
        </w:r>
      </w:hyperlink>
    </w:p>
    <w:p>
      <w:pPr>
        <w:pStyle w:val="Compact"/>
        <w:numPr>
          <w:ilvl w:val="0"/>
          <w:numId w:val="1034"/>
        </w:numPr>
      </w:pPr>
      <w:hyperlink w:anchor="page-use_abou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manual-kit คืออะไรและทำอะไรได้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45"/>
    <w:bookmarkEnd w:id="146"/>
    <w:bookmarkStart w:id="148" w:name="appendix"/>
    <w:p>
      <w:pPr>
        <w:pStyle w:val="Heading1"/>
      </w:pPr>
      <w:r>
        <w:rPr>
          <w:rFonts w:ascii="Sarabun" w:hAnsi="Sarabun" w:eastAsia="Sarabun" w:cs="Sarabun"/>
          <w:lang w:bidi="th-TH" w:val="en-US"/>
        </w:rPr>
        <w:t xml:space="preserve">ภาคผนวก</w:t>
      </w:r>
    </w:p>
    <w:bookmarkStart w:id="147" w:name="ตดตอ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ติดต่อ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(รอระบุ) ช่องทางติดต่อผู้ดูแล manual-kit</w:t>
      </w:r>
    </w:p>
    <w:bookmarkEnd w:id="147"/>
    <w:bookmarkEnd w:id="148"/>
    <w:sectPr>
      <w:headerReference r:id="rIdMkHeader" w:type="default"/>
      <w:footerReference r:id="rIdMkFooter" w:type="default"/>
      <w:footnotePr>
        <w:numRestart w:val="eachSect"/>
      </w:footnotePr>
      <w:pgSz w:h="16838" w:w="11906"/>
      <w:pgMar w:bottom="1134" w:footer="567" w:gutter="0" w:header="567" w:left="1134" w:right="1020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arabun">
    <w:altName w:val="Tahoma"/>
    <w:charset w:val="00"/>
    <w:family w:val="auto"/>
    <w:pitch w:val="variable"/>
    <w:embedRegular r:id="rIdMkFont1" w:fontKey="{226D4F36-8FBC-0457-990D-DEF2692679BA}"/>
    <w:embedBold r:id="rIdMkFont2" w:fontKey="{D38308CA-27D0-67B9-A1B7-9006337C1F9A}"/>
    <w:embedItalic r:id="rIdMkFont3" w:fontKey="{595A968E-97A8-B817-9A6B-DE2D74D4F91B}"/>
    <w:embedBoldItalic r:id="rIdMkFont4" w:fontKey="{5EF1B930-F9A3-AFED-5EC8-3374B5617CAD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638"/>
      </w:tabs>
    </w:pP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(รอระบุ) · เวอร์ชัน 0.1</w:t>
    </w:r>
    <w:r>
      <w:rPr>
        <w:rFonts w:ascii="Sarabun" w:hAnsi="Sarabun" w:eastAsia="Sarabun" w:cs="Sarabun"/>
        <w:lang w:bidi="th-TH" w:val="en-US"/>
      </w:rPr>
      <w:tab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หน้า 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begin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instrText xml:space="preserve"> PAGE </w:instrTex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separate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>1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end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 จาก 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begin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instrText xml:space="preserve"> NUMPAGES </w:instrTex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separate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>1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ascii="Sarabun" w:hAnsi="Sarabun" w:eastAsia="Sarabun" w:cs="Sarabun"/>
          <w:lang w:bidi="th-TH" w:val="en-US"/>
        </w:rPr>
        <w:continuationSeparator/>
      </w:r>
    </w:p>
  </w:footnote>
  <w:footnote w:type="separator" w:id="-1">
    <w:p>
      <w:r>
        <w:rPr>
          <w:rFonts w:ascii="Sarabun" w:hAnsi="Sarabun" w:eastAsia="Sarabun" w:cs="Sarabun"/>
          <w:lang w:bidi="th-TH" w:val="en-US"/>
        </w:rP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9638"/>
      </w:tabs>
    </w:pP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คู่มือ manual-kit</w:t>
    </w:r>
    <w:r>
      <w:rPr>
        <w:rFonts w:ascii="Sarabun" w:hAnsi="Sarabun" w:eastAsia="Sarabun" w:cs="Sarabun"/>
        <w:lang w:bidi="th-TH" w:val="en-US"/>
      </w:rPr>
      <w:tab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คู่มือการใช้งาน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 w:val="0"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 w:bidi="th-TH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arabun" w:hAnsi="Sarabun" w:eastAsia="Sarabun" w:cs="Sarabun"/>
        <w:sz w:val="22"/>
        <w:szCs w:val="22"/>
        <w:lang w:bidi="th-TH" w:eastAsia="zh-CN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arabun" w:hAnsi="Sarabun" w:eastAsia="Sarabun" w:cs="Sarabun"/>
      <w:lang w:bidi="th-TH" w:val="en-US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Sarabun" w:hAnsi="Sarabun" w:eastAsia="Sarabun" w:cs="Sarabun"/>
      <w:lang w:bidi="th-TH" w:val="en-US"/>
    </w:rPr>
  </w:style>
  <w:style w:customStyle="1" w:styleId="FirstParagraph" w:type="paragraph">
    <w:name w:val="First Paragraph"/>
    <w:basedOn w:val="BodyText"/>
    <w:next w:val="BodyText"/>
    <w:qFormat/>
    <w:rPr>
      <w:rFonts w:ascii="Sarabun" w:hAnsi="Sarabun" w:eastAsia="Sarabun" w:cs="Sarabun"/>
      <w:lang w:bidi="th-TH" w:val="en-US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arabun" w:hAnsi="Sarabun" w:eastAsia="Sarabun" w:cs="Sarabun"/>
      <w:lang w:bidi="th-TH" w:val="en-US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arabun" w:hAnsi="Sarabun" w:eastAsia="Sarabun" w:cs="Sarabun"/>
      <w:sz w:val="56"/>
      <w:szCs w:val="56"/>
      <w:lang w:bidi="th-TH" w:val="en-US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Sarabun" w:hAnsi="Sarabun" w:eastAsia="Sarabun" w:cs="Sarabun"/>
      <w:sz w:val="56"/>
      <w:szCs w:val="56"/>
      <w:lang w:bidi="th-TH" w:val="en-US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arabun" w:hAnsi="Sarabun" w:eastAsia="Sarabun" w:cs="Sarabun"/>
      <w:spacing w:val="15"/>
      <w:sz w:val="28"/>
      <w:szCs w:val="28"/>
      <w:lang w:bidi="th-TH" w:val="en-US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Sarabun" w:hAnsi="Sarabun" w:eastAsia="Sarabun" w:cs="Sarabun"/>
      <w:color w:themeTint="A6" w:val="595959"/>
      <w:spacing w:val="15"/>
      <w:sz w:val="28"/>
      <w:szCs w:val="28"/>
      <w:lang w:bidi="th-TH" w:val="en-US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Sarabun" w:hAnsi="Sarabun" w:eastAsia="Sarabun" w:cs="Sarabun"/>
      <w:sz w:val="24"/>
      <w:szCs w:val="24"/>
      <w:lang w:bidi="th-TH" w:val="en-US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Sarabun" w:hAnsi="Sarabun" w:eastAsia="Sarabun" w:cs="Sarabun"/>
      <w:sz w:val="24"/>
      <w:szCs w:val="24"/>
      <w:lang w:bidi="th-TH" w:val="en-US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Sarabun" w:hAnsi="Sarabun" w:eastAsia="Sarabun" w:cs="Sarabun"/>
      <w:b/>
      <w:bCs/>
      <w:sz w:val="20"/>
      <w:szCs w:val="20"/>
      <w:lang w:bidi="th-TH" w:val="en-US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Sarabun" w:hAnsi="Sarabun" w:eastAsia="Sarabun" w:cs="Sarabun"/>
      <w:sz w:val="20"/>
      <w:szCs w:val="20"/>
      <w:lang w:bidi="th-TH" w:val="en-US"/>
    </w:rPr>
  </w:style>
  <w:style w:styleId="Bibliography" w:type="paragraph">
    <w:name w:val="Bibliography"/>
    <w:basedOn w:val="Normal"/>
    <w:next w:val="Bibliography"/>
    <w:qFormat/>
    <w:pPr/>
    <w:rPr>
      <w:rFonts w:ascii="Sarabun" w:hAnsi="Sarabun" w:eastAsia="Sarabun" w:cs="Sarabun"/>
      <w:lang w:bidi="th-TH" w:val="en-U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arabun" w:hAnsi="Sarabun" w:eastAsia="Sarabun" w:cs="Sarabun"/>
      <w:color w:val="24476B"/>
      <w:sz w:val="40"/>
      <w:szCs w:val="40"/>
      <w:lang w:bidi="th-TH" w:val="en-US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arabun" w:hAnsi="Sarabun" w:eastAsia="Sarabun" w:cs="Sarabun"/>
      <w:color w:val="24476B"/>
      <w:sz w:val="32"/>
      <w:szCs w:val="32"/>
      <w:lang w:bidi="th-TH" w:val="en-US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arabun" w:hAnsi="Sarabun" w:eastAsia="Sarabun" w:cs="Sarabun"/>
      <w:color w:val="24476B"/>
      <w:sz w:val="28"/>
      <w:szCs w:val="28"/>
      <w:lang w:bidi="th-TH" w:val="en-US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arabun" w:hAnsi="Sarabun" w:eastAsia="Sarabun" w:cs="Sarabun"/>
      <w:i/>
      <w:iCs/>
      <w:color w:val="24476B"/>
      <w:lang w:bidi="th-TH" w:val="en-US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Sarabun" w:hAnsi="Sarabun" w:eastAsia="Sarabun" w:cs="Sarabun"/>
      <w:color w:val="24476B"/>
      <w:lang w:bidi="th-TH" w:val="en-US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Sarabun" w:hAnsi="Sarabun" w:eastAsia="Sarabun" w:cs="Sarabun"/>
      <w:i/>
      <w:iCs/>
      <w:color w:themeTint="A6" w:val="595959"/>
      <w:lang w:bidi="th-TH" w:val="en-US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Sarabun" w:hAnsi="Sarabun" w:eastAsia="Sarabun" w:cs="Sarabun"/>
      <w:color w:themeTint="A6" w:val="595959"/>
      <w:lang w:bidi="th-TH" w:val="en-US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Sarabun" w:hAnsi="Sarabun" w:eastAsia="Sarabun" w:cs="Sarabun"/>
      <w:i/>
      <w:iCs/>
      <w:color w:themeTint="D8" w:val="272727"/>
      <w:lang w:bidi="th-TH" w:val="en-US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Sarabun" w:hAnsi="Sarabun" w:eastAsia="Sarabun" w:cs="Sarabun"/>
      <w:color w:themeTint="D8" w:val="272727"/>
      <w:lang w:bidi="th-TH"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Sarabun" w:hAnsi="Sarabun" w:eastAsia="Sarabun" w:cs="Sarabun"/>
      <w:color w:val="24476B"/>
      <w:sz w:val="40"/>
      <w:szCs w:val="40"/>
      <w:lang w:bidi="th-TH" w:val="en-US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Sarabun" w:hAnsi="Sarabun" w:eastAsia="Sarabun" w:cs="Sarabun"/>
      <w:color w:val="24476B"/>
      <w:sz w:val="32"/>
      <w:szCs w:val="32"/>
      <w:lang w:bidi="th-TH" w:val="en-US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Sarabun" w:hAnsi="Sarabun" w:eastAsia="Sarabun" w:cs="Sarabun"/>
      <w:color w:val="24476B"/>
      <w:sz w:val="28"/>
      <w:szCs w:val="28"/>
      <w:lang w:bidi="th-TH" w:val="en-US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Sarabun" w:hAnsi="Sarabun" w:eastAsia="Sarabun" w:cs="Sarabun"/>
      <w:i/>
      <w:iCs/>
      <w:color w:val="24476B"/>
      <w:lang w:bidi="th-TH" w:val="en-US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Sarabun" w:hAnsi="Sarabun" w:eastAsia="Sarabun" w:cs="Sarabun"/>
      <w:color w:val="24476B"/>
      <w:lang w:bidi="th-TH" w:val="en-US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Sarabun" w:hAnsi="Sarabun" w:eastAsia="Sarabun" w:cs="Sarabun"/>
      <w:i/>
      <w:iCs/>
      <w:color w:themeTint="A6" w:val="595959"/>
      <w:lang w:bidi="th-TH" w:val="en-US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Sarabun" w:hAnsi="Sarabun" w:eastAsia="Sarabun" w:cs="Sarabun"/>
      <w:color w:themeTint="A6" w:val="595959"/>
      <w:lang w:bidi="th-TH" w:val="en-US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Sarabun" w:hAnsi="Sarabun" w:eastAsia="Sarabun" w:cs="Sarabun"/>
      <w:i/>
      <w:iCs/>
      <w:color w:themeTint="D8" w:val="272727"/>
      <w:lang w:bidi="th-TH" w:val="en-US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Sarabun" w:hAnsi="Sarabun" w:eastAsia="Sarabun" w:cs="Sarabun"/>
      <w:color w:themeTint="D8" w:val="272727"/>
      <w:lang w:bidi="th-TH" w:val="en-US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Sarabun" w:hAnsi="Sarabun" w:eastAsia="Sarabun" w:cs="Sarabun"/>
      <w:lang w:bidi="th-TH" w:val="en-US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Sarabun" w:hAnsi="Sarabun" w:eastAsia="Sarabun" w:cs="Sarabun"/>
      <w:lang w:bidi="th-TH" w:val="en-US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Sarabun" w:hAnsi="Sarabun" w:eastAsia="Sarabun" w:cs="Sarabun"/>
      <w:lang w:bidi="th-TH" w:val="en-US"/>
    </w:rPr>
  </w:style>
  <w:style w:default="1" w:styleId="DefaultParagraphFont" w:type="character">
    <w:name w:val="Default Paragraph Font"/>
    <w:semiHidden/>
    <w:unhideWhenUsed/>
    <w:rPr>
      <w:rFonts w:ascii="Sarabun" w:hAnsi="Sarabun" w:eastAsia="Sarabun" w:cs="Sarabun"/>
      <w:lang w:bidi="th-TH" w:val="en-US"/>
    </w:rPr>
  </w:style>
  <w:style w:default="1" w:styleId="Table" w:type="table">
    <w:name w:val="Table"/>
    <w:basedOn w:val="TableNormal"/>
    <w:semiHidden/>
    <w:unhideWhenUsed/>
    <w:qFormat/>
    <w:rPr>
      <w:rFonts w:ascii="Sarabun" w:hAnsi="Sarabun" w:eastAsia="Sarabun" w:cs="Sarabun"/>
      <w:lang w:bidi="th-TH" w:val="en-US"/>
    </w:rPr>
    <w:tblPr>
      <w:tblBorders>
        <w:top w:color="C9CED4" w:space="0" w:sz="4" w:val="single"/>
        <w:left w:color="C9CED4" w:space="0" w:sz="4" w:val="single"/>
        <w:bottom w:color="C9CED4" w:space="0" w:sz="4" w:val="single"/>
        <w:right w:color="C9CED4" w:space="0" w:sz="4" w:val="single"/>
        <w:insideH w:color="C9CED4" w:space="0" w:sz="4" w:val="single"/>
        <w:insideV w:color="C9CED4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Sarabun" w:hAnsi="Sarabun" w:eastAsia="Sarabun" w:cs="Sarabun"/>
      <w:b/>
      <w:bCs/>
      <w:lang w:bidi="th-TH" w:val="en-US"/>
    </w:rPr>
  </w:style>
  <w:style w:customStyle="1" w:styleId="Definition" w:type="paragraph">
    <w:name w:val="Definition"/>
    <w:basedOn w:val="Normal"/>
    <w:rPr>
      <w:rFonts w:ascii="Sarabun" w:hAnsi="Sarabun" w:eastAsia="Sarabun" w:cs="Sarabun"/>
      <w:lang w:bidi="th-TH" w:val="en-US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Sarabun" w:hAnsi="Sarabun" w:eastAsia="Sarabun" w:cs="Sarabun"/>
      <w:i/>
      <w:iCs/>
      <w:lang w:bidi="th-TH" w:val="en-US"/>
    </w:rPr>
  </w:style>
  <w:style w:customStyle="1" w:styleId="TableCaption" w:type="paragraph">
    <w:name w:val="Table Caption"/>
    <w:basedOn w:val="Caption"/>
    <w:pPr>
      <w:keepNext/>
    </w:pPr>
    <w:rPr>
      <w:rFonts w:ascii="Sarabun" w:hAnsi="Sarabun" w:eastAsia="Sarabun" w:cs="Sarabun"/>
      <w:lang w:bidi="th-TH" w:val="en-US"/>
    </w:rPr>
  </w:style>
  <w:style w:customStyle="1" w:styleId="ImageCaption" w:type="paragraph">
    <w:name w:val="Image Caption"/>
    <w:basedOn w:val="Caption"/>
    <w:rPr>
      <w:rFonts w:ascii="Sarabun" w:hAnsi="Sarabun" w:eastAsia="Sarabun" w:cs="Sarabun"/>
      <w:lang w:bidi="th-TH" w:val="en-US"/>
    </w:rPr>
  </w:style>
  <w:style w:customStyle="1" w:styleId="Figure" w:type="paragraph">
    <w:name w:val="Figure"/>
    <w:basedOn w:val="Normal"/>
    <w:rPr>
      <w:rFonts w:ascii="Sarabun" w:hAnsi="Sarabun" w:eastAsia="Sarabun" w:cs="Sarabun"/>
      <w:lang w:bidi="th-TH" w:val="en-US"/>
    </w:rPr>
  </w:style>
  <w:style w:customStyle="1" w:styleId="CaptionedFigure" w:type="paragraph">
    <w:name w:val="Captioned Figure"/>
    <w:basedOn w:val="Figure"/>
    <w:pPr>
      <w:keepNext/>
    </w:pPr>
    <w:rPr>
      <w:rFonts w:ascii="Sarabun" w:hAnsi="Sarabun" w:eastAsia="Sarabun" w:cs="Sarabun"/>
      <w:lang w:bidi="th-TH" w:val="en-US"/>
    </w:rPr>
  </w:style>
  <w:style w:customStyle="1" w:styleId="BodyTextChar" w:type="character">
    <w:name w:val="Body Text Char"/>
    <w:basedOn w:val="DefaultParagraphFont"/>
    <w:link w:val="BodyText"/>
    <w:rPr>
      <w:rFonts w:ascii="Sarabun" w:hAnsi="Sarabun" w:eastAsia="Sarabun" w:cs="Sarabun"/>
      <w:lang w:bidi="th-TH" w:val="en-US"/>
    </w:rPr>
  </w:style>
  <w:style w:customStyle="1" w:styleId="VerbatimChar" w:type="character">
    <w:name w:val="Verbatim Char"/>
    <w:basedOn w:val="BodyTextChar"/>
    <w:rPr>
      <w:rFonts w:ascii="Consolas" w:hAnsi="Consolas" w:eastAsia="Sarabun" w:cs="Sarabun"/>
      <w:sz w:val="22"/>
      <w:szCs w:val="22"/>
      <w:lang w:bidi="th-TH" w:val="en-US"/>
    </w:rPr>
  </w:style>
  <w:style w:customStyle="1" w:styleId="SectionNumber" w:type="character">
    <w:name w:val="Section Number"/>
    <w:basedOn w:val="BodyTextChar"/>
    <w:rPr>
      <w:rFonts w:ascii="Sarabun" w:hAnsi="Sarabun" w:eastAsia="Sarabun" w:cs="Sarabun"/>
      <w:lang w:bidi="th-TH" w:val="en-US"/>
    </w:rPr>
  </w:style>
  <w:style w:styleId="FootnoteReference" w:type="character">
    <w:name w:val="Footnote Reference"/>
    <w:basedOn w:val="BodyTextChar"/>
    <w:rPr>
      <w:rFonts w:ascii="Sarabun" w:hAnsi="Sarabun" w:eastAsia="Sarabun" w:cs="Sarabun"/>
      <w:vertAlign w:val="superscript"/>
      <w:lang w:bidi="th-TH" w:val="en-US"/>
    </w:rPr>
  </w:style>
  <w:style w:styleId="Hyperlink" w:type="character">
    <w:name w:val="Hyperlink"/>
    <w:basedOn w:val="BodyTextChar"/>
    <w:rPr>
      <w:rFonts w:ascii="Sarabun" w:hAnsi="Sarabun" w:eastAsia="Sarabun" w:cs="Sarabun"/>
      <w:color w:val="24476B"/>
      <w:lang w:bidi="th-TH" w:val="en-US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arabun" w:hAnsi="Sarabun" w:eastAsia="Sarabun" w:cs="Sarabun"/>
      <w:b w:val="0"/>
      <w:bCs w:val="0"/>
      <w:color w:val="24476B"/>
      <w:lang w:bidi="th-TH" w:val="en-US"/>
    </w:rPr>
  </w:style>
  <w:style w:customStyle="1" w:styleId="FrontHeading" w:type="paragraph">
    <w:name w:val="Front Heading"/>
    <w:basedOn w:val="Normal"/>
    <w:next w:val="BodyText"/>
    <w:pPr>
      <w:keepNext/>
      <w:pBdr>
        <w:bottom w:color="24476B" w:space="2" w:sz="8" w:val="single"/>
      </w:pBdr>
      <w:spacing w:after="240" w:before="0"/>
    </w:pPr>
    <w:rPr>
      <w:rFonts w:ascii="Sarabun" w:hAnsi="Sarabun" w:eastAsia="Sarabun" w:cs="Sarabun"/>
      <w:b/>
      <w:bCs/>
      <w:color w:val="24476B"/>
      <w:sz w:val="36"/>
      <w:szCs w:val="36"/>
      <w:lang w:bidi="th-TH" w:val="en-US"/>
    </w:rPr>
  </w:style>
  <w:style w:customStyle="1" w:styleId="FrontSubheading" w:type="paragraph">
    <w:name w:val="Front Subheading"/>
    <w:basedOn w:val="Normal"/>
    <w:next w:val="BodyText"/>
    <w:pPr>
      <w:keepNext/>
      <w:spacing w:after="120" w:before="360"/>
    </w:pPr>
    <w:rPr>
      <w:rFonts w:ascii="Sarabun" w:hAnsi="Sarabun" w:eastAsia="Sarabun" w:cs="Sarabun"/>
      <w:b/>
      <w:bCs/>
      <w:color w:val="24476B"/>
      <w:sz w:val="28"/>
      <w:szCs w:val="28"/>
      <w:lang w:bidi="th-TH" w:val="en-US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Sarabun" w:cs="Sarabun"/>
      <w:lang w:bidi="th-TH" w:val="en-US"/>
    </w:rPr>
  </w:style>
  <w:style w:type="character" w:customStyle="1" w:styleId="KeywordTok">
    <w:name w:val="KeywordTok"/>
    <w:basedOn w:val="VerbatimChar"/>
    <w:rPr>
      <w:rFonts w:ascii="Sarabun" w:hAnsi="Sarabun" w:eastAsia="Sarabun" w:cs="Sarabun"/>
      <w:b/>
      <w:bCs/>
      <w:color w:val="007020"/>
      <w:lang w:bidi="th-TH" w:val="en-US"/>
    </w:rPr>
  </w:style>
  <w:style w:type="character" w:customStyle="1" w:styleId="DataTypeTok">
    <w:name w:val="DataTypeTok"/>
    <w:basedOn w:val="VerbatimChar"/>
    <w:rPr>
      <w:rFonts w:ascii="Sarabun" w:hAnsi="Sarabun" w:eastAsia="Sarabun" w:cs="Sarabun"/>
      <w:color w:val="902000"/>
      <w:lang w:bidi="th-TH" w:val="en-US"/>
    </w:rPr>
  </w:style>
  <w:style w:type="character" w:customStyle="1" w:styleId="DecValTok">
    <w:name w:val="DecValTok"/>
    <w:basedOn w:val="VerbatimChar"/>
    <w:rPr>
      <w:rFonts w:ascii="Sarabun" w:hAnsi="Sarabun" w:eastAsia="Sarabun" w:cs="Sarabun"/>
      <w:color w:val="40a070"/>
      <w:lang w:bidi="th-TH" w:val="en-US"/>
    </w:rPr>
  </w:style>
  <w:style w:type="character" w:customStyle="1" w:styleId="BaseNTok">
    <w:name w:val="BaseNTok"/>
    <w:basedOn w:val="VerbatimChar"/>
    <w:rPr>
      <w:rFonts w:ascii="Sarabun" w:hAnsi="Sarabun" w:eastAsia="Sarabun" w:cs="Sarabun"/>
      <w:color w:val="40a070"/>
      <w:lang w:bidi="th-TH" w:val="en-US"/>
    </w:rPr>
  </w:style>
  <w:style w:type="character" w:customStyle="1" w:styleId="FloatTok">
    <w:name w:val="FloatTok"/>
    <w:basedOn w:val="VerbatimChar"/>
    <w:rPr>
      <w:rFonts w:ascii="Sarabun" w:hAnsi="Sarabun" w:eastAsia="Sarabun" w:cs="Sarabun"/>
      <w:color w:val="40a070"/>
      <w:lang w:bidi="th-TH" w:val="en-US"/>
    </w:rPr>
  </w:style>
  <w:style w:type="character" w:customStyle="1" w:styleId="ConstantTok">
    <w:name w:val="ConstantTok"/>
    <w:basedOn w:val="VerbatimChar"/>
    <w:rPr>
      <w:rFonts w:ascii="Sarabun" w:hAnsi="Sarabun" w:eastAsia="Sarabun" w:cs="Sarabun"/>
      <w:color w:val="880000"/>
      <w:lang w:bidi="th-TH" w:val="en-US"/>
    </w:rPr>
  </w:style>
  <w:style w:type="character" w:customStyle="1" w:styleId="CharTok">
    <w:name w:val="Char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SpecialCharTok">
    <w:name w:val="SpecialChar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StringTok">
    <w:name w:val="String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VerbatimStringTok">
    <w:name w:val="VerbatimString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SpecialStringTok">
    <w:name w:val="SpecialStringTok"/>
    <w:basedOn w:val="VerbatimChar"/>
    <w:rPr>
      <w:rFonts w:ascii="Sarabun" w:hAnsi="Sarabun" w:eastAsia="Sarabun" w:cs="Sarabun"/>
      <w:color w:val="bb6688"/>
      <w:lang w:bidi="th-TH" w:val="en-US"/>
    </w:rPr>
  </w:style>
  <w:style w:type="character" w:customStyle="1" w:styleId="ImportTok">
    <w:name w:val="ImportTok"/>
    <w:basedOn w:val="VerbatimChar"/>
    <w:rPr>
      <w:rFonts w:ascii="Sarabun" w:hAnsi="Sarabun" w:eastAsia="Sarabun" w:cs="Sarabun"/>
      <w:b/>
      <w:bCs/>
      <w:color w:val="008000"/>
      <w:lang w:bidi="th-TH" w:val="en-US"/>
    </w:rPr>
  </w:style>
  <w:style w:type="character" w:customStyle="1" w:styleId="CommentTok">
    <w:name w:val="CommentTok"/>
    <w:basedOn w:val="VerbatimChar"/>
    <w:rPr>
      <w:rFonts w:ascii="Sarabun" w:hAnsi="Sarabun" w:eastAsia="Sarabun" w:cs="Sarabun"/>
      <w:i/>
      <w:iCs/>
      <w:color w:val="60a0b0"/>
      <w:lang w:bidi="th-TH" w:val="en-US"/>
    </w:rPr>
  </w:style>
  <w:style w:type="character" w:customStyle="1" w:styleId="DocumentationTok">
    <w:name w:val="DocumentationTok"/>
    <w:basedOn w:val="VerbatimChar"/>
    <w:rPr>
      <w:rFonts w:ascii="Sarabun" w:hAnsi="Sarabun" w:eastAsia="Sarabun" w:cs="Sarabun"/>
      <w:i/>
      <w:iCs/>
      <w:color w:val="ba2121"/>
      <w:lang w:bidi="th-TH" w:val="en-US"/>
    </w:rPr>
  </w:style>
  <w:style w:type="character" w:customStyle="1" w:styleId="AnnotationTok">
    <w:name w:val="Annotation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CommentVarTok">
    <w:name w:val="CommentVar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OtherTok">
    <w:name w:val="OtherTok"/>
    <w:basedOn w:val="VerbatimChar"/>
    <w:rPr>
      <w:rFonts w:ascii="Sarabun" w:hAnsi="Sarabun" w:eastAsia="Sarabun" w:cs="Sarabun"/>
      <w:color w:val="007020"/>
      <w:lang w:bidi="th-TH" w:val="en-US"/>
    </w:rPr>
  </w:style>
  <w:style w:type="character" w:customStyle="1" w:styleId="FunctionTok">
    <w:name w:val="FunctionTok"/>
    <w:basedOn w:val="VerbatimChar"/>
    <w:rPr>
      <w:rFonts w:ascii="Sarabun" w:hAnsi="Sarabun" w:eastAsia="Sarabun" w:cs="Sarabun"/>
      <w:color w:val="06287e"/>
      <w:lang w:bidi="th-TH" w:val="en-US"/>
    </w:rPr>
  </w:style>
  <w:style w:type="character" w:customStyle="1" w:styleId="VariableTok">
    <w:name w:val="VariableTok"/>
    <w:basedOn w:val="VerbatimChar"/>
    <w:rPr>
      <w:rFonts w:ascii="Sarabun" w:hAnsi="Sarabun" w:eastAsia="Sarabun" w:cs="Sarabun"/>
      <w:color w:val="19177c"/>
      <w:lang w:bidi="th-TH" w:val="en-US"/>
    </w:rPr>
  </w:style>
  <w:style w:type="character" w:customStyle="1" w:styleId="ControlFlowTok">
    <w:name w:val="ControlFlowTok"/>
    <w:basedOn w:val="VerbatimChar"/>
    <w:rPr>
      <w:rFonts w:ascii="Sarabun" w:hAnsi="Sarabun" w:eastAsia="Sarabun" w:cs="Sarabun"/>
      <w:b/>
      <w:bCs/>
      <w:color w:val="007020"/>
      <w:lang w:bidi="th-TH" w:val="en-US"/>
    </w:rPr>
  </w:style>
  <w:style w:type="character" w:customStyle="1" w:styleId="OperatorTok">
    <w:name w:val="OperatorTok"/>
    <w:basedOn w:val="VerbatimChar"/>
    <w:rPr>
      <w:rFonts w:ascii="Sarabun" w:hAnsi="Sarabun" w:eastAsia="Sarabun" w:cs="Sarabun"/>
      <w:color w:val="666666"/>
      <w:lang w:bidi="th-TH" w:val="en-US"/>
    </w:rPr>
  </w:style>
  <w:style w:type="character" w:customStyle="1" w:styleId="BuiltInTok">
    <w:name w:val="BuiltInTok"/>
    <w:basedOn w:val="VerbatimChar"/>
    <w:rPr>
      <w:rFonts w:ascii="Sarabun" w:hAnsi="Sarabun" w:eastAsia="Sarabun" w:cs="Sarabun"/>
      <w:color w:val="008000"/>
      <w:lang w:bidi="th-TH" w:val="en-US"/>
    </w:rPr>
  </w:style>
  <w:style w:type="character" w:customStyle="1" w:styleId="ExtensionTok">
    <w:name w:val="ExtensionTok"/>
    <w:basedOn w:val="VerbatimChar"/>
    <w:rPr>
      <w:rFonts w:ascii="Sarabun" w:hAnsi="Sarabun" w:eastAsia="Sarabun" w:cs="Sarabun"/>
      <w:lang w:bidi="th-TH" w:val="en-US"/>
    </w:rPr>
  </w:style>
  <w:style w:type="character" w:customStyle="1" w:styleId="PreprocessorTok">
    <w:name w:val="PreprocessorTok"/>
    <w:basedOn w:val="VerbatimChar"/>
    <w:rPr>
      <w:rFonts w:ascii="Sarabun" w:hAnsi="Sarabun" w:eastAsia="Sarabun" w:cs="Sarabun"/>
      <w:color w:val="bc7a00"/>
      <w:lang w:bidi="th-TH" w:val="en-US"/>
    </w:rPr>
  </w:style>
  <w:style w:type="character" w:customStyle="1" w:styleId="AttributeTok">
    <w:name w:val="AttributeTok"/>
    <w:basedOn w:val="VerbatimChar"/>
    <w:rPr>
      <w:rFonts w:ascii="Sarabun" w:hAnsi="Sarabun" w:eastAsia="Sarabun" w:cs="Sarabun"/>
      <w:color w:val="7d9029"/>
      <w:lang w:bidi="th-TH" w:val="en-US"/>
    </w:rPr>
  </w:style>
  <w:style w:type="character" w:customStyle="1" w:styleId="RegionMarkerTok">
    <w:name w:val="RegionMarkerTok"/>
    <w:basedOn w:val="VerbatimChar"/>
    <w:rPr>
      <w:rFonts w:ascii="Sarabun" w:hAnsi="Sarabun" w:eastAsia="Sarabun" w:cs="Sarabun"/>
      <w:lang w:bidi="th-TH" w:val="en-US"/>
    </w:rPr>
  </w:style>
  <w:style w:type="character" w:customStyle="1" w:styleId="InformationTok">
    <w:name w:val="Information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WarningTok">
    <w:name w:val="Warning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AlertTok">
    <w:name w:val="AlertTok"/>
    <w:basedOn w:val="VerbatimChar"/>
    <w:rPr>
      <w:rFonts w:ascii="Sarabun" w:hAnsi="Sarabun" w:eastAsia="Sarabun" w:cs="Sarabun"/>
      <w:b/>
      <w:bCs/>
      <w:color w:val="ff0000"/>
      <w:lang w:bidi="th-TH" w:val="en-US"/>
    </w:rPr>
  </w:style>
  <w:style w:type="character" w:customStyle="1" w:styleId="ErrorTok">
    <w:name w:val="ErrorTok"/>
    <w:basedOn w:val="VerbatimChar"/>
    <w:rPr>
      <w:rFonts w:ascii="Sarabun" w:hAnsi="Sarabun" w:eastAsia="Sarabun" w:cs="Sarabun"/>
      <w:b/>
      <w:bCs/>
      <w:color w:val="ff0000"/>
      <w:lang w:bidi="th-TH" w:val="en-US"/>
    </w:rPr>
  </w:style>
  <w:style w:type="character" w:customStyle="1" w:styleId="NormalTok">
    <w:name w:val="NormalTok"/>
    <w:basedOn w:val="VerbatimChar"/>
    <w:rPr>
      <w:rFonts w:ascii="Sarabun" w:hAnsi="Sarabun" w:eastAsia="Sarabun" w:cs="Sarabun"/>
      <w:lang w:bidi="th-TH" w:val="en-US"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0"/>
    </w:pPr>
    <w:rPr>
      <w:rFonts w:ascii="Sarabun" w:hAnsi="Sarabun" w:eastAsia="Sarabun" w:cs="Sarabun"/>
      <w:b/>
      <w:bCs/>
      <w:lang w:bidi="th-TH" w:val="en-US"/>
    </w:r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284"/>
    </w:pPr>
    <w:rPr>
      <w:rFonts w:ascii="Sarabun" w:hAnsi="Sarabun" w:eastAsia="Sarabun" w:cs="Sarabun"/>
      <w:lang w:bidi="th-TH" w:val="en-US"/>
    </w:r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567"/>
    </w:pPr>
    <w:rPr>
      <w:rFonts w:ascii="Sarabun" w:hAnsi="Sarabun" w:eastAsia="Sarabun" w:cs="Sarabun"/>
      <w:lang w:bidi="th-TH" w:val="en-US"/>
    </w:rPr>
  </w:style>
  <w:style w:type="paragraph" w:styleId="TOC9">
    <w:name w:val="toc 9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0"/>
    </w:pPr>
    <w:rPr>
      <w:rFonts w:ascii="Sarabun" w:hAnsi="Sarabun" w:eastAsia="Sarabun" w:cs="Sarabun"/>
      <w:lang w:bidi="th-TH" w:val="en-U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MkHeader" Target="header1.xml" Type="http://schemas.openxmlformats.org/officeDocument/2006/relationships/header" /><Relationship Id="rIdMkFooter" Target="footer1.xml" Type="http://schemas.openxmlformats.org/officeDocument/2006/relationships/footer" /><Relationship Type="http://schemas.openxmlformats.org/officeDocument/2006/relationships/image" Id="rId101" Target="media/rId101.png" /><Relationship Type="http://schemas.openxmlformats.org/officeDocument/2006/relationships/image" Id="rId131" Target="media/rId131.png" /><Relationship Type="http://schemas.openxmlformats.org/officeDocument/2006/relationships/image" Id="rId46" Target="media/rId4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16" Target="media/rId16.png" /><Relationship Type="http://schemas.openxmlformats.org/officeDocument/2006/relationships/image" Id="rId87" Target="media/rId87.png" /><Relationship Type="http://schemas.openxmlformats.org/officeDocument/2006/relationships/image" Id="rId121" Target="media/rId121.png" /><Relationship Type="http://schemas.openxmlformats.org/officeDocument/2006/relationships/image" Id="rId20" Target="media/rId20.png" /><Relationship Type="http://schemas.openxmlformats.org/officeDocument/2006/relationships/image" Id="rId111" Target="media/rId111.png" /><Relationship Type="http://schemas.openxmlformats.org/officeDocument/2006/relationships/image" Id="rId91" Target="media/rId91.png" /></Relationships>
</file>

<file path=word/_rels/fontTable.xml.rels><?xml version="1.0" encoding="UTF-8" standalone="yes"?>
<Relationships xmlns="http://schemas.openxmlformats.org/package/2006/relationships"><Relationship Id="rIdMkFont1" Type="http://schemas.openxmlformats.org/officeDocument/2006/relationships/font" Target="fonts/font1.odttf"/><Relationship Id="rIdMkFont2" Type="http://schemas.openxmlformats.org/officeDocument/2006/relationships/font" Target="fonts/font2.odttf"/><Relationship Id="rIdMkFont3" Type="http://schemas.openxmlformats.org/officeDocument/2006/relationships/font" Target="fonts/font3.odttf"/><Relationship Id="rIdMkFont4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arabun"/>
        <a:ea typeface=""/>
        <a:cs typeface="Sarabun"/>
        <a:font script="Thai" typeface="Sarabu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arabun"/>
        <a:ea typeface=""/>
        <a:cs typeface="Sarabun"/>
        <a:font script="Thai" typeface="Sarabu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2026-10-24T13:28:38Z</dcterms:created>
  <dcterms:modified xsi:type="dcterms:W3CDTF">2026-10-24T13:28:38Z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