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930" w:rsidRDefault="00051930" w:rsidP="00051930">
      <w:r w:rsidRPr="000D5179">
        <w:rPr>
          <w:b/>
          <w:bCs/>
        </w:rPr>
        <w:t>User Types</w:t>
      </w:r>
      <w:r w:rsidRPr="000D5179">
        <w:t xml:space="preserve"> </w:t>
      </w:r>
      <w:r>
        <w:t xml:space="preserve">Module display </w:t>
      </w:r>
      <w:r w:rsidRPr="000D5179">
        <w:t>page description filed text area and Users replace Users</w:t>
      </w:r>
      <w:r>
        <w:t xml:space="preserve"> </w:t>
      </w:r>
      <w:r w:rsidRPr="000D5179">
        <w:t>(Nos)</w:t>
      </w:r>
    </w:p>
    <w:p w:rsidR="00051930" w:rsidRDefault="00051930" w:rsidP="00051930">
      <w:r w:rsidRPr="000D5179">
        <w:rPr>
          <w:b/>
          <w:bCs/>
        </w:rPr>
        <w:t>Committees</w:t>
      </w:r>
      <w:r>
        <w:t xml:space="preserve"> Module - When add member name then display using ajax all list of employee and auto fetch the designation also (if designation is available)</w:t>
      </w:r>
    </w:p>
    <w:p w:rsidR="00051930" w:rsidRDefault="00051930" w:rsidP="00051930">
      <w:proofErr w:type="spellStart"/>
      <w:r w:rsidRPr="000D5179">
        <w:rPr>
          <w:b/>
          <w:bCs/>
        </w:rPr>
        <w:t>Beel</w:t>
      </w:r>
      <w:proofErr w:type="spellEnd"/>
      <w:r w:rsidRPr="000D5179">
        <w:rPr>
          <w:b/>
          <w:bCs/>
        </w:rPr>
        <w:t xml:space="preserve"> Module</w:t>
      </w:r>
      <w:r>
        <w:t xml:space="preserve"> – all the data filed are visible.</w:t>
      </w:r>
    </w:p>
    <w:p w:rsidR="00051930" w:rsidRDefault="00051930" w:rsidP="00051930">
      <w:r w:rsidRPr="000D5179">
        <w:rPr>
          <w:b/>
          <w:bCs/>
        </w:rPr>
        <w:t>CPIU Module</w:t>
      </w:r>
      <w:r>
        <w:t xml:space="preserve">- Display all </w:t>
      </w:r>
      <w:proofErr w:type="spellStart"/>
      <w:r>
        <w:t>distict</w:t>
      </w:r>
      <w:proofErr w:type="spellEnd"/>
      <w:r>
        <w:t xml:space="preserve"> list    and select the district </w:t>
      </w:r>
      <w:proofErr w:type="spellStart"/>
      <w:r>
        <w:t>ofd</w:t>
      </w:r>
      <w:proofErr w:type="spellEnd"/>
      <w:r>
        <w:t xml:space="preserve"> the </w:t>
      </w:r>
      <w:proofErr w:type="spellStart"/>
      <w:proofErr w:type="gramStart"/>
      <w:r>
        <w:t>cpiu</w:t>
      </w:r>
      <w:proofErr w:type="spellEnd"/>
      <w:r>
        <w:t xml:space="preserve"> ,</w:t>
      </w:r>
      <w:proofErr w:type="gramEnd"/>
      <w:r>
        <w:t xml:space="preserve"> if </w:t>
      </w:r>
      <w:proofErr w:type="spellStart"/>
      <w:r>
        <w:t>alredy</w:t>
      </w:r>
      <w:proofErr w:type="spellEnd"/>
      <w:r>
        <w:t xml:space="preserve"> assign to another CPIU then disable the district</w:t>
      </w:r>
    </w:p>
    <w:p w:rsidR="00051930" w:rsidRDefault="00051930" w:rsidP="00051930">
      <w:pPr>
        <w:rPr>
          <w:rFonts w:ascii="Arial" w:hAnsi="Arial" w:cs="Arial"/>
          <w:b/>
          <w:bCs/>
          <w:color w:val="0B5E4F"/>
        </w:rPr>
      </w:pPr>
      <w:r w:rsidRPr="000D5179">
        <w:rPr>
          <w:rFonts w:ascii="Arial" w:hAnsi="Arial" w:cs="Arial"/>
          <w:b/>
          <w:bCs/>
          <w:color w:val="0B5E4F"/>
        </w:rPr>
        <w:t>Zone Management remove this module</w:t>
      </w:r>
    </w:p>
    <w:p w:rsidR="00051930" w:rsidRDefault="00051930" w:rsidP="00051930">
      <w:pPr>
        <w:rPr>
          <w:rFonts w:ascii="Arial" w:hAnsi="Arial" w:cs="Arial"/>
          <w:b/>
          <w:bCs/>
          <w:color w:val="0B5E4F"/>
        </w:rPr>
      </w:pPr>
      <w:r>
        <w:rPr>
          <w:rFonts w:ascii="Arial" w:hAnsi="Arial" w:cs="Arial"/>
          <w:b/>
          <w:bCs/>
          <w:color w:val="0B5E4F"/>
        </w:rPr>
        <w:t xml:space="preserve">Reports – resolution with in time report delay the report </w:t>
      </w:r>
    </w:p>
    <w:p w:rsidR="00051930" w:rsidRDefault="00051930" w:rsidP="00051930">
      <w:pPr>
        <w:rPr>
          <w:rFonts w:ascii="Arial" w:hAnsi="Arial" w:cs="Arial"/>
          <w:b/>
          <w:bCs/>
          <w:color w:val="0B5E4F"/>
        </w:rPr>
      </w:pPr>
      <w:r w:rsidRPr="000D5179">
        <w:t>Grievance</w:t>
      </w:r>
      <w:r>
        <w:t xml:space="preserve"> List display time </w:t>
      </w:r>
      <w:r>
        <w:rPr>
          <w:rFonts w:ascii="Arial" w:hAnsi="Arial" w:cs="Arial"/>
          <w:b/>
          <w:bCs/>
          <w:caps/>
          <w:spacing w:val="5"/>
          <w:sz w:val="18"/>
          <w:szCs w:val="18"/>
        </w:rPr>
        <w:t xml:space="preserve">Due with color coding </w:t>
      </w:r>
    </w:p>
    <w:p w:rsidR="00051930" w:rsidRDefault="00051930" w:rsidP="00051930">
      <w:r w:rsidRPr="000D5179">
        <w:t>Grievance</w:t>
      </w:r>
      <w:r>
        <w:t xml:space="preserve"> Module – Take action section - different user have different action taken. As per as document </w:t>
      </w:r>
      <w:proofErr w:type="gramStart"/>
      <w:r>
        <w:t>-  if</w:t>
      </w:r>
      <w:proofErr w:type="gramEnd"/>
      <w:r>
        <w:t xml:space="preserve"> need escalate – </w:t>
      </w:r>
      <w:proofErr w:type="spellStart"/>
      <w:r>
        <w:t>disply</w:t>
      </w:r>
      <w:proofErr w:type="spellEnd"/>
      <w:r>
        <w:t xml:space="preserve"> or select level and team </w:t>
      </w:r>
      <w:proofErr w:type="spellStart"/>
      <w:r>
        <w:t>disply</w:t>
      </w:r>
      <w:proofErr w:type="spellEnd"/>
      <w:r>
        <w:t xml:space="preserve"> also with district also</w:t>
      </w:r>
    </w:p>
    <w:tbl>
      <w:tblPr>
        <w:tblW w:w="126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2694"/>
        <w:gridCol w:w="5528"/>
      </w:tblGrid>
      <w:tr w:rsidR="00051930" w:rsidRPr="00F2478B" w:rsidTr="00733EE1">
        <w:trPr>
          <w:trHeight w:val="366"/>
          <w:tblCellSpacing w:w="15" w:type="dxa"/>
        </w:trPr>
        <w:tc>
          <w:tcPr>
            <w:tcW w:w="1651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Public User</w:t>
            </w:r>
          </w:p>
        </w:tc>
        <w:tc>
          <w:tcPr>
            <w:tcW w:w="2664" w:type="dxa"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</w:p>
        </w:tc>
        <w:tc>
          <w:tcPr>
            <w:tcW w:w="2664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Submit grievance</w:t>
            </w:r>
          </w:p>
        </w:tc>
        <w:tc>
          <w:tcPr>
            <w:tcW w:w="5483" w:type="dxa"/>
            <w:shd w:val="clear" w:color="auto" w:fill="auto"/>
          </w:tcPr>
          <w:p w:rsidR="00051930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>Tracking Status</w:t>
            </w:r>
          </w:p>
          <w:p w:rsidR="00051930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>Download Acknowledgment</w:t>
            </w:r>
          </w:p>
          <w:p w:rsidR="00051930" w:rsidRDefault="00051930" w:rsidP="00733EE1">
            <w:r>
              <w:rPr>
                <w:sz w:val="20"/>
                <w:szCs w:val="20"/>
                <w:lang w:eastAsia="en-IN" w:bidi="as-IN"/>
              </w:rPr>
              <w:t xml:space="preserve">Download </w:t>
            </w:r>
            <w:r>
              <w:t>Resolution</w:t>
            </w:r>
          </w:p>
          <w:p w:rsidR="00051930" w:rsidRPr="00F2478B" w:rsidRDefault="00051930" w:rsidP="00733EE1">
            <w:r>
              <w:t>If Not Satisfy reopen the complaint</w:t>
            </w:r>
          </w:p>
        </w:tc>
      </w:tr>
      <w:tr w:rsidR="00051930" w:rsidRPr="00B11EF8" w:rsidTr="00733EE1">
        <w:trPr>
          <w:trHeight w:val="347"/>
          <w:tblCellSpacing w:w="15" w:type="dxa"/>
        </w:trPr>
        <w:tc>
          <w:tcPr>
            <w:tcW w:w="1651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proofErr w:type="spellStart"/>
            <w:r w:rsidRPr="00C633F8">
              <w:rPr>
                <w:lang w:eastAsia="en-IN" w:bidi="as-IN"/>
              </w:rPr>
              <w:t>Beel</w:t>
            </w:r>
            <w:proofErr w:type="spellEnd"/>
            <w:r w:rsidRPr="00C633F8">
              <w:rPr>
                <w:lang w:eastAsia="en-IN" w:bidi="as-IN"/>
              </w:rPr>
              <w:t xml:space="preserve"> Animator</w:t>
            </w:r>
          </w:p>
        </w:tc>
        <w:tc>
          <w:tcPr>
            <w:tcW w:w="2664" w:type="dxa"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</w:p>
        </w:tc>
        <w:tc>
          <w:tcPr>
            <w:tcW w:w="2664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Register &amp; track grievances</w:t>
            </w:r>
          </w:p>
        </w:tc>
        <w:tc>
          <w:tcPr>
            <w:tcW w:w="5483" w:type="dxa"/>
            <w:shd w:val="clear" w:color="auto" w:fill="auto"/>
          </w:tcPr>
          <w:p w:rsidR="00051930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Manual Entry </w:t>
            </w:r>
          </w:p>
          <w:p w:rsidR="00051930" w:rsidRDefault="00051930" w:rsidP="00733EE1">
            <w:pPr>
              <w:ind w:left="99"/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>Download Acknowledgment (Automatic Send to registered   number/email/physical copy)</w:t>
            </w:r>
          </w:p>
          <w:p w:rsidR="00051930" w:rsidRDefault="00051930" w:rsidP="00733EE1">
            <w:r>
              <w:rPr>
                <w:sz w:val="20"/>
                <w:szCs w:val="20"/>
                <w:lang w:eastAsia="en-IN" w:bidi="as-IN"/>
              </w:rPr>
              <w:t xml:space="preserve">  Download </w:t>
            </w:r>
            <w:r>
              <w:t>Resolution</w:t>
            </w:r>
          </w:p>
          <w:p w:rsidR="00051930" w:rsidRDefault="00051930" w:rsidP="00733EE1">
            <w:pPr>
              <w:ind w:left="99"/>
            </w:pPr>
            <w:r>
              <w:t>If not satisfied escalate to level 2.</w:t>
            </w:r>
          </w:p>
          <w:p w:rsidR="00051930" w:rsidRDefault="00051930" w:rsidP="00733EE1">
            <w:pPr>
              <w:ind w:left="99"/>
            </w:pPr>
            <w:r>
              <w:t>R</w:t>
            </w:r>
            <w:r w:rsidRPr="00286698">
              <w:t xml:space="preserve">egister the grievance as per the </w:t>
            </w:r>
            <w:r>
              <w:t xml:space="preserve">prescribed format in </w:t>
            </w:r>
            <w:r w:rsidRPr="006F1175">
              <w:rPr>
                <w:b/>
                <w:bCs/>
              </w:rPr>
              <w:t>Annexure I</w:t>
            </w:r>
            <w:r>
              <w:t xml:space="preserve"> </w:t>
            </w:r>
          </w:p>
          <w:p w:rsidR="00051930" w:rsidRPr="00B11EF8" w:rsidRDefault="00051930" w:rsidP="00733EE1">
            <w:pPr>
              <w:ind w:left="99"/>
            </w:pPr>
            <w:r w:rsidRPr="00C633F8">
              <w:rPr>
                <w:lang w:eastAsia="en-IN" w:bidi="as-IN"/>
              </w:rPr>
              <w:t>Submit grievance</w:t>
            </w:r>
          </w:p>
        </w:tc>
      </w:tr>
      <w:tr w:rsidR="00051930" w:rsidRPr="00C633F8" w:rsidTr="00733EE1">
        <w:trPr>
          <w:trHeight w:val="522"/>
          <w:tblCellSpacing w:w="15" w:type="dxa"/>
        </w:trPr>
        <w:tc>
          <w:tcPr>
            <w:tcW w:w="1651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BDC Facilitator</w:t>
            </w:r>
          </w:p>
        </w:tc>
        <w:tc>
          <w:tcPr>
            <w:tcW w:w="2664" w:type="dxa"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</w:p>
        </w:tc>
        <w:tc>
          <w:tcPr>
            <w:tcW w:w="2664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Review grievances</w:t>
            </w:r>
          </w:p>
        </w:tc>
        <w:tc>
          <w:tcPr>
            <w:tcW w:w="5483" w:type="dxa"/>
            <w:shd w:val="clear" w:color="auto" w:fill="auto"/>
          </w:tcPr>
          <w:p w:rsidR="00051930" w:rsidRPr="00C633F8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Review and escalate to SSGC.</w:t>
            </w:r>
          </w:p>
        </w:tc>
      </w:tr>
      <w:tr w:rsidR="00051930" w:rsidRPr="00C633F8" w:rsidTr="00733EE1">
        <w:trPr>
          <w:trHeight w:val="347"/>
          <w:tblCellSpacing w:w="15" w:type="dxa"/>
        </w:trPr>
        <w:tc>
          <w:tcPr>
            <w:tcW w:w="1651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SSGC</w:t>
            </w:r>
          </w:p>
        </w:tc>
        <w:tc>
          <w:tcPr>
            <w:tcW w:w="2664" w:type="dxa"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</w:p>
        </w:tc>
        <w:tc>
          <w:tcPr>
            <w:tcW w:w="2664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Monitor and coordinate</w:t>
            </w:r>
          </w:p>
        </w:tc>
        <w:tc>
          <w:tcPr>
            <w:tcW w:w="5483" w:type="dxa"/>
            <w:shd w:val="clear" w:color="auto" w:fill="auto"/>
          </w:tcPr>
          <w:p w:rsidR="00051930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Review and escalate to DFDO.</w:t>
            </w:r>
          </w:p>
          <w:p w:rsidR="00051930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if</w:t>
            </w:r>
            <w:r w:rsidRPr="00286698">
              <w:rPr>
                <w:sz w:val="20"/>
                <w:szCs w:val="20"/>
                <w:lang w:eastAsia="en-IN" w:bidi="as-IN"/>
              </w:rPr>
              <w:t xml:space="preserve"> cannot be resolved at the site level within 7 days</w:t>
            </w:r>
            <w:r>
              <w:rPr>
                <w:sz w:val="20"/>
                <w:szCs w:val="20"/>
                <w:lang w:eastAsia="en-IN" w:bidi="as-IN"/>
              </w:rPr>
              <w:t xml:space="preserve"> and not    satisfied then send CPIU Level-2</w:t>
            </w:r>
          </w:p>
          <w:p w:rsidR="00051930" w:rsidRPr="00C633F8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lang w:eastAsia="en-IN" w:bidi="as-IN"/>
              </w:rPr>
              <w:t xml:space="preserve"> </w:t>
            </w:r>
            <w:r w:rsidRPr="00C633F8">
              <w:rPr>
                <w:lang w:eastAsia="en-IN" w:bidi="as-IN"/>
              </w:rPr>
              <w:t>Submit grievance</w:t>
            </w:r>
          </w:p>
        </w:tc>
      </w:tr>
      <w:tr w:rsidR="00051930" w:rsidRPr="00C633F8" w:rsidTr="00733EE1">
        <w:trPr>
          <w:trHeight w:val="347"/>
          <w:tblCellSpacing w:w="15" w:type="dxa"/>
        </w:trPr>
        <w:tc>
          <w:tcPr>
            <w:tcW w:w="1651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DFDO</w:t>
            </w:r>
          </w:p>
        </w:tc>
        <w:tc>
          <w:tcPr>
            <w:tcW w:w="2664" w:type="dxa"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</w:p>
        </w:tc>
        <w:tc>
          <w:tcPr>
            <w:tcW w:w="2664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Field-level authority</w:t>
            </w:r>
          </w:p>
        </w:tc>
        <w:tc>
          <w:tcPr>
            <w:tcW w:w="5483" w:type="dxa"/>
            <w:shd w:val="clear" w:color="auto" w:fill="auto"/>
          </w:tcPr>
          <w:p w:rsidR="00051930" w:rsidRPr="00C633F8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Review and Comments and Solve</w:t>
            </w:r>
          </w:p>
        </w:tc>
      </w:tr>
      <w:tr w:rsidR="00051930" w:rsidRPr="00C633F8" w:rsidTr="00733EE1">
        <w:trPr>
          <w:trHeight w:val="366"/>
          <w:tblCellSpacing w:w="15" w:type="dxa"/>
        </w:trPr>
        <w:tc>
          <w:tcPr>
            <w:tcW w:w="1651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CPIU Officer</w:t>
            </w:r>
          </w:p>
        </w:tc>
        <w:tc>
          <w:tcPr>
            <w:tcW w:w="2664" w:type="dxa"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</w:p>
        </w:tc>
        <w:tc>
          <w:tcPr>
            <w:tcW w:w="2664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Cluster</w:t>
            </w:r>
            <w:r>
              <w:rPr>
                <w:lang w:eastAsia="en-IN" w:bidi="as-IN"/>
              </w:rPr>
              <w:t xml:space="preserve">/CPIU </w:t>
            </w:r>
            <w:r w:rsidRPr="00C633F8">
              <w:rPr>
                <w:lang w:eastAsia="en-IN" w:bidi="as-IN"/>
              </w:rPr>
              <w:t>level resolution</w:t>
            </w:r>
          </w:p>
        </w:tc>
        <w:tc>
          <w:tcPr>
            <w:tcW w:w="5483" w:type="dxa"/>
            <w:shd w:val="clear" w:color="auto" w:fill="auto"/>
          </w:tcPr>
          <w:p w:rsidR="00051930" w:rsidRPr="00C633F8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Review and Comments and Solve</w:t>
            </w:r>
          </w:p>
        </w:tc>
      </w:tr>
      <w:tr w:rsidR="00051930" w:rsidRPr="00C633F8" w:rsidTr="00733EE1">
        <w:trPr>
          <w:trHeight w:val="347"/>
          <w:tblCellSpacing w:w="15" w:type="dxa"/>
        </w:trPr>
        <w:tc>
          <w:tcPr>
            <w:tcW w:w="1651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PIU Officer</w:t>
            </w:r>
          </w:p>
        </w:tc>
        <w:tc>
          <w:tcPr>
            <w:tcW w:w="2664" w:type="dxa"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</w:p>
        </w:tc>
        <w:tc>
          <w:tcPr>
            <w:tcW w:w="2664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Final-level resolution</w:t>
            </w:r>
          </w:p>
        </w:tc>
        <w:tc>
          <w:tcPr>
            <w:tcW w:w="5483" w:type="dxa"/>
            <w:shd w:val="clear" w:color="auto" w:fill="auto"/>
          </w:tcPr>
          <w:p w:rsidR="00051930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Review and Comments and Solve</w:t>
            </w:r>
          </w:p>
          <w:p w:rsidR="00051930" w:rsidRPr="00C633F8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lang w:eastAsia="en-IN" w:bidi="as-IN"/>
              </w:rPr>
              <w:t xml:space="preserve">  </w:t>
            </w:r>
            <w:r w:rsidRPr="00C633F8">
              <w:rPr>
                <w:lang w:eastAsia="en-IN" w:bidi="as-IN"/>
              </w:rPr>
              <w:t>Submit grievance</w:t>
            </w:r>
          </w:p>
        </w:tc>
      </w:tr>
      <w:tr w:rsidR="00051930" w:rsidRPr="00C633F8" w:rsidTr="00733EE1">
        <w:trPr>
          <w:trHeight w:val="366"/>
          <w:tblCellSpacing w:w="15" w:type="dxa"/>
        </w:trPr>
        <w:tc>
          <w:tcPr>
            <w:tcW w:w="1651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lastRenderedPageBreak/>
              <w:t>PMU Admin</w:t>
            </w:r>
          </w:p>
        </w:tc>
        <w:tc>
          <w:tcPr>
            <w:tcW w:w="2664" w:type="dxa"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</w:p>
        </w:tc>
        <w:tc>
          <w:tcPr>
            <w:tcW w:w="2664" w:type="dxa"/>
            <w:vAlign w:val="center"/>
            <w:hideMark/>
          </w:tcPr>
          <w:p w:rsidR="00051930" w:rsidRPr="00C633F8" w:rsidRDefault="00051930" w:rsidP="00733EE1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System monitoring</w:t>
            </w:r>
          </w:p>
        </w:tc>
        <w:tc>
          <w:tcPr>
            <w:tcW w:w="5483" w:type="dxa"/>
            <w:shd w:val="clear" w:color="auto" w:fill="auto"/>
          </w:tcPr>
          <w:p w:rsidR="00051930" w:rsidRPr="00C633F8" w:rsidRDefault="00051930" w:rsidP="00733EE1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View and Monitoring</w:t>
            </w:r>
          </w:p>
        </w:tc>
      </w:tr>
    </w:tbl>
    <w:p w:rsidR="00051930" w:rsidRPr="000D5179" w:rsidRDefault="00051930" w:rsidP="00051930">
      <w:r>
        <w:t xml:space="preserve"> </w:t>
      </w:r>
    </w:p>
    <w:p w:rsidR="000D5179" w:rsidRPr="00051930" w:rsidRDefault="000D5179" w:rsidP="00051930">
      <w:bookmarkStart w:id="0" w:name="_GoBack"/>
      <w:bookmarkEnd w:id="0"/>
    </w:p>
    <w:sectPr w:rsidR="000D5179" w:rsidRPr="00051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179"/>
    <w:rsid w:val="00051930"/>
    <w:rsid w:val="000D5179"/>
    <w:rsid w:val="0056794B"/>
    <w:rsid w:val="00C8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3AB1A-4214-47DF-BCF1-23A61E66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930"/>
  </w:style>
  <w:style w:type="paragraph" w:styleId="Heading1">
    <w:name w:val="heading 1"/>
    <w:basedOn w:val="Normal"/>
    <w:link w:val="Heading1Char"/>
    <w:uiPriority w:val="9"/>
    <w:qFormat/>
    <w:rsid w:val="000D51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s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1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17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s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1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2026-07-06T11:01:00Z</dcterms:created>
  <dcterms:modified xsi:type="dcterms:W3CDTF">2026-07-06T11:19:00Z</dcterms:modified>
</cp:coreProperties>
</file>