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SWTID-2026-7743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W w:w="8956" w:type="dxa"/>
        <w:tblLayout w:type="fixed"/>
      </w:tblPr>
      <w:tblGrid>
        <w:gridCol w:w="1080"/>
        <w:gridCol w:w="1368"/>
        <w:gridCol w:w="1512"/>
        <w:gridCol w:w="1800"/>
        <w:gridCol w:w="1800"/>
        <w:gridCol w:w="1396"/>
      </w:tblGrid>
      <w:tr>
        <w:trPr>
          <w:cantSplit w:val="0"/>
          <w:tblHeader w:val="0"/>
        </w:trPr>
        <w:tc>
          <w:tcPr>
            <w:tcW w:w="1080" w:type="dxa"/>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tcW w:w="1368" w:type="dxa"/>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tcW w:w="1512" w:type="dxa"/>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tcW w:w="1800" w:type="dxa"/>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tcW w:w="1800" w:type="dxa"/>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tcW w:w="1396" w:type="dxa"/>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tcW w:w="1080" w:type="dxa"/>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tcW w:w="1368" w:type="dxa"/>
          </w:tcPr>
          <w:p w:rsidR="00000000" w:rsidDel="00000000" w:rsidP="00000000" w:rsidRDefault="00000000" w:rsidRPr="00000000" w14:paraId="0000001B">
            <w:pPr>
              <w:rPr>
                <w:sz w:val="24"/>
                <w:szCs w:val="24"/>
              </w:rPr>
            </w:pPr>
            <w:r w:rsidDel="00000000" w:rsidR="00000000" w:rsidRPr="00000000">
              <w:rPr>
                <w:rtl w:val="0"/>
              </w:rPr>
              <w:t>A customer / user of a company's website or app</w:t>
            </w:r>
          </w:p>
        </w:tc>
        <w:tc>
          <w:tcPr>
            <w:tcW w:w="1512" w:type="dxa"/>
          </w:tcPr>
          <w:p w:rsidR="00000000" w:rsidDel="00000000" w:rsidP="00000000" w:rsidRDefault="00000000" w:rsidRPr="00000000" w14:paraId="0000001C">
            <w:pPr>
              <w:rPr>
                <w:sz w:val="24"/>
                <w:szCs w:val="24"/>
              </w:rPr>
            </w:pPr>
            <w:r w:rsidDel="00000000" w:rsidR="00000000" w:rsidRPr="00000000">
              <w:rPr>
                <w:rtl w:val="0"/>
              </w:rPr>
              <w:t>find a quick, correct answer to a common question (fees, refund policy, timings)</w:t>
            </w:r>
          </w:p>
        </w:tc>
        <w:tc>
          <w:tcPr>
            <w:tcW w:w="1800" w:type="dxa"/>
          </w:tcPr>
          <w:p w:rsidR="00000000" w:rsidDel="00000000" w:rsidP="00000000" w:rsidRDefault="00000000" w:rsidRPr="00000000" w14:paraId="0000001D">
            <w:pPr>
              <w:rPr>
                <w:sz w:val="24"/>
                <w:szCs w:val="24"/>
              </w:rPr>
            </w:pPr>
            <w:r w:rsidDel="00000000" w:rsidR="00000000" w:rsidRPr="00000000">
              <w:rPr>
                <w:rtl w:val="0"/>
              </w:rPr>
              <w:t>the FAQ page is long, keyword search does not find the right answer and support replies late</w:t>
            </w:r>
          </w:p>
        </w:tc>
        <w:tc>
          <w:tcPr>
            <w:tcW w:w="1800" w:type="dxa"/>
          </w:tcPr>
          <w:p w:rsidR="00000000" w:rsidDel="00000000" w:rsidP="00000000" w:rsidRDefault="00000000" w:rsidRPr="00000000" w14:paraId="0000001E">
            <w:pPr>
              <w:rPr>
                <w:sz w:val="24"/>
                <w:szCs w:val="24"/>
              </w:rPr>
            </w:pPr>
            <w:r w:rsidDel="00000000" w:rsidR="00000000" w:rsidRPr="00000000">
              <w:rPr>
                <w:rtl w:val="0"/>
              </w:rPr>
              <w:t>FAQ information is scattered and search matches exact words instead of meaning; human support works only in office hours</w:t>
            </w:r>
          </w:p>
        </w:tc>
        <w:tc>
          <w:tcPr>
            <w:tcW w:w="1396" w:type="dxa"/>
          </w:tcPr>
          <w:p w:rsidR="00000000" w:rsidDel="00000000" w:rsidP="00000000" w:rsidRDefault="00000000" w:rsidRPr="00000000" w14:paraId="0000001F">
            <w:pPr>
              <w:rPr>
                <w:sz w:val="24"/>
                <w:szCs w:val="24"/>
              </w:rPr>
            </w:pPr>
            <w:r w:rsidDel="00000000" w:rsidR="00000000" w:rsidRPr="00000000">
              <w:rPr>
                <w:rtl w:val="0"/>
              </w:rPr>
              <w:t>Frustrated and ignored</w:t>
            </w:r>
          </w:p>
        </w:tc>
      </w:tr>
      <w:tr>
        <w:trPr>
          <w:cantSplit w:val="0"/>
          <w:tblHeader w:val="0"/>
        </w:trPr>
        <w:tc>
          <w:tcPr>
            <w:tcW w:w="1080" w:type="dxa"/>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tcW w:w="1368" w:type="dxa"/>
          </w:tcPr>
          <w:p w:rsidR="00000000" w:rsidDel="00000000" w:rsidP="00000000" w:rsidRDefault="00000000" w:rsidRPr="00000000" w14:paraId="00000021">
            <w:pPr>
              <w:rPr>
                <w:sz w:val="24"/>
                <w:szCs w:val="24"/>
              </w:rPr>
            </w:pPr>
            <w:r w:rsidDel="00000000" w:rsidR="00000000" w:rsidRPr="00000000">
              <w:rPr>
                <w:rtl w:val="0"/>
              </w:rPr>
              <w:t>A customer-support executive / business owner</w:t>
            </w:r>
          </w:p>
        </w:tc>
        <w:tc>
          <w:tcPr>
            <w:tcW w:w="1512" w:type="dxa"/>
          </w:tcPr>
          <w:p w:rsidR="00000000" w:rsidDel="00000000" w:rsidP="00000000" w:rsidRDefault="00000000" w:rsidRPr="00000000" w14:paraId="00000022">
            <w:pPr>
              <w:rPr>
                <w:sz w:val="24"/>
                <w:szCs w:val="24"/>
              </w:rPr>
            </w:pPr>
            <w:r w:rsidDel="00000000" w:rsidR="00000000" w:rsidRPr="00000000">
              <w:rPr>
                <w:rtl w:val="0"/>
              </w:rPr>
              <w:t>reduce repeated tickets and give every customer the same, up-to-date answer</w:t>
            </w:r>
          </w:p>
        </w:tc>
        <w:tc>
          <w:tcPr>
            <w:tcW w:w="1800" w:type="dxa"/>
          </w:tcPr>
          <w:p w:rsidR="00000000" w:rsidDel="00000000" w:rsidP="00000000" w:rsidRDefault="00000000" w:rsidRPr="00000000" w14:paraId="00000023">
            <w:pPr>
              <w:rPr>
                <w:sz w:val="24"/>
                <w:szCs w:val="24"/>
              </w:rPr>
            </w:pPr>
            <w:r w:rsidDel="00000000" w:rsidR="00000000" w:rsidRPr="00000000">
              <w:rPr>
                <w:rtl w:val="0"/>
              </w:rPr>
              <w:t>I spend hours typing the same replies and different agents answer differently</w:t>
            </w:r>
          </w:p>
        </w:tc>
        <w:tc>
          <w:tcPr>
            <w:tcW w:w="1800" w:type="dxa"/>
          </w:tcPr>
          <w:p w:rsidR="00000000" w:rsidDel="00000000" w:rsidP="00000000" w:rsidRDefault="00000000" w:rsidRPr="00000000" w14:paraId="00000024">
            <w:pPr>
              <w:rPr>
                <w:sz w:val="24"/>
                <w:szCs w:val="24"/>
              </w:rPr>
            </w:pPr>
            <w:r w:rsidDel="00000000" w:rsidR="00000000" w:rsidRPr="00000000">
              <w:rPr>
                <w:rtl w:val="0"/>
              </w:rPr>
              <w:t>there is no automated system that understands questions and is tied to our official FAQ content</w:t>
            </w:r>
          </w:p>
        </w:tc>
        <w:tc>
          <w:tcPr>
            <w:tcW w:w="1396" w:type="dxa"/>
          </w:tcPr>
          <w:p w:rsidR="00000000" w:rsidDel="00000000" w:rsidP="00000000" w:rsidRDefault="00000000" w:rsidRPr="00000000" w14:paraId="00000025">
            <w:pPr>
              <w:rPr>
                <w:sz w:val="24"/>
                <w:szCs w:val="24"/>
              </w:rPr>
            </w:pPr>
            <w:r w:rsidDel="00000000" w:rsidR="00000000" w:rsidRPr="00000000">
              <w:rPr>
                <w:rtl w:val="0"/>
              </w:rPr>
              <w:t>Overloaded and worried about answer quality</w:t>
            </w:r>
          </w:p>
        </w:tc>
      </w:tr>
      <w:tr>
        <w:trPr>
          <w:cantSplit w:val="0"/>
          <w:tblHeader w:val="0"/>
        </w:trPr>
        <w:tc>
          <w:tcPr>
            <w:tcW w:w="1080" w:type="dxa"/>
          </w:tcPr>
          <w:p w:rsidR="00000000" w:rsidDel="00000000" w:rsidP="00000000" w:rsidRDefault="00000000" w:rsidRPr="00000000" w14:paraId="0000001A">
            <w:pPr>
              <w:rPr>
                <w:sz w:val="24"/>
                <w:szCs w:val="24"/>
              </w:rPr>
            </w:pPr>
            <w:r w:rsidDel="00000000" w:rsidR="00000000" w:rsidRPr="00000000">
              <w:rPr>
                <w:sz w:val="24"/>
                <w:szCs w:val="24"/>
                <w:rtl w:val="0"/>
              </w:rPr>
              <w:t>PS-3</w:t>
            </w:r>
          </w:p>
        </w:tc>
        <w:tc>
          <w:tcPr>
            <w:tcW w:w="1368" w:type="dxa"/>
          </w:tcPr>
          <w:p w:rsidR="00000000" w:rsidDel="00000000" w:rsidP="00000000" w:rsidRDefault="00000000" w:rsidRPr="00000000" w14:paraId="0000001B">
            <w:pPr>
              <w:rPr>
                <w:sz w:val="24"/>
                <w:szCs w:val="24"/>
              </w:rPr>
            </w:pPr>
            <w:r w:rsidDel="00000000" w:rsidR="00000000" w:rsidRPr="00000000">
              <w:rPr>
                <w:rtl w:val="0"/>
              </w:rPr>
              <w:t>A developer at a small or mid-size business</w:t>
            </w:r>
          </w:p>
        </w:tc>
        <w:tc>
          <w:tcPr>
            <w:tcW w:w="1512" w:type="dxa"/>
          </w:tcPr>
          <w:p w:rsidR="00000000" w:rsidDel="00000000" w:rsidP="00000000" w:rsidRDefault="00000000" w:rsidRPr="00000000" w14:paraId="0000001C">
            <w:pPr>
              <w:rPr>
                <w:sz w:val="24"/>
                <w:szCs w:val="24"/>
              </w:rPr>
            </w:pPr>
            <w:r w:rsidDel="00000000" w:rsidR="00000000" w:rsidRPr="00000000">
              <w:rPr>
                <w:rtl w:val="0"/>
              </w:rPr>
              <w:t>add a smart FAQ chat feature to our website / app quickly</w:t>
            </w:r>
          </w:p>
        </w:tc>
        <w:tc>
          <w:tcPr>
            <w:tcW w:w="1800" w:type="dxa"/>
          </w:tcPr>
          <w:p w:rsidR="00000000" w:rsidDel="00000000" w:rsidP="00000000" w:rsidRDefault="00000000" w:rsidRPr="00000000" w14:paraId="0000001D">
            <w:pPr>
              <w:rPr>
                <w:sz w:val="24"/>
                <w:szCs w:val="24"/>
              </w:rPr>
            </w:pPr>
            <w:r w:rsidDel="00000000" w:rsidR="00000000" w:rsidRPr="00000000">
              <w:rPr>
                <w:rtl w:val="0"/>
              </w:rPr>
              <w:t>building an AI chatbot needs ML expertise, and generic bots make up wrong answers</w:t>
            </w:r>
          </w:p>
        </w:tc>
        <w:tc>
          <w:tcPr>
            <w:tcW w:w="1800" w:type="dxa"/>
          </w:tcPr>
          <w:p w:rsidR="00000000" w:rsidDel="00000000" w:rsidP="00000000" w:rsidRDefault="00000000" w:rsidRPr="00000000" w14:paraId="0000001E">
            <w:pPr>
              <w:rPr>
                <w:sz w:val="24"/>
                <w:szCs w:val="24"/>
              </w:rPr>
            </w:pPr>
            <w:r w:rsidDel="00000000" w:rsidR="00000000" w:rsidRPr="00000000">
              <w:rPr>
                <w:rtl w:val="0"/>
              </w:rPr>
              <w:t>existing tools are complex, costly and not grounded in our own data</w:t>
            </w:r>
          </w:p>
        </w:tc>
        <w:tc>
          <w:tcPr>
            <w:tcW w:w="1396" w:type="dxa"/>
          </w:tcPr>
          <w:p w:rsidR="00000000" w:rsidDel="00000000" w:rsidP="00000000" w:rsidRDefault="00000000" w:rsidRPr="00000000" w14:paraId="0000001F">
            <w:pPr>
              <w:rPr>
                <w:sz w:val="24"/>
                <w:szCs w:val="24"/>
              </w:rPr>
            </w:pPr>
            <w:r w:rsidDel="00000000" w:rsidR="00000000" w:rsidRPr="00000000">
              <w:rPr>
                <w:rtl w:val="0"/>
              </w:rPr>
              <w:t>Stuck and concerned that wrong answers will hurt the brand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