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58E2" w14:textId="5BF45F5D" w:rsidR="00FA0298" w:rsidRPr="00343C66" w:rsidRDefault="00FA0298" w:rsidP="00FA0298">
      <w:pPr>
        <w:jc w:val="center"/>
        <w:rPr>
          <w:b/>
          <w:bCs/>
          <w:sz w:val="48"/>
          <w:szCs w:val="48"/>
        </w:rPr>
      </w:pPr>
      <w:r w:rsidRPr="00343C66">
        <w:rPr>
          <w:sz w:val="48"/>
          <w:szCs w:val="48"/>
        </w:rPr>
        <w:t xml:space="preserve">ER Relationship Diagram </w:t>
      </w:r>
    </w:p>
    <w:p w14:paraId="32EBE43D" w14:textId="77777777" w:rsidR="00FA0298" w:rsidRDefault="00FA0298" w:rsidP="00FA0298">
      <w:pPr>
        <w:rPr>
          <w:b/>
          <w:bCs/>
        </w:rPr>
      </w:pPr>
    </w:p>
    <w:p w14:paraId="703D4A3A" w14:textId="77777777" w:rsidR="00FA0298" w:rsidRDefault="00FA0298" w:rsidP="00FA0298">
      <w:pPr>
        <w:rPr>
          <w:b/>
          <w:bCs/>
        </w:rPr>
      </w:pPr>
    </w:p>
    <w:p w14:paraId="2F165857" w14:textId="1E9FB70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Objective</w:t>
      </w:r>
    </w:p>
    <w:p w14:paraId="0747C2A6" w14:textId="77777777" w:rsidR="00FA0298" w:rsidRPr="00FA0298" w:rsidRDefault="00FA0298" w:rsidP="00FA0298">
      <w:r>
        <w:t>The objective of this submission is to update the ER diagram by including the Seller and Inventory entities and defining their relationships with the Product entity in the ShopEase system.</w:t>
      </w:r>
    </w:p>
    <w:p w14:paraId="670300E4" w14:textId="70049272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Entities</w:t>
      </w:r>
    </w:p>
    <w:p w14:paraId="79461992" w14:textId="77777777" w:rsidR="00FA0298" w:rsidRPr="00FA0298" w:rsidRDefault="00FA0298" w:rsidP="00FA0298">
      <w:r>
        <w:t>The updated ER diagram contains the Seller, Inventory, and Product entities.</w:t>
      </w:r>
    </w:p>
    <w:p w14:paraId="114FE1B7" w14:textId="7777777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Seller</w:t>
      </w:r>
    </w:p>
    <w:p w14:paraId="4092DDB5" w14:textId="77777777" w:rsidR="00FA0298" w:rsidRPr="00FA0298" w:rsidRDefault="00FA0298" w:rsidP="00FA0298">
      <w:r>
        <w:t>The Seller entity stores the details of suppliers who provide products.</w:t>
      </w:r>
    </w:p>
    <w:p w14:paraId="5D503362" w14:textId="77777777" w:rsidR="00FA0298" w:rsidRPr="00FA0298" w:rsidRDefault="00FA0298" w:rsidP="00FA0298">
      <w:r w:rsidRPr="00FA0298">
        <w:rPr>
          <w:b/>
          <w:bCs/>
        </w:rPr>
        <w:t>Attributes:</w:t>
      </w:r>
    </w:p>
    <w:p w14:paraId="68D00D24" w14:textId="77777777" w:rsidR="00FA0298" w:rsidRPr="00FA0298" w:rsidRDefault="00FA0298" w:rsidP="00FA0298">
      <w:pPr>
        <w:numPr>
          <w:ilvl w:val="0"/>
          <w:numId w:val="1"/>
        </w:numPr>
      </w:pPr>
      <w:r w:rsidRPr="00FA0298">
        <w:t>Seller_ID – Primary Key</w:t>
      </w:r>
    </w:p>
    <w:p w14:paraId="1095166B" w14:textId="77777777" w:rsidR="00FA0298" w:rsidRPr="00FA0298" w:rsidRDefault="00FA0298" w:rsidP="00FA0298">
      <w:pPr>
        <w:numPr>
          <w:ilvl w:val="0"/>
          <w:numId w:val="1"/>
        </w:numPr>
      </w:pPr>
      <w:r w:rsidRPr="00FA0298">
        <w:t>Seller_Name</w:t>
      </w:r>
    </w:p>
    <w:p w14:paraId="4289AF68" w14:textId="77777777" w:rsidR="00FA0298" w:rsidRPr="00FA0298" w:rsidRDefault="00FA0298" w:rsidP="00FA0298">
      <w:pPr>
        <w:numPr>
          <w:ilvl w:val="0"/>
          <w:numId w:val="1"/>
        </w:numPr>
      </w:pPr>
      <w:r w:rsidRPr="00FA0298">
        <w:t>Phone</w:t>
      </w:r>
    </w:p>
    <w:p w14:paraId="371B0CE3" w14:textId="77777777" w:rsidR="00FA0298" w:rsidRPr="00FA0298" w:rsidRDefault="00FA0298" w:rsidP="00FA0298">
      <w:pPr>
        <w:numPr>
          <w:ilvl w:val="0"/>
          <w:numId w:val="1"/>
        </w:numPr>
      </w:pPr>
      <w:r w:rsidRPr="00FA0298">
        <w:t>Email</w:t>
      </w:r>
    </w:p>
    <w:p w14:paraId="23CA2DB8" w14:textId="77777777" w:rsidR="00FA0298" w:rsidRPr="00FA0298" w:rsidRDefault="00FA0298" w:rsidP="00FA0298">
      <w:pPr>
        <w:numPr>
          <w:ilvl w:val="0"/>
          <w:numId w:val="1"/>
        </w:numPr>
      </w:pPr>
      <w:r w:rsidRPr="00FA0298">
        <w:t>Address</w:t>
      </w:r>
    </w:p>
    <w:p w14:paraId="1E48A9BD" w14:textId="7777777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Inventory</w:t>
      </w:r>
    </w:p>
    <w:p w14:paraId="64A46C7C" w14:textId="77777777" w:rsidR="00FA0298" w:rsidRPr="00FA0298" w:rsidRDefault="00FA0298" w:rsidP="00FA0298">
      <w:r>
        <w:t>The Inventory entity stores the stock details of products supplied by sellers.</w:t>
      </w:r>
    </w:p>
    <w:p w14:paraId="12E2AD10" w14:textId="77777777" w:rsidR="00FA0298" w:rsidRPr="00FA0298" w:rsidRDefault="00FA0298" w:rsidP="00FA0298">
      <w:r w:rsidRPr="00FA0298">
        <w:rPr>
          <w:b/>
          <w:bCs/>
        </w:rPr>
        <w:t>Attributes:</w:t>
      </w:r>
    </w:p>
    <w:p w14:paraId="1D15F464" w14:textId="77777777" w:rsidR="00FA0298" w:rsidRPr="00FA0298" w:rsidRDefault="00FA0298" w:rsidP="00FA0298">
      <w:pPr>
        <w:numPr>
          <w:ilvl w:val="0"/>
          <w:numId w:val="2"/>
        </w:numPr>
      </w:pPr>
      <w:r w:rsidRPr="00FA0298">
        <w:t>Inventory_ID – Primary Key</w:t>
      </w:r>
    </w:p>
    <w:p w14:paraId="6E4D4EEE" w14:textId="77777777" w:rsidR="00FA0298" w:rsidRPr="00FA0298" w:rsidRDefault="00FA0298" w:rsidP="00FA0298">
      <w:pPr>
        <w:numPr>
          <w:ilvl w:val="0"/>
          <w:numId w:val="2"/>
        </w:numPr>
      </w:pPr>
      <w:r w:rsidRPr="00FA0298">
        <w:t>Product_ID – Foreign Key</w:t>
      </w:r>
    </w:p>
    <w:p w14:paraId="26D9FFEA" w14:textId="77777777" w:rsidR="00FA0298" w:rsidRPr="00FA0298" w:rsidRDefault="00FA0298" w:rsidP="00FA0298">
      <w:pPr>
        <w:numPr>
          <w:ilvl w:val="0"/>
          <w:numId w:val="2"/>
        </w:numPr>
      </w:pPr>
      <w:r w:rsidRPr="00FA0298">
        <w:t>Seller_ID – Foreign Key</w:t>
      </w:r>
    </w:p>
    <w:p w14:paraId="143B8CCD" w14:textId="77777777" w:rsidR="00FA0298" w:rsidRPr="00FA0298" w:rsidRDefault="00FA0298" w:rsidP="00FA0298">
      <w:pPr>
        <w:numPr>
          <w:ilvl w:val="0"/>
          <w:numId w:val="2"/>
        </w:numPr>
      </w:pPr>
      <w:r w:rsidRPr="00FA0298">
        <w:t>Quantity</w:t>
      </w:r>
    </w:p>
    <w:p w14:paraId="4B955150" w14:textId="77777777" w:rsidR="00FA0298" w:rsidRPr="00FA0298" w:rsidRDefault="00FA0298" w:rsidP="00FA0298">
      <w:pPr>
        <w:numPr>
          <w:ilvl w:val="0"/>
          <w:numId w:val="2"/>
        </w:numPr>
      </w:pPr>
      <w:r w:rsidRPr="00FA0298">
        <w:t>Last_Updated</w:t>
      </w:r>
    </w:p>
    <w:p w14:paraId="3A5D56C9" w14:textId="7777777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Product</w:t>
      </w:r>
    </w:p>
    <w:p w14:paraId="29D72600" w14:textId="77777777" w:rsidR="00FA0298" w:rsidRPr="00FA0298" w:rsidRDefault="00FA0298" w:rsidP="00FA0298">
      <w:r>
        <w:t>The Product entity stores the details of products available in the system.</w:t>
      </w:r>
    </w:p>
    <w:p w14:paraId="2ABC62BD" w14:textId="77777777" w:rsidR="00FA0298" w:rsidRDefault="00FA0298" w:rsidP="00FA0298">
      <w:pPr>
        <w:rPr>
          <w:b/>
          <w:bCs/>
        </w:rPr>
      </w:pPr>
    </w:p>
    <w:p w14:paraId="5184A059" w14:textId="77777777" w:rsidR="00FA0298" w:rsidRDefault="00FA0298" w:rsidP="00FA0298">
      <w:pPr>
        <w:rPr>
          <w:b/>
          <w:bCs/>
        </w:rPr>
      </w:pPr>
    </w:p>
    <w:p w14:paraId="3DD9A4B1" w14:textId="1824A96E" w:rsidR="00FA0298" w:rsidRPr="00FA0298" w:rsidRDefault="00FA0298" w:rsidP="00FA0298">
      <w:r w:rsidRPr="00FA0298">
        <w:rPr>
          <w:b/>
          <w:bCs/>
        </w:rPr>
        <w:t>Attributes:</w:t>
      </w:r>
    </w:p>
    <w:p w14:paraId="618FFA35" w14:textId="77777777" w:rsidR="00FA0298" w:rsidRPr="00FA0298" w:rsidRDefault="00FA0298" w:rsidP="00FA0298">
      <w:pPr>
        <w:numPr>
          <w:ilvl w:val="0"/>
          <w:numId w:val="3"/>
        </w:numPr>
      </w:pPr>
      <w:r w:rsidRPr="00FA0298">
        <w:t>Product_ID – Primary Key</w:t>
      </w:r>
    </w:p>
    <w:p w14:paraId="6B7EB046" w14:textId="77777777" w:rsidR="00FA0298" w:rsidRPr="00FA0298" w:rsidRDefault="00FA0298" w:rsidP="00FA0298">
      <w:pPr>
        <w:numPr>
          <w:ilvl w:val="0"/>
          <w:numId w:val="3"/>
        </w:numPr>
      </w:pPr>
      <w:r w:rsidRPr="00FA0298">
        <w:t>Product_Name</w:t>
      </w:r>
    </w:p>
    <w:p w14:paraId="763D5248" w14:textId="77777777" w:rsidR="00FA0298" w:rsidRPr="00FA0298" w:rsidRDefault="00FA0298" w:rsidP="00FA0298">
      <w:pPr>
        <w:numPr>
          <w:ilvl w:val="0"/>
          <w:numId w:val="3"/>
        </w:numPr>
      </w:pPr>
      <w:r w:rsidRPr="00FA0298">
        <w:t>Category_ID – Foreign Key</w:t>
      </w:r>
    </w:p>
    <w:p w14:paraId="298A80E1" w14:textId="77777777" w:rsidR="00FA0298" w:rsidRPr="00FA0298" w:rsidRDefault="00FA0298" w:rsidP="00FA0298">
      <w:pPr>
        <w:numPr>
          <w:ilvl w:val="0"/>
          <w:numId w:val="3"/>
        </w:numPr>
      </w:pPr>
      <w:r w:rsidRPr="00FA0298">
        <w:t>Price</w:t>
      </w:r>
    </w:p>
    <w:p w14:paraId="417F00CB" w14:textId="693051CE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Relationships</w:t>
      </w:r>
    </w:p>
    <w:p w14:paraId="404E4968" w14:textId="7777777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Seller – Inventory</w:t>
      </w:r>
    </w:p>
    <w:p w14:paraId="1662F692" w14:textId="77777777" w:rsidR="00FA0298" w:rsidRPr="00FA0298" w:rsidRDefault="00FA0298" w:rsidP="00FA0298">
      <w:r w:rsidRPr="00FA0298">
        <w:rPr>
          <w:b/>
          <w:bCs/>
        </w:rPr>
        <w:t>Relationship:</w:t>
      </w:r>
      <w:r w:rsidRPr="00FA0298">
        <w:t xml:space="preserve"> One-to-Many (1:M)</w:t>
      </w:r>
    </w:p>
    <w:p w14:paraId="6D9A0612" w14:textId="77777777" w:rsidR="00FA0298" w:rsidRPr="00FA0298" w:rsidRDefault="00FA0298" w:rsidP="00FA0298">
      <w:r>
        <w:t>One seller can manage multiple inventory records, while each inventory record belongs to one seller.</w:t>
      </w:r>
    </w:p>
    <w:p w14:paraId="48E7C1DF" w14:textId="77777777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Inventory – Product</w:t>
      </w:r>
    </w:p>
    <w:p w14:paraId="7E05600D" w14:textId="77777777" w:rsidR="00FA0298" w:rsidRPr="00FA0298" w:rsidRDefault="00FA0298" w:rsidP="00FA0298">
      <w:r w:rsidRPr="00FA0298">
        <w:rPr>
          <w:b/>
          <w:bCs/>
        </w:rPr>
        <w:t>Relationship:</w:t>
      </w:r>
      <w:r w:rsidRPr="00FA0298">
        <w:t xml:space="preserve"> Many-to-One (M:1)</w:t>
      </w:r>
    </w:p>
    <w:p w14:paraId="2F42BCF9" w14:textId="77777777" w:rsidR="00FA0298" w:rsidRPr="00FA0298" w:rsidRDefault="00FA0298" w:rsidP="00FA0298">
      <w:r w:rsidRPr="00FA0298">
        <w:t>Multiple inventory records can refer to a product, while each inventory record is associated with one product.</w:t>
      </w:r>
    </w:p>
    <w:p w14:paraId="1900407E" w14:textId="49431891" w:rsidR="00FA0298" w:rsidRDefault="00FA0298" w:rsidP="00FA0298">
      <w:pPr>
        <w:rPr>
          <w:b/>
          <w:bCs/>
        </w:rPr>
      </w:pPr>
      <w:r>
        <w:t>ER Diagram – Seller, Inventory and Product</w:t>
      </w:r>
    </w:p>
    <w:p w14:paraId="37E00CC8" w14:textId="77777777" w:rsidR="00FA0298" w:rsidRDefault="00FA0298" w:rsidP="00FA0298">
      <w:pPr>
        <w:rPr>
          <w:b/>
          <w:bCs/>
        </w:rPr>
      </w:pPr>
      <w:r w:rsidRPr="00FA0298">
        <w:rPr>
          <w:b/>
          <w:bCs/>
          <w:noProof/>
        </w:rPr>
        <w:drawing>
          <wp:inline distT="0" distB="0" distL="0" distR="0" wp14:anchorId="632F1C4B" wp14:editId="58315B3C">
            <wp:extent cx="6223453" cy="3703320"/>
            <wp:effectExtent l="0" t="0" r="6350" b="0"/>
            <wp:docPr id="14414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257" cy="37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5DFB" w14:textId="77777777" w:rsidR="00FA0298" w:rsidRDefault="00FA0298" w:rsidP="00FA0298">
      <w:pPr>
        <w:rPr>
          <w:b/>
          <w:bCs/>
        </w:rPr>
      </w:pPr>
    </w:p>
    <w:p w14:paraId="6E7583B1" w14:textId="77777777" w:rsidR="00FA0298" w:rsidRDefault="00FA0298" w:rsidP="00FA0298">
      <w:pPr>
        <w:rPr>
          <w:b/>
          <w:bCs/>
        </w:rPr>
      </w:pPr>
    </w:p>
    <w:p w14:paraId="1561FE7B" w14:textId="0C2B26A0" w:rsidR="00FA0298" w:rsidRPr="00FA0298" w:rsidRDefault="00FA0298" w:rsidP="00FA0298">
      <w:pPr>
        <w:rPr>
          <w:b/>
          <w:bCs/>
        </w:rPr>
      </w:pPr>
      <w:r w:rsidRPr="00FA0298">
        <w:rPr>
          <w:b/>
          <w:bCs/>
        </w:rPr>
        <w:t>Key Identification</w:t>
      </w:r>
    </w:p>
    <w:p w14:paraId="6B6C6191" w14:textId="77777777" w:rsidR="00FA0298" w:rsidRPr="00FA0298" w:rsidRDefault="00FA0298" w:rsidP="00FA0298">
      <w:pPr>
        <w:numPr>
          <w:ilvl w:val="0"/>
          <w:numId w:val="4"/>
        </w:numPr>
      </w:pPr>
      <w:r w:rsidRPr="00FA0298">
        <w:rPr>
          <w:b/>
          <w:bCs/>
        </w:rPr>
        <w:t>PK</w:t>
      </w:r>
      <w:r w:rsidRPr="00FA0298">
        <w:t xml:space="preserve"> represents Primary Key.</w:t>
      </w:r>
    </w:p>
    <w:p w14:paraId="37E7E0F3" w14:textId="77777777" w:rsidR="00FA0298" w:rsidRPr="00FA0298" w:rsidRDefault="00FA0298" w:rsidP="00FA0298">
      <w:pPr>
        <w:numPr>
          <w:ilvl w:val="0"/>
          <w:numId w:val="4"/>
        </w:numPr>
      </w:pPr>
      <w:r w:rsidRPr="00FA0298">
        <w:rPr>
          <w:b/>
          <w:bCs/>
        </w:rPr>
        <w:t>FK</w:t>
      </w:r>
      <w:r w:rsidRPr="00FA0298">
        <w:t xml:space="preserve"> represents Foreign Key.</w:t>
      </w:r>
    </w:p>
    <w:p w14:paraId="55ADAC0F" w14:textId="77777777" w:rsidR="00FA0298" w:rsidRPr="00FA0298" w:rsidRDefault="00FA0298" w:rsidP="00FA0298">
      <w:pPr>
        <w:numPr>
          <w:ilvl w:val="0"/>
          <w:numId w:val="4"/>
        </w:numPr>
      </w:pPr>
      <w:r w:rsidRPr="00FA0298">
        <w:rPr>
          <w:b/>
          <w:bCs/>
        </w:rPr>
        <w:t>1:M</w:t>
      </w:r>
      <w:r w:rsidRPr="00FA0298">
        <w:t xml:space="preserve"> represents One-to-Many relationship.</w:t>
      </w:r>
    </w:p>
    <w:p w14:paraId="02AE96DE" w14:textId="77777777" w:rsidR="00FA0298" w:rsidRPr="00FA0298" w:rsidRDefault="00FA0298" w:rsidP="00FA0298">
      <w:pPr>
        <w:numPr>
          <w:ilvl w:val="0"/>
          <w:numId w:val="4"/>
        </w:numPr>
      </w:pPr>
      <w:r w:rsidRPr="00FA0298">
        <w:rPr>
          <w:b/>
          <w:bCs/>
        </w:rPr>
        <w:t>M:1</w:t>
      </w:r>
      <w:r w:rsidRPr="00FA0298">
        <w:t xml:space="preserve"> represents Many-to-One relationship.</w:t>
      </w:r>
    </w:p>
    <w:p w14:paraId="7EDE66D6" w14:textId="4200BBF6" w:rsidR="00FA0298" w:rsidRPr="00FA0298" w:rsidRDefault="00FA0298" w:rsidP="00FA0298">
      <w:pPr>
        <w:rPr>
          <w:b/>
          <w:bCs/>
        </w:rPr>
      </w:pPr>
      <w:r>
        <w:t>Result</w:t>
      </w:r>
    </w:p>
    <w:p w14:paraId="351C15AF" w14:textId="77777777" w:rsidR="00FA0298" w:rsidRPr="00FA0298" w:rsidRDefault="00FA0298" w:rsidP="00FA0298">
      <w:r>
        <w:t>The ER relationship diagram was successfully updated to represent Seller, Inventory, and Product entities. Primary keys, foreign keys, attributes, and relationship cardinalities are clearly represented.</w:t>
      </w:r>
    </w:p>
    <w:p w14:paraId="40CD4135" w14:textId="77777777" w:rsidR="00FA0298" w:rsidRDefault="00FA0298"/>
    <w:sectPr w:rsidR="00FA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7DB"/>
    <w:multiLevelType w:val="multilevel"/>
    <w:tmpl w:val="B3F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A6AEE"/>
    <w:multiLevelType w:val="multilevel"/>
    <w:tmpl w:val="026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3859"/>
    <w:multiLevelType w:val="multilevel"/>
    <w:tmpl w:val="DF1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1131E"/>
    <w:multiLevelType w:val="multilevel"/>
    <w:tmpl w:val="205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18695">
    <w:abstractNumId w:val="3"/>
  </w:num>
  <w:num w:numId="2" w16cid:durableId="901602227">
    <w:abstractNumId w:val="2"/>
  </w:num>
  <w:num w:numId="3" w16cid:durableId="357239145">
    <w:abstractNumId w:val="0"/>
  </w:num>
  <w:num w:numId="4" w16cid:durableId="96150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98"/>
    <w:rsid w:val="00143E52"/>
    <w:rsid w:val="00343C66"/>
    <w:rsid w:val="003C245A"/>
    <w:rsid w:val="005F0849"/>
    <w:rsid w:val="00DE2053"/>
    <w:rsid w:val="00FA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37AF"/>
  <w15:chartTrackingRefBased/>
  <w15:docId w15:val="{9ADFFDDF-EDC0-4C54-88DB-3B99DB866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3</cp:revision>
  <dcterms:created xsi:type="dcterms:W3CDTF">2026-09-23T08:20:00Z</dcterms:created>
  <dcterms:modified xsi:type="dcterms:W3CDTF">2026-09-23T08:32:00Z</dcterms:modified>
</cp:coreProperties>
</file>