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2D6A4F"/>
          <w:sz w:val="56"/>
          <w:szCs w:val="56"/>
        </w:rPr>
        <w:t xml:space="preserve">Third Space Finder</w:t>
      </w:r>
    </w:p>
    <w:p>
      <w:pPr>
        <w:spacing w:before="0" w:after="80"/>
        <w:jc w:val="center"/>
      </w:pPr>
      <w:r>
        <w:rPr>
          <w:rFonts w:ascii="Arial" w:cs="Arial" w:eastAsia="Arial" w:hAnsi="Arial"/>
          <w:color w:val="555555"/>
          <w:sz w:val="28"/>
          <w:szCs w:val="28"/>
        </w:rPr>
        <w:t xml:space="preserve">Project Specification Document  —  v2</w:t>
      </w:r>
    </w:p>
    <w:p>
      <w:pPr>
        <w:spacing w:before="0" w:after="400"/>
        <w:jc w:val="center"/>
      </w:pPr>
      <w:r>
        <w:rPr>
          <w:rFonts w:ascii="Arial" w:cs="Arial" w:eastAsia="Arial" w:hAnsi="Arial"/>
          <w:color w:val="888888"/>
          <w:sz w:val="22"/>
          <w:szCs w:val="22"/>
        </w:rPr>
        <w:t xml:space="preserve">Greater Seattle Community Platform  |  Capstone Project  |  2026</w:t>
      </w:r>
    </w:p>
    <w:p>
      <w:pPr>
        <w:pStyle w:val="Heading1"/>
        <w:pBdr>
          <w:bottom w:val="single" w:color="95D5B2" w:sz="6" w:space="4"/>
        </w:pBdr>
        <w:spacing w:before="360" w:after="160"/>
      </w:pPr>
      <w:r>
        <w:rPr>
          <w:rFonts w:ascii="Arial" w:cs="Arial" w:eastAsia="Arial" w:hAnsi="Arial"/>
          <w:b/>
          <w:bCs/>
          <w:color w:val="2D6A4F"/>
          <w:sz w:val="32"/>
          <w:szCs w:val="32"/>
        </w:rPr>
        <w:t xml:space="preserve">1. Project Overview</w:t>
      </w:r>
    </w:p>
    <w:p>
      <w:pPr>
        <w:pStyle w:val="Heading2"/>
        <w:spacing w:before="280" w:after="120"/>
      </w:pPr>
      <w:r>
        <w:rPr>
          <w:rFonts w:ascii="Arial" w:cs="Arial" w:eastAsia="Arial" w:hAnsi="Arial"/>
          <w:b/>
          <w:bCs/>
          <w:color w:val="1B4332"/>
          <w:sz w:val="26"/>
          <w:szCs w:val="26"/>
        </w:rPr>
        <w:t xml:space="preserve">1.1 Problem Statement</w:t>
      </w:r>
    </w:p>
    <w:p>
      <w:pPr>
        <w:spacing w:before="60" w:after="60"/>
      </w:pPr>
      <w:r>
        <w:rPr>
          <w:rFonts w:ascii="Arial" w:cs="Arial" w:eastAsia="Arial" w:hAnsi="Arial"/>
          <w:sz w:val="22"/>
          <w:szCs w:val="22"/>
        </w:rPr>
        <w:t xml:space="preserve">How might greater Seattle community members better locate and promote local third spaces so that they can increase attendance and awareness of these spaces through better visibility?</w:t>
      </w:r>
    </w:p>
    <w:p>
      <w:pPr>
        <w:spacing w:before="80" w:after="80"/>
      </w:pPr>
      <w:r>
        <w:t xml:space="preserve"/>
      </w:r>
    </w:p>
    <w:p>
      <w:pPr>
        <w:pStyle w:val="Heading2"/>
        <w:spacing w:before="280" w:after="120"/>
      </w:pPr>
      <w:r>
        <w:rPr>
          <w:rFonts w:ascii="Arial" w:cs="Arial" w:eastAsia="Arial" w:hAnsi="Arial"/>
          <w:b/>
          <w:bCs/>
          <w:color w:val="1B4332"/>
          <w:sz w:val="26"/>
          <w:szCs w:val="26"/>
        </w:rPr>
        <w:t xml:space="preserve">1.2 Vision</w:t>
      </w:r>
    </w:p>
    <w:p>
      <w:pPr>
        <w:spacing w:before="60" w:after="60"/>
      </w:pPr>
      <w:r>
        <w:rPr>
          <w:rFonts w:ascii="Arial" w:cs="Arial" w:eastAsia="Arial" w:hAnsi="Arial"/>
          <w:sz w:val="22"/>
          <w:szCs w:val="22"/>
        </w:rPr>
        <w:t xml:space="preserve">Third Space Finder is a community-centered web platform that helps people in the greater Seattle area discover local third spaces and small events. Unlike profit-driven discovery platforms, this app prioritizes accessibility, relevance, and genuine social connection — surfacing places and gatherings that foster real community interaction rather than those with the biggest advertising budgets.</w:t>
      </w:r>
    </w:p>
    <w:p>
      <w:pPr>
        <w:spacing w:before="80" w:after="80"/>
      </w:pPr>
      <w:r>
        <w:t xml:space="preserve"/>
      </w:r>
    </w:p>
    <w:p>
      <w:pPr>
        <w:pStyle w:val="Heading2"/>
        <w:spacing w:before="280" w:after="120"/>
      </w:pPr>
      <w:r>
        <w:rPr>
          <w:rFonts w:ascii="Arial" w:cs="Arial" w:eastAsia="Arial" w:hAnsi="Arial"/>
          <w:b/>
          <w:bCs/>
          <w:color w:val="1B4332"/>
          <w:sz w:val="26"/>
          <w:szCs w:val="26"/>
        </w:rPr>
        <w:t xml:space="preserve">1.3 Target Users</w:t>
      </w:r>
    </w:p>
    <w:p>
      <w:pPr>
        <w:pStyle w:val="ListParagraph"/>
        <w:numPr>
          <w:ilvl w:val="0"/>
          <w:numId w:val="2"/>
        </w:numPr>
        <w:spacing w:before="40" w:after="40"/>
      </w:pPr>
      <w:r>
        <w:rPr>
          <w:rFonts w:ascii="Arial" w:cs="Arial" w:eastAsia="Arial" w:hAnsi="Arial"/>
          <w:sz w:val="22"/>
          <w:szCs w:val="22"/>
        </w:rPr>
        <w:t xml:space="preserve">Seattle-area residents looking to find welcoming, low-cost gathering spaces</w:t>
      </w:r>
    </w:p>
    <w:p>
      <w:pPr>
        <w:pStyle w:val="ListParagraph"/>
        <w:numPr>
          <w:ilvl w:val="0"/>
          <w:numId w:val="2"/>
        </w:numPr>
        <w:spacing w:before="40" w:after="40"/>
      </w:pPr>
      <w:r>
        <w:rPr>
          <w:rFonts w:ascii="Arial" w:cs="Arial" w:eastAsia="Arial" w:hAnsi="Arial"/>
          <w:sz w:val="22"/>
          <w:szCs w:val="22"/>
        </w:rPr>
        <w:t xml:space="preserve">Local organizers and small businesses wanting to promote events without paying for visibility</w:t>
      </w:r>
    </w:p>
    <w:p>
      <w:pPr>
        <w:pStyle w:val="ListParagraph"/>
        <w:numPr>
          <w:ilvl w:val="0"/>
          <w:numId w:val="2"/>
        </w:numPr>
        <w:spacing w:before="40" w:after="40"/>
      </w:pPr>
      <w:r>
        <w:rPr>
          <w:rFonts w:ascii="Arial" w:cs="Arial" w:eastAsia="Arial" w:hAnsi="Arial"/>
          <w:sz w:val="22"/>
          <w:szCs w:val="22"/>
        </w:rPr>
        <w:t xml:space="preserve">People seeking social connection, including newcomers or those re-engaging with their community</w:t>
      </w:r>
    </w:p>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2. Site Structure</w:t>
      </w:r>
    </w:p>
    <w:p>
      <w:pPr>
        <w:spacing w:before="60" w:after="60"/>
      </w:pPr>
      <w:r>
        <w:rPr>
          <w:rFonts w:ascii="Arial" w:cs="Arial" w:eastAsia="Arial" w:hAnsi="Arial"/>
          <w:sz w:val="22"/>
          <w:szCs w:val="22"/>
        </w:rPr>
        <w:t xml:space="preserve">The platform has three main pages accessible from a persistent navigation bar, plus supporting routes for individual event detail pages and user account management.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5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Bulletin board + personalized event feed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aggregated and browsable by Seattle neighborhood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searchable event catalog with filters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/events/:id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Detail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event page (linked from cards)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(future)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preferences, saved events, feed settings</w:t>
            </w:r>
          </w:p>
        </w:tc>
      </w:tr>
    </w:tbl>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3. Page Specifications &amp; User Stories</w:t>
      </w:r>
    </w:p>
    <w:p>
      <w:pPr>
        <w:pStyle w:val="Heading2"/>
        <w:spacing w:before="280" w:after="120"/>
      </w:pPr>
      <w:r>
        <w:rPr>
          <w:rFonts w:ascii="Arial" w:cs="Arial" w:eastAsia="Arial" w:hAnsi="Arial"/>
          <w:b/>
          <w:bCs/>
          <w:color w:val="1B4332"/>
          <w:sz w:val="26"/>
          <w:szCs w:val="26"/>
        </w:rPr>
        <w:t xml:space="preserve">3.1 Home Page  ( / )</w:t>
      </w:r>
    </w:p>
    <w:p>
      <w:pPr>
        <w:spacing w:before="60" w:after="60"/>
      </w:pPr>
      <w:r>
        <w:rPr>
          <w:rFonts w:ascii="Arial" w:cs="Arial" w:eastAsia="Arial" w:hAnsi="Arial"/>
          <w:sz w:val="22"/>
          <w:szCs w:val="22"/>
        </w:rPr>
        <w:t xml:space="preserve">The home page has two distinct vertical sections: a static editorial bulletin board at the top, followed by a personalized event feed below. A sticky filter card accompanies the feed as the user scrolls.</w:t>
      </w:r>
    </w:p>
    <w:p>
      <w:pPr>
        <w:spacing w:before="80" w:after="80"/>
      </w:pPr>
      <w:r>
        <w:t xml:space="preserve"/>
      </w:r>
    </w:p>
    <w:p>
      <w:pPr>
        <w:spacing w:before="200" w:after="80"/>
      </w:pPr>
      <w:r>
        <w:rPr>
          <w:rFonts w:ascii="Arial" w:cs="Arial" w:eastAsia="Arial" w:hAnsi="Arial"/>
          <w:b/>
          <w:bCs/>
          <w:color w:val="2D6A4F"/>
          <w:sz w:val="22"/>
          <w:szCs w:val="22"/>
        </w:rPr>
        <w:t xml:space="preserve">Section A — Digital Bulletin Board</w:t>
      </w:r>
    </w:p>
    <w:p>
      <w:pPr>
        <w:spacing w:before="60" w:after="60"/>
      </w:pPr>
      <w:r>
        <w:rPr>
          <w:rFonts w:ascii="Arial" w:cs="Arial" w:eastAsia="Arial" w:hAnsi="Arial"/>
          <w:sz w:val="22"/>
          <w:szCs w:val="22"/>
        </w:rPr>
        <w:t xml:space="preserve">The bulletin board is a visually prominent, editorial section hand-curated by the platform team on a monthly basis. It is not algorithmically generated. It highlights featured third spaces, spotlighted community events, announcements, or seasonal programming. Think of it as the front page of a community newspaper — intentional, human-selected, and refreshed regularly.</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As a visitor, I want to see a featured bulletin board when I land on the site so I get an immediate sense of what's happening in the community this month.</w:t>
      </w:r>
    </w:p>
    <w:p>
      <w:pPr>
        <w:pStyle w:val="ListParagraph"/>
        <w:numPr>
          <w:ilvl w:val="0"/>
          <w:numId w:val="2"/>
        </w:numPr>
        <w:spacing w:before="40" w:after="40"/>
      </w:pPr>
      <w:r>
        <w:rPr>
          <w:rFonts w:ascii="Arial" w:cs="Arial" w:eastAsia="Arial" w:hAnsi="Arial"/>
          <w:sz w:val="22"/>
          <w:szCs w:val="22"/>
        </w:rPr>
        <w:t xml:space="preserve">As a visitor, I want the bulletin board to feel curated and distinct from the algorithmic feed below it.</w:t>
      </w:r>
    </w:p>
    <w:p>
      <w:pPr>
        <w:pStyle w:val="ListParagraph"/>
        <w:numPr>
          <w:ilvl w:val="0"/>
          <w:numId w:val="2"/>
        </w:numPr>
        <w:spacing w:before="40" w:after="40"/>
      </w:pPr>
      <w:r>
        <w:rPr>
          <w:rFonts w:ascii="Arial" w:cs="Arial" w:eastAsia="Arial" w:hAnsi="Arial"/>
          <w:sz w:val="22"/>
          <w:szCs w:val="22"/>
        </w:rPr>
        <w:t xml:space="preserve">As a team member, I want to update the bulletin board content monthly without needing to touch code (future: CMS integration; demo: hardcoded).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before="0" w:after="60"/>
            </w:pPr>
            <w:r>
              <w:rPr>
                <w:rFonts w:ascii="Arial" w:cs="Arial" w:eastAsia="Arial" w:hAnsi="Arial"/>
                <w:b/>
                <w:bCs/>
                <w:color w:val="2D6A4F"/>
                <w:sz w:val="20"/>
                <w:szCs w:val="20"/>
              </w:rPr>
              <w:t xml:space="preserve">Demo Implementation Note</w:t>
            </w:r>
          </w:p>
          <w:p>
            <w:pPr>
              <w:spacing w:before="0" w:after="0"/>
            </w:pPr>
            <w:r>
              <w:rPr>
                <w:rFonts w:ascii="Arial" w:cs="Arial" w:eastAsia="Arial" w:hAnsi="Arial"/>
                <w:color w:val="333333"/>
                <w:sz w:val="20"/>
                <w:szCs w:val="20"/>
              </w:rPr>
              <w:t xml:space="preserve">In the prototype, the bulletin board will be hardcoded as a visually styled component using mock data — e.g. a featured event banner, 2-3 spotlight cards, and a short editorial note. No CMS connection is needed for the demo.</w:t>
            </w:r>
          </w:p>
        </w:tc>
      </w:tr>
    </w:tbl>
    <w:p>
      <w:pPr>
        <w:spacing w:before="80" w:after="80"/>
      </w:pPr>
      <w:r>
        <w:t xml:space="preserve"/>
      </w:r>
    </w:p>
    <w:p>
      <w:pPr>
        <w:spacing w:before="200" w:after="80"/>
      </w:pPr>
      <w:r>
        <w:rPr>
          <w:rFonts w:ascii="Arial" w:cs="Arial" w:eastAsia="Arial" w:hAnsi="Arial"/>
          <w:b/>
          <w:bCs/>
          <w:color w:val="2D6A4F"/>
          <w:sz w:val="22"/>
          <w:szCs w:val="22"/>
        </w:rPr>
        <w:t xml:space="preserve">Section B — Account-Specific Curated Feed</w:t>
      </w:r>
    </w:p>
    <w:p>
      <w:pPr>
        <w:spacing w:before="60" w:after="60"/>
      </w:pPr>
      <w:r>
        <w:rPr>
          <w:rFonts w:ascii="Arial" w:cs="Arial" w:eastAsia="Arial" w:hAnsi="Arial"/>
          <w:sz w:val="22"/>
          <w:szCs w:val="22"/>
        </w:rPr>
        <w:t xml:space="preserve">Below the bulletin board, users see a personalized feed of upcoming events drawn from the platform's catalog. The feed is scoped to the user's saved preferences (neighborhoods, categories, etc.). In the demo phase, this will render as a general feed using mock data, with a placeholder state shown when no account is detected.</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As a logged-in user, I want to see a feed of events tailored to my saved neighborhoods and interests so I don't have to search every time.</w:t>
      </w:r>
    </w:p>
    <w:p>
      <w:pPr>
        <w:pStyle w:val="ListParagraph"/>
        <w:numPr>
          <w:ilvl w:val="0"/>
          <w:numId w:val="2"/>
        </w:numPr>
        <w:spacing w:before="40" w:after="40"/>
      </w:pPr>
      <w:r>
        <w:rPr>
          <w:rFonts w:ascii="Arial" w:cs="Arial" w:eastAsia="Arial" w:hAnsi="Arial"/>
          <w:sz w:val="22"/>
          <w:szCs w:val="22"/>
        </w:rPr>
        <w:t xml:space="preserve">As a guest, I want to see a general feed with a prompt to sign up or set preferences so I understand the value of having an account.</w:t>
      </w:r>
    </w:p>
    <w:p>
      <w:pPr>
        <w:pStyle w:val="ListParagraph"/>
        <w:numPr>
          <w:ilvl w:val="0"/>
          <w:numId w:val="2"/>
        </w:numPr>
        <w:spacing w:before="40" w:after="40"/>
      </w:pPr>
      <w:r>
        <w:rPr>
          <w:rFonts w:ascii="Arial" w:cs="Arial" w:eastAsia="Arial" w:hAnsi="Arial"/>
          <w:sz w:val="22"/>
          <w:szCs w:val="22"/>
        </w:rPr>
        <w:t xml:space="preserve">As a user, I want the feed to show event cards with key info at a glance: title, date/time, location, cost, and accessibility tags.</w:t>
      </w:r>
    </w:p>
    <w:p>
      <w:pPr>
        <w:spacing w:before="80" w:after="80"/>
      </w:pPr>
      <w:r>
        <w:t xml:space="preserve"/>
      </w:r>
    </w:p>
    <w:p>
      <w:pPr>
        <w:spacing w:before="200" w:after="80"/>
      </w:pPr>
      <w:r>
        <w:rPr>
          <w:rFonts w:ascii="Arial" w:cs="Arial" w:eastAsia="Arial" w:hAnsi="Arial"/>
          <w:b/>
          <w:bCs/>
          <w:color w:val="2D6A4F"/>
          <w:sz w:val="22"/>
          <w:szCs w:val="22"/>
        </w:rPr>
        <w:t xml:space="preserve">Section C — Sticky Filter Card</w:t>
      </w:r>
    </w:p>
    <w:p>
      <w:pPr>
        <w:spacing w:before="60" w:after="60"/>
      </w:pPr>
      <w:r>
        <w:rPr>
          <w:rFonts w:ascii="Arial" w:cs="Arial" w:eastAsia="Arial" w:hAnsi="Arial"/>
          <w:sz w:val="22"/>
          <w:szCs w:val="22"/>
        </w:rPr>
        <w:t xml:space="preserve">A filter panel that appears alongside the event feed and remains visible as the user scrolls down the page. It allows users to narrow the feed without returning to the top of the page.</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As a user, I want a filter card that stays visible while I scroll through the event feed so I can refine results without losing my place.</w:t>
      </w:r>
    </w:p>
    <w:p>
      <w:pPr>
        <w:pStyle w:val="ListParagraph"/>
        <w:numPr>
          <w:ilvl w:val="0"/>
          <w:numId w:val="2"/>
        </w:numPr>
        <w:spacing w:before="40" w:after="40"/>
      </w:pPr>
      <w:r>
        <w:rPr>
          <w:rFonts w:ascii="Arial" w:cs="Arial" w:eastAsia="Arial" w:hAnsi="Arial"/>
          <w:sz w:val="22"/>
          <w:szCs w:val="22"/>
        </w:rPr>
        <w:t xml:space="preserve">As a user, I want to filter by: neighborhood, event category, date range, cost (free / paid / all), and accessibility features.</w:t>
      </w:r>
    </w:p>
    <w:p>
      <w:pPr>
        <w:pStyle w:val="ListParagraph"/>
        <w:numPr>
          <w:ilvl w:val="0"/>
          <w:numId w:val="2"/>
        </w:numPr>
        <w:spacing w:before="40" w:after="40"/>
      </w:pPr>
      <w:r>
        <w:rPr>
          <w:rFonts w:ascii="Arial" w:cs="Arial" w:eastAsia="Arial" w:hAnsi="Arial"/>
          <w:sz w:val="22"/>
          <w:szCs w:val="22"/>
        </w:rPr>
        <w:t xml:space="preserve">As a user, I want active filters to be clearly indicated so I know what is currently applied.</w:t>
      </w:r>
    </w:p>
    <w:p>
      <w:pPr>
        <w:pStyle w:val="ListParagraph"/>
        <w:numPr>
          <w:ilvl w:val="0"/>
          <w:numId w:val="2"/>
        </w:numPr>
        <w:spacing w:before="40" w:after="40"/>
      </w:pPr>
      <w:r>
        <w:rPr>
          <w:rFonts w:ascii="Arial" w:cs="Arial" w:eastAsia="Arial" w:hAnsi="Arial"/>
          <w:sz w:val="22"/>
          <w:szCs w:val="22"/>
        </w:rPr>
        <w:t xml:space="preserve">As a user, I want a 'clear all filters' option so I can reset quickly.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before="0" w:after="60"/>
            </w:pPr>
            <w:r>
              <w:rPr>
                <w:rFonts w:ascii="Arial" w:cs="Arial" w:eastAsia="Arial" w:hAnsi="Arial"/>
                <w:b/>
                <w:bCs/>
                <w:color w:val="2D6A4F"/>
                <w:sz w:val="20"/>
                <w:szCs w:val="20"/>
              </w:rPr>
              <w:t xml:space="preserve">Layout Note</w:t>
            </w:r>
          </w:p>
          <w:p>
            <w:pPr>
              <w:spacing w:before="0" w:after="0"/>
            </w:pPr>
            <w:r>
              <w:rPr>
                <w:rFonts w:ascii="Arial" w:cs="Arial" w:eastAsia="Arial" w:hAnsi="Arial"/>
                <w:color w:val="333333"/>
                <w:sz w:val="20"/>
                <w:szCs w:val="20"/>
              </w:rPr>
              <w:t xml:space="preserve">The sticky filter card should be implemented as a fixed or sticky-positioned sidebar on desktop. On mobile, it should collapse into a modal or drawer triggered by a 'Filter' button to preserve screen space.</w:t>
            </w:r>
          </w:p>
        </w:tc>
      </w:tr>
    </w:tbl>
    <w:p>
      <w:pPr>
        <w:spacing w:before="80" w:after="80"/>
      </w:pPr>
      <w:r>
        <w:t xml:space="preserve"/>
      </w:r>
    </w:p>
    <w:p>
      <w:pPr>
        <w:pStyle w:val="Heading2"/>
        <w:spacing w:before="280" w:after="120"/>
      </w:pPr>
      <w:r>
        <w:rPr>
          <w:rFonts w:ascii="Arial" w:cs="Arial" w:eastAsia="Arial" w:hAnsi="Arial"/>
          <w:b/>
          <w:bCs/>
          <w:color w:val="1B4332"/>
          <w:sz w:val="26"/>
          <w:szCs w:val="26"/>
        </w:rPr>
        <w:t xml:space="preserve">3.2 Neighborhoods Page  ( /neighborhoods )</w:t>
      </w:r>
    </w:p>
    <w:p>
      <w:pPr>
        <w:spacing w:before="60" w:after="60"/>
      </w:pPr>
      <w:r>
        <w:rPr>
          <w:rFonts w:ascii="Arial" w:cs="Arial" w:eastAsia="Arial" w:hAnsi="Arial"/>
          <w:sz w:val="22"/>
          <w:szCs w:val="22"/>
        </w:rPr>
        <w:t xml:space="preserve">This page organizes the event catalog by Seattle neighborhood, giving users a geographic entry point to discover what's happening near them or in areas they want to explore. Each neighborhood section shows a snapshot of upcoming events, with a link to see all events in that area.</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As a user, I want to browse events organized by neighborhood so I can quickly find things happening close to me.</w:t>
      </w:r>
    </w:p>
    <w:p>
      <w:pPr>
        <w:pStyle w:val="ListParagraph"/>
        <w:numPr>
          <w:ilvl w:val="0"/>
          <w:numId w:val="2"/>
        </w:numPr>
        <w:spacing w:before="40" w:after="40"/>
      </w:pPr>
      <w:r>
        <w:rPr>
          <w:rFonts w:ascii="Arial" w:cs="Arial" w:eastAsia="Arial" w:hAnsi="Arial"/>
          <w:sz w:val="22"/>
          <w:szCs w:val="22"/>
        </w:rPr>
        <w:t xml:space="preserve">As a user, I want to see a recognizable neighborhood name and a short description or character tag (e.g. 'Capitol Hill — arts, nightlife, community') to orient me.</w:t>
      </w:r>
    </w:p>
    <w:p>
      <w:pPr>
        <w:pStyle w:val="ListParagraph"/>
        <w:numPr>
          <w:ilvl w:val="0"/>
          <w:numId w:val="2"/>
        </w:numPr>
        <w:spacing w:before="40" w:after="40"/>
      </w:pPr>
      <w:r>
        <w:rPr>
          <w:rFonts w:ascii="Arial" w:cs="Arial" w:eastAsia="Arial" w:hAnsi="Arial"/>
          <w:sz w:val="22"/>
          <w:szCs w:val="22"/>
        </w:rPr>
        <w:t xml:space="preserve">As a user, I want each neighborhood section to show 3-4 preview event cards, with a 'See all in [Neighborhood]' link.</w:t>
      </w:r>
    </w:p>
    <w:p>
      <w:pPr>
        <w:pStyle w:val="ListParagraph"/>
        <w:numPr>
          <w:ilvl w:val="0"/>
          <w:numId w:val="2"/>
        </w:numPr>
        <w:spacing w:before="40" w:after="40"/>
      </w:pPr>
      <w:r>
        <w:rPr>
          <w:rFonts w:ascii="Arial" w:cs="Arial" w:eastAsia="Arial" w:hAnsi="Arial"/>
          <w:sz w:val="22"/>
          <w:szCs w:val="22"/>
        </w:rPr>
        <w:t xml:space="preserve">As a user, I want to be able to click a neighborhood name or card to go directly to a filtered view of that neighborhood's events.</w:t>
      </w:r>
    </w:p>
    <w:p>
      <w:pPr>
        <w:pStyle w:val="ListParagraph"/>
        <w:numPr>
          <w:ilvl w:val="0"/>
          <w:numId w:val="2"/>
        </w:numPr>
        <w:spacing w:before="40" w:after="40"/>
      </w:pPr>
      <w:r>
        <w:rPr>
          <w:rFonts w:ascii="Arial" w:cs="Arial" w:eastAsia="Arial" w:hAnsi="Arial"/>
          <w:sz w:val="22"/>
          <w:szCs w:val="22"/>
        </w:rPr>
        <w:t xml:space="preserve">As a user on mobile, I want the neighborhoods to be browsable in a vertically stacked or horizontally scrollable layout that's easy to navigate with a thumb.</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before="0" w:after="60"/>
            </w:pPr>
            <w:r>
              <w:rPr>
                <w:rFonts w:ascii="Arial" w:cs="Arial" w:eastAsia="Arial" w:hAnsi="Arial"/>
                <w:b/>
                <w:bCs/>
                <w:color w:val="2D6A4F"/>
                <w:sz w:val="20"/>
                <w:szCs w:val="20"/>
              </w:rPr>
              <w:t xml:space="preserve">Demo Implementation Note</w:t>
            </w:r>
          </w:p>
          <w:p>
            <w:pPr>
              <w:spacing w:before="0" w:after="0"/>
            </w:pPr>
            <w:r>
              <w:rPr>
                <w:rFonts w:ascii="Arial" w:cs="Arial" w:eastAsia="Arial" w:hAnsi="Arial"/>
                <w:color w:val="333333"/>
                <w:sz w:val="20"/>
                <w:szCs w:val="20"/>
              </w:rPr>
              <w:t xml:space="preserve">Populate with 5-8 Seattle neighborhoods (e.g. Capitol Hill, Ballard, Columbia City, Fremont, South Lake Union, Rainier Valley, University District, West Seattle). Each neighborhood will have 3-4 hardcoded mock events associated with it.</w:t>
            </w:r>
          </w:p>
        </w:tc>
      </w:tr>
    </w:tbl>
    <w:p>
      <w:pPr>
        <w:spacing w:before="80" w:after="80"/>
      </w:pPr>
      <w:r>
        <w:t xml:space="preserve"/>
      </w:r>
    </w:p>
    <w:p>
      <w:pPr>
        <w:pStyle w:val="Heading2"/>
        <w:spacing w:before="280" w:after="120"/>
      </w:pPr>
      <w:r>
        <w:rPr>
          <w:rFonts w:ascii="Arial" w:cs="Arial" w:eastAsia="Arial" w:hAnsi="Arial"/>
          <w:b/>
          <w:bCs/>
          <w:color w:val="1B4332"/>
          <w:sz w:val="26"/>
          <w:szCs w:val="26"/>
        </w:rPr>
        <w:t xml:space="preserve">3.3 Events Page  ( /events )</w:t>
      </w:r>
    </w:p>
    <w:p>
      <w:pPr>
        <w:spacing w:before="60" w:after="60"/>
      </w:pPr>
      <w:r>
        <w:rPr>
          <w:rFonts w:ascii="Arial" w:cs="Arial" w:eastAsia="Arial" w:hAnsi="Arial"/>
          <w:sz w:val="22"/>
          <w:szCs w:val="22"/>
        </w:rPr>
        <w:t xml:space="preserve">The Events page is the platform's full search and browse experience. It displays the complete catalog of event cards and gives users robust filtering and sorting tools to find exactly what they're looking for.</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As a user, I want to search for events by keyword so I can find specific types of gatherings or venues.</w:t>
      </w:r>
    </w:p>
    <w:p>
      <w:pPr>
        <w:pStyle w:val="ListParagraph"/>
        <w:numPr>
          <w:ilvl w:val="0"/>
          <w:numId w:val="2"/>
        </w:numPr>
        <w:spacing w:before="40" w:after="40"/>
      </w:pPr>
      <w:r>
        <w:rPr>
          <w:rFonts w:ascii="Arial" w:cs="Arial" w:eastAsia="Arial" w:hAnsi="Arial"/>
          <w:sz w:val="22"/>
          <w:szCs w:val="22"/>
        </w:rPr>
        <w:t xml:space="preserve">As a user, I want to see all available events displayed as cards in a clean grid or list layout.</w:t>
      </w:r>
    </w:p>
    <w:p>
      <w:pPr>
        <w:pStyle w:val="ListParagraph"/>
        <w:numPr>
          <w:ilvl w:val="0"/>
          <w:numId w:val="2"/>
        </w:numPr>
        <w:spacing w:before="40" w:after="40"/>
      </w:pPr>
      <w:r>
        <w:rPr>
          <w:rFonts w:ascii="Arial" w:cs="Arial" w:eastAsia="Arial" w:hAnsi="Arial"/>
          <w:sz w:val="22"/>
          <w:szCs w:val="22"/>
        </w:rPr>
        <w:t xml:space="preserve">As a user, I want to filter events by: neighborhood, category (social, arts, outdoors, food, sports, educational, etc.), date, cost, and accessibility tags.</w:t>
      </w:r>
    </w:p>
    <w:p>
      <w:pPr>
        <w:pStyle w:val="ListParagraph"/>
        <w:numPr>
          <w:ilvl w:val="0"/>
          <w:numId w:val="2"/>
        </w:numPr>
        <w:spacing w:before="40" w:after="40"/>
      </w:pPr>
      <w:r>
        <w:rPr>
          <w:rFonts w:ascii="Arial" w:cs="Arial" w:eastAsia="Arial" w:hAnsi="Arial"/>
          <w:sz w:val="22"/>
          <w:szCs w:val="22"/>
        </w:rPr>
        <w:t xml:space="preserve">As a user, I want to sort results by: date (soonest first), relevance, or distance.</w:t>
      </w:r>
    </w:p>
    <w:p>
      <w:pPr>
        <w:pStyle w:val="ListParagraph"/>
        <w:numPr>
          <w:ilvl w:val="0"/>
          <w:numId w:val="2"/>
        </w:numPr>
        <w:spacing w:before="40" w:after="40"/>
      </w:pPr>
      <w:r>
        <w:rPr>
          <w:rFonts w:ascii="Arial" w:cs="Arial" w:eastAsia="Arial" w:hAnsi="Arial"/>
          <w:sz w:val="22"/>
          <w:szCs w:val="22"/>
        </w:rPr>
        <w:t xml:space="preserve">As a user, I want each event card to show: event name, host space, neighborhood, date/time, cost indicator, and key accessibility tags.</w:t>
      </w:r>
    </w:p>
    <w:p>
      <w:pPr>
        <w:pStyle w:val="ListParagraph"/>
        <w:numPr>
          <w:ilvl w:val="0"/>
          <w:numId w:val="2"/>
        </w:numPr>
        <w:spacing w:before="40" w:after="40"/>
      </w:pPr>
      <w:r>
        <w:rPr>
          <w:rFonts w:ascii="Arial" w:cs="Arial" w:eastAsia="Arial" w:hAnsi="Arial"/>
          <w:sz w:val="22"/>
          <w:szCs w:val="22"/>
        </w:rPr>
        <w:t xml:space="preserve">As a user, I want to click an event card to go to the full event detail page.</w:t>
      </w:r>
    </w:p>
    <w:p>
      <w:pPr>
        <w:pStyle w:val="ListParagraph"/>
        <w:numPr>
          <w:ilvl w:val="0"/>
          <w:numId w:val="2"/>
        </w:numPr>
        <w:spacing w:before="40" w:after="40"/>
      </w:pPr>
      <w:r>
        <w:rPr>
          <w:rFonts w:ascii="Arial" w:cs="Arial" w:eastAsia="Arial" w:hAnsi="Arial"/>
          <w:sz w:val="22"/>
          <w:szCs w:val="22"/>
        </w:rPr>
        <w:t xml:space="preserve">As a user, I want to see a 'No results found' state with suggestions when my filters return nothing.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before="0" w:after="60"/>
            </w:pPr>
            <w:r>
              <w:rPr>
                <w:rFonts w:ascii="Arial" w:cs="Arial" w:eastAsia="Arial" w:hAnsi="Arial"/>
                <w:b/>
                <w:bCs/>
                <w:color w:val="2D6A4F"/>
                <w:sz w:val="20"/>
                <w:szCs w:val="20"/>
              </w:rPr>
              <w:t xml:space="preserve">Layout Note</w:t>
            </w:r>
          </w:p>
          <w:p>
            <w:pPr>
              <w:spacing w:before="0" w:after="0"/>
            </w:pPr>
            <w:r>
              <w:rPr>
                <w:rFonts w:ascii="Arial" w:cs="Arial" w:eastAsia="Arial" w:hAnsi="Arial"/>
                <w:color w:val="333333"/>
                <w:sz w:val="20"/>
                <w:szCs w:val="20"/>
              </w:rPr>
              <w:t xml:space="preserve">Filters on this page can be displayed as a top filter bar (horizontal row of dropdowns/chips) rather than a sidebar, since the full catalog view benefits from maximum card display width. Consider a 'Filters' button that expands an advanced filter panel on both mobile and desktop.</w:t>
            </w:r>
          </w:p>
        </w:tc>
      </w:tr>
    </w:tbl>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4. Shared Components</w:t>
      </w:r>
    </w:p>
    <w:p>
      <w:pPr>
        <w:spacing w:before="60" w:after="60"/>
      </w:pPr>
      <w:r>
        <w:rPr>
          <w:rFonts w:ascii="Arial" w:cs="Arial" w:eastAsia="Arial" w:hAnsi="Arial"/>
          <w:sz w:val="22"/>
          <w:szCs w:val="22"/>
        </w:rPr>
        <w:t xml:space="preserve">The following components are reused across multiple pages and should be built as standalone, reusable React components: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Used On</w:t>
            </w:r>
          </w:p>
        </w:tc>
        <w:tc>
          <w:tcPr>
            <w:tcW w:type="dxa" w:w="4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pages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Persistent top navigation with links to Home, Neighborhoods, Events. Shows login state.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Neighborhoods, Events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Compact card showing event title, space name, date, neighborhood, cost badge, and accessibility tags.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FilterCard / FilterBar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(sticky sidebar), Events (top bar)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 controls — adapts layout depending on page context.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NeighborhoodCard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Section header card for each neighborhood with name, descriptor, and preview events.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BulletinBoard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only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Editorial spotlight section with featured content, manually curated 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AccessibilityTags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EventCard, Event Detail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Pill/badge components for accessibility indicators (wheelchair, sensory-friendly,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EmptyState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Feed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Friendly 'nothing here yet' UI shown when filters return no results.</w:t>
            </w:r>
          </w:p>
        </w:tc>
      </w:tr>
    </w:tbl>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5. Tech Stack &amp; Architecture</w:t>
      </w:r>
    </w:p>
    <w:p>
      <w:pPr>
        <w:pStyle w:val="Heading2"/>
        <w:spacing w:before="280" w:after="120"/>
      </w:pPr>
      <w:r>
        <w:rPr>
          <w:rFonts w:ascii="Arial" w:cs="Arial" w:eastAsia="Arial" w:hAnsi="Arial"/>
          <w:b/>
          <w:bCs/>
          <w:color w:val="1B4332"/>
          <w:sz w:val="26"/>
          <w:szCs w:val="26"/>
        </w:rPr>
        <w:t xml:space="preserve">5.1 Demo Phase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(Vite)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dev server, modern build tool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Router v6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routing for all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Tailwind CSS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Utility-first, ideal for rapid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Icons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Lucide React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Lightweight, consistent icon set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useState / useContext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state; no Redux needed for demo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JSON in /src/data/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Replaces Supabase during prototyping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or Netlify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deploys from GitHub in minutes</w:t>
            </w:r>
          </w:p>
        </w:tc>
      </w:tr>
    </w:tbl>
    <w:p>
      <w:pPr>
        <w:spacing w:before="80" w:after="80"/>
      </w:pPr>
      <w:r>
        <w:t xml:space="preserve"/>
      </w:r>
    </w:p>
    <w:p>
      <w:pPr>
        <w:pStyle w:val="Heading2"/>
        <w:spacing w:before="280" w:after="120"/>
      </w:pPr>
      <w:r>
        <w:rPr>
          <w:rFonts w:ascii="Arial" w:cs="Arial" w:eastAsia="Arial" w:hAnsi="Arial"/>
          <w:b/>
          <w:bCs/>
          <w:color w:val="1B4332"/>
          <w:sz w:val="26"/>
          <w:szCs w:val="26"/>
        </w:rPr>
        <w:t xml:space="preserve">5.2 Post-Demo Backend (Supabase)</w:t>
      </w:r>
    </w:p>
    <w:p>
      <w:pPr>
        <w:pStyle w:val="ListParagraph"/>
        <w:numPr>
          <w:ilvl w:val="0"/>
          <w:numId w:val="2"/>
        </w:numPr>
        <w:spacing w:before="40" w:after="40"/>
      </w:pPr>
      <w:r>
        <w:rPr>
          <w:rFonts w:ascii="Arial" w:cs="Arial" w:eastAsia="Arial" w:hAnsi="Arial"/>
          <w:sz w:val="22"/>
          <w:szCs w:val="22"/>
        </w:rPr>
        <w:t xml:space="preserve">Supabase PostgreSQL — events, spaces, neighborhoods, and user preferences tables</w:t>
      </w:r>
    </w:p>
    <w:p>
      <w:pPr>
        <w:pStyle w:val="ListParagraph"/>
        <w:numPr>
          <w:ilvl w:val="0"/>
          <w:numId w:val="2"/>
        </w:numPr>
        <w:spacing w:before="40" w:after="40"/>
      </w:pPr>
      <w:r>
        <w:rPr>
          <w:rFonts w:ascii="Arial" w:cs="Arial" w:eastAsia="Arial" w:hAnsi="Arial"/>
          <w:sz w:val="22"/>
          <w:szCs w:val="22"/>
        </w:rPr>
        <w:t xml:space="preserve">Supabase Auth — email login + optional OAuth (Google)</w:t>
      </w:r>
    </w:p>
    <w:p>
      <w:pPr>
        <w:pStyle w:val="ListParagraph"/>
        <w:numPr>
          <w:ilvl w:val="0"/>
          <w:numId w:val="2"/>
        </w:numPr>
        <w:spacing w:before="40" w:after="40"/>
      </w:pPr>
      <w:r>
        <w:rPr>
          <w:rFonts w:ascii="Arial" w:cs="Arial" w:eastAsia="Arial" w:hAnsi="Arial"/>
          <w:sz w:val="22"/>
          <w:szCs w:val="22"/>
        </w:rPr>
        <w:t xml:space="preserve">Supabase Storage — event and space images</w:t>
      </w:r>
    </w:p>
    <w:p>
      <w:pPr>
        <w:pStyle w:val="ListParagraph"/>
        <w:numPr>
          <w:ilvl w:val="0"/>
          <w:numId w:val="2"/>
        </w:numPr>
        <w:spacing w:before="40" w:after="40"/>
      </w:pPr>
      <w:r>
        <w:rPr>
          <w:rFonts w:ascii="Arial" w:cs="Arial" w:eastAsia="Arial" w:hAnsi="Arial"/>
          <w:sz w:val="22"/>
          <w:szCs w:val="22"/>
        </w:rPr>
        <w:t xml:space="preserve">Row Level Security (RLS) — controls what logged-in vs guest users can see/do</w:t>
      </w:r>
    </w:p>
    <w:p>
      <w:pPr>
        <w:spacing w:before="80" w:after="80"/>
      </w:pPr>
      <w:r>
        <w:t xml:space="preserve"/>
      </w:r>
    </w:p>
    <w:p>
      <w:pPr>
        <w:pStyle w:val="Heading2"/>
        <w:spacing w:before="280" w:after="120"/>
      </w:pPr>
      <w:r>
        <w:rPr>
          <w:rFonts w:ascii="Arial" w:cs="Arial" w:eastAsia="Arial" w:hAnsi="Arial"/>
          <w:b/>
          <w:bCs/>
          <w:color w:val="1B4332"/>
          <w:sz w:val="26"/>
          <w:szCs w:val="26"/>
        </w:rPr>
        <w:t xml:space="preserve">5.3 Recommended Project Structure</w:t>
      </w:r>
    </w:p>
    <w:p>
      <w:pPr>
        <w:spacing w:before="80" w:after="80"/>
        <w:ind w:left="360"/>
      </w:pPr>
      <w:r>
        <w:rPr>
          <w:rFonts w:ascii="Courier New" w:cs="Courier New" w:eastAsia="Courier New" w:hAnsi="Courier New"/>
          <w:color w:val="1B4332"/>
          <w:sz w:val="18"/>
          <w:szCs w:val="18"/>
        </w:rPr>
        <w:t xml:space="preserve">src/
  components/
    EventCard.jsx
    FilterCard.jsx
    NavBar.jsx
    BulletinBoard.jsx
    NeighborhoodCard.jsx
    AccessibilityTags.jsx
    EmptyState.jsx
  pages/
    Home.jsx
    Neighborhoods.jsx
    Events.jsx
    EventDetail.jsx
  data/
    events.js          # Mock event objects
    neighborhoods.js   # Mock neighborhood data
    bulletin.js        # Hardcoded bulletin board content
  context/
    UserContext.jsx    # Auth/account state (mocked in demo)
  utils/
    filters.js         # Filter/sort helper functions</w:t>
      </w:r>
    </w:p>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6. Mock Data Model</w:t>
      </w:r>
    </w:p>
    <w:p>
      <w:pPr>
        <w:pStyle w:val="Heading2"/>
        <w:spacing w:before="280" w:after="120"/>
      </w:pPr>
      <w:r>
        <w:rPr>
          <w:rFonts w:ascii="Arial" w:cs="Arial" w:eastAsia="Arial" w:hAnsi="Arial"/>
          <w:b/>
          <w:bCs/>
          <w:color w:val="1B4332"/>
          <w:sz w:val="26"/>
          <w:szCs w:val="26"/>
        </w:rPr>
        <w:t xml:space="preserve">6.1 Event Object</w:t>
      </w:r>
    </w:p>
    <w:p>
      <w:pPr>
        <w:spacing w:before="80" w:after="80"/>
        <w:ind w:left="360"/>
      </w:pPr>
      <w:r>
        <w:rPr>
          <w:rFonts w:ascii="Courier New" w:cs="Courier New" w:eastAsia="Courier New" w:hAnsi="Courier New"/>
          <w:color w:val="1B4332"/>
          <w:sz w:val="18"/>
          <w:szCs w:val="18"/>
        </w:rPr>
        <w:t xml:space="preserve">{
  id: "uuid",
  title: "Community Board Game Night",
  space_name: "Lighthouse Coffee",
  neighborhood: "Capitol Hill",
  category: "social",             // social | arts | outdoors | food | sports | educational
  description: "Drop-in, all skill levels welcome.",
  date: "2026-03-15",
  time: "6:00 PM - 9:00 PM",
  cost: "free",                   // free | suggested_donation | paid
  cost_amount: null,              // e.g. "$5" if paid
  accessibility: ["wheelchair_accessible", "gender_neutral_restroom"],
  tags: ["drop_in", "beginner_friendly", "indoor"],
  image_url: "https://...",
  contact_email: "organizer@example.com",
  featured: false                 // true = eligible for bulletin board
}</w:t>
      </w:r>
    </w:p>
    <w:p>
      <w:pPr>
        <w:spacing w:before="80" w:after="80"/>
      </w:pPr>
      <w:r>
        <w:t xml:space="preserve"/>
      </w:r>
    </w:p>
    <w:p>
      <w:pPr>
        <w:pStyle w:val="Heading2"/>
        <w:spacing w:before="280" w:after="120"/>
      </w:pPr>
      <w:r>
        <w:rPr>
          <w:rFonts w:ascii="Arial" w:cs="Arial" w:eastAsia="Arial" w:hAnsi="Arial"/>
          <w:b/>
          <w:bCs/>
          <w:color w:val="1B4332"/>
          <w:sz w:val="26"/>
          <w:szCs w:val="26"/>
        </w:rPr>
        <w:t xml:space="preserve">6.2 Neighborhood Object</w:t>
      </w:r>
    </w:p>
    <w:p>
      <w:pPr>
        <w:spacing w:before="80" w:after="80"/>
        <w:ind w:left="360"/>
      </w:pPr>
      <w:r>
        <w:rPr>
          <w:rFonts w:ascii="Courier New" w:cs="Courier New" w:eastAsia="Courier New" w:hAnsi="Courier New"/>
          <w:color w:val="1B4332"/>
          <w:sz w:val="18"/>
          <w:szCs w:val="18"/>
        </w:rPr>
        <w:t xml:space="preserve">{
  id: "capitol-hill",
  name: "Capitol Hill",
  descriptor: "Arts, nightlife &amp; community",
  description: "A vibrant, walkable neighborhood...",
  image_url: "https://...",
  event_ids: ["uuid1", "uuid2", "uuid3"]
}</w:t>
      </w:r>
    </w:p>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7. Claude Code Starter Prompt</w:t>
      </w:r>
    </w:p>
    <w:p>
      <w:pPr>
        <w:spacing w:before="60" w:after="60"/>
      </w:pPr>
      <w:r>
        <w:rPr>
          <w:rFonts w:ascii="Arial" w:cs="Arial" w:eastAsia="Arial" w:hAnsi="Arial"/>
          <w:sz w:val="22"/>
          <w:szCs w:val="22"/>
        </w:rPr>
        <w:t xml:space="preserve">Paste the following into Claude Code at the start of your session to initialize the project:</w:t>
      </w:r>
    </w:p>
    <w:p>
      <w:pPr>
        <w:spacing w:before="80" w:after="80"/>
      </w:pPr>
      <w:r>
        <w:t xml:space="preserve"/>
      </w:r>
    </w:p>
    <w:p>
      <w:pPr>
        <w:spacing w:before="80" w:after="80"/>
        <w:ind w:left="360"/>
      </w:pPr>
      <w:r>
        <w:rPr>
          <w:rFonts w:ascii="Courier New" w:cs="Courier New" w:eastAsia="Courier New" w:hAnsi="Courier New"/>
          <w:i/>
          <w:iCs/>
          <w:color w:val="333333"/>
          <w:sz w:val="18"/>
          <w:szCs w:val="18"/>
        </w:rPr>
        <w:t xml:space="preserve">"Build a React web app called Third Space Finder using Vite + React + Tailwind CSS. 
This is a community platform for the greater Seattle area for discovering local third 
spaces and small events. Use hardcoded mock data in /src/data/ — no database yet.
The app has three main pages via React Router:
1. HOME ( / )
   - Top section: a visual 'Digital Bulletin Board' — a hand-curated editorial 
     spotlight updated monthly. Hardcode 2-3 featured event/space highlights here.
   - Bottom section: a personalized event feed (show a general feed for demo; 
     show a guest prompt if no user is logged in)
   - Include a sticky filter card (sidebar on desktop, drawer on mobile) that 
     scrolls with the user and filters the feed by neighborhood, category, date, 
     cost, and accessibility tags.
2. NEIGHBORHOODS ( /neighborhoods )
   - Displays 6-8 Seattle neighborhoods (Capitol Hill, Ballard, Fremont, Columbia 
     City, Rainier Valley, University District, West Seattle, South Lake Union)
   - Each neighborhood shows a name, short descriptor, and 3-4 preview event cards
   - Include a 'See all in [Neighborhood]' link per section
3. EVENTS ( /events )
   - Full searchable event catalog in a card grid
   - Top filter bar with: keyword search, neighborhood, category, date, cost, 
     and accessibility filters
   - Show an empty state component when filters return no results
   - Each card links to /events/:id for a detail page
Shared components to build: NavBar, EventCard, FilterCard, BulletinBoard, 
NeighborhoodCard, AccessibilityTags, EmptyState.
Design should feel warm, accessible, and community-focused — not corporate. 
Use green as the primary brand color. Prioritize mobile-responsive layouts and 
semantic HTML with ARIA labels throughout."</w:t>
      </w:r>
    </w:p>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8. Wireframes &amp; Design Assets</w:t>
      </w:r>
    </w:p>
    <w:p>
      <w:pPr>
        <w:pStyle w:val="Heading2"/>
        <w:spacing w:before="280" w:after="120"/>
      </w:pPr>
      <w:r>
        <w:rPr>
          <w:rFonts w:ascii="Arial" w:cs="Arial" w:eastAsia="Arial" w:hAnsi="Arial"/>
          <w:b/>
          <w:bCs/>
          <w:color w:val="1B4332"/>
          <w:sz w:val="26"/>
          <w:szCs w:val="26"/>
        </w:rPr>
        <w:t xml:space="preserve">8.1 When to Share Wireframes with Claude Code</w:t>
      </w:r>
    </w:p>
    <w:p>
      <w:pPr>
        <w:spacing w:before="60" w:after="60"/>
      </w:pPr>
      <w:r>
        <w:rPr>
          <w:rFonts w:ascii="Arial" w:cs="Arial" w:eastAsia="Arial" w:hAnsi="Arial"/>
          <w:sz w:val="22"/>
          <w:szCs w:val="22"/>
        </w:rPr>
        <w:t xml:space="preserve">Wireframes are one of the most powerful inputs you can give Claude Code — they remove ambiguity about layout and let Claude focus on building rather than guessing your intent. Here is the recommended approach:</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Share wireframes before Claude Code writes any UI code for that page. Don't wait until after — it's harder to course-correct than to start right.</w:t>
      </w:r>
    </w:p>
    <w:p>
      <w:pPr>
        <w:pStyle w:val="ListParagraph"/>
        <w:numPr>
          <w:ilvl w:val="0"/>
          <w:numId w:val="2"/>
        </w:numPr>
        <w:spacing w:before="40" w:after="40"/>
      </w:pPr>
      <w:r>
        <w:rPr>
          <w:rFonts w:ascii="Arial" w:cs="Arial" w:eastAsia="Arial" w:hAnsi="Arial"/>
          <w:sz w:val="22"/>
          <w:szCs w:val="22"/>
        </w:rPr>
        <w:t xml:space="preserve">Share one page at a time. Start with the Home page wireframe, get that built and approved, then move to Neighborhoods, then Events.</w:t>
      </w:r>
    </w:p>
    <w:p>
      <w:pPr>
        <w:pStyle w:val="ListParagraph"/>
        <w:numPr>
          <w:ilvl w:val="0"/>
          <w:numId w:val="2"/>
        </w:numPr>
        <w:spacing w:before="40" w:after="40"/>
      </w:pPr>
      <w:r>
        <w:rPr>
          <w:rFonts w:ascii="Arial" w:cs="Arial" w:eastAsia="Arial" w:hAnsi="Arial"/>
          <w:sz w:val="22"/>
          <w:szCs w:val="22"/>
        </w:rPr>
        <w:t xml:space="preserve">If a wireframe shows a specific component (like the sticky filter card or the bulletin board layout), share it when you ask Claude Code to build that component specifically.</w:t>
      </w:r>
    </w:p>
    <w:p>
      <w:pPr>
        <w:spacing w:before="80" w:after="80"/>
      </w:pPr>
      <w:r>
        <w:t xml:space="preserve"/>
      </w:r>
    </w:p>
    <w:p>
      <w:pPr>
        <w:pStyle w:val="Heading2"/>
        <w:spacing w:before="280" w:after="120"/>
      </w:pPr>
      <w:r>
        <w:rPr>
          <w:rFonts w:ascii="Arial" w:cs="Arial" w:eastAsia="Arial" w:hAnsi="Arial"/>
          <w:b/>
          <w:bCs/>
          <w:color w:val="1B4332"/>
          <w:sz w:val="26"/>
          <w:szCs w:val="26"/>
        </w:rPr>
        <w:t xml:space="preserve">8.2 How to Share Wireframes with Claude Code</w:t>
      </w:r>
    </w:p>
    <w:p>
      <w:pPr>
        <w:spacing w:before="60" w:after="60"/>
      </w:pPr>
      <w:r>
        <w:rPr>
          <w:rFonts w:ascii="Arial" w:cs="Arial" w:eastAsia="Arial" w:hAnsi="Arial"/>
          <w:sz w:val="22"/>
          <w:szCs w:val="22"/>
        </w:rPr>
        <w:t xml:space="preserve">Claude Code can accept wireframes as image files dropped into the terminal session, or you can reference them as files in your project folder. The recommended workflow is:</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Export each wireframe as a PNG or JPG from your design tool (Figma, Balsamiq, hand-drawn scan, etc.)</w:t>
      </w:r>
    </w:p>
    <w:p>
      <w:pPr>
        <w:pStyle w:val="ListParagraph"/>
        <w:numPr>
          <w:ilvl w:val="0"/>
          <w:numId w:val="2"/>
        </w:numPr>
        <w:spacing w:before="40" w:after="40"/>
      </w:pPr>
      <w:r>
        <w:rPr>
          <w:rFonts w:ascii="Arial" w:cs="Arial" w:eastAsia="Arial" w:hAnsi="Arial"/>
          <w:sz w:val="22"/>
          <w:szCs w:val="22"/>
        </w:rPr>
        <w:t xml:space="preserve">Place them in a /wireframes folder at the root of your project so Claude Code can reference them by file path</w:t>
      </w:r>
    </w:p>
    <w:p>
      <w:pPr>
        <w:pStyle w:val="ListParagraph"/>
        <w:numPr>
          <w:ilvl w:val="0"/>
          <w:numId w:val="2"/>
        </w:numPr>
        <w:spacing w:before="40" w:after="40"/>
      </w:pPr>
      <w:r>
        <w:rPr>
          <w:rFonts w:ascii="Arial" w:cs="Arial" w:eastAsia="Arial" w:hAnsi="Arial"/>
          <w:sz w:val="22"/>
          <w:szCs w:val="22"/>
        </w:rPr>
        <w:t xml:space="preserve">When starting a new page, say: 'Here is the wireframe for the Home page [attach image]. Build this layout using our existing components and Tailwind CSS.'</w:t>
      </w:r>
    </w:p>
    <w:p>
      <w:pPr>
        <w:pStyle w:val="ListParagraph"/>
        <w:numPr>
          <w:ilvl w:val="0"/>
          <w:numId w:val="2"/>
        </w:numPr>
        <w:spacing w:before="40" w:after="40"/>
      </w:pPr>
      <w:r>
        <w:rPr>
          <w:rFonts w:ascii="Arial" w:cs="Arial" w:eastAsia="Arial" w:hAnsi="Arial"/>
          <w:sz w:val="22"/>
          <w:szCs w:val="22"/>
        </w:rPr>
        <w:t xml:space="preserve">For annotated wireframes, point out specific sections: 'The left sidebar is the sticky filter card. The grid to the right is the event feed.'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8F3DC" w:val="clear"/>
            <w:tcMar>
              <w:top w:type="dxa" w:w="120"/>
              <w:left w:type="dxa" w:w="200"/>
              <w:bottom w:type="dxa" w:w="120"/>
              <w:right w:type="dxa" w:w="200"/>
            </w:tcMar>
          </w:tcPr>
          <w:p>
            <w:pPr>
              <w:spacing w:before="0" w:after="60"/>
            </w:pPr>
            <w:r>
              <w:rPr>
                <w:rFonts w:ascii="Arial" w:cs="Arial" w:eastAsia="Arial" w:hAnsi="Arial"/>
                <w:b/>
                <w:bCs/>
                <w:color w:val="2D6A4F"/>
                <w:sz w:val="20"/>
                <w:szCs w:val="20"/>
              </w:rPr>
              <w:t xml:space="preserve">Pro Tip</w:t>
            </w:r>
          </w:p>
          <w:p>
            <w:pPr>
              <w:spacing w:before="0" w:after="0"/>
            </w:pPr>
            <w:r>
              <w:rPr>
                <w:rFonts w:ascii="Arial" w:cs="Arial" w:eastAsia="Arial" w:hAnsi="Arial"/>
                <w:color w:val="333333"/>
                <w:sz w:val="20"/>
                <w:szCs w:val="20"/>
              </w:rPr>
              <w:t xml:space="preserve">If your wireframes are in Figma, you can also share a Figma link directly with Claude Code in the terminal — it can read Figma URLs if you have the Figma MCP plugin set up. Otherwise, exported PNGs work great and are simpler.</w:t>
            </w:r>
          </w:p>
        </w:tc>
      </w:tr>
    </w:tbl>
    <w:p>
      <w:pPr>
        <w:spacing w:before="80" w:after="80"/>
      </w:pPr>
      <w:r>
        <w:t xml:space="preserve"/>
      </w:r>
    </w:p>
    <w:p>
      <w:pPr>
        <w:pStyle w:val="Heading2"/>
        <w:spacing w:before="280" w:after="120"/>
      </w:pPr>
      <w:r>
        <w:rPr>
          <w:rFonts w:ascii="Arial" w:cs="Arial" w:eastAsia="Arial" w:hAnsi="Arial"/>
          <w:b/>
          <w:bCs/>
          <w:color w:val="1B4332"/>
          <w:sz w:val="26"/>
          <w:szCs w:val="26"/>
        </w:rPr>
        <w:t xml:space="preserve">8.3 What to Include in Each Wireframe</w:t>
      </w:r>
    </w:p>
    <w:p>
      <w:pPr>
        <w:spacing w:before="60" w:after="60"/>
      </w:pPr>
      <w:r>
        <w:rPr>
          <w:rFonts w:ascii="Arial" w:cs="Arial" w:eastAsia="Arial" w:hAnsi="Arial"/>
          <w:sz w:val="22"/>
          <w:szCs w:val="22"/>
        </w:rPr>
        <w:t xml:space="preserve">To get the best results from Claude Code, your wireframes should show:</w:t>
      </w:r>
    </w:p>
    <w:p>
      <w:pPr>
        <w:spacing w:before="80" w:after="80"/>
      </w:pPr>
      <w:r>
        <w:t xml:space="preserve"/>
      </w:r>
    </w:p>
    <w:p>
      <w:pPr>
        <w:pStyle w:val="ListParagraph"/>
        <w:numPr>
          <w:ilvl w:val="0"/>
          <w:numId w:val="2"/>
        </w:numPr>
        <w:spacing w:before="40" w:after="40"/>
      </w:pPr>
      <w:r>
        <w:rPr>
          <w:rFonts w:ascii="Arial" w:cs="Arial" w:eastAsia="Arial" w:hAnsi="Arial"/>
          <w:sz w:val="22"/>
          <w:szCs w:val="22"/>
        </w:rPr>
        <w:t xml:space="preserve">Overall page layout — column structure, section order, and relative proportions</w:t>
      </w:r>
    </w:p>
    <w:p>
      <w:pPr>
        <w:pStyle w:val="ListParagraph"/>
        <w:numPr>
          <w:ilvl w:val="0"/>
          <w:numId w:val="2"/>
        </w:numPr>
        <w:spacing w:before="40" w:after="40"/>
      </w:pPr>
      <w:r>
        <w:rPr>
          <w:rFonts w:ascii="Arial" w:cs="Arial" w:eastAsia="Arial" w:hAnsi="Arial"/>
          <w:sz w:val="22"/>
          <w:szCs w:val="22"/>
        </w:rPr>
        <w:t xml:space="preserve">Navigation bar position and contents</w:t>
      </w:r>
    </w:p>
    <w:p>
      <w:pPr>
        <w:pStyle w:val="ListParagraph"/>
        <w:numPr>
          <w:ilvl w:val="0"/>
          <w:numId w:val="2"/>
        </w:numPr>
        <w:spacing w:before="40" w:after="40"/>
      </w:pPr>
      <w:r>
        <w:rPr>
          <w:rFonts w:ascii="Arial" w:cs="Arial" w:eastAsia="Arial" w:hAnsi="Arial"/>
          <w:sz w:val="22"/>
          <w:szCs w:val="22"/>
        </w:rPr>
        <w:t xml:space="preserve">Where the bulletin board vs feed sections begin and end (Home page)</w:t>
      </w:r>
    </w:p>
    <w:p>
      <w:pPr>
        <w:pStyle w:val="ListParagraph"/>
        <w:numPr>
          <w:ilvl w:val="0"/>
          <w:numId w:val="2"/>
        </w:numPr>
        <w:spacing w:before="40" w:after="40"/>
      </w:pPr>
      <w:r>
        <w:rPr>
          <w:rFonts w:ascii="Arial" w:cs="Arial" w:eastAsia="Arial" w:hAnsi="Arial"/>
          <w:sz w:val="22"/>
          <w:szCs w:val="22"/>
        </w:rPr>
        <w:t xml:space="preserve">Sticky filter card position and what filters it contains</w:t>
      </w:r>
    </w:p>
    <w:p>
      <w:pPr>
        <w:pStyle w:val="ListParagraph"/>
        <w:numPr>
          <w:ilvl w:val="0"/>
          <w:numId w:val="2"/>
        </w:numPr>
        <w:spacing w:before="40" w:after="40"/>
      </w:pPr>
      <w:r>
        <w:rPr>
          <w:rFonts w:ascii="Arial" w:cs="Arial" w:eastAsia="Arial" w:hAnsi="Arial"/>
          <w:sz w:val="22"/>
          <w:szCs w:val="22"/>
        </w:rPr>
        <w:t xml:space="preserve">How event cards are arranged (grid, list, horizontal scroll)</w:t>
      </w:r>
    </w:p>
    <w:p>
      <w:pPr>
        <w:pStyle w:val="ListParagraph"/>
        <w:numPr>
          <w:ilvl w:val="0"/>
          <w:numId w:val="2"/>
        </w:numPr>
        <w:spacing w:before="40" w:after="40"/>
      </w:pPr>
      <w:r>
        <w:rPr>
          <w:rFonts w:ascii="Arial" w:cs="Arial" w:eastAsia="Arial" w:hAnsi="Arial"/>
          <w:sz w:val="22"/>
          <w:szCs w:val="22"/>
        </w:rPr>
        <w:t xml:space="preserve">Mobile vs desktop layout differences if you have them</w:t>
      </w:r>
    </w:p>
    <w:p>
      <w:pPr>
        <w:spacing w:before="80" w:after="80"/>
      </w:pPr>
      <w:r>
        <w:t xml:space="preserve"/>
      </w:r>
    </w:p>
    <w:p>
      <w:pPr>
        <w:spacing w:before="60" w:after="60"/>
      </w:pPr>
      <w:r>
        <w:rPr>
          <w:rFonts w:ascii="Arial" w:cs="Arial" w:eastAsia="Arial" w:hAnsi="Arial"/>
          <w:sz w:val="22"/>
          <w:szCs w:val="22"/>
        </w:rPr>
        <w:t xml:space="preserve">You do not need pixel-perfect wireframes — rough sketches that show structure and intent are enough for Claude Code to work from.</w:t>
      </w:r>
    </w:p>
    <w:p>
      <w:pPr>
        <w:spacing w:before="80" w:after="80"/>
      </w:pPr>
      <w:r>
        <w:t xml:space="preserve"/>
      </w:r>
    </w:p>
    <w:p>
      <w:pPr>
        <w:pStyle w:val="Heading1"/>
        <w:pBdr>
          <w:bottom w:val="single" w:color="95D5B2" w:sz="6" w:space="4"/>
        </w:pBdr>
        <w:spacing w:before="360" w:after="160"/>
      </w:pPr>
      <w:r>
        <w:rPr>
          <w:rFonts w:ascii="Arial" w:cs="Arial" w:eastAsia="Arial" w:hAnsi="Arial"/>
          <w:b/>
          <w:bCs/>
          <w:color w:val="2D6A4F"/>
          <w:sz w:val="32"/>
          <w:szCs w:val="32"/>
        </w:rPr>
        <w:t xml:space="preserve">9. Suggested Build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5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Scaffold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setup and routing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 + React + Tailwind, NavBar, 3 routes with placeholder content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 Data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data and shared components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events.js, neighborhoods.js, EventCard, AccessibilityTags, EmptyState built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 Home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Bulletin board + feed + sticky filter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 page complete with all three sections functional on mock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 Neighborhoods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 page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Neighborhoods page with 6-8 areas and preview cards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 Events Page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 filter catalog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Events page with working keyword search and all filters on mock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 — Polish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Responsiveness + accessibility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Mobile layouts, ARIA labels, color contrast, keyboard navigation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 Demo Prep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 + presentation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Deployed to Vercel/Netlify, demo script ready, wireframes attached to spec</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 Backend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integration (post-capstone)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data, auth, and form submissions persisted</w:t>
            </w:r>
          </w:p>
        </w:tc>
      </w:tr>
    </w:tbl>
    <w:p>
      <w:pPr>
        <w:spacing w:before="80" w:after="80"/>
      </w:pPr>
      <w:r>
        <w:t xml:space="preserve"/>
      </w:r>
    </w:p>
    <w:p>
      <w:pPr>
        <w:spacing w:before="400" w:after="0"/>
        <w:jc w:val="center"/>
      </w:pPr>
      <w:r>
        <w:rPr>
          <w:rFonts w:ascii="Arial" w:cs="Arial" w:eastAsia="Arial" w:hAnsi="Arial"/>
          <w:i/>
          <w:iCs/>
          <w:color w:val="999999"/>
          <w:sz w:val="18"/>
          <w:szCs w:val="18"/>
        </w:rPr>
        <w:t xml:space="preserve">v2 — Updated page structure and wireframe guidance added. Tech stack and scope subject to revision.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2D6A4F"/>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43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2026-02-18T22:42:51.799Z</dcterms:created>
  <dcterms:modified xsi:type="dcterms:W3CDTF">2026-02-18T22:42:51.800Z</dcterms:modified>
</cp:coreProperties>
</file>

<file path=docProps/custom.xml><?xml version="1.0" encoding="utf-8"?>
<Properties xmlns="http://schemas.openxmlformats.org/officeDocument/2006/custom-properties" xmlns:vt="http://schemas.openxmlformats.org/officeDocument/2006/docPropsVTypes"/>
</file>