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93F" w:rsidRDefault="0016393F" w:rsidP="0016393F">
      <w:pPr>
        <w:pStyle w:val="Corpodetexto"/>
        <w:spacing w:before="3"/>
        <w:rPr>
          <w:rFonts w:ascii="Arial"/>
          <w:sz w:val="16"/>
        </w:rPr>
      </w:pPr>
      <w:r>
        <w:rPr>
          <w:noProof/>
          <w:lang w:val="pt-BR" w:eastAsia="pt-BR"/>
        </w:rPr>
        <w:drawing>
          <wp:anchor distT="0" distB="0" distL="0" distR="0" simplePos="0" relativeHeight="251659264" behindDoc="0" locked="0" layoutInCell="1" allowOverlap="1" wp14:anchorId="3B1015BE" wp14:editId="731EFD87">
            <wp:simplePos x="0" y="0"/>
            <wp:positionH relativeFrom="page">
              <wp:posOffset>3354678</wp:posOffset>
            </wp:positionH>
            <wp:positionV relativeFrom="paragraph">
              <wp:posOffset>0</wp:posOffset>
            </wp:positionV>
            <wp:extent cx="612775" cy="605790"/>
            <wp:effectExtent l="0" t="0" r="0" b="381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775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6393F" w:rsidRPr="0016393F" w:rsidRDefault="0016393F" w:rsidP="0016393F">
      <w:pPr>
        <w:spacing w:after="0"/>
        <w:ind w:right="2491"/>
        <w:jc w:val="center"/>
        <w:rPr>
          <w:rFonts w:ascii="Arial" w:hAnsi="Arial" w:cs="Arial"/>
          <w:bCs/>
          <w:lang w:val="pt-PT"/>
        </w:rPr>
      </w:pPr>
      <w:r w:rsidRPr="0016393F">
        <w:rPr>
          <w:rFonts w:ascii="Arial" w:hAnsi="Arial" w:cs="Arial"/>
          <w:bCs/>
          <w:lang w:val="pt-PT"/>
        </w:rPr>
        <w:t xml:space="preserve">    </w:t>
      </w:r>
      <w:r>
        <w:rPr>
          <w:rFonts w:ascii="Arial" w:hAnsi="Arial" w:cs="Arial"/>
          <w:bCs/>
          <w:lang w:val="pt-PT"/>
        </w:rPr>
        <w:t xml:space="preserve">             </w:t>
      </w:r>
      <w:r w:rsidRPr="0016393F">
        <w:rPr>
          <w:rFonts w:ascii="Arial" w:hAnsi="Arial" w:cs="Arial"/>
          <w:bCs/>
          <w:lang w:val="pt-PT"/>
        </w:rPr>
        <w:t>MINISTÉRIO DA PESCA E AQUICULTURA</w:t>
      </w:r>
    </w:p>
    <w:p w:rsidR="0016393F" w:rsidRPr="0016393F" w:rsidRDefault="0016393F" w:rsidP="0016393F">
      <w:pPr>
        <w:spacing w:after="0"/>
        <w:ind w:right="424"/>
        <w:jc w:val="center"/>
        <w:rPr>
          <w:rFonts w:ascii="Arial" w:hAnsi="Arial" w:cs="Arial"/>
          <w:bCs/>
          <w:lang w:val="pt-PT"/>
        </w:rPr>
      </w:pPr>
      <w:r w:rsidRPr="0016393F">
        <w:rPr>
          <w:rFonts w:ascii="Arial" w:hAnsi="Arial" w:cs="Arial"/>
          <w:bCs/>
          <w:lang w:val="pt-PT"/>
        </w:rPr>
        <w:t xml:space="preserve">SECRETARIA NACIONAL </w:t>
      </w:r>
      <w:r>
        <w:rPr>
          <w:rFonts w:ascii="Arial" w:hAnsi="Arial" w:cs="Arial"/>
          <w:bCs/>
          <w:lang w:val="pt-PT"/>
        </w:rPr>
        <w:t xml:space="preserve">DA PESCA INDUSTRIAL, </w:t>
      </w:r>
      <w:r w:rsidRPr="0016393F">
        <w:rPr>
          <w:rFonts w:ascii="Arial" w:hAnsi="Arial" w:cs="Arial"/>
          <w:bCs/>
          <w:lang w:val="pt-PT"/>
        </w:rPr>
        <w:t xml:space="preserve">AMADORA </w:t>
      </w:r>
      <w:r w:rsidR="00B617A3">
        <w:rPr>
          <w:rFonts w:ascii="Arial" w:hAnsi="Arial" w:cs="Arial"/>
          <w:bCs/>
          <w:lang w:val="pt-PT"/>
        </w:rPr>
        <w:t xml:space="preserve">E </w:t>
      </w:r>
      <w:bookmarkStart w:id="0" w:name="_GoBack"/>
      <w:bookmarkEnd w:id="0"/>
      <w:r w:rsidRPr="0016393F">
        <w:rPr>
          <w:rFonts w:ascii="Arial" w:hAnsi="Arial" w:cs="Arial"/>
          <w:bCs/>
          <w:lang w:val="pt-PT"/>
        </w:rPr>
        <w:t>ESPORTIVA</w:t>
      </w:r>
    </w:p>
    <w:p w:rsidR="0016393F" w:rsidRPr="0016393F" w:rsidRDefault="0016393F" w:rsidP="0016393F">
      <w:pPr>
        <w:spacing w:after="0"/>
        <w:ind w:right="1700"/>
        <w:jc w:val="center"/>
        <w:rPr>
          <w:rFonts w:ascii="Arial" w:hAnsi="Arial" w:cs="Arial"/>
          <w:bCs/>
          <w:lang w:val="pt-PT"/>
        </w:rPr>
      </w:pPr>
      <w:r>
        <w:rPr>
          <w:rFonts w:ascii="Arial" w:hAnsi="Arial" w:cs="Arial"/>
          <w:bCs/>
          <w:lang w:val="pt-PT"/>
        </w:rPr>
        <w:t xml:space="preserve">                </w:t>
      </w:r>
      <w:r w:rsidRPr="0016393F">
        <w:rPr>
          <w:rFonts w:ascii="Arial" w:hAnsi="Arial" w:cs="Arial"/>
          <w:bCs/>
          <w:lang w:val="pt-PT"/>
        </w:rPr>
        <w:t>DEPARTAMENTO DA INDÚSTRIA DO PESCADO</w:t>
      </w:r>
    </w:p>
    <w:p w:rsidR="0016393F" w:rsidRDefault="0016393F" w:rsidP="00E324D2">
      <w:pPr>
        <w:jc w:val="center"/>
        <w:rPr>
          <w:b/>
          <w:bCs/>
          <w:lang w:val="pt-PT"/>
        </w:rPr>
      </w:pPr>
    </w:p>
    <w:p w:rsidR="0016393F" w:rsidRDefault="0016393F" w:rsidP="00E324D2">
      <w:pPr>
        <w:jc w:val="center"/>
        <w:rPr>
          <w:b/>
          <w:bCs/>
          <w:lang w:val="pt-PT"/>
        </w:rPr>
      </w:pPr>
    </w:p>
    <w:p w:rsidR="0016393F" w:rsidRDefault="0016393F" w:rsidP="00E324D2">
      <w:pPr>
        <w:jc w:val="center"/>
        <w:rPr>
          <w:b/>
          <w:bCs/>
          <w:lang w:val="pt-PT"/>
        </w:rPr>
      </w:pPr>
    </w:p>
    <w:p w:rsidR="00E324D2" w:rsidRPr="00E324D2" w:rsidRDefault="00E324D2" w:rsidP="00E324D2">
      <w:pPr>
        <w:jc w:val="center"/>
        <w:rPr>
          <w:b/>
          <w:bCs/>
          <w:lang w:val="pt-PT"/>
        </w:rPr>
      </w:pPr>
      <w:r w:rsidRPr="00E324D2">
        <w:rPr>
          <w:b/>
          <w:bCs/>
          <w:lang w:val="pt-PT"/>
        </w:rPr>
        <w:t xml:space="preserve">DECLARAÇÃO DE RESPONSABILIDADE DE ATENDIMENTO AOS REQUISITOS HIGIÊNICO-SANITÁRIOS </w:t>
      </w:r>
      <w:r>
        <w:rPr>
          <w:b/>
          <w:bCs/>
          <w:lang w:val="pt-PT"/>
        </w:rPr>
        <w:t>PARA EMBARCAÇÕES DE PESCA EM CONFORMIDADE COM A PORTAIRA SAP-MAPA Nº 310/2020, ALTERADA PELA PORTARIA MPA Nº 171/2023</w:t>
      </w:r>
    </w:p>
    <w:p w:rsidR="00E324D2" w:rsidRDefault="00E324D2" w:rsidP="00E324D2">
      <w:pPr>
        <w:jc w:val="center"/>
        <w:rPr>
          <w:b/>
          <w:lang w:val="pt-PT"/>
        </w:rPr>
      </w:pPr>
    </w:p>
    <w:p w:rsidR="00E324D2" w:rsidRDefault="00E324D2" w:rsidP="00E324D2">
      <w:pPr>
        <w:jc w:val="center"/>
        <w:rPr>
          <w:b/>
          <w:lang w:val="pt-PT"/>
        </w:rPr>
      </w:pPr>
    </w:p>
    <w:p w:rsidR="00E324D2" w:rsidRPr="006150FE" w:rsidRDefault="00E324D2" w:rsidP="00E324D2">
      <w:pPr>
        <w:widowControl w:val="0"/>
        <w:tabs>
          <w:tab w:val="left" w:pos="3628"/>
        </w:tabs>
        <w:autoSpaceDE w:val="0"/>
        <w:autoSpaceDN w:val="0"/>
        <w:spacing w:after="0" w:line="232" w:lineRule="auto"/>
        <w:ind w:right="380"/>
        <w:jc w:val="both"/>
        <w:rPr>
          <w:rFonts w:ascii="Arial" w:hAnsi="Arial" w:cs="Arial"/>
          <w:b/>
          <w:lang w:val="pt-PT"/>
        </w:rPr>
      </w:pPr>
    </w:p>
    <w:p w:rsidR="00E324D2" w:rsidRPr="00C66718" w:rsidRDefault="006777D4" w:rsidP="003869C2">
      <w:pPr>
        <w:widowControl w:val="0"/>
        <w:autoSpaceDE w:val="0"/>
        <w:autoSpaceDN w:val="0"/>
        <w:spacing w:before="112" w:after="0" w:line="240" w:lineRule="auto"/>
        <w:jc w:val="both"/>
        <w:rPr>
          <w:rFonts w:ascii="Arial" w:eastAsia="Carlito" w:hAnsi="Arial" w:cs="Arial"/>
          <w:lang w:val="pt-PT"/>
        </w:rPr>
      </w:pPr>
      <w:r>
        <w:rPr>
          <w:rFonts w:ascii="Arial" w:eastAsia="Carlito" w:hAnsi="Arial" w:cs="Arial"/>
          <w:lang w:val="pt-PT"/>
        </w:rPr>
        <w:t>Eu</w:t>
      </w:r>
      <w:r w:rsidR="00E324D2" w:rsidRPr="006150FE">
        <w:rPr>
          <w:rFonts w:ascii="Arial" w:eastAsia="Carlito" w:hAnsi="Arial" w:cs="Arial"/>
          <w:lang w:val="pt-PT"/>
        </w:rPr>
        <w:t>___________</w:t>
      </w:r>
      <w:r>
        <w:rPr>
          <w:rFonts w:ascii="Arial" w:eastAsia="Carlito" w:hAnsi="Arial" w:cs="Arial"/>
          <w:lang w:val="pt-PT"/>
        </w:rPr>
        <w:t>(proprietário)____________ CPF ________________ prorietário da</w:t>
      </w:r>
      <w:r w:rsidRPr="006777D4">
        <w:rPr>
          <w:rFonts w:ascii="Arial" w:eastAsia="Carlito" w:hAnsi="Arial" w:cs="Arial"/>
          <w:lang w:val="pt-PT"/>
        </w:rPr>
        <w:t xml:space="preserve"> </w:t>
      </w:r>
      <w:r w:rsidRPr="006150FE">
        <w:rPr>
          <w:rFonts w:ascii="Arial" w:eastAsia="Carlito" w:hAnsi="Arial" w:cs="Arial"/>
          <w:lang w:val="pt-PT"/>
        </w:rPr>
        <w:t>embarcação__________sob nº de inscrição RGP</w:t>
      </w:r>
      <w:r>
        <w:rPr>
          <w:rFonts w:ascii="Arial" w:eastAsia="Carlito" w:hAnsi="Arial" w:cs="Arial"/>
          <w:lang w:val="pt-PT"/>
        </w:rPr>
        <w:t>, eu_____(mestre/armardor)___________ CPF ________________</w:t>
      </w:r>
      <w:r w:rsidR="00E324D2" w:rsidRPr="006150FE">
        <w:rPr>
          <w:rFonts w:ascii="Arial" w:eastAsia="Carlito" w:hAnsi="Arial" w:cs="Arial"/>
          <w:lang w:val="pt-PT"/>
        </w:rPr>
        <w:t>responsável pela</w:t>
      </w:r>
      <w:r>
        <w:rPr>
          <w:rFonts w:ascii="Arial" w:eastAsia="Carlito" w:hAnsi="Arial" w:cs="Arial"/>
          <w:lang w:val="pt-PT"/>
        </w:rPr>
        <w:t xml:space="preserve"> embarcação e eu</w:t>
      </w:r>
      <w:r w:rsidR="00E324D2" w:rsidRPr="006150FE">
        <w:rPr>
          <w:rFonts w:ascii="Arial" w:eastAsia="Carlito" w:hAnsi="Arial" w:cs="Arial"/>
          <w:lang w:val="pt-PT"/>
        </w:rPr>
        <w:t>__________</w:t>
      </w:r>
      <w:r>
        <w:rPr>
          <w:rFonts w:ascii="Arial" w:eastAsia="Carlito" w:hAnsi="Arial" w:cs="Arial"/>
          <w:lang w:val="pt-PT"/>
        </w:rPr>
        <w:t>(TR) CPF</w:t>
      </w:r>
      <w:r w:rsidR="00E324D2" w:rsidRPr="006150FE">
        <w:rPr>
          <w:rFonts w:ascii="Arial" w:eastAsia="Carlito" w:hAnsi="Arial" w:cs="Arial"/>
          <w:lang w:val="pt-PT"/>
        </w:rPr>
        <w:t>____________</w:t>
      </w:r>
      <w:r w:rsidR="003869C2" w:rsidRPr="006150FE">
        <w:rPr>
          <w:rFonts w:ascii="Arial" w:eastAsia="Carlito" w:hAnsi="Arial" w:cs="Arial"/>
          <w:lang w:val="pt-PT"/>
        </w:rPr>
        <w:t>técnico</w:t>
      </w:r>
      <w:r w:rsidR="006150FE">
        <w:rPr>
          <w:rFonts w:ascii="Arial" w:eastAsia="Carlito" w:hAnsi="Arial" w:cs="Arial"/>
          <w:lang w:val="pt-PT"/>
        </w:rPr>
        <w:t xml:space="preserve"> responsável</w:t>
      </w:r>
      <w:r w:rsidR="003869C2" w:rsidRPr="006150FE">
        <w:rPr>
          <w:rFonts w:ascii="Arial" w:eastAsia="Carlito" w:hAnsi="Arial" w:cs="Arial"/>
          <w:lang w:val="pt-PT"/>
        </w:rPr>
        <w:t xml:space="preserve">, </w:t>
      </w:r>
      <w:r w:rsidR="00E324D2" w:rsidRPr="00C66718">
        <w:rPr>
          <w:rFonts w:ascii="Arial" w:eastAsia="Carlito" w:hAnsi="Arial" w:cs="Arial"/>
          <w:lang w:val="pt-PT"/>
        </w:rPr>
        <w:t>declara</w:t>
      </w:r>
      <w:r w:rsidR="003869C2" w:rsidRPr="006150FE">
        <w:rPr>
          <w:rFonts w:ascii="Arial" w:eastAsia="Carlito" w:hAnsi="Arial" w:cs="Arial"/>
          <w:lang w:val="pt-PT"/>
        </w:rPr>
        <w:t>m</w:t>
      </w:r>
      <w:r>
        <w:rPr>
          <w:rFonts w:ascii="Arial" w:eastAsia="Carlito" w:hAnsi="Arial" w:cs="Arial"/>
          <w:lang w:val="pt-PT"/>
        </w:rPr>
        <w:t>os</w:t>
      </w:r>
      <w:r w:rsidR="00E324D2" w:rsidRPr="00C66718">
        <w:rPr>
          <w:rFonts w:ascii="Arial" w:eastAsia="Carlito" w:hAnsi="Arial" w:cs="Arial"/>
          <w:lang w:val="pt-PT"/>
        </w:rPr>
        <w:t xml:space="preserve"> </w:t>
      </w:r>
      <w:r>
        <w:rPr>
          <w:rFonts w:ascii="Arial" w:eastAsia="Carlito" w:hAnsi="Arial" w:cs="Arial"/>
          <w:lang w:val="pt-PT"/>
        </w:rPr>
        <w:t xml:space="preserve">o </w:t>
      </w:r>
      <w:r w:rsidR="00E324D2" w:rsidRPr="00C66718">
        <w:rPr>
          <w:rFonts w:ascii="Arial" w:eastAsia="Carlito" w:hAnsi="Arial" w:cs="Arial"/>
          <w:lang w:val="pt-PT"/>
        </w:rPr>
        <w:t xml:space="preserve">interesse em </w:t>
      </w:r>
      <w:r w:rsidR="00E324D2" w:rsidRPr="006150FE">
        <w:rPr>
          <w:rFonts w:ascii="Arial" w:eastAsia="Carlito" w:hAnsi="Arial" w:cs="Arial"/>
          <w:lang w:val="pt-PT"/>
        </w:rPr>
        <w:t>integrar a cadeia de produtos da pesca destinados ao merc</w:t>
      </w:r>
      <w:r w:rsidR="003869C2" w:rsidRPr="006150FE">
        <w:rPr>
          <w:rFonts w:ascii="Arial" w:eastAsia="Carlito" w:hAnsi="Arial" w:cs="Arial"/>
          <w:lang w:val="pt-PT"/>
        </w:rPr>
        <w:t xml:space="preserve">ado nacional e internacional, </w:t>
      </w:r>
      <w:r w:rsidR="00E324D2" w:rsidRPr="006150FE">
        <w:rPr>
          <w:rFonts w:ascii="Arial" w:eastAsia="Carlito" w:hAnsi="Arial" w:cs="Arial"/>
          <w:lang w:val="pt-PT"/>
        </w:rPr>
        <w:t>apresentando a</w:t>
      </w:r>
      <w:r w:rsidR="00E324D2" w:rsidRPr="00C66718">
        <w:rPr>
          <w:rFonts w:ascii="Arial" w:eastAsia="Carlito" w:hAnsi="Arial" w:cs="Arial"/>
          <w:lang w:val="pt-PT"/>
        </w:rPr>
        <w:t xml:space="preserve"> documentação</w:t>
      </w:r>
      <w:r w:rsidR="003869C2" w:rsidRPr="006150FE">
        <w:rPr>
          <w:rFonts w:ascii="Arial" w:eastAsia="Carlito" w:hAnsi="Arial" w:cs="Arial"/>
          <w:lang w:val="pt-PT"/>
        </w:rPr>
        <w:t>,</w:t>
      </w:r>
      <w:r w:rsidR="00E324D2" w:rsidRPr="00C66718">
        <w:rPr>
          <w:rFonts w:ascii="Arial" w:eastAsia="Carlito" w:hAnsi="Arial" w:cs="Arial"/>
          <w:lang w:val="pt-PT"/>
        </w:rPr>
        <w:t xml:space="preserve"> </w:t>
      </w:r>
      <w:r w:rsidR="003869C2" w:rsidRPr="00C66718">
        <w:rPr>
          <w:rFonts w:ascii="Arial" w:eastAsia="Carlito" w:hAnsi="Arial" w:cs="Arial"/>
          <w:lang w:val="pt-PT"/>
        </w:rPr>
        <w:t>por meio de peticionamento eletrônico</w:t>
      </w:r>
      <w:r w:rsidR="003869C2" w:rsidRPr="006150FE">
        <w:rPr>
          <w:rFonts w:ascii="Arial" w:eastAsia="Carlito" w:hAnsi="Arial" w:cs="Arial"/>
          <w:lang w:val="pt-PT"/>
        </w:rPr>
        <w:t>, que comprova</w:t>
      </w:r>
      <w:r w:rsidR="00E324D2" w:rsidRPr="006150FE">
        <w:rPr>
          <w:rFonts w:ascii="Arial" w:eastAsia="Carlito" w:hAnsi="Arial" w:cs="Arial"/>
          <w:lang w:val="pt-PT"/>
        </w:rPr>
        <w:t xml:space="preserve"> a adequação </w:t>
      </w:r>
      <w:r w:rsidR="00E324D2" w:rsidRPr="00C66718">
        <w:rPr>
          <w:rFonts w:ascii="Arial" w:eastAsia="Carlito" w:hAnsi="Arial" w:cs="Arial"/>
          <w:lang w:val="pt-PT"/>
        </w:rPr>
        <w:t>e</w:t>
      </w:r>
      <w:r w:rsidR="003869C2" w:rsidRPr="006150FE">
        <w:rPr>
          <w:rFonts w:ascii="Arial" w:eastAsia="Carlito" w:hAnsi="Arial" w:cs="Arial"/>
          <w:lang w:val="pt-PT"/>
        </w:rPr>
        <w:t>m cumprimento a norma e</w:t>
      </w:r>
      <w:r w:rsidR="00E324D2" w:rsidRPr="00C66718">
        <w:rPr>
          <w:rFonts w:ascii="Arial" w:eastAsia="Carlito" w:hAnsi="Arial" w:cs="Arial"/>
          <w:lang w:val="pt-PT"/>
        </w:rPr>
        <w:t xml:space="preserve"> </w:t>
      </w:r>
      <w:r w:rsidR="003869C2" w:rsidRPr="006150FE">
        <w:rPr>
          <w:rFonts w:ascii="Arial" w:eastAsia="Carlito" w:hAnsi="Arial" w:cs="Arial"/>
          <w:lang w:val="pt-PT"/>
        </w:rPr>
        <w:t>aﬁr</w:t>
      </w:r>
      <w:r w:rsidR="00E324D2" w:rsidRPr="006150FE">
        <w:rPr>
          <w:rFonts w:ascii="Arial" w:eastAsia="Carlito" w:hAnsi="Arial" w:cs="Arial"/>
          <w:lang w:val="pt-PT"/>
        </w:rPr>
        <w:t>m</w:t>
      </w:r>
      <w:r w:rsidR="00E324D2" w:rsidRPr="00C66718">
        <w:rPr>
          <w:rFonts w:ascii="Arial" w:eastAsia="Carlito" w:hAnsi="Arial" w:cs="Arial"/>
          <w:lang w:val="pt-PT"/>
        </w:rPr>
        <w:t>a</w:t>
      </w:r>
      <w:r w:rsidR="003869C2" w:rsidRPr="006150FE">
        <w:rPr>
          <w:rFonts w:ascii="Arial" w:eastAsia="Carlito" w:hAnsi="Arial" w:cs="Arial"/>
          <w:lang w:val="pt-PT"/>
        </w:rPr>
        <w:t>m</w:t>
      </w:r>
      <w:r w:rsidR="00237E3F">
        <w:rPr>
          <w:rFonts w:ascii="Arial" w:eastAsia="Carlito" w:hAnsi="Arial" w:cs="Arial"/>
          <w:lang w:val="pt-PT"/>
        </w:rPr>
        <w:t>os</w:t>
      </w:r>
      <w:r w:rsidR="00E324D2" w:rsidRPr="00C66718">
        <w:rPr>
          <w:rFonts w:ascii="Arial" w:eastAsia="Carlito" w:hAnsi="Arial" w:cs="Arial"/>
          <w:lang w:val="pt-PT"/>
        </w:rPr>
        <w:t xml:space="preserve"> que as informações inseridas são verdadeiras e correspondem à realidade </w:t>
      </w:r>
      <w:r w:rsidR="00E324D2" w:rsidRPr="006150FE">
        <w:rPr>
          <w:rFonts w:ascii="Arial" w:eastAsia="Carlito" w:hAnsi="Arial" w:cs="Arial"/>
          <w:lang w:val="pt-PT"/>
        </w:rPr>
        <w:t>da embarcação</w:t>
      </w:r>
      <w:r w:rsidR="00E324D2" w:rsidRPr="00C66718">
        <w:rPr>
          <w:rFonts w:ascii="Arial" w:eastAsia="Carlito" w:hAnsi="Arial" w:cs="Arial"/>
          <w:lang w:val="pt-PT"/>
        </w:rPr>
        <w:t>.</w:t>
      </w:r>
    </w:p>
    <w:p w:rsidR="00D17080" w:rsidRPr="006150FE" w:rsidRDefault="00E324D2" w:rsidP="003869C2">
      <w:pPr>
        <w:widowControl w:val="0"/>
        <w:autoSpaceDE w:val="0"/>
        <w:autoSpaceDN w:val="0"/>
        <w:spacing w:before="112" w:after="0" w:line="240" w:lineRule="auto"/>
        <w:jc w:val="both"/>
        <w:rPr>
          <w:rFonts w:ascii="Arial" w:eastAsia="Carlito" w:hAnsi="Arial" w:cs="Arial"/>
          <w:lang w:val="pt-PT"/>
        </w:rPr>
      </w:pPr>
      <w:r w:rsidRPr="006150FE">
        <w:rPr>
          <w:rFonts w:ascii="Arial" w:eastAsia="Carlito" w:hAnsi="Arial" w:cs="Arial"/>
          <w:lang w:val="pt-PT"/>
        </w:rPr>
        <w:t xml:space="preserve">Estamos </w:t>
      </w:r>
      <w:r w:rsidRPr="00C66718">
        <w:rPr>
          <w:rFonts w:ascii="Arial" w:eastAsia="Carlito" w:hAnsi="Arial" w:cs="Arial"/>
          <w:lang w:val="pt-PT"/>
        </w:rPr>
        <w:t>ciente</w:t>
      </w:r>
      <w:r w:rsidRPr="006150FE">
        <w:rPr>
          <w:rFonts w:ascii="Arial" w:eastAsia="Carlito" w:hAnsi="Arial" w:cs="Arial"/>
          <w:lang w:val="pt-PT"/>
        </w:rPr>
        <w:t>s</w:t>
      </w:r>
      <w:r w:rsidRPr="00C66718">
        <w:rPr>
          <w:rFonts w:ascii="Arial" w:eastAsia="Carlito" w:hAnsi="Arial" w:cs="Arial"/>
          <w:lang w:val="pt-PT"/>
        </w:rPr>
        <w:t xml:space="preserve"> que</w:t>
      </w:r>
      <w:r w:rsidRPr="006150FE">
        <w:rPr>
          <w:rFonts w:ascii="Arial" w:eastAsia="Carlito" w:hAnsi="Arial" w:cs="Arial"/>
          <w:lang w:val="pt-PT"/>
        </w:rPr>
        <w:t xml:space="preserve"> a embarcação</w:t>
      </w:r>
      <w:r w:rsidR="003869C2" w:rsidRPr="006150FE">
        <w:rPr>
          <w:rFonts w:ascii="Arial" w:eastAsia="Carlito" w:hAnsi="Arial" w:cs="Arial"/>
          <w:lang w:val="pt-PT"/>
        </w:rPr>
        <w:t xml:space="preserve"> ao ser</w:t>
      </w:r>
      <w:r w:rsidRPr="006150FE">
        <w:rPr>
          <w:rFonts w:ascii="Arial" w:eastAsia="Carlito" w:hAnsi="Arial" w:cs="Arial"/>
          <w:lang w:val="pt-PT"/>
        </w:rPr>
        <w:t xml:space="preserve"> certificada</w:t>
      </w:r>
      <w:r w:rsidRPr="00C66718">
        <w:rPr>
          <w:rFonts w:ascii="Arial" w:eastAsia="Carlito" w:hAnsi="Arial" w:cs="Arial"/>
          <w:lang w:val="pt-PT"/>
        </w:rPr>
        <w:t xml:space="preserve">, a qualquer momento, </w:t>
      </w:r>
      <w:r w:rsidR="006150FE">
        <w:rPr>
          <w:rFonts w:ascii="Arial" w:eastAsia="Carlito" w:hAnsi="Arial" w:cs="Arial"/>
          <w:lang w:val="pt-PT"/>
        </w:rPr>
        <w:t xml:space="preserve">de forma presencial ou remota, </w:t>
      </w:r>
      <w:r w:rsidRPr="00C66718">
        <w:rPr>
          <w:rFonts w:ascii="Arial" w:eastAsia="Carlito" w:hAnsi="Arial" w:cs="Arial"/>
          <w:lang w:val="pt-PT"/>
        </w:rPr>
        <w:t>pode</w:t>
      </w:r>
      <w:r w:rsidR="006150FE">
        <w:rPr>
          <w:rFonts w:ascii="Arial" w:eastAsia="Carlito" w:hAnsi="Arial" w:cs="Arial"/>
          <w:lang w:val="pt-PT"/>
        </w:rPr>
        <w:t>rá</w:t>
      </w:r>
      <w:r w:rsidRPr="00C66718">
        <w:rPr>
          <w:rFonts w:ascii="Arial" w:eastAsia="Carlito" w:hAnsi="Arial" w:cs="Arial"/>
          <w:lang w:val="pt-PT"/>
        </w:rPr>
        <w:t xml:space="preserve"> ser </w:t>
      </w:r>
      <w:r w:rsidR="003869C2" w:rsidRPr="006150FE">
        <w:rPr>
          <w:rFonts w:ascii="Arial" w:eastAsia="Carlito" w:hAnsi="Arial" w:cs="Arial"/>
          <w:lang w:val="pt-PT"/>
        </w:rPr>
        <w:t xml:space="preserve">submetida a </w:t>
      </w:r>
      <w:r w:rsidR="006150FE">
        <w:rPr>
          <w:rFonts w:ascii="Arial" w:hAnsi="Arial" w:cs="Arial"/>
        </w:rPr>
        <w:t>auditoria</w:t>
      </w:r>
      <w:r w:rsidR="006150FE" w:rsidRPr="006150FE">
        <w:rPr>
          <w:rFonts w:ascii="Arial" w:hAnsi="Arial" w:cs="Arial"/>
        </w:rPr>
        <w:t>,</w:t>
      </w:r>
      <w:r w:rsidR="003869C2" w:rsidRPr="006150FE">
        <w:rPr>
          <w:rFonts w:ascii="Arial" w:hAnsi="Arial" w:cs="Arial"/>
        </w:rPr>
        <w:t xml:space="preserve"> pelo Ministério da Pesca e Aquicultura</w:t>
      </w:r>
      <w:r w:rsidR="006150FE" w:rsidRPr="006150FE">
        <w:rPr>
          <w:rFonts w:ascii="Arial" w:hAnsi="Arial" w:cs="Arial"/>
        </w:rPr>
        <w:t xml:space="preserve"> (MPA)</w:t>
      </w:r>
      <w:r w:rsidR="003869C2" w:rsidRPr="006150FE">
        <w:rPr>
          <w:rFonts w:ascii="Arial" w:hAnsi="Arial" w:cs="Arial"/>
        </w:rPr>
        <w:t>, ou órgãos estaduais credenciados</w:t>
      </w:r>
      <w:r w:rsidR="006150FE" w:rsidRPr="006150FE">
        <w:rPr>
          <w:rFonts w:ascii="Arial" w:hAnsi="Arial" w:cs="Arial"/>
        </w:rPr>
        <w:t xml:space="preserve"> (OESA),</w:t>
      </w:r>
      <w:r w:rsidR="003869C2" w:rsidRPr="006150FE">
        <w:rPr>
          <w:rFonts w:ascii="Arial" w:hAnsi="Arial" w:cs="Arial"/>
        </w:rPr>
        <w:t xml:space="preserve"> </w:t>
      </w:r>
      <w:r w:rsidR="006150FE">
        <w:rPr>
          <w:rFonts w:ascii="Arial" w:hAnsi="Arial" w:cs="Arial"/>
        </w:rPr>
        <w:t>para fins</w:t>
      </w:r>
      <w:r w:rsidR="006150FE" w:rsidRPr="006150FE">
        <w:rPr>
          <w:rFonts w:ascii="Arial" w:hAnsi="Arial" w:cs="Arial"/>
        </w:rPr>
        <w:t xml:space="preserve"> </w:t>
      </w:r>
      <w:r w:rsidR="006150FE">
        <w:rPr>
          <w:rFonts w:ascii="Arial" w:hAnsi="Arial" w:cs="Arial"/>
        </w:rPr>
        <w:t>de avaliação da conformidade em</w:t>
      </w:r>
      <w:r w:rsidR="006150FE" w:rsidRPr="006150FE">
        <w:rPr>
          <w:rFonts w:ascii="Arial" w:hAnsi="Arial" w:cs="Arial"/>
        </w:rPr>
        <w:t xml:space="preserve"> </w:t>
      </w:r>
      <w:r w:rsidR="006150FE">
        <w:rPr>
          <w:rFonts w:ascii="Arial" w:hAnsi="Arial" w:cs="Arial"/>
        </w:rPr>
        <w:t>cumprimento a</w:t>
      </w:r>
      <w:r w:rsidR="003869C2" w:rsidRPr="006150FE">
        <w:rPr>
          <w:rFonts w:ascii="Arial" w:hAnsi="Arial" w:cs="Arial"/>
        </w:rPr>
        <w:t xml:space="preserve">os requisitos higiênico-sanitários estabelecidos </w:t>
      </w:r>
      <w:r w:rsidR="006150FE">
        <w:rPr>
          <w:rFonts w:ascii="Arial" w:hAnsi="Arial" w:cs="Arial"/>
        </w:rPr>
        <w:t xml:space="preserve">no ato normativo. </w:t>
      </w:r>
    </w:p>
    <w:p w:rsidR="00E324D2" w:rsidRDefault="00E324D2"/>
    <w:p w:rsidR="00E324D2" w:rsidRDefault="00E324D2"/>
    <w:p w:rsidR="006150FE" w:rsidRDefault="006150FE" w:rsidP="006150FE">
      <w:pPr>
        <w:pStyle w:val="Corpodetexto"/>
        <w:spacing w:before="212"/>
        <w:ind w:left="1818"/>
      </w:pPr>
    </w:p>
    <w:p w:rsidR="006150FE" w:rsidRDefault="006150FE" w:rsidP="006150FE">
      <w:pPr>
        <w:pStyle w:val="Corpodetexto"/>
        <w:spacing w:before="212"/>
        <w:ind w:left="1818"/>
      </w:pPr>
    </w:p>
    <w:p w:rsidR="006150FE" w:rsidRDefault="006150FE" w:rsidP="006150FE">
      <w:pPr>
        <w:pStyle w:val="Corpodetexto"/>
        <w:spacing w:before="212"/>
        <w:ind w:left="1818"/>
      </w:pPr>
      <w:r>
        <w:t>Local e data,</w:t>
      </w:r>
    </w:p>
    <w:p w:rsidR="006150FE" w:rsidRDefault="006150FE" w:rsidP="006150FE">
      <w:pPr>
        <w:pStyle w:val="Corpodetexto"/>
      </w:pPr>
    </w:p>
    <w:p w:rsidR="006150FE" w:rsidRDefault="006150FE" w:rsidP="006150FE">
      <w:pPr>
        <w:pStyle w:val="Corpodetexto"/>
      </w:pPr>
    </w:p>
    <w:p w:rsidR="006150FE" w:rsidRDefault="006150FE" w:rsidP="006150FE">
      <w:pPr>
        <w:pStyle w:val="Corpodetexto"/>
      </w:pPr>
    </w:p>
    <w:p w:rsidR="006150FE" w:rsidRDefault="006150FE" w:rsidP="006150FE">
      <w:pPr>
        <w:pStyle w:val="Corpodetexto"/>
      </w:pPr>
    </w:p>
    <w:p w:rsidR="006150FE" w:rsidRDefault="006150FE" w:rsidP="006150FE">
      <w:pPr>
        <w:pStyle w:val="Corpodetexto"/>
      </w:pPr>
    </w:p>
    <w:p w:rsidR="006150FE" w:rsidRDefault="006150FE" w:rsidP="006150FE">
      <w:pPr>
        <w:pStyle w:val="Corpodetexto"/>
      </w:pPr>
    </w:p>
    <w:p w:rsidR="006150FE" w:rsidRDefault="006150FE" w:rsidP="0016393F">
      <w:pPr>
        <w:pStyle w:val="Corpodetexto"/>
        <w:spacing w:before="187"/>
        <w:jc w:val="both"/>
      </w:pPr>
      <w:r>
        <w:t>Assinatura</w:t>
      </w:r>
      <w:r w:rsidR="006777D4">
        <w:t>s</w:t>
      </w:r>
      <w:r>
        <w:t xml:space="preserve"> do </w:t>
      </w:r>
      <w:r w:rsidR="006777D4">
        <w:t xml:space="preserve">Proprietário, do </w:t>
      </w:r>
      <w:r>
        <w:t>Responsável e</w:t>
      </w:r>
      <w:r w:rsidR="00B61119">
        <w:t xml:space="preserve"> do</w:t>
      </w:r>
      <w:r>
        <w:t xml:space="preserve"> Técnico Responsável pela embarcação.</w:t>
      </w:r>
    </w:p>
    <w:sectPr w:rsidR="006150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  <w:sig w:usb0="00000001" w:usb1="5000E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4D2"/>
    <w:rsid w:val="000D2919"/>
    <w:rsid w:val="0016393F"/>
    <w:rsid w:val="00237E3F"/>
    <w:rsid w:val="003869C2"/>
    <w:rsid w:val="0048685C"/>
    <w:rsid w:val="00547C2B"/>
    <w:rsid w:val="006150FE"/>
    <w:rsid w:val="006777D4"/>
    <w:rsid w:val="00B61119"/>
    <w:rsid w:val="00B617A3"/>
    <w:rsid w:val="00E3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4E5F9"/>
  <w15:chartTrackingRefBased/>
  <w15:docId w15:val="{FCFE4A7F-9354-4889-AA09-5D72AE1C4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6150FE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6150FE"/>
    <w:rPr>
      <w:rFonts w:ascii="Carlito" w:eastAsia="Carlito" w:hAnsi="Carlito" w:cs="Carlito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221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MAPA</Company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 Andrade de Santana</dc:creator>
  <cp:keywords/>
  <dc:description/>
  <cp:lastModifiedBy>Luciana Andrade de Santana</cp:lastModifiedBy>
  <cp:revision>8</cp:revision>
  <dcterms:created xsi:type="dcterms:W3CDTF">2024-11-06T14:09:00Z</dcterms:created>
  <dcterms:modified xsi:type="dcterms:W3CDTF">2024-11-06T17:48:00Z</dcterms:modified>
</cp:coreProperties>
</file>