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tbl>
      <w:tblPr>
        <w:tblStyle w:val="style154"/>
        <w:tblpPr w:leftFromText="180" w:rightFromText="180" w:topFromText="0" w:bottomFromText="0" w:vertAnchor="page" w:horzAnchor="margin" w:tblpXSpec="center" w:tblpY="1981"/>
        <w:tblW w:w="9409" w:type="dxa"/>
        <w:tblLook w:val="04A0" w:firstRow="1" w:lastRow="0" w:firstColumn="1" w:lastColumn="0" w:noHBand="0" w:noVBand="1"/>
      </w:tblPr>
      <w:tblGrid>
        <w:gridCol w:w="3158"/>
        <w:gridCol w:w="411"/>
        <w:gridCol w:w="490"/>
        <w:gridCol w:w="411"/>
        <w:gridCol w:w="434"/>
        <w:gridCol w:w="405"/>
        <w:gridCol w:w="408"/>
        <w:gridCol w:w="356"/>
        <w:gridCol w:w="1316"/>
        <w:gridCol w:w="1205"/>
        <w:gridCol w:w="836"/>
      </w:tblGrid>
      <w:tr>
        <w:trPr>
          <w:trHeight w:val="816" w:hRule="atLeast"/>
        </w:trPr>
        <w:tc>
          <w:tcPr>
            <w:tcW w:w="9409" w:type="dxa"/>
            <w:gridSpan w:val="11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2017 የ</w:t>
            </w:r>
            <w:r>
              <w:rPr>
                <w:b/>
                <w:bCs/>
                <w:color w:val="538135"/>
                <w:sz w:val="36"/>
                <w:szCs w:val="36"/>
              </w:rPr>
              <w:t>/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አ</w:t>
            </w:r>
            <w:r>
              <w:rPr>
                <w:b/>
                <w:bCs/>
                <w:color w:val="538135"/>
                <w:sz w:val="36"/>
                <w:szCs w:val="36"/>
              </w:rPr>
              <w:t>/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አ</w:t>
            </w:r>
            <w:r>
              <w:rPr>
                <w:b/>
                <w:bCs/>
                <w:color w:val="538135"/>
                <w:sz w:val="36"/>
                <w:szCs w:val="36"/>
              </w:rPr>
              <w:t>/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ሳ</w:t>
            </w:r>
            <w:r>
              <w:rPr>
                <w:b/>
                <w:bCs/>
                <w:color w:val="538135"/>
                <w:sz w:val="36"/>
                <w:szCs w:val="36"/>
              </w:rPr>
              <w:t>/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ቴ</w:t>
            </w:r>
            <w:r>
              <w:rPr>
                <w:b/>
                <w:bCs/>
                <w:color w:val="538135"/>
                <w:sz w:val="36"/>
                <w:szCs w:val="36"/>
              </w:rPr>
              <w:t>/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ዩ</w:t>
            </w:r>
            <w:r>
              <w:rPr>
                <w:b/>
                <w:bCs/>
                <w:color w:val="538135"/>
                <w:sz w:val="36"/>
                <w:szCs w:val="36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ግቢ</w:t>
            </w:r>
            <w:r>
              <w:rPr>
                <w:b/>
                <w:bCs/>
                <w:color w:val="538135"/>
                <w:sz w:val="36"/>
                <w:szCs w:val="36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ጉባኤ</w:t>
            </w:r>
            <w:r>
              <w:rPr>
                <w:b/>
                <w:bCs/>
                <w:color w:val="538135"/>
                <w:sz w:val="36"/>
                <w:szCs w:val="36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ሳምንታዊ</w:t>
            </w:r>
            <w:r>
              <w:rPr>
                <w:b/>
                <w:bCs/>
                <w:color w:val="538135"/>
                <w:sz w:val="36"/>
                <w:szCs w:val="36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የስራ</w:t>
            </w:r>
            <w:r>
              <w:rPr>
                <w:b/>
                <w:bCs/>
                <w:color w:val="538135"/>
                <w:sz w:val="36"/>
                <w:szCs w:val="36"/>
              </w:rPr>
              <w:t>(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የእቅድ</w:t>
            </w:r>
            <w:r>
              <w:rPr>
                <w:b/>
                <w:bCs/>
                <w:color w:val="538135"/>
                <w:sz w:val="36"/>
                <w:szCs w:val="36"/>
              </w:rPr>
              <w:t xml:space="preserve">) </w:t>
            </w:r>
            <w:r>
              <w:rPr>
                <w:rFonts w:ascii="Ebrima" w:cs="Ebrima" w:hAnsi="Ebrima"/>
                <w:b/>
                <w:bCs/>
                <w:color w:val="538135"/>
                <w:sz w:val="36"/>
                <w:szCs w:val="36"/>
              </w:rPr>
              <w:t>ቅጽ</w:t>
            </w:r>
          </w:p>
        </w:tc>
      </w:tr>
      <w:tr>
        <w:tblPrEx/>
        <w:trPr>
          <w:trHeight w:val="456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  <w:color w:val="2f5496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2f5496"/>
                <w:sz w:val="24"/>
                <w:szCs w:val="24"/>
              </w:rPr>
              <w:t>ክፍል</w:t>
            </w:r>
          </w:p>
        </w:tc>
        <w:tc>
          <w:tcPr>
            <w:tcW w:w="5886" w:type="dxa"/>
            <w:gridSpan w:val="10"/>
            <w:tcBorders/>
            <w:noWrap/>
            <w:hideMark/>
          </w:tcPr>
          <w:p>
            <w:pPr>
              <w:pStyle w:val="style0"/>
              <w:rPr>
                <w:b/>
                <w:bCs/>
                <w:sz w:val="28"/>
                <w:szCs w:val="28"/>
              </w:rPr>
            </w:pPr>
            <w:r>
              <w:rPr>
                <w:rFonts w:ascii="Nyala" w:cs="Nyala" w:hAnsi="Nyala"/>
                <w:b/>
                <w:bCs/>
                <w:sz w:val="28"/>
                <w:szCs w:val="28"/>
              </w:rPr>
              <w:t>ልማት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Nyala" w:cs="Nyala" w:hAnsi="Nyala"/>
                <w:b/>
                <w:bCs/>
                <w:sz w:val="28"/>
                <w:szCs w:val="28"/>
                <w:lang w:val="am-ET"/>
              </w:rPr>
              <w:t>እና</w:t>
            </w:r>
            <w:r>
              <w:rPr>
                <w:rFonts w:ascii="Nyala" w:cs="Nyala" w:hAnsi="Nyala"/>
                <w:b/>
                <w:bCs/>
                <w:sz w:val="28"/>
                <w:szCs w:val="28"/>
                <w:lang w:val="am-ET"/>
              </w:rPr>
              <w:t xml:space="preserve"> </w:t>
            </w:r>
            <w:r>
              <w:rPr>
                <w:rFonts w:cs="Nyala" w:hAnsi="Nyala"/>
                <w:b/>
                <w:bCs/>
                <w:sz w:val="28"/>
                <w:szCs w:val="28"/>
                <w:lang w:val="en-US"/>
              </w:rPr>
              <w:t xml:space="preserve">ገቢ </w:t>
            </w:r>
            <w:r>
              <w:rPr>
                <w:rFonts w:cs="Nyala" w:hAnsi="Nyala"/>
                <w:b/>
                <w:bCs/>
                <w:sz w:val="28"/>
                <w:szCs w:val="28"/>
                <w:lang w:val="en-US"/>
              </w:rPr>
              <w:t>ማሰባሰቢያ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Nyala" w:cs="Nyala" w:hAnsi="Nyala"/>
                <w:b/>
                <w:bCs/>
                <w:sz w:val="28"/>
                <w:szCs w:val="28"/>
              </w:rPr>
              <w:t>ክፍል</w:t>
            </w:r>
          </w:p>
        </w:tc>
      </w:tr>
      <w:tr>
        <w:tblPrEx/>
        <w:trPr>
          <w:trHeight w:val="444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  <w:color w:val="2f5496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2f5496"/>
                <w:sz w:val="24"/>
                <w:szCs w:val="24"/>
              </w:rPr>
              <w:t>ቀን</w:t>
            </w:r>
          </w:p>
        </w:tc>
        <w:tc>
          <w:tcPr>
            <w:tcW w:w="5886" w:type="dxa"/>
            <w:gridSpan w:val="10"/>
            <w:tcBorders/>
            <w:noWrap/>
            <w:hideMark/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rFonts w:ascii="Nyala" w:hAnsi="Nyala"/>
                <w:sz w:val="28"/>
                <w:szCs w:val="28"/>
                <w:lang w:val="am-ET"/>
              </w:rPr>
              <w:t>11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ascii="Nyala" w:hAnsi="Nyala"/>
                <w:sz w:val="28"/>
                <w:szCs w:val="28"/>
                <w:lang w:val="am-ET"/>
              </w:rPr>
              <w:t>/02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ascii="Nyala" w:hAnsi="Nyala"/>
                <w:sz w:val="28"/>
                <w:szCs w:val="28"/>
                <w:lang w:val="am-ET"/>
              </w:rPr>
              <w:t>/2017 ዓ</w:t>
            </w:r>
            <w:r>
              <w:rPr>
                <w:rFonts w:ascii="Nyala" w:hAnsi="Nyala"/>
                <w:sz w:val="28"/>
                <w:szCs w:val="28"/>
              </w:rPr>
              <w:t>.</w:t>
            </w:r>
            <w:r>
              <w:rPr>
                <w:rFonts w:ascii="Nyala" w:hAnsi="Nyala"/>
                <w:sz w:val="28"/>
                <w:szCs w:val="28"/>
                <w:lang w:val="am-ET"/>
              </w:rPr>
              <w:t>ም</w:t>
            </w:r>
            <w:r>
              <w:rPr>
                <w:rFonts w:ascii="Nyala" w:hAnsi="Nyala"/>
                <w:sz w:val="28"/>
                <w:szCs w:val="28"/>
              </w:rPr>
              <w:t xml:space="preserve">  </w:t>
            </w:r>
            <w:r>
              <w:rPr>
                <w:rFonts w:ascii="Nyala" w:hAnsi="Nyala"/>
                <w:sz w:val="28"/>
                <w:szCs w:val="28"/>
                <w:lang w:val="am-ET"/>
              </w:rPr>
              <w:t>እስከ</w:t>
            </w:r>
            <w:r>
              <w:rPr>
                <w:rFonts w:ascii="Nyala" w:hAnsi="Nyala"/>
                <w:sz w:val="28"/>
                <w:szCs w:val="28"/>
              </w:rPr>
              <w:t xml:space="preserve"> </w:t>
            </w:r>
            <w:r>
              <w:rPr>
                <w:rFonts w:ascii="Nyala" w:hAnsi="Nyala"/>
                <w:sz w:val="28"/>
                <w:szCs w:val="28"/>
                <w:lang w:val="am-ET"/>
              </w:rPr>
              <w:t>17/02/2017 ዓ.ም</w:t>
            </w:r>
          </w:p>
        </w:tc>
      </w:tr>
      <w:tr>
        <w:tblPrEx/>
        <w:trPr>
          <w:trHeight w:val="444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  <w:color w:val="2f5496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2f5496"/>
                <w:sz w:val="24"/>
                <w:szCs w:val="24"/>
              </w:rPr>
              <w:t>ሰብሳቢ</w:t>
            </w:r>
          </w:p>
        </w:tc>
        <w:tc>
          <w:tcPr>
            <w:tcW w:w="5886" w:type="dxa"/>
            <w:gridSpan w:val="10"/>
            <w:tcBorders/>
            <w:noWrap/>
            <w:hideMark/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rFonts w:ascii="Nyala" w:cs="Nyala" w:hAnsi="Nyala"/>
                <w:sz w:val="28"/>
                <w:szCs w:val="28"/>
                <w:lang w:val="am-ET"/>
              </w:rPr>
              <w:t xml:space="preserve">ሙሉጌታ ጌታቸው </w:t>
            </w:r>
          </w:p>
        </w:tc>
      </w:tr>
      <w:tr>
        <w:tblPrEx/>
        <w:trPr>
          <w:trHeight w:val="456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  <w:color w:val="2f5496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2f5496"/>
                <w:sz w:val="24"/>
                <w:szCs w:val="24"/>
              </w:rPr>
              <w:t>ምክትል</w:t>
            </w:r>
            <w:r>
              <w:rPr>
                <w:b/>
                <w:bCs/>
                <w:color w:val="2f5496"/>
                <w:sz w:val="24"/>
                <w:szCs w:val="24"/>
              </w:rPr>
              <w:t xml:space="preserve"> </w:t>
            </w:r>
            <w:r>
              <w:rPr>
                <w:rFonts w:ascii="Ebrima" w:cs="Ebrima" w:hAnsi="Ebrima"/>
                <w:b/>
                <w:bCs/>
                <w:color w:val="2f5496"/>
                <w:sz w:val="24"/>
                <w:szCs w:val="24"/>
              </w:rPr>
              <w:t>ሰብሳቢ</w:t>
            </w:r>
          </w:p>
        </w:tc>
        <w:tc>
          <w:tcPr>
            <w:tcW w:w="5886" w:type="dxa"/>
            <w:gridSpan w:val="10"/>
            <w:tcBorders/>
            <w:noWrap/>
            <w:hideMark/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rFonts w:ascii="Nyala" w:cs="Nyala" w:hAnsi="Nyala"/>
                <w:sz w:val="28"/>
                <w:szCs w:val="28"/>
                <w:lang w:val="am-ET"/>
              </w:rPr>
              <w:t>ሀብታሙ</w:t>
            </w:r>
            <w:r>
              <w:rPr>
                <w:rFonts w:ascii="Nyala" w:cs="Nyala" w:hAnsi="Nyala"/>
                <w:sz w:val="28"/>
                <w:szCs w:val="28"/>
              </w:rPr>
              <w:t xml:space="preserve"> </w:t>
            </w:r>
            <w:r>
              <w:rPr>
                <w:rFonts w:ascii="Nyala" w:cs="Nyala" w:hAnsi="Nyala"/>
                <w:sz w:val="28"/>
                <w:szCs w:val="28"/>
                <w:lang w:val="am-ET"/>
              </w:rPr>
              <w:t>አመዴ</w:t>
            </w:r>
            <w:r>
              <w:rPr>
                <w:rFonts w:ascii="Nyala" w:cs="Nyala" w:hAnsi="Nyala"/>
                <w:sz w:val="28"/>
                <w:szCs w:val="28"/>
              </w:rPr>
              <w:t xml:space="preserve"> </w:t>
            </w:r>
          </w:p>
        </w:tc>
      </w:tr>
      <w:tr>
        <w:tblPrEx/>
        <w:trPr>
          <w:trHeight w:val="468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jc w:val="center"/>
              <w:rPr>
                <w:b/>
                <w:bCs/>
                <w:color w:val="2f5496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2f5496"/>
                <w:sz w:val="24"/>
                <w:szCs w:val="24"/>
              </w:rPr>
              <w:t>ጸሀፊ</w:t>
            </w:r>
          </w:p>
        </w:tc>
        <w:tc>
          <w:tcPr>
            <w:tcW w:w="5886" w:type="dxa"/>
            <w:gridSpan w:val="10"/>
            <w:tcBorders/>
            <w:noWrap/>
            <w:hideMark/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rFonts w:ascii="Nyala" w:cs="Nyala" w:hAnsi="Nyala"/>
                <w:sz w:val="28"/>
                <w:szCs w:val="28"/>
                <w:lang w:val="am-ET"/>
              </w:rPr>
              <w:t>ሲሳይ</w:t>
            </w:r>
            <w:r>
              <w:rPr>
                <w:rFonts w:ascii="Nyala" w:cs="Nyala" w:hAnsi="Nyala"/>
                <w:sz w:val="28"/>
                <w:szCs w:val="28"/>
              </w:rPr>
              <w:t xml:space="preserve"> </w:t>
            </w:r>
            <w:r>
              <w:rPr>
                <w:rFonts w:ascii="Nyala" w:cs="Nyala" w:hAnsi="Nyala"/>
                <w:sz w:val="28"/>
                <w:szCs w:val="28"/>
                <w:lang w:val="am-ET"/>
              </w:rPr>
              <w:t>ይረፉ</w:t>
            </w:r>
          </w:p>
        </w:tc>
      </w:tr>
      <w:tr>
        <w:tblPrEx/>
        <w:trPr>
          <w:trHeight w:val="600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i/>
                <w:iCs/>
                <w:color w:val="833c0b"/>
                <w:sz w:val="32"/>
                <w:szCs w:val="32"/>
              </w:rPr>
            </w:pPr>
            <w:r>
              <w:rPr>
                <w:rFonts w:ascii="Ebrima" w:cs="Ebrima" w:hAnsi="Ebrima"/>
                <w:b/>
                <w:bCs/>
                <w:i/>
                <w:iCs/>
                <w:color w:val="833c0b"/>
                <w:sz w:val="32"/>
                <w:szCs w:val="32"/>
              </w:rPr>
              <w:t>ሳምንታዊ</w:t>
            </w:r>
            <w:r>
              <w:rPr>
                <w:b/>
                <w:bCs/>
                <w:i/>
                <w:iCs/>
                <w:color w:val="833c0b"/>
                <w:sz w:val="32"/>
                <w:szCs w:val="32"/>
              </w:rPr>
              <w:t xml:space="preserve"> </w:t>
            </w:r>
            <w:r>
              <w:rPr>
                <w:rFonts w:ascii="Ebrima" w:cs="Ebrima" w:hAnsi="Ebrima"/>
                <w:b/>
                <w:bCs/>
                <w:i/>
                <w:iCs/>
                <w:color w:val="833c0b"/>
                <w:sz w:val="32"/>
                <w:szCs w:val="32"/>
              </w:rPr>
              <w:t>የክፍሉ</w:t>
            </w:r>
            <w:r>
              <w:rPr>
                <w:b/>
                <w:bCs/>
                <w:i/>
                <w:iCs/>
                <w:color w:val="833c0b"/>
                <w:sz w:val="32"/>
                <w:szCs w:val="32"/>
              </w:rPr>
              <w:t xml:space="preserve"> </w:t>
            </w:r>
            <w:r>
              <w:rPr>
                <w:rFonts w:ascii="Ebrima" w:cs="Ebrima" w:hAnsi="Ebrima"/>
                <w:b/>
                <w:bCs/>
                <w:i/>
                <w:iCs/>
                <w:color w:val="833c0b"/>
                <w:sz w:val="32"/>
                <w:szCs w:val="32"/>
              </w:rPr>
              <w:t>ስራ</w:t>
            </w: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8496b0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8496b0"/>
                <w:sz w:val="24"/>
                <w:szCs w:val="24"/>
              </w:rPr>
              <w:t>ሰ</w:t>
            </w: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8496b0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8496b0"/>
                <w:sz w:val="24"/>
                <w:szCs w:val="24"/>
              </w:rPr>
              <w:t>ማ</w:t>
            </w: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8496b0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8496b0"/>
                <w:sz w:val="24"/>
                <w:szCs w:val="24"/>
              </w:rPr>
              <w:t>ረ</w:t>
            </w: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8496b0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8496b0"/>
                <w:sz w:val="24"/>
                <w:szCs w:val="24"/>
              </w:rPr>
              <w:t>ሐ</w:t>
            </w: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8496b0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8496b0"/>
                <w:sz w:val="24"/>
                <w:szCs w:val="24"/>
              </w:rPr>
              <w:t>አ</w:t>
            </w: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8496b0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8496b0"/>
                <w:sz w:val="24"/>
                <w:szCs w:val="24"/>
              </w:rPr>
              <w:t>ቅ</w:t>
            </w: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8496b0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8496b0"/>
                <w:sz w:val="24"/>
                <w:szCs w:val="24"/>
              </w:rPr>
              <w:t>እ</w:t>
            </w: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8496b0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8496b0"/>
                <w:sz w:val="24"/>
                <w:szCs w:val="24"/>
              </w:rPr>
              <w:t>ሰአት</w:t>
            </w: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8496b0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8496b0"/>
                <w:sz w:val="24"/>
                <w:szCs w:val="24"/>
              </w:rPr>
              <w:t>ግንኙነት</w:t>
            </w: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color w:val="8496b0"/>
                <w:sz w:val="24"/>
                <w:szCs w:val="24"/>
              </w:rPr>
            </w:pPr>
            <w:r>
              <w:rPr>
                <w:rFonts w:ascii="Ebrima" w:cs="Ebrima" w:hAnsi="Ebrima"/>
                <w:b/>
                <w:bCs/>
                <w:color w:val="8496b0"/>
                <w:sz w:val="24"/>
                <w:szCs w:val="24"/>
              </w:rPr>
              <w:t>ወጪ</w:t>
            </w: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</w:tcPr>
          <w:p>
            <w:pPr>
              <w:pStyle w:val="style0"/>
              <w:rPr>
                <w:rFonts w:ascii="Nyala" w:cs="Nyala" w:hAnsi="Nyala"/>
                <w:bCs/>
                <w:color w:val="833c0b"/>
                <w:lang w:val="am-ET"/>
              </w:rPr>
            </w:pPr>
          </w:p>
        </w:tc>
        <w:tc>
          <w:tcPr>
            <w:tcW w:w="414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</w:tcPr>
          <w:p>
            <w:pPr>
              <w:pStyle w:val="style0"/>
              <w:rPr>
                <w:rFonts w:ascii="Nyala" w:hAnsi="Nyala"/>
                <w:lang w:val="am-ET"/>
              </w:rPr>
            </w:pPr>
          </w:p>
        </w:tc>
        <w:tc>
          <w:tcPr>
            <w:tcW w:w="1254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</w:tcPr>
          <w:p>
            <w:pPr>
              <w:pStyle w:val="style0"/>
              <w:rPr>
                <w:rFonts w:ascii="Nyala" w:hAnsi="Nyala"/>
                <w:lang w:val="am-ET"/>
              </w:rPr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</w:tcPr>
          <w:p>
            <w:pPr>
              <w:pStyle w:val="style0"/>
              <w:rPr>
                <w:rFonts w:ascii="Nyala" w:cs="Nyala" w:hAnsi="Nyala"/>
                <w:bCs/>
                <w:color w:val="833c0b"/>
                <w:lang w:val="am-ET"/>
              </w:rPr>
            </w:pPr>
            <w:r>
              <w:rPr>
                <w:rFonts w:ascii="Nyala" w:cs="Nyala" w:hAnsi="Nyala"/>
                <w:bCs/>
                <w:color w:val="833c0b"/>
                <w:lang w:val="am-ET"/>
              </w:rPr>
              <w:t>መጸሐፍት መግዛት</w:t>
            </w:r>
          </w:p>
        </w:tc>
        <w:tc>
          <w:tcPr>
            <w:tcW w:w="414" w:type="dxa"/>
            <w:tcBorders/>
            <w:noWrap/>
          </w:tcPr>
          <w:p>
            <w:pPr>
              <w:pStyle w:val="style0"/>
              <w:rPr/>
            </w:pPr>
            <w:r>
              <w:rPr/>
              <w:sym w:font="Wingdings" w:char="f0fc"/>
            </w:r>
          </w:p>
        </w:tc>
        <w:tc>
          <w:tcPr>
            <w:tcW w:w="501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</w:tcPr>
          <w:p>
            <w:pPr>
              <w:pStyle w:val="style0"/>
              <w:rPr>
                <w:rFonts w:ascii="Nyala" w:hAnsi="Nyala"/>
                <w:lang w:val="am-ET"/>
              </w:rPr>
            </w:pPr>
            <w:r>
              <w:rPr>
                <w:rFonts w:ascii="Nyala" w:hAnsi="Nyala"/>
                <w:lang w:val="am-ET"/>
              </w:rPr>
              <w:t>8፡00_11፡</w:t>
            </w:r>
            <w:r>
              <w:rPr>
                <w:rFonts w:ascii="Nyala" w:hAnsi="Nyala"/>
                <w:lang w:val="am-ET"/>
              </w:rPr>
              <w:t>30</w:t>
            </w:r>
          </w:p>
        </w:tc>
        <w:tc>
          <w:tcPr>
            <w:tcW w:w="1254" w:type="dxa"/>
            <w:tcBorders/>
            <w:noWrap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</w:tcPr>
          <w:p>
            <w:pPr>
              <w:pStyle w:val="style0"/>
              <w:rPr/>
            </w:pPr>
            <w:r>
              <w:rPr>
                <w:rFonts w:ascii="Nyala" w:hAnsi="Nyala"/>
                <w:lang w:val="am-ET"/>
              </w:rPr>
              <w:t>20000</w:t>
            </w:r>
            <w:r>
              <w:t xml:space="preserve"> </w:t>
            </w:r>
            <w:r>
              <w:rPr>
                <w:rFonts w:ascii="Nyala" w:cs="Nyala" w:hAnsi="Nyala"/>
                <w:lang w:val="am-ET"/>
              </w:rPr>
              <w:t>ብር</w:t>
            </w: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color w:val="833c0b"/>
              </w:rPr>
            </w:pPr>
            <w:r>
              <w:rPr>
                <w:rFonts w:ascii="Nyala" w:cs="Nyala" w:hAnsi="Nyala"/>
                <w:bCs/>
                <w:color w:val="833c0b"/>
                <w:lang w:val="am-ET"/>
              </w:rPr>
              <w:t xml:space="preserve"> ጧፍ መስራት</w:t>
            </w: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  <w:r>
              <w:rPr/>
              <w:sym w:font="Wingdings" w:char="f0fc"/>
            </w: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  <w:r>
              <w:rPr>
                <w:rFonts w:ascii="Nyala" w:hAnsi="Nyala"/>
                <w:lang w:val="am-ET"/>
              </w:rPr>
              <w:t>9</w:t>
            </w:r>
            <w:r>
              <w:rPr>
                <w:rFonts w:ascii="Nyala" w:cs="Nyala" w:hAnsi="Nyala"/>
                <w:lang w:val="am-ET"/>
              </w:rPr>
              <w:t>፡3_12፡00</w:t>
            </w: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:lang w:val="am-ET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Nyala" w:cs="Nyala" w:hAnsi="Nyala"/>
                <w:color w:val="000000"/>
                <w:sz w:val="24"/>
                <w:szCs w:val="24"/>
                <w:lang w:val="am-ET"/>
              </w:rPr>
              <w:t>ጧፍ መሸጥ</w:t>
            </w: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  <w:r>
              <w:rPr/>
              <w:sym w:font="Wingdings" w:char="f0fc"/>
            </w: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  <w:r>
              <w:rPr>
                <w:rFonts w:ascii="Nyala" w:hAnsi="Nyala"/>
                <w:lang w:val="am-ET"/>
              </w:rPr>
              <w:t>11</w:t>
            </w:r>
            <w:r>
              <w:rPr>
                <w:rFonts w:ascii="Nyala" w:cs="Nyala" w:hAnsi="Nyala"/>
                <w:lang w:val="am-ET"/>
              </w:rPr>
              <w:t>፡</w:t>
            </w:r>
            <w:r>
              <w:rPr>
                <w:rFonts w:ascii="Nyala" w:hAnsi="Nyala"/>
                <w:lang w:val="am-ET"/>
              </w:rPr>
              <w:t>00_2</w:t>
            </w:r>
            <w:r>
              <w:rPr>
                <w:rFonts w:ascii="Nyala" w:cs="Nyala" w:hAnsi="Nyala"/>
                <w:lang w:val="am-ET"/>
              </w:rPr>
              <w:t>፡</w:t>
            </w:r>
            <w:r>
              <w:rPr>
                <w:rFonts w:ascii="Nyala" w:hAnsi="Nyala"/>
                <w:lang w:val="am-ET"/>
              </w:rPr>
              <w:t>00</w:t>
            </w: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Nyala" w:cs="Nyala" w:hAnsi="Nyala"/>
                <w:color w:val="000000"/>
                <w:sz w:val="24"/>
                <w:szCs w:val="24"/>
                <w:lang w:val="am-ET"/>
              </w:rPr>
              <w:t>መጸሐፍትን</w:t>
            </w:r>
            <w:r>
              <w:rPr>
                <w:rFonts w:ascii="Nyala" w:cs="Nyala" w:hAnsi="Nyal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Nyala" w:cs="Nyala" w:hAnsi="Nyala"/>
                <w:color w:val="000000"/>
                <w:sz w:val="24"/>
                <w:szCs w:val="24"/>
                <w:lang w:val="am-ET"/>
              </w:rPr>
              <w:t>መሸጥ</w:t>
            </w: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  <w:r>
              <w:rPr/>
              <w:sym w:font="Wingdings" w:char="f0fc"/>
            </w: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  <w:r>
              <w:rPr>
                <w:rFonts w:ascii="Nyala" w:hAnsi="Nyala"/>
                <w:lang w:val="am-ET"/>
              </w:rPr>
              <w:t>11</w:t>
            </w:r>
            <w:r>
              <w:rPr>
                <w:rFonts w:ascii="Nyala" w:cs="Nyala" w:hAnsi="Nyala"/>
                <w:lang w:val="am-ET"/>
              </w:rPr>
              <w:t>፡</w:t>
            </w:r>
            <w:r>
              <w:rPr>
                <w:rFonts w:ascii="Nyala" w:hAnsi="Nyala"/>
                <w:lang w:val="am-ET"/>
              </w:rPr>
              <w:t>00_2</w:t>
            </w:r>
            <w:r>
              <w:rPr>
                <w:rFonts w:ascii="Nyala" w:cs="Nyala" w:hAnsi="Nyala"/>
                <w:lang w:val="am-ET"/>
              </w:rPr>
              <w:t>፡</w:t>
            </w:r>
            <w:r>
              <w:rPr>
                <w:rFonts w:ascii="Nyala" w:hAnsi="Nyala"/>
                <w:lang w:val="am-ET"/>
              </w:rPr>
              <w:t>00</w:t>
            </w: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:lang w:val="am-ET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:lang w:val="am-ET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3523" w:type="dxa"/>
            <w:tcBorders/>
            <w:noWrap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  <w:lang w:val="am-ET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603" w:hRule="atLeast"/>
        </w:trPr>
        <w:tc>
          <w:tcPr>
            <w:tcW w:w="3523" w:type="dxa"/>
            <w:tcBorders/>
            <w:noWrap/>
          </w:tcPr>
          <w:p>
            <w:pPr>
              <w:pStyle w:val="style0"/>
              <w:rPr>
                <w:rFonts w:ascii="Nyala" w:cs="Times New Roman" w:hAnsi="Nyala"/>
                <w:color w:val="000000"/>
                <w:sz w:val="24"/>
                <w:szCs w:val="24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32"/>
                <w:szCs w:val="32"/>
                <w:lang w:val="am-ET"/>
              </w:rPr>
            </w:pPr>
            <w:r>
              <w:rPr>
                <w:rFonts w:ascii="Times New Roman" w:cs="Times New Roman" w:hAnsi="Times New Roman"/>
                <w:color w:val="000000"/>
                <w:sz w:val="32"/>
                <w:szCs w:val="32"/>
                <w:lang w:val="en-IN"/>
              </w:rPr>
              <w:t xml:space="preserve"> </w:t>
            </w: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lang w:val="am-ET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color w:val="000000"/>
                <w:sz w:val="32"/>
                <w:szCs w:val="32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color w:val="000000"/>
                <w:sz w:val="32"/>
                <w:szCs w:val="32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color w:val="833c0b"/>
                <w:sz w:val="32"/>
                <w:szCs w:val="32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color w:val="833c0b"/>
                <w:sz w:val="32"/>
                <w:szCs w:val="32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61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i/>
                <w:iCs/>
                <w:color w:val="833c0b"/>
                <w:sz w:val="32"/>
                <w:szCs w:val="32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b/>
                <w:bCs/>
                <w:i/>
                <w:iCs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/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/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color w:val="000000"/>
                <w:sz w:val="24"/>
                <w:szCs w:val="8"/>
                <w:lang w:val="am-ET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color w:val="000000"/>
                <w:sz w:val="24"/>
                <w:szCs w:val="8"/>
                <w:lang w:val="am-ET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</w:tr>
      <w:tr>
        <w:tblPrEx/>
        <w:trPr>
          <w:trHeight w:val="252" w:hRule="atLeast"/>
        </w:trPr>
        <w:tc>
          <w:tcPr>
            <w:tcW w:w="3523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50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3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41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350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67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1254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  <w:tc>
          <w:tcPr>
            <w:tcW w:w="821" w:type="dxa"/>
            <w:tcBorders/>
            <w:noWrap/>
            <w:hideMark/>
          </w:tcPr>
          <w:p>
            <w:pPr>
              <w:pStyle w:val="style0"/>
              <w:rPr>
                <w:sz w:val="8"/>
                <w:szCs w:val="8"/>
              </w:rPr>
            </w:pPr>
          </w:p>
        </w:tc>
      </w:tr>
    </w:tbl>
    <w:p>
      <w:pPr>
        <w:pStyle w:val="style0"/>
        <w:rPr>
          <w:rFonts w:ascii="Ebrima" w:hAnsi="Ebrima"/>
        </w:rPr>
      </w:pPr>
      <w:r>
        <w:rPr>
          <w:rFonts w:ascii="Ebrima" w:hAnsi="Ebrima"/>
        </w:rPr>
        <w:t xml:space="preserve">                                      </w:t>
      </w:r>
      <w:r>
        <w:rPr>
          <w:rFonts w:ascii="Ebrima" w:hAnsi="Ebrima"/>
        </w:rPr>
        <w:t>በስመአብ</w:t>
      </w:r>
      <w:r>
        <w:rPr>
          <w:rFonts w:ascii="Ebrima" w:hAnsi="Ebrima"/>
        </w:rPr>
        <w:t xml:space="preserve"> </w:t>
      </w:r>
      <w:r>
        <w:rPr>
          <w:rFonts w:ascii="Ebrima" w:hAnsi="Ebrima"/>
        </w:rPr>
        <w:t>ወወልድ</w:t>
      </w:r>
      <w:r>
        <w:rPr>
          <w:rFonts w:ascii="Ebrima" w:hAnsi="Ebrima"/>
        </w:rPr>
        <w:t xml:space="preserve"> </w:t>
      </w:r>
      <w:r>
        <w:rPr>
          <w:rFonts w:ascii="Ebrima" w:hAnsi="Ebrima"/>
        </w:rPr>
        <w:t>ወመንፈስ</w:t>
      </w:r>
      <w:r>
        <w:rPr>
          <w:rFonts w:ascii="Ebrima" w:hAnsi="Ebrima"/>
        </w:rPr>
        <w:t xml:space="preserve"> </w:t>
      </w:r>
      <w:r>
        <w:rPr>
          <w:rFonts w:ascii="Ebrima" w:hAnsi="Ebrima"/>
        </w:rPr>
        <w:t>ቅዱስ</w:t>
      </w:r>
      <w:r>
        <w:rPr>
          <w:rFonts w:ascii="Ebrima" w:hAnsi="Ebrima"/>
        </w:rPr>
        <w:t xml:space="preserve"> </w:t>
      </w:r>
      <w:r>
        <w:rPr>
          <w:rFonts w:ascii="Ebrima" w:hAnsi="Ebrima"/>
        </w:rPr>
        <w:t>አሐዱ</w:t>
      </w:r>
      <w:r>
        <w:rPr>
          <w:rFonts w:ascii="Ebrima" w:hAnsi="Ebrima"/>
        </w:rPr>
        <w:t xml:space="preserve"> </w:t>
      </w:r>
      <w:r>
        <w:rPr>
          <w:rFonts w:ascii="Ebrima" w:hAnsi="Ebrima"/>
        </w:rPr>
        <w:t>አምላክ</w:t>
      </w:r>
      <w:r>
        <w:rPr>
          <w:rFonts w:ascii="Ebrima" w:hAnsi="Ebrima"/>
        </w:rPr>
        <w:t xml:space="preserve"> </w:t>
      </w:r>
      <w:r>
        <w:rPr>
          <w:rFonts w:ascii="Ebrima" w:hAnsi="Ebrima"/>
        </w:rPr>
        <w:t>አሜን</w:t>
      </w:r>
      <w:r>
        <w:rPr>
          <w:rFonts w:ascii="Ebrima" w:hAnsi="Ebrima"/>
        </w:rPr>
        <w:t xml:space="preserve">፡፡ </w:t>
      </w:r>
      <w:r>
        <w:rPr>
          <w:rFonts w:ascii="Ebrima" w:hAnsi="Ebrima"/>
        </w:rPr>
        <w:sym w:font="Wingdings" w:char="f0fc"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70</Words>
  <Pages>1</Pages>
  <Characters>259</Characters>
  <Application>WPS Office</Application>
  <DocSecurity>0</DocSecurity>
  <Paragraphs>330</Paragraphs>
  <ScaleCrop>false</ScaleCrop>
  <LinksUpToDate>false</LinksUpToDate>
  <CharactersWithSpaces>338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2024-11-19T15:16:29Z</dcterms:created>
  <dc:creator>Eliyas Derb</dc:creator>
  <lastModifiedBy>M2101K7BG</lastModifiedBy>
  <dcterms:modified xsi:type="dcterms:W3CDTF">2024-11-19T15:16:29Z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48775b524d244745aa3f9d81474601bc</vt:lpwstr>
  </property>
  <property fmtid="{D5CDD505-2E9C-101B-9397-08002B2CF9AE}" pid="3" name="GrammarlyDocumentId">
    <vt:lpwstr>e09eb163ed423516ae1ca12103bb0061d3a07aa6a68a634199bde4c62ebbdbc4</vt:lpwstr>
  </property>
</Properties>
</file>