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color w:val="1B2A3D"/>
          <w:sz w:val="36"/>
          <w:szCs w:val="36"/>
        </w:rPr>
        <w:t xml:space="preserve">Provident Assessment Platform</w:t>
      </w:r>
    </w:p>
    <w:p>
      <w:pPr>
        <w:spacing w:after="80"/>
      </w:pPr>
      <w:r>
        <w:rPr>
          <w:rFonts w:ascii="Arial" w:cs="Arial" w:eastAsia="Arial" w:hAnsi="Arial"/>
          <w:b/>
          <w:bCs/>
          <w:color w:val="C49A2D"/>
          <w:sz w:val="28"/>
          <w:szCs w:val="28"/>
        </w:rPr>
        <w:t xml:space="preserve">QA Testing &amp; Issue Report</w:t>
      </w:r>
    </w:p>
    <w:p>
      <w:pPr>
        <w:spacing w:after="200"/>
      </w:pPr>
      <w:r>
        <w:rPr>
          <w:rFonts w:ascii="Arial" w:cs="Arial" w:eastAsia="Arial" w:hAnsi="Arial"/>
          <w:color w:val="8D99AB"/>
          <w:sz w:val="20"/>
          <w:szCs w:val="20"/>
        </w:rPr>
        <w:t xml:space="preserve">Prepared: April 16, 2026  |  Version: v4.1  |  URL: testing-assessment-seven.vercel.app</w:t>
      </w:r>
    </w:p>
    <w:p>
      <w:pPr>
        <w:pBdr>
          <w:bottom w:val="single" w:color="C49A2D" w:sz="6" w:space="1"/>
        </w:pBdr>
        <w:spacing w:after="300"/>
      </w:pPr>
    </w:p>
    <w:p>
      <w:pPr>
        <w:pStyle w:val="Heading1"/>
        <w:spacing w:after="120" w:before="200"/>
      </w:pPr>
      <w:r>
        <w:rPr>
          <w:rFonts w:ascii="Arial" w:cs="Arial" w:eastAsia="Arial" w:hAnsi="Arial"/>
          <w:b/>
          <w:bCs/>
          <w:color w:val="1B2A3D"/>
          <w:sz w:val="28"/>
          <w:szCs w:val="28"/>
        </w:rPr>
        <w:t xml:space="preserve">Executive Summary</w:t>
      </w:r>
    </w:p>
    <w:p>
      <w:pPr>
        <w:spacing w:after="120"/>
      </w:pPr>
      <w:r>
        <w:rPr>
          <w:rFonts w:ascii="Arial" w:cs="Arial" w:eastAsia="Arial" w:hAnsi="Arial"/>
          <w:sz w:val="22"/>
          <w:szCs w:val="22"/>
        </w:rPr>
        <w:t xml:space="preserve">This document presents the results of comprehensive QA testing performed on the Provident Assessment Platform, covering code review, API endpoint analysis, database schema verification, and frontend UX evaluation. Testing was conducted against the live deployment at testing-assessment-seven.vercel.app with its Neon Postgres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CRITICAL</w:t>
            </w:r>
          </w:p>
          <w:p>
            <w:pPr>
              <w:jc w:val="center"/>
            </w:pPr>
            <w:r>
              <w:rPr>
                <w:rFonts w:ascii="Arial" w:cs="Arial" w:eastAsia="Arial" w:hAnsi="Arial"/>
                <w:b/>
                <w:bCs/>
                <w:color w:val="C0392B"/>
                <w:sz w:val="28"/>
                <w:szCs w:val="28"/>
              </w:rPr>
              <w:t xml:space="preserve">5 issues</w:t>
            </w:r>
          </w:p>
        </w:tc>
        <w:tc>
          <w:tcPr>
            <w:tcW w:type="dxa" w:w="2340"/>
            <w:tcBorders>
              <w:top w:val="single" w:color="CCCCCC" w:sz="1"/>
              <w:left w:val="single" w:color="CCCCCC" w:sz="1"/>
              <w:bottom w:val="single" w:color="CCCCCC" w:sz="1"/>
              <w:right w:val="single" w:color="CCCCCC" w:sz="1"/>
            </w:tcBorders>
            <w:shd w:fill="FDF2E6" w:val="clear"/>
            <w:tcMar>
              <w:top w:type="dxa" w:w="80"/>
              <w:left w:type="dxa" w:w="120"/>
              <w:bottom w:type="dxa" w:w="80"/>
              <w:right w:type="dxa" w:w="120"/>
            </w:tcMar>
          </w:tcPr>
          <w:p>
            <w:pPr>
              <w:jc w:val="center"/>
            </w:pPr>
            <w:r>
              <w:rPr>
                <w:rFonts w:ascii="Arial" w:cs="Arial" w:eastAsia="Arial" w:hAnsi="Arial"/>
                <w:b/>
                <w:bCs/>
                <w:color w:val="D4880F"/>
                <w:sz w:val="18"/>
                <w:szCs w:val="18"/>
              </w:rPr>
              <w:t xml:space="preserve">HIGH</w:t>
            </w:r>
          </w:p>
          <w:p>
            <w:pPr>
              <w:jc w:val="center"/>
            </w:pPr>
            <w:r>
              <w:rPr>
                <w:rFonts w:ascii="Arial" w:cs="Arial" w:eastAsia="Arial" w:hAnsi="Arial"/>
                <w:b/>
                <w:bCs/>
                <w:color w:val="D4880F"/>
                <w:sz w:val="28"/>
                <w:szCs w:val="28"/>
              </w:rPr>
              <w:t xml:space="preserve">7 issues</w:t>
            </w:r>
          </w:p>
        </w:tc>
        <w:tc>
          <w:tcPr>
            <w:tcW w:type="dxa" w:w="234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center"/>
            </w:pPr>
            <w:r>
              <w:rPr>
                <w:rFonts w:ascii="Arial" w:cs="Arial" w:eastAsia="Arial" w:hAnsi="Arial"/>
                <w:b/>
                <w:bCs/>
                <w:color w:val="2E86AB"/>
                <w:sz w:val="18"/>
                <w:szCs w:val="18"/>
              </w:rPr>
              <w:t xml:space="preserve">MEDIUM</w:t>
            </w:r>
          </w:p>
          <w:p>
            <w:pPr>
              <w:jc w:val="center"/>
            </w:pPr>
            <w:r>
              <w:rPr>
                <w:rFonts w:ascii="Arial" w:cs="Arial" w:eastAsia="Arial" w:hAnsi="Arial"/>
                <w:b/>
                <w:bCs/>
                <w:color w:val="2E86AB"/>
                <w:sz w:val="28"/>
                <w:szCs w:val="28"/>
              </w:rPr>
              <w:t xml:space="preserve">12 issues</w:t>
            </w:r>
          </w:p>
        </w:tc>
        <w:tc>
          <w:tcPr>
            <w:tcW w:type="dxa" w:w="234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pPr>
              <w:jc w:val="center"/>
            </w:pPr>
            <w:r>
              <w:rPr>
                <w:rFonts w:ascii="Arial" w:cs="Arial" w:eastAsia="Arial" w:hAnsi="Arial"/>
                <w:b/>
                <w:bCs/>
                <w:color w:val="27896B"/>
                <w:sz w:val="18"/>
                <w:szCs w:val="18"/>
              </w:rPr>
              <w:t xml:space="preserve">LOW</w:t>
            </w:r>
          </w:p>
          <w:p>
            <w:pPr>
              <w:jc w:val="center"/>
            </w:pPr>
            <w:r>
              <w:rPr>
                <w:rFonts w:ascii="Arial" w:cs="Arial" w:eastAsia="Arial" w:hAnsi="Arial"/>
                <w:b/>
                <w:bCs/>
                <w:color w:val="27896B"/>
                <w:sz w:val="28"/>
                <w:szCs w:val="28"/>
              </w:rPr>
              <w:t xml:space="preserve">9 issues</w:t>
            </w:r>
          </w:p>
        </w:tc>
      </w:tr>
    </w:tbl>
    <w:p>
      <w:pPr>
        <w:spacing w:after="120" w:before="200"/>
      </w:pPr>
      <w:r>
        <w:rPr>
          <w:rFonts w:ascii="Arial" w:cs="Arial" w:eastAsia="Arial" w:hAnsi="Arial"/>
          <w:sz w:val="22"/>
          <w:szCs w:val="22"/>
        </w:rPr>
        <w:t xml:space="preserve">The most urgent items to address are the email invite system (not functional), missing error handling across all API routes, the incorrect APP_URL environment variable, and the missing Anthropic API key. These are blocking issues that prevent core functionality from working.</w:t>
      </w:r>
    </w:p>
    <w:p>
      <w:r>
        <w:br w:type="page"/>
      </w:r>
    </w:p>
    <w:p>
      <w:pPr>
        <w:pStyle w:val="Heading1"/>
        <w:spacing w:after="80" w:before="240"/>
      </w:pPr>
      <w:r>
        <w:rPr>
          <w:rFonts w:ascii="Arial" w:cs="Arial" w:eastAsia="Arial" w:hAnsi="Arial"/>
          <w:b/>
          <w:bCs/>
          <w:color w:val="C0392B"/>
          <w:sz w:val="28"/>
          <w:szCs w:val="28"/>
        </w:rPr>
        <w:t xml:space="preserve">CRITICAL Issues (5)</w:t>
      </w:r>
    </w:p>
    <w:p>
      <w:pPr>
        <w:spacing w:after="200"/>
      </w:pPr>
      <w:r>
        <w:rPr>
          <w:rFonts w:ascii="Arial" w:cs="Arial" w:eastAsia="Arial" w:hAnsi="Arial"/>
          <w:i/>
          <w:iCs/>
          <w:color w:val="8D99AB"/>
          <w:sz w:val="20"/>
          <w:szCs w:val="20"/>
        </w:rPr>
        <w:t xml:space="preserve">Blocks core functionality or creates security vulnerabilities. Must be fixed before production use.</w:t>
      </w:r>
    </w:p>
    <w:p>
      <w:pPr>
        <w:pBdr>
          <w:bottom w:val="single" w:color="C0392B" w:sz="2" w:space="4"/>
        </w:pBdr>
        <w:spacing w:after="60" w:before="180"/>
      </w:pPr>
      <w:r>
        <w:rPr>
          <w:rFonts w:ascii="Arial" w:cs="Arial" w:eastAsia="Arial" w:hAnsi="Arial"/>
          <w:b/>
          <w:bCs/>
          <w:color w:val="C0392B"/>
          <w:sz w:val="22"/>
          <w:szCs w:val="22"/>
        </w:rPr>
        <w:t xml:space="preserve">C-01  </w:t>
      </w:r>
      <w:r>
        <w:rPr>
          <w:rFonts w:ascii="Arial" w:cs="Arial" w:eastAsia="Arial" w:hAnsi="Arial"/>
          <w:b/>
          <w:bCs/>
          <w:color w:val="1B2A3D"/>
          <w:sz w:val="22"/>
          <w:szCs w:val="22"/>
        </w:rPr>
        <w:t xml:space="preserve">Email invites are not sent</w:t>
      </w:r>
    </w:p>
    <w:p>
      <w:pPr>
        <w:spacing w:after="40"/>
      </w:pPr>
      <w:r>
        <w:rPr>
          <w:rFonts w:ascii="Arial" w:cs="Arial" w:eastAsia="Arial" w:hAnsi="Arial"/>
          <w:b/>
          <w:bCs/>
          <w:color w:val="52627A"/>
          <w:sz w:val="20"/>
          <w:szCs w:val="20"/>
        </w:rPr>
        <w:t xml:space="preserve">Area: </w:t>
      </w:r>
      <w:r>
        <w:rPr>
          <w:rFonts w:ascii="Arial" w:cs="Arial" w:eastAsia="Arial" w:hAnsi="Arial"/>
          <w:color w:val="52627A"/>
          <w:sz w:val="20"/>
          <w:szCs w:val="20"/>
        </w:rPr>
        <w:t xml:space="preserve">Backend (assess/route.js)</w:t>
      </w:r>
    </w:p>
    <w:p>
      <w:pPr>
        <w:spacing w:after="40"/>
      </w:pPr>
      <w:r>
        <w:rPr>
          <w:rFonts w:ascii="Arial" w:cs="Arial" w:eastAsia="Arial" w:hAnsi="Arial"/>
          <w:b/>
          <w:bCs/>
          <w:sz w:val="20"/>
          <w:szCs w:val="20"/>
        </w:rPr>
        <w:t xml:space="preserve">Description: </w:t>
      </w:r>
      <w:r>
        <w:rPr>
          <w:rFonts w:ascii="Arial" w:cs="Arial" w:eastAsia="Arial" w:hAnsi="Arial"/>
          <w:sz w:val="20"/>
          <w:szCs w:val="20"/>
        </w:rPr>
        <w:t xml:space="preserve">When an admin creates an invite, the backend creates a database record and returns an invite URL, but no email is actually sent to the invitee. The invite system only copies the link to the admin's clipboard. Invitees have no way to receive their invitation unless the admin manually shares the link.</w:t>
      </w:r>
    </w:p>
    <w:p>
      <w:pPr>
        <w:spacing w:after="40"/>
      </w:pPr>
      <w:r>
        <w:rPr>
          <w:rFonts w:ascii="Arial" w:cs="Arial" w:eastAsia="Arial" w:hAnsi="Arial"/>
          <w:b/>
          <w:bCs/>
          <w:color w:val="52627A"/>
          <w:sz w:val="20"/>
          <w:szCs w:val="20"/>
        </w:rPr>
        <w:t xml:space="preserve">Location: </w:t>
      </w:r>
      <w:r>
        <w:rPr>
          <w:rFonts w:ascii="Arial" w:cs="Arial" w:eastAsia="Arial" w:hAnsi="Arial"/>
          <w:i/>
          <w:iCs/>
          <w:color w:val="52627A"/>
          <w:sz w:val="20"/>
          <w:szCs w:val="20"/>
        </w:rPr>
        <w:t xml:space="preserve">app/api/assess/route.js, lines 276-292</w:t>
      </w:r>
    </w:p>
    <w:p>
      <w:pPr>
        <w:shd w:fill="FDECEA" w:val="clear"/>
        <w:spacing w:after="120"/>
      </w:pPr>
      <w:r>
        <w:rPr>
          <w:rFonts w:ascii="Arial" w:cs="Arial" w:eastAsia="Arial" w:hAnsi="Arial"/>
          <w:b/>
          <w:bCs/>
          <w:color w:val="C0392B"/>
          <w:sz w:val="20"/>
          <w:szCs w:val="20"/>
        </w:rPr>
        <w:t xml:space="preserve">Recommendation: </w:t>
      </w:r>
      <w:r>
        <w:rPr>
          <w:rFonts w:ascii="Arial" w:cs="Arial" w:eastAsia="Arial" w:hAnsi="Arial"/>
          <w:sz w:val="20"/>
          <w:szCs w:val="20"/>
        </w:rPr>
        <w:t xml:space="preserve">Integrate an email service (SendGrid, AWS SES, Resend, or Nodemailer with SMTP). Send a formatted email containing the invite URL when POST action=invite succeeds. Add EMAIL_FROM and email service API key to environment variables.</w:t>
      </w:r>
    </w:p>
    <w:p>
      <w:pPr>
        <w:pBdr>
          <w:bottom w:val="single" w:color="C0392B" w:sz="2" w:space="4"/>
        </w:pBdr>
        <w:spacing w:after="60" w:before="180"/>
      </w:pPr>
      <w:r>
        <w:rPr>
          <w:rFonts w:ascii="Arial" w:cs="Arial" w:eastAsia="Arial" w:hAnsi="Arial"/>
          <w:b/>
          <w:bCs/>
          <w:color w:val="C0392B"/>
          <w:sz w:val="22"/>
          <w:szCs w:val="22"/>
        </w:rPr>
        <w:t xml:space="preserve">C-02  </w:t>
      </w:r>
      <w:r>
        <w:rPr>
          <w:rFonts w:ascii="Arial" w:cs="Arial" w:eastAsia="Arial" w:hAnsi="Arial"/>
          <w:b/>
          <w:bCs/>
          <w:color w:val="1B2A3D"/>
          <w:sz w:val="22"/>
          <w:szCs w:val="22"/>
        </w:rPr>
        <w:t xml:space="preserve">No database error handling (try/catch)</w:t>
      </w:r>
    </w:p>
    <w:p>
      <w:pPr>
        <w:spacing w:after="40"/>
      </w:pPr>
      <w:r>
        <w:rPr>
          <w:rFonts w:ascii="Arial" w:cs="Arial" w:eastAsia="Arial" w:hAnsi="Arial"/>
          <w:b/>
          <w:bCs/>
          <w:color w:val="52627A"/>
          <w:sz w:val="20"/>
          <w:szCs w:val="20"/>
        </w:rPr>
        <w:t xml:space="preserve">Area: </w:t>
      </w:r>
      <w:r>
        <w:rPr>
          <w:rFonts w:ascii="Arial" w:cs="Arial" w:eastAsia="Arial" w:hAnsi="Arial"/>
          <w:color w:val="52627A"/>
          <w:sz w:val="20"/>
          <w:szCs w:val="20"/>
        </w:rPr>
        <w:t xml:space="preserve">Backend (All API routes)</w:t>
      </w:r>
    </w:p>
    <w:p>
      <w:pPr>
        <w:spacing w:after="40"/>
      </w:pPr>
      <w:r>
        <w:rPr>
          <w:rFonts w:ascii="Arial" w:cs="Arial" w:eastAsia="Arial" w:hAnsi="Arial"/>
          <w:b/>
          <w:bCs/>
          <w:sz w:val="20"/>
          <w:szCs w:val="20"/>
        </w:rPr>
        <w:t xml:space="preserve">Description: </w:t>
      </w:r>
      <w:r>
        <w:rPr>
          <w:rFonts w:ascii="Arial" w:cs="Arial" w:eastAsia="Arial" w:hAnsi="Arial"/>
          <w:sz w:val="20"/>
          <w:szCs w:val="20"/>
        </w:rPr>
        <w:t xml:space="preserve">All database operations across every API route (auth, assess, orgs, report) lack try/catch blocks. If any SQL query fails (connection timeout, constraint violation, malformed data), the server returns an unhandled 500 error with no meaningful message. Users see a generic failure with no way to understand what happened.</w:t>
      </w:r>
    </w:p>
    <w:p>
      <w:pPr>
        <w:spacing w:after="40"/>
      </w:pPr>
      <w:r>
        <w:rPr>
          <w:rFonts w:ascii="Arial" w:cs="Arial" w:eastAsia="Arial" w:hAnsi="Arial"/>
          <w:b/>
          <w:bCs/>
          <w:color w:val="52627A"/>
          <w:sz w:val="20"/>
          <w:szCs w:val="20"/>
        </w:rPr>
        <w:t xml:space="preserve">Location: </w:t>
      </w:r>
      <w:r>
        <w:rPr>
          <w:rFonts w:ascii="Arial" w:cs="Arial" w:eastAsia="Arial" w:hAnsi="Arial"/>
          <w:i/>
          <w:iCs/>
          <w:color w:val="52627A"/>
          <w:sz w:val="20"/>
          <w:szCs w:val="20"/>
        </w:rPr>
        <w:t xml:space="preserve">All route files: auth/route.js, assess/route.js, orgs/route.js, report/route.js</w:t>
      </w:r>
    </w:p>
    <w:p>
      <w:pPr>
        <w:shd w:fill="FDECEA" w:val="clear"/>
        <w:spacing w:after="120"/>
      </w:pPr>
      <w:r>
        <w:rPr>
          <w:rFonts w:ascii="Arial" w:cs="Arial" w:eastAsia="Arial" w:hAnsi="Arial"/>
          <w:b/>
          <w:bCs/>
          <w:color w:val="C0392B"/>
          <w:sz w:val="20"/>
          <w:szCs w:val="20"/>
        </w:rPr>
        <w:t xml:space="preserve">Recommendation: </w:t>
      </w:r>
      <w:r>
        <w:rPr>
          <w:rFonts w:ascii="Arial" w:cs="Arial" w:eastAsia="Arial" w:hAnsi="Arial"/>
          <w:sz w:val="20"/>
          <w:szCs w:val="20"/>
        </w:rPr>
        <w:t xml:space="preserve">Wrap all database operations in try/catch blocks. Return structured error responses (e.g., { error: 'Failed to save answer', detail: message }) with appropriate HTTP status codes. Log errors server-side for debugging.</w:t>
      </w:r>
    </w:p>
    <w:p>
      <w:pPr>
        <w:pBdr>
          <w:bottom w:val="single" w:color="C0392B" w:sz="2" w:space="4"/>
        </w:pBdr>
        <w:spacing w:after="60" w:before="180"/>
      </w:pPr>
      <w:r>
        <w:rPr>
          <w:rFonts w:ascii="Arial" w:cs="Arial" w:eastAsia="Arial" w:hAnsi="Arial"/>
          <w:b/>
          <w:bCs/>
          <w:color w:val="C0392B"/>
          <w:sz w:val="22"/>
          <w:szCs w:val="22"/>
        </w:rPr>
        <w:t xml:space="preserve">C-03  </w:t>
      </w:r>
      <w:r>
        <w:rPr>
          <w:rFonts w:ascii="Arial" w:cs="Arial" w:eastAsia="Arial" w:hAnsi="Arial"/>
          <w:b/>
          <w:bCs/>
          <w:color w:val="1B2A3D"/>
          <w:sz w:val="22"/>
          <w:szCs w:val="22"/>
        </w:rPr>
        <w:t xml:space="preserve">SQL injection risk in dynamic query building</w:t>
      </w:r>
    </w:p>
    <w:p>
      <w:pPr>
        <w:spacing w:after="40"/>
      </w:pPr>
      <w:r>
        <w:rPr>
          <w:rFonts w:ascii="Arial" w:cs="Arial" w:eastAsia="Arial" w:hAnsi="Arial"/>
          <w:b/>
          <w:bCs/>
          <w:color w:val="52627A"/>
          <w:sz w:val="20"/>
          <w:szCs w:val="20"/>
        </w:rPr>
        <w:t xml:space="preserve">Area: </w:t>
      </w:r>
      <w:r>
        <w:rPr>
          <w:rFonts w:ascii="Arial" w:cs="Arial" w:eastAsia="Arial" w:hAnsi="Arial"/>
          <w:color w:val="52627A"/>
          <w:sz w:val="20"/>
          <w:szCs w:val="20"/>
        </w:rPr>
        <w:t xml:space="preserve">Backend (orgs/route.js)</w:t>
      </w:r>
    </w:p>
    <w:p>
      <w:pPr>
        <w:spacing w:after="40"/>
      </w:pPr>
      <w:r>
        <w:rPr>
          <w:rFonts w:ascii="Arial" w:cs="Arial" w:eastAsia="Arial" w:hAnsi="Arial"/>
          <w:b/>
          <w:bCs/>
          <w:sz w:val="20"/>
          <w:szCs w:val="20"/>
        </w:rPr>
        <w:t xml:space="preserve">Description: </w:t>
      </w:r>
      <w:r>
        <w:rPr>
          <w:rFonts w:ascii="Arial" w:cs="Arial" w:eastAsia="Arial" w:hAnsi="Arial"/>
          <w:sz w:val="20"/>
          <w:szCs w:val="20"/>
        </w:rPr>
        <w:t xml:space="preserve">The POST and PUT handlers in orgs/route.js build SQL queries dynamically by concatenating column names from user input field keys. While the values use parameterized queries ($1, $2...), the column names come from the ORG_FIELDS allowlist. However, if ORG_FIELDS is ever modified incorrectly or the pattern is copied elsewhere without the allowlist, it creates a direct SQL injection vector. The current approach also uses sql.query() with raw text instead of the safer sql tagged template literal.</w:t>
      </w:r>
    </w:p>
    <w:p>
      <w:pPr>
        <w:spacing w:after="40"/>
      </w:pPr>
      <w:r>
        <w:rPr>
          <w:rFonts w:ascii="Arial" w:cs="Arial" w:eastAsia="Arial" w:hAnsi="Arial"/>
          <w:b/>
          <w:bCs/>
          <w:color w:val="52627A"/>
          <w:sz w:val="20"/>
          <w:szCs w:val="20"/>
        </w:rPr>
        <w:t xml:space="preserve">Location: </w:t>
      </w:r>
      <w:r>
        <w:rPr>
          <w:rFonts w:ascii="Arial" w:cs="Arial" w:eastAsia="Arial" w:hAnsi="Arial"/>
          <w:i/>
          <w:iCs/>
          <w:color w:val="52627A"/>
          <w:sz w:val="20"/>
          <w:szCs w:val="20"/>
        </w:rPr>
        <w:t xml:space="preserve">app/api/orgs/route.js, lines 53-66 (POST) and lines 93-112 (PUT)</w:t>
      </w:r>
    </w:p>
    <w:p>
      <w:pPr>
        <w:shd w:fill="FDECEA" w:val="clear"/>
        <w:spacing w:after="120"/>
      </w:pPr>
      <w:r>
        <w:rPr>
          <w:rFonts w:ascii="Arial" w:cs="Arial" w:eastAsia="Arial" w:hAnsi="Arial"/>
          <w:b/>
          <w:bCs/>
          <w:color w:val="C0392B"/>
          <w:sz w:val="20"/>
          <w:szCs w:val="20"/>
        </w:rPr>
        <w:t xml:space="preserve">Recommendation: </w:t>
      </w:r>
      <w:r>
        <w:rPr>
          <w:rFonts w:ascii="Arial" w:cs="Arial" w:eastAsia="Arial" w:hAnsi="Arial"/>
          <w:sz w:val="20"/>
          <w:szCs w:val="20"/>
        </w:rPr>
        <w:t xml:space="preserve">Refactor to use explicit column mapping with the sql tagged template literal instead of dynamic query construction. Alternatively, add strict validation that field names match only known columns before building the query.</w:t>
      </w:r>
    </w:p>
    <w:p>
      <w:pPr>
        <w:pBdr>
          <w:bottom w:val="single" w:color="C0392B" w:sz="2" w:space="4"/>
        </w:pBdr>
        <w:spacing w:after="60" w:before="180"/>
      </w:pPr>
      <w:r>
        <w:rPr>
          <w:rFonts w:ascii="Arial" w:cs="Arial" w:eastAsia="Arial" w:hAnsi="Arial"/>
          <w:b/>
          <w:bCs/>
          <w:color w:val="C0392B"/>
          <w:sz w:val="22"/>
          <w:szCs w:val="22"/>
        </w:rPr>
        <w:t xml:space="preserve">C-04  </w:t>
      </w:r>
      <w:r>
        <w:rPr>
          <w:rFonts w:ascii="Arial" w:cs="Arial" w:eastAsia="Arial" w:hAnsi="Arial"/>
          <w:b/>
          <w:bCs/>
          <w:color w:val="1B2A3D"/>
          <w:sz w:val="22"/>
          <w:szCs w:val="22"/>
        </w:rPr>
        <w:t xml:space="preserve">APP_URL environment variable may be incorrect</w:t>
      </w:r>
    </w:p>
    <w:p>
      <w:pPr>
        <w:spacing w:after="40"/>
      </w:pPr>
      <w:r>
        <w:rPr>
          <w:rFonts w:ascii="Arial" w:cs="Arial" w:eastAsia="Arial" w:hAnsi="Arial"/>
          <w:b/>
          <w:bCs/>
          <w:color w:val="52627A"/>
          <w:sz w:val="20"/>
          <w:szCs w:val="20"/>
        </w:rPr>
        <w:t xml:space="preserve">Area: </w:t>
      </w:r>
      <w:r>
        <w:rPr>
          <w:rFonts w:ascii="Arial" w:cs="Arial" w:eastAsia="Arial" w:hAnsi="Arial"/>
          <w:color w:val="52627A"/>
          <w:sz w:val="20"/>
          <w:szCs w:val="20"/>
        </w:rPr>
        <w:t xml:space="preserve">Configuration</w:t>
      </w:r>
    </w:p>
    <w:p>
      <w:pPr>
        <w:spacing w:after="40"/>
      </w:pPr>
      <w:r>
        <w:rPr>
          <w:rFonts w:ascii="Arial" w:cs="Arial" w:eastAsia="Arial" w:hAnsi="Arial"/>
          <w:b/>
          <w:bCs/>
          <w:sz w:val="20"/>
          <w:szCs w:val="20"/>
        </w:rPr>
        <w:t xml:space="preserve">Description: </w:t>
      </w:r>
      <w:r>
        <w:rPr>
          <w:rFonts w:ascii="Arial" w:cs="Arial" w:eastAsia="Arial" w:hAnsi="Arial"/>
          <w:sz w:val="20"/>
          <w:szCs w:val="20"/>
        </w:rPr>
        <w:t xml:space="preserve">The APP_URL environment variable was set to 'https://testing-assessment.vercel.app' but the actual deployed domain is 'https://testing-assessment-seven.vercel.app'. This means invite URLs generated by the system will point to the wrong domain, making all invite links non-functional.</w:t>
      </w:r>
    </w:p>
    <w:p>
      <w:pPr>
        <w:spacing w:after="40"/>
      </w:pPr>
      <w:r>
        <w:rPr>
          <w:rFonts w:ascii="Arial" w:cs="Arial" w:eastAsia="Arial" w:hAnsi="Arial"/>
          <w:b/>
          <w:bCs/>
          <w:color w:val="52627A"/>
          <w:sz w:val="20"/>
          <w:szCs w:val="20"/>
        </w:rPr>
        <w:t xml:space="preserve">Location: </w:t>
      </w:r>
      <w:r>
        <w:rPr>
          <w:rFonts w:ascii="Arial" w:cs="Arial" w:eastAsia="Arial" w:hAnsi="Arial"/>
          <w:i/>
          <w:iCs/>
          <w:color w:val="52627A"/>
          <w:sz w:val="20"/>
          <w:szCs w:val="20"/>
        </w:rPr>
        <w:t xml:space="preserve">Vercel Environment Variables; used in app/api/assess/route.js line 291</w:t>
      </w:r>
    </w:p>
    <w:p>
      <w:pPr>
        <w:shd w:fill="FDECEA" w:val="clear"/>
        <w:spacing w:after="120"/>
      </w:pPr>
      <w:r>
        <w:rPr>
          <w:rFonts w:ascii="Arial" w:cs="Arial" w:eastAsia="Arial" w:hAnsi="Arial"/>
          <w:b/>
          <w:bCs/>
          <w:color w:val="C0392B"/>
          <w:sz w:val="20"/>
          <w:szCs w:val="20"/>
        </w:rPr>
        <w:t xml:space="preserve">Recommendation: </w:t>
      </w:r>
      <w:r>
        <w:rPr>
          <w:rFonts w:ascii="Arial" w:cs="Arial" w:eastAsia="Arial" w:hAnsi="Arial"/>
          <w:sz w:val="20"/>
          <w:szCs w:val="20"/>
        </w:rPr>
        <w:t xml:space="preserve">Update the APP_URL environment variable in Vercel project settings to 'https://testing-assessment-seven.vercel.app'. Verify by creating a test invite and checking the returned URL.</w:t>
      </w:r>
    </w:p>
    <w:p>
      <w:pPr>
        <w:pBdr>
          <w:bottom w:val="single" w:color="C0392B" w:sz="2" w:space="4"/>
        </w:pBdr>
        <w:spacing w:after="60" w:before="180"/>
      </w:pPr>
      <w:r>
        <w:rPr>
          <w:rFonts w:ascii="Arial" w:cs="Arial" w:eastAsia="Arial" w:hAnsi="Arial"/>
          <w:b/>
          <w:bCs/>
          <w:color w:val="C0392B"/>
          <w:sz w:val="22"/>
          <w:szCs w:val="22"/>
        </w:rPr>
        <w:t xml:space="preserve">C-05  </w:t>
      </w:r>
      <w:r>
        <w:rPr>
          <w:rFonts w:ascii="Arial" w:cs="Arial" w:eastAsia="Arial" w:hAnsi="Arial"/>
          <w:b/>
          <w:bCs/>
          <w:color w:val="1B2A3D"/>
          <w:sz w:val="22"/>
          <w:szCs w:val="22"/>
        </w:rPr>
        <w:t xml:space="preserve">ANTHROPIC_API_KEY not configured</w:t>
      </w:r>
    </w:p>
    <w:p>
      <w:pPr>
        <w:spacing w:after="40"/>
      </w:pPr>
      <w:r>
        <w:rPr>
          <w:rFonts w:ascii="Arial" w:cs="Arial" w:eastAsia="Arial" w:hAnsi="Arial"/>
          <w:b/>
          <w:bCs/>
          <w:color w:val="52627A"/>
          <w:sz w:val="20"/>
          <w:szCs w:val="20"/>
        </w:rPr>
        <w:t xml:space="preserve">Area: </w:t>
      </w:r>
      <w:r>
        <w:rPr>
          <w:rFonts w:ascii="Arial" w:cs="Arial" w:eastAsia="Arial" w:hAnsi="Arial"/>
          <w:color w:val="52627A"/>
          <w:sz w:val="20"/>
          <w:szCs w:val="20"/>
        </w:rPr>
        <w:t xml:space="preserve">Configuration</w:t>
      </w:r>
    </w:p>
    <w:p>
      <w:pPr>
        <w:spacing w:after="40"/>
      </w:pPr>
      <w:r>
        <w:rPr>
          <w:rFonts w:ascii="Arial" w:cs="Arial" w:eastAsia="Arial" w:hAnsi="Arial"/>
          <w:b/>
          <w:bCs/>
          <w:sz w:val="20"/>
          <w:szCs w:val="20"/>
        </w:rPr>
        <w:t xml:space="preserve">Description: </w:t>
      </w:r>
      <w:r>
        <w:rPr>
          <w:rFonts w:ascii="Arial" w:cs="Arial" w:eastAsia="Arial" w:hAnsi="Arial"/>
          <w:sz w:val="20"/>
          <w:szCs w:val="20"/>
        </w:rPr>
        <w:t xml:space="preserve">The AI report generation endpoint requires an ANTHROPIC_API_KEY environment variable, which has not been set in Vercel. Any attempt to generate a report will return a 500 error: 'ANTHROPIC_API_KEY not configured'. This blocks the entire report generation feature.</w:t>
      </w:r>
    </w:p>
    <w:p>
      <w:pPr>
        <w:spacing w:after="40"/>
      </w:pPr>
      <w:r>
        <w:rPr>
          <w:rFonts w:ascii="Arial" w:cs="Arial" w:eastAsia="Arial" w:hAnsi="Arial"/>
          <w:b/>
          <w:bCs/>
          <w:color w:val="52627A"/>
          <w:sz w:val="20"/>
          <w:szCs w:val="20"/>
        </w:rPr>
        <w:t xml:space="preserve">Location: </w:t>
      </w:r>
      <w:r>
        <w:rPr>
          <w:rFonts w:ascii="Arial" w:cs="Arial" w:eastAsia="Arial" w:hAnsi="Arial"/>
          <w:i/>
          <w:iCs/>
          <w:color w:val="52627A"/>
          <w:sz w:val="20"/>
          <w:szCs w:val="20"/>
        </w:rPr>
        <w:t xml:space="preserve">app/api/report/route.js, line 32</w:t>
      </w:r>
    </w:p>
    <w:p>
      <w:pPr>
        <w:shd w:fill="FDECEA" w:val="clear"/>
        <w:spacing w:after="120"/>
      </w:pPr>
      <w:r>
        <w:rPr>
          <w:rFonts w:ascii="Arial" w:cs="Arial" w:eastAsia="Arial" w:hAnsi="Arial"/>
          <w:b/>
          <w:bCs/>
          <w:color w:val="C0392B"/>
          <w:sz w:val="20"/>
          <w:szCs w:val="20"/>
        </w:rPr>
        <w:t xml:space="preserve">Recommendation: </w:t>
      </w:r>
      <w:r>
        <w:rPr>
          <w:rFonts w:ascii="Arial" w:cs="Arial" w:eastAsia="Arial" w:hAnsi="Arial"/>
          <w:sz w:val="20"/>
          <w:szCs w:val="20"/>
        </w:rPr>
        <w:t xml:space="preserve">Add the ANTHROPIC_API_KEY environment variable in Vercel project settings with a valid API key. Ensure the key has sufficient usage quota for the claude-sonnet-4-20250514 model.</w:t>
      </w:r>
    </w:p>
    <w:p>
      <w:r>
        <w:br w:type="page"/>
      </w:r>
    </w:p>
    <w:p>
      <w:pPr>
        <w:pStyle w:val="Heading1"/>
        <w:spacing w:after="80" w:before="240"/>
      </w:pPr>
      <w:r>
        <w:rPr>
          <w:rFonts w:ascii="Arial" w:cs="Arial" w:eastAsia="Arial" w:hAnsi="Arial"/>
          <w:b/>
          <w:bCs/>
          <w:color w:val="D4880F"/>
          <w:sz w:val="28"/>
          <w:szCs w:val="28"/>
        </w:rPr>
        <w:t xml:space="preserve">HIGH Issues (7)</w:t>
      </w:r>
    </w:p>
    <w:p>
      <w:pPr>
        <w:spacing w:after="200"/>
      </w:pPr>
      <w:r>
        <w:rPr>
          <w:rFonts w:ascii="Arial" w:cs="Arial" w:eastAsia="Arial" w:hAnsi="Arial"/>
          <w:i/>
          <w:iCs/>
          <w:color w:val="8D99AB"/>
          <w:sz w:val="20"/>
          <w:szCs w:val="20"/>
        </w:rPr>
        <w:t xml:space="preserve">Significant impact on user experience or data integrity. Should be fixed in the next development sprint.</w:t>
      </w:r>
    </w:p>
    <w:p>
      <w:pPr>
        <w:pBdr>
          <w:bottom w:val="single" w:color="D4880F" w:sz="2" w:space="4"/>
        </w:pBdr>
        <w:spacing w:after="60" w:before="180"/>
      </w:pPr>
      <w:r>
        <w:rPr>
          <w:rFonts w:ascii="Arial" w:cs="Arial" w:eastAsia="Arial" w:hAnsi="Arial"/>
          <w:b/>
          <w:bCs/>
          <w:color w:val="D4880F"/>
          <w:sz w:val="22"/>
          <w:szCs w:val="22"/>
        </w:rPr>
        <w:t xml:space="preserve">H-01  </w:t>
      </w:r>
      <w:r>
        <w:rPr>
          <w:rFonts w:ascii="Arial" w:cs="Arial" w:eastAsia="Arial" w:hAnsi="Arial"/>
          <w:b/>
          <w:bCs/>
          <w:color w:val="1B2A3D"/>
          <w:sz w:val="22"/>
          <w:szCs w:val="22"/>
        </w:rPr>
        <w:t xml:space="preserve">No error feedback for failed API calls</w:t>
      </w:r>
    </w:p>
    <w:p>
      <w:pPr>
        <w:spacing w:after="40"/>
      </w:pPr>
      <w:r>
        <w:rPr>
          <w:rFonts w:ascii="Arial" w:cs="Arial" w:eastAsia="Arial" w:hAnsi="Arial"/>
          <w:b/>
          <w:bCs/>
          <w:color w:val="52627A"/>
          <w:sz w:val="20"/>
          <w:szCs w:val="20"/>
        </w:rPr>
        <w:t xml:space="preserve">Area: </w:t>
      </w:r>
      <w:r>
        <w:rPr>
          <w:rFonts w:ascii="Arial" w:cs="Arial" w:eastAsia="Arial" w:hAnsi="Arial"/>
          <w:color w:val="52627A"/>
          <w:sz w:val="20"/>
          <w:szCs w:val="20"/>
        </w:rPr>
        <w:t xml:space="preserve">Frontend (page.js)</w:t>
      </w:r>
    </w:p>
    <w:p>
      <w:pPr>
        <w:spacing w:after="40"/>
      </w:pPr>
      <w:r>
        <w:rPr>
          <w:rFonts w:ascii="Arial" w:cs="Arial" w:eastAsia="Arial" w:hAnsi="Arial"/>
          <w:b/>
          <w:bCs/>
          <w:sz w:val="20"/>
          <w:szCs w:val="20"/>
        </w:rPr>
        <w:t xml:space="preserve">Description: </w:t>
      </w:r>
      <w:r>
        <w:rPr>
          <w:rFonts w:ascii="Arial" w:cs="Arial" w:eastAsia="Arial" w:hAnsi="Arial"/>
          <w:sz w:val="20"/>
          <w:szCs w:val="20"/>
        </w:rPr>
        <w:t xml:space="preserve">The api() helper function on the frontend (line 10-14) catches network errors but does not check HTTP status codes for non-401 errors. When API calls fail (400, 403, 404, 500), the response object containing { error: '...' } is returned silently. Most callers don't check for .error in the response, so users see no feedback when operations fail (e.g., saving answers, saving profile, loading data).</w:t>
      </w:r>
    </w:p>
    <w:p>
      <w:pPr>
        <w:spacing w:after="40"/>
      </w:pPr>
      <w:r>
        <w:rPr>
          <w:rFonts w:ascii="Arial" w:cs="Arial" w:eastAsia="Arial" w:hAnsi="Arial"/>
          <w:b/>
          <w:bCs/>
          <w:color w:val="52627A"/>
          <w:sz w:val="20"/>
          <w:szCs w:val="20"/>
        </w:rPr>
        <w:t xml:space="preserve">Location: </w:t>
      </w:r>
      <w:r>
        <w:rPr>
          <w:rFonts w:ascii="Arial" w:cs="Arial" w:eastAsia="Arial" w:hAnsi="Arial"/>
          <w:i/>
          <w:iCs/>
          <w:color w:val="52627A"/>
          <w:sz w:val="20"/>
          <w:szCs w:val="20"/>
        </w:rPr>
        <w:t xml:space="preserve">app/page.js, lines 10-14 (api helper), and throughout all async functions</w:t>
      </w:r>
    </w:p>
    <w:p>
      <w:pPr>
        <w:shd w:fill="FDF2E6" w:val="clear"/>
        <w:spacing w:after="120"/>
      </w:pPr>
      <w:r>
        <w:rPr>
          <w:rFonts w:ascii="Arial" w:cs="Arial" w:eastAsia="Arial" w:hAnsi="Arial"/>
          <w:b/>
          <w:bCs/>
          <w:color w:val="D4880F"/>
          <w:sz w:val="20"/>
          <w:szCs w:val="20"/>
        </w:rPr>
        <w:t xml:space="preserve">Recommendation: </w:t>
      </w:r>
      <w:r>
        <w:rPr>
          <w:rFonts w:ascii="Arial" w:cs="Arial" w:eastAsia="Arial" w:hAnsi="Arial"/>
          <w:sz w:val="20"/>
          <w:szCs w:val="20"/>
        </w:rPr>
        <w:t xml:space="preserve">Add error checking after every API call. Show toast notifications for failures. Specifically: saveAnswerBatch (line 141), savePulse (line 146), saveProfile (line 152), loadOrg (lines 78-92). Consider adding a global error handler in the api() function that shows a toast for non-200 responses.</w:t>
      </w:r>
    </w:p>
    <w:p>
      <w:pPr>
        <w:pBdr>
          <w:bottom w:val="single" w:color="D4880F" w:sz="2" w:space="4"/>
        </w:pBdr>
        <w:spacing w:after="60" w:before="180"/>
      </w:pPr>
      <w:r>
        <w:rPr>
          <w:rFonts w:ascii="Arial" w:cs="Arial" w:eastAsia="Arial" w:hAnsi="Arial"/>
          <w:b/>
          <w:bCs/>
          <w:color w:val="D4880F"/>
          <w:sz w:val="22"/>
          <w:szCs w:val="22"/>
        </w:rPr>
        <w:t xml:space="preserve">H-02  </w:t>
      </w:r>
      <w:r>
        <w:rPr>
          <w:rFonts w:ascii="Arial" w:cs="Arial" w:eastAsia="Arial" w:hAnsi="Arial"/>
          <w:b/>
          <w:bCs/>
          <w:color w:val="1B2A3D"/>
          <w:sz w:val="22"/>
          <w:szCs w:val="22"/>
        </w:rPr>
        <w:t xml:space="preserve">No input validation or sanitization</w:t>
      </w:r>
    </w:p>
    <w:p>
      <w:pPr>
        <w:spacing w:after="40"/>
      </w:pPr>
      <w:r>
        <w:rPr>
          <w:rFonts w:ascii="Arial" w:cs="Arial" w:eastAsia="Arial" w:hAnsi="Arial"/>
          <w:b/>
          <w:bCs/>
          <w:color w:val="52627A"/>
          <w:sz w:val="20"/>
          <w:szCs w:val="20"/>
        </w:rPr>
        <w:t xml:space="preserve">Area: </w:t>
      </w:r>
      <w:r>
        <w:rPr>
          <w:rFonts w:ascii="Arial" w:cs="Arial" w:eastAsia="Arial" w:hAnsi="Arial"/>
          <w:color w:val="52627A"/>
          <w:sz w:val="20"/>
          <w:szCs w:val="20"/>
        </w:rPr>
        <w:t xml:space="preserve">Frontend (page.js)</w:t>
      </w:r>
    </w:p>
    <w:p>
      <w:pPr>
        <w:spacing w:after="40"/>
      </w:pPr>
      <w:r>
        <w:rPr>
          <w:rFonts w:ascii="Arial" w:cs="Arial" w:eastAsia="Arial" w:hAnsi="Arial"/>
          <w:b/>
          <w:bCs/>
          <w:sz w:val="20"/>
          <w:szCs w:val="20"/>
        </w:rPr>
        <w:t xml:space="preserve">Description: </w:t>
      </w:r>
      <w:r>
        <w:rPr>
          <w:rFonts w:ascii="Arial" w:cs="Arial" w:eastAsia="Arial" w:hAnsi="Arial"/>
          <w:sz w:val="20"/>
          <w:szCs w:val="20"/>
        </w:rPr>
        <w:t xml:space="preserve">User inputs are sent directly to the API without any client-side validation. Organization names, free text answers, profile fields, and email addresses are not validated for length, format, or content before submission. This could lead to excessively long inputs, malformed data, or unexpected characters being stored.</w:t>
      </w:r>
    </w:p>
    <w:p>
      <w:pPr>
        <w:spacing w:after="40"/>
      </w:pPr>
      <w:r>
        <w:rPr>
          <w:rFonts w:ascii="Arial" w:cs="Arial" w:eastAsia="Arial" w:hAnsi="Arial"/>
          <w:b/>
          <w:bCs/>
          <w:color w:val="52627A"/>
          <w:sz w:val="20"/>
          <w:szCs w:val="20"/>
        </w:rPr>
        <w:t xml:space="preserve">Location: </w:t>
      </w:r>
      <w:r>
        <w:rPr>
          <w:rFonts w:ascii="Arial" w:cs="Arial" w:eastAsia="Arial" w:hAnsi="Arial"/>
          <w:i/>
          <w:iCs/>
          <w:color w:val="52627A"/>
          <w:sz w:val="20"/>
          <w:szCs w:val="20"/>
        </w:rPr>
        <w:t xml:space="preserve">app/page.js, throughout all form handlers</w:t>
      </w:r>
    </w:p>
    <w:p>
      <w:pPr>
        <w:shd w:fill="FDF2E6" w:val="clear"/>
        <w:spacing w:after="120"/>
      </w:pPr>
      <w:r>
        <w:rPr>
          <w:rFonts w:ascii="Arial" w:cs="Arial" w:eastAsia="Arial" w:hAnsi="Arial"/>
          <w:b/>
          <w:bCs/>
          <w:color w:val="D4880F"/>
          <w:sz w:val="20"/>
          <w:szCs w:val="20"/>
        </w:rPr>
        <w:t xml:space="preserve">Recommendation: </w:t>
      </w:r>
      <w:r>
        <w:rPr>
          <w:rFonts w:ascii="Arial" w:cs="Arial" w:eastAsia="Arial" w:hAnsi="Arial"/>
          <w:sz w:val="20"/>
          <w:szCs w:val="20"/>
        </w:rPr>
        <w:t xml:space="preserve">Add client-side validation for: email format, maximum text lengths (e.g., 2000 chars for open-ended), required fields before enabling submit buttons, numeric field ranges (e.g., year_founded between 1600-2026, employees &gt;= 0).</w:t>
      </w:r>
    </w:p>
    <w:p>
      <w:pPr>
        <w:pBdr>
          <w:bottom w:val="single" w:color="D4880F" w:sz="2" w:space="4"/>
        </w:pBdr>
        <w:spacing w:after="60" w:before="180"/>
      </w:pPr>
      <w:r>
        <w:rPr>
          <w:rFonts w:ascii="Arial" w:cs="Arial" w:eastAsia="Arial" w:hAnsi="Arial"/>
          <w:b/>
          <w:bCs/>
          <w:color w:val="D4880F"/>
          <w:sz w:val="22"/>
          <w:szCs w:val="22"/>
        </w:rPr>
        <w:t xml:space="preserve">H-03  </w:t>
      </w:r>
      <w:r>
        <w:rPr>
          <w:rFonts w:ascii="Arial" w:cs="Arial" w:eastAsia="Arial" w:hAnsi="Arial"/>
          <w:b/>
          <w:bCs/>
          <w:color w:val="1B2A3D"/>
          <w:sz w:val="22"/>
          <w:szCs w:val="22"/>
        </w:rPr>
        <w:t xml:space="preserve">Session token stored in localStorage (XSS vulnerable)</w:t>
      </w:r>
    </w:p>
    <w:p>
      <w:pPr>
        <w:spacing w:after="40"/>
      </w:pPr>
      <w:r>
        <w:rPr>
          <w:rFonts w:ascii="Arial" w:cs="Arial" w:eastAsia="Arial" w:hAnsi="Arial"/>
          <w:b/>
          <w:bCs/>
          <w:color w:val="52627A"/>
          <w:sz w:val="20"/>
          <w:szCs w:val="20"/>
        </w:rPr>
        <w:t xml:space="preserve">Area: </w:t>
      </w:r>
      <w:r>
        <w:rPr>
          <w:rFonts w:ascii="Arial" w:cs="Arial" w:eastAsia="Arial" w:hAnsi="Arial"/>
          <w:color w:val="52627A"/>
          <w:sz w:val="20"/>
          <w:szCs w:val="20"/>
        </w:rPr>
        <w:t xml:space="preserve">Security</w:t>
      </w:r>
    </w:p>
    <w:p>
      <w:pPr>
        <w:spacing w:after="40"/>
      </w:pPr>
      <w:r>
        <w:rPr>
          <w:rFonts w:ascii="Arial" w:cs="Arial" w:eastAsia="Arial" w:hAnsi="Arial"/>
          <w:b/>
          <w:bCs/>
          <w:sz w:val="20"/>
          <w:szCs w:val="20"/>
        </w:rPr>
        <w:t xml:space="preserve">Description: </w:t>
      </w:r>
      <w:r>
        <w:rPr>
          <w:rFonts w:ascii="Arial" w:cs="Arial" w:eastAsia="Arial" w:hAnsi="Arial"/>
          <w:sz w:val="20"/>
          <w:szCs w:val="20"/>
        </w:rPr>
        <w:t xml:space="preserve">The authentication token is stored in localStorage (lines 6-7 of page.js). If any XSS vulnerability is present (e.g., from unsanitized user content rendered to the page), an attacker could steal the session token. localStorage is accessible to any JavaScript running on the page.</w:t>
      </w:r>
    </w:p>
    <w:p>
      <w:pPr>
        <w:spacing w:after="40"/>
      </w:pPr>
      <w:r>
        <w:rPr>
          <w:rFonts w:ascii="Arial" w:cs="Arial" w:eastAsia="Arial" w:hAnsi="Arial"/>
          <w:b/>
          <w:bCs/>
          <w:color w:val="52627A"/>
          <w:sz w:val="20"/>
          <w:szCs w:val="20"/>
        </w:rPr>
        <w:t xml:space="preserve">Location: </w:t>
      </w:r>
      <w:r>
        <w:rPr>
          <w:rFonts w:ascii="Arial" w:cs="Arial" w:eastAsia="Arial" w:hAnsi="Arial"/>
          <w:i/>
          <w:iCs/>
          <w:color w:val="52627A"/>
          <w:sz w:val="20"/>
          <w:szCs w:val="20"/>
        </w:rPr>
        <w:t xml:space="preserve">app/page.js, lines 6-7 (tk() and setTk() functions)</w:t>
      </w:r>
    </w:p>
    <w:p>
      <w:pPr>
        <w:shd w:fill="FDF2E6" w:val="clear"/>
        <w:spacing w:after="120"/>
      </w:pPr>
      <w:r>
        <w:rPr>
          <w:rFonts w:ascii="Arial" w:cs="Arial" w:eastAsia="Arial" w:hAnsi="Arial"/>
          <w:b/>
          <w:bCs/>
          <w:color w:val="D4880F"/>
          <w:sz w:val="20"/>
          <w:szCs w:val="20"/>
        </w:rPr>
        <w:t xml:space="preserve">Recommendation: </w:t>
      </w:r>
      <w:r>
        <w:rPr>
          <w:rFonts w:ascii="Arial" w:cs="Arial" w:eastAsia="Arial" w:hAnsi="Arial"/>
          <w:sz w:val="20"/>
          <w:szCs w:val="20"/>
        </w:rPr>
        <w:t xml:space="preserve">Switch to httpOnly cookies for session management. The backend already has cookie-reading logic in requireAuth() (lib/auth.js lines 20-23). Set the session cookie with httpOnly, Secure, and SameSite=Strict flags on login/register responses.</w:t>
      </w:r>
    </w:p>
    <w:p>
      <w:pPr>
        <w:pBdr>
          <w:bottom w:val="single" w:color="D4880F" w:sz="2" w:space="4"/>
        </w:pBdr>
        <w:spacing w:after="60" w:before="180"/>
      </w:pPr>
      <w:r>
        <w:rPr>
          <w:rFonts w:ascii="Arial" w:cs="Arial" w:eastAsia="Arial" w:hAnsi="Arial"/>
          <w:b/>
          <w:bCs/>
          <w:color w:val="D4880F"/>
          <w:sz w:val="22"/>
          <w:szCs w:val="22"/>
        </w:rPr>
        <w:t xml:space="preserve">H-04  </w:t>
      </w:r>
      <w:r>
        <w:rPr>
          <w:rFonts w:ascii="Arial" w:cs="Arial" w:eastAsia="Arial" w:hAnsi="Arial"/>
          <w:b/>
          <w:bCs/>
          <w:color w:val="1B2A3D"/>
          <w:sz w:val="22"/>
          <w:szCs w:val="22"/>
        </w:rPr>
        <w:t xml:space="preserve">Invited respondents bypass access control</w:t>
      </w:r>
    </w:p>
    <w:p>
      <w:pPr>
        <w:spacing w:after="40"/>
      </w:pPr>
      <w:r>
        <w:rPr>
          <w:rFonts w:ascii="Arial" w:cs="Arial" w:eastAsia="Arial" w:hAnsi="Arial"/>
          <w:b/>
          <w:bCs/>
          <w:color w:val="52627A"/>
          <w:sz w:val="20"/>
          <w:szCs w:val="20"/>
        </w:rPr>
        <w:t xml:space="preserve">Area: </w:t>
      </w:r>
      <w:r>
        <w:rPr>
          <w:rFonts w:ascii="Arial" w:cs="Arial" w:eastAsia="Arial" w:hAnsi="Arial"/>
          <w:color w:val="52627A"/>
          <w:sz w:val="20"/>
          <w:szCs w:val="20"/>
        </w:rPr>
        <w:t xml:space="preserve">Backend (assess/route.js)</w:t>
      </w:r>
    </w:p>
    <w:p>
      <w:pPr>
        <w:spacing w:after="40"/>
      </w:pPr>
      <w:r>
        <w:rPr>
          <w:rFonts w:ascii="Arial" w:cs="Arial" w:eastAsia="Arial" w:hAnsi="Arial"/>
          <w:b/>
          <w:bCs/>
          <w:sz w:val="20"/>
          <w:szCs w:val="20"/>
        </w:rPr>
        <w:t xml:space="preserve">Description: </w:t>
      </w:r>
      <w:r>
        <w:rPr>
          <w:rFonts w:ascii="Arial" w:cs="Arial" w:eastAsia="Arial" w:hAnsi="Arial"/>
          <w:sz w:val="20"/>
          <w:szCs w:val="20"/>
        </w:rPr>
        <w:t xml:space="preserve">When an invited user accepts an invite and creates an account, the accept_invite action (lines 98-106) only updates the invite status. But the user is not linked to the respondent record (the respondent created at invite time has user_id=NULL and invite_id set). When the invited user later tries to access the assessment, getOrCreateResp() creates a NEW respondent record instead of linking to the existing one, resulting in duplicate respondent entries.</w:t>
      </w:r>
    </w:p>
    <w:p>
      <w:pPr>
        <w:spacing w:after="40"/>
      </w:pPr>
      <w:r>
        <w:rPr>
          <w:rFonts w:ascii="Arial" w:cs="Arial" w:eastAsia="Arial" w:hAnsi="Arial"/>
          <w:b/>
          <w:bCs/>
          <w:color w:val="52627A"/>
          <w:sz w:val="20"/>
          <w:szCs w:val="20"/>
        </w:rPr>
        <w:t xml:space="preserve">Location: </w:t>
      </w:r>
      <w:r>
        <w:rPr>
          <w:rFonts w:ascii="Arial" w:cs="Arial" w:eastAsia="Arial" w:hAnsi="Arial"/>
          <w:i/>
          <w:iCs/>
          <w:color w:val="52627A"/>
          <w:sz w:val="20"/>
          <w:szCs w:val="20"/>
        </w:rPr>
        <w:t xml:space="preserve">app/api/assess/route.js, lines 4-16 (getOrCreateResp) and lines 98-106 (accept_invite)</w:t>
      </w:r>
    </w:p>
    <w:p>
      <w:pPr>
        <w:shd w:fill="FDF2E6" w:val="clear"/>
        <w:spacing w:after="120"/>
      </w:pPr>
      <w:r>
        <w:rPr>
          <w:rFonts w:ascii="Arial" w:cs="Arial" w:eastAsia="Arial" w:hAnsi="Arial"/>
          <w:b/>
          <w:bCs/>
          <w:color w:val="D4880F"/>
          <w:sz w:val="20"/>
          <w:szCs w:val="20"/>
        </w:rPr>
        <w:t xml:space="preserve">Recommendation: </w:t>
      </w:r>
      <w:r>
        <w:rPr>
          <w:rFonts w:ascii="Arial" w:cs="Arial" w:eastAsia="Arial" w:hAnsi="Arial"/>
          <w:sz w:val="20"/>
          <w:szCs w:val="20"/>
        </w:rPr>
        <w:t xml:space="preserve">After accepting an invite, update the existing respondent record to set user_id to the authenticated user's ID. Modify getOrCreateResp() to also check for respondents linked via invite_id when no user_id match is found.</w:t>
      </w:r>
    </w:p>
    <w:p>
      <w:pPr>
        <w:pBdr>
          <w:bottom w:val="single" w:color="D4880F" w:sz="2" w:space="4"/>
        </w:pBdr>
        <w:spacing w:after="60" w:before="180"/>
      </w:pPr>
      <w:r>
        <w:rPr>
          <w:rFonts w:ascii="Arial" w:cs="Arial" w:eastAsia="Arial" w:hAnsi="Arial"/>
          <w:b/>
          <w:bCs/>
          <w:color w:val="D4880F"/>
          <w:sz w:val="22"/>
          <w:szCs w:val="22"/>
        </w:rPr>
        <w:t xml:space="preserve">H-05  </w:t>
      </w:r>
      <w:r>
        <w:rPr>
          <w:rFonts w:ascii="Arial" w:cs="Arial" w:eastAsia="Arial" w:hAnsi="Arial"/>
          <w:b/>
          <w:bCs/>
          <w:color w:val="1B2A3D"/>
          <w:sz w:val="22"/>
          <w:szCs w:val="22"/>
        </w:rPr>
        <w:t xml:space="preserve">Minimum password length is only 4 characters</w:t>
      </w:r>
    </w:p>
    <w:p>
      <w:pPr>
        <w:spacing w:after="40"/>
      </w:pPr>
      <w:r>
        <w:rPr>
          <w:rFonts w:ascii="Arial" w:cs="Arial" w:eastAsia="Arial" w:hAnsi="Arial"/>
          <w:b/>
          <w:bCs/>
          <w:color w:val="52627A"/>
          <w:sz w:val="20"/>
          <w:szCs w:val="20"/>
        </w:rPr>
        <w:t xml:space="preserve">Area: </w:t>
      </w:r>
      <w:r>
        <w:rPr>
          <w:rFonts w:ascii="Arial" w:cs="Arial" w:eastAsia="Arial" w:hAnsi="Arial"/>
          <w:color w:val="52627A"/>
          <w:sz w:val="20"/>
          <w:szCs w:val="20"/>
        </w:rPr>
        <w:t xml:space="preserve">Security</w:t>
      </w:r>
    </w:p>
    <w:p>
      <w:pPr>
        <w:spacing w:after="40"/>
      </w:pPr>
      <w:r>
        <w:rPr>
          <w:rFonts w:ascii="Arial" w:cs="Arial" w:eastAsia="Arial" w:hAnsi="Arial"/>
          <w:b/>
          <w:bCs/>
          <w:sz w:val="20"/>
          <w:szCs w:val="20"/>
        </w:rPr>
        <w:t xml:space="preserve">Description: </w:t>
      </w:r>
      <w:r>
        <w:rPr>
          <w:rFonts w:ascii="Arial" w:cs="Arial" w:eastAsia="Arial" w:hAnsi="Arial"/>
          <w:sz w:val="20"/>
          <w:szCs w:val="20"/>
        </w:rPr>
        <w:t xml:space="preserve">The registration endpoint accepts passwords as short as 4 characters (auth/route.js line 48). This is well below security best practices and makes accounts vulnerable to brute-force attacks.</w:t>
      </w:r>
    </w:p>
    <w:p>
      <w:pPr>
        <w:spacing w:after="40"/>
      </w:pPr>
      <w:r>
        <w:rPr>
          <w:rFonts w:ascii="Arial" w:cs="Arial" w:eastAsia="Arial" w:hAnsi="Arial"/>
          <w:b/>
          <w:bCs/>
          <w:color w:val="52627A"/>
          <w:sz w:val="20"/>
          <w:szCs w:val="20"/>
        </w:rPr>
        <w:t xml:space="preserve">Location: </w:t>
      </w:r>
      <w:r>
        <w:rPr>
          <w:rFonts w:ascii="Arial" w:cs="Arial" w:eastAsia="Arial" w:hAnsi="Arial"/>
          <w:i/>
          <w:iCs/>
          <w:color w:val="52627A"/>
          <w:sz w:val="20"/>
          <w:szCs w:val="20"/>
        </w:rPr>
        <w:t xml:space="preserve">app/api/auth/route.js, line 48</w:t>
      </w:r>
    </w:p>
    <w:p>
      <w:pPr>
        <w:shd w:fill="FDF2E6" w:val="clear"/>
        <w:spacing w:after="120"/>
      </w:pPr>
      <w:r>
        <w:rPr>
          <w:rFonts w:ascii="Arial" w:cs="Arial" w:eastAsia="Arial" w:hAnsi="Arial"/>
          <w:b/>
          <w:bCs/>
          <w:color w:val="D4880F"/>
          <w:sz w:val="20"/>
          <w:szCs w:val="20"/>
        </w:rPr>
        <w:t xml:space="preserve">Recommendation: </w:t>
      </w:r>
      <w:r>
        <w:rPr>
          <w:rFonts w:ascii="Arial" w:cs="Arial" w:eastAsia="Arial" w:hAnsi="Arial"/>
          <w:sz w:val="20"/>
          <w:szCs w:val="20"/>
        </w:rPr>
        <w:t xml:space="preserve">Increase minimum password length to at least 8 characters. Consider adding complexity requirements (uppercase, lowercase, number). Add rate limiting on login attempts.</w:t>
      </w:r>
    </w:p>
    <w:p>
      <w:pPr>
        <w:pBdr>
          <w:bottom w:val="single" w:color="D4880F" w:sz="2" w:space="4"/>
        </w:pBdr>
        <w:spacing w:after="60" w:before="180"/>
      </w:pPr>
      <w:r>
        <w:rPr>
          <w:rFonts w:ascii="Arial" w:cs="Arial" w:eastAsia="Arial" w:hAnsi="Arial"/>
          <w:b/>
          <w:bCs/>
          <w:color w:val="D4880F"/>
          <w:sz w:val="22"/>
          <w:szCs w:val="22"/>
        </w:rPr>
        <w:t xml:space="preserve">H-06  </w:t>
      </w:r>
      <w:r>
        <w:rPr>
          <w:rFonts w:ascii="Arial" w:cs="Arial" w:eastAsia="Arial" w:hAnsi="Arial"/>
          <w:b/>
          <w:bCs/>
          <w:color w:val="1B2A3D"/>
          <w:sz w:val="22"/>
          <w:szCs w:val="22"/>
        </w:rPr>
        <w:t xml:space="preserve">Progress calculation counts wrong question set</w:t>
      </w:r>
    </w:p>
    <w:p>
      <w:pPr>
        <w:spacing w:after="40"/>
      </w:pPr>
      <w:r>
        <w:rPr>
          <w:rFonts w:ascii="Arial" w:cs="Arial" w:eastAsia="Arial" w:hAnsi="Arial"/>
          <w:b/>
          <w:bCs/>
          <w:color w:val="52627A"/>
          <w:sz w:val="20"/>
          <w:szCs w:val="20"/>
        </w:rPr>
        <w:t xml:space="preserve">Area: </w:t>
      </w:r>
      <w:r>
        <w:rPr>
          <w:rFonts w:ascii="Arial" w:cs="Arial" w:eastAsia="Arial" w:hAnsi="Arial"/>
          <w:color w:val="52627A"/>
          <w:sz w:val="20"/>
          <w:szCs w:val="20"/>
        </w:rPr>
        <w:t xml:space="preserve">Backend (assess/route.js)</w:t>
      </w:r>
    </w:p>
    <w:p>
      <w:pPr>
        <w:spacing w:after="40"/>
      </w:pPr>
      <w:r>
        <w:rPr>
          <w:rFonts w:ascii="Arial" w:cs="Arial" w:eastAsia="Arial" w:hAnsi="Arial"/>
          <w:b/>
          <w:bCs/>
          <w:sz w:val="20"/>
          <w:szCs w:val="20"/>
        </w:rPr>
        <w:t xml:space="preserve">Description: </w:t>
      </w:r>
      <w:r>
        <w:rPr>
          <w:rFonts w:ascii="Arial" w:cs="Arial" w:eastAsia="Arial" w:hAnsi="Arial"/>
          <w:sz w:val="20"/>
          <w:szCs w:val="20"/>
        </w:rPr>
        <w:t xml:space="preserve">The progress percentage calculation (lines 217-221) counts all questions where part='S' as the total, but counts all responses where section_number is 1-13 as answered. If a respondent saves answers for questions they later change, or if seed data changes, the percentage can be inaccurate. Also, open_ended and free_text questions in sections are included in the total but users might reasonably skip them, making 100% unreachable without answering every optional field.</w:t>
      </w:r>
    </w:p>
    <w:p>
      <w:pPr>
        <w:spacing w:after="40"/>
      </w:pPr>
      <w:r>
        <w:rPr>
          <w:rFonts w:ascii="Arial" w:cs="Arial" w:eastAsia="Arial" w:hAnsi="Arial"/>
          <w:b/>
          <w:bCs/>
          <w:color w:val="52627A"/>
          <w:sz w:val="20"/>
          <w:szCs w:val="20"/>
        </w:rPr>
        <w:t xml:space="preserve">Location: </w:t>
      </w:r>
      <w:r>
        <w:rPr>
          <w:rFonts w:ascii="Arial" w:cs="Arial" w:eastAsia="Arial" w:hAnsi="Arial"/>
          <w:i/>
          <w:iCs/>
          <w:color w:val="52627A"/>
          <w:sz w:val="20"/>
          <w:szCs w:val="20"/>
        </w:rPr>
        <w:t xml:space="preserve">app/api/assess/route.js, lines 217-221</w:t>
      </w:r>
    </w:p>
    <w:p>
      <w:pPr>
        <w:shd w:fill="FDF2E6" w:val="clear"/>
        <w:spacing w:after="120"/>
      </w:pPr>
      <w:r>
        <w:rPr>
          <w:rFonts w:ascii="Arial" w:cs="Arial" w:eastAsia="Arial" w:hAnsi="Arial"/>
          <w:b/>
          <w:bCs/>
          <w:color w:val="D4880F"/>
          <w:sz w:val="20"/>
          <w:szCs w:val="20"/>
        </w:rPr>
        <w:t xml:space="preserve">Recommendation: </w:t>
      </w:r>
      <w:r>
        <w:rPr>
          <w:rFonts w:ascii="Arial" w:cs="Arial" w:eastAsia="Arial" w:hAnsi="Arial"/>
          <w:sz w:val="20"/>
          <w:szCs w:val="20"/>
        </w:rPr>
        <w:t xml:space="preserve">Count only scorable/required questions for progress. Alternatively, count unique question codes answered vs. total questions in sections 1-13. Make the progress algorithm match user expectations.</w:t>
      </w:r>
    </w:p>
    <w:p>
      <w:pPr>
        <w:pBdr>
          <w:bottom w:val="single" w:color="D4880F" w:sz="2" w:space="4"/>
        </w:pBdr>
        <w:spacing w:after="60" w:before="180"/>
      </w:pPr>
      <w:r>
        <w:rPr>
          <w:rFonts w:ascii="Arial" w:cs="Arial" w:eastAsia="Arial" w:hAnsi="Arial"/>
          <w:b/>
          <w:bCs/>
          <w:color w:val="D4880F"/>
          <w:sz w:val="22"/>
          <w:szCs w:val="22"/>
        </w:rPr>
        <w:t xml:space="preserve">H-07  </w:t>
      </w:r>
      <w:r>
        <w:rPr>
          <w:rFonts w:ascii="Arial" w:cs="Arial" w:eastAsia="Arial" w:hAnsi="Arial"/>
          <w:b/>
          <w:bCs/>
          <w:color w:val="1B2A3D"/>
          <w:sz w:val="22"/>
          <w:szCs w:val="22"/>
        </w:rPr>
        <w:t xml:space="preserve">Report generation has no idempotency protection</w:t>
      </w:r>
    </w:p>
    <w:p>
      <w:pPr>
        <w:spacing w:after="40"/>
      </w:pPr>
      <w:r>
        <w:rPr>
          <w:rFonts w:ascii="Arial" w:cs="Arial" w:eastAsia="Arial" w:hAnsi="Arial"/>
          <w:b/>
          <w:bCs/>
          <w:color w:val="52627A"/>
          <w:sz w:val="20"/>
          <w:szCs w:val="20"/>
        </w:rPr>
        <w:t xml:space="preserve">Area: </w:t>
      </w:r>
      <w:r>
        <w:rPr>
          <w:rFonts w:ascii="Arial" w:cs="Arial" w:eastAsia="Arial" w:hAnsi="Arial"/>
          <w:color w:val="52627A"/>
          <w:sz w:val="20"/>
          <w:szCs w:val="20"/>
        </w:rPr>
        <w:t xml:space="preserve">Backend (report/route.js)</w:t>
      </w:r>
    </w:p>
    <w:p>
      <w:pPr>
        <w:spacing w:after="40"/>
      </w:pPr>
      <w:r>
        <w:rPr>
          <w:rFonts w:ascii="Arial" w:cs="Arial" w:eastAsia="Arial" w:hAnsi="Arial"/>
          <w:b/>
          <w:bCs/>
          <w:sz w:val="20"/>
          <w:szCs w:val="20"/>
        </w:rPr>
        <w:t xml:space="preserve">Description: </w:t>
      </w:r>
      <w:r>
        <w:rPr>
          <w:rFonts w:ascii="Arial" w:cs="Arial" w:eastAsia="Arial" w:hAnsi="Arial"/>
          <w:sz w:val="20"/>
          <w:szCs w:val="20"/>
        </w:rPr>
        <w:t xml:space="preserve">Clicking 'Generate Report' multiple times will create duplicate report records in the database and make multiple expensive API calls to Anthropic. There's no check for an existing report, no debounce, and no locking mechanism. Each generation call also overwrites the assessment status to 'completed'.</w:t>
      </w:r>
    </w:p>
    <w:p>
      <w:pPr>
        <w:spacing w:after="40"/>
      </w:pPr>
      <w:r>
        <w:rPr>
          <w:rFonts w:ascii="Arial" w:cs="Arial" w:eastAsia="Arial" w:hAnsi="Arial"/>
          <w:b/>
          <w:bCs/>
          <w:color w:val="52627A"/>
          <w:sz w:val="20"/>
          <w:szCs w:val="20"/>
        </w:rPr>
        <w:t xml:space="preserve">Location: </w:t>
      </w:r>
      <w:r>
        <w:rPr>
          <w:rFonts w:ascii="Arial" w:cs="Arial" w:eastAsia="Arial" w:hAnsi="Arial"/>
          <w:i/>
          <w:iCs/>
          <w:color w:val="52627A"/>
          <w:sz w:val="20"/>
          <w:szCs w:val="20"/>
        </w:rPr>
        <w:t xml:space="preserve">app/api/report/route.js, lines 24-259</w:t>
      </w:r>
    </w:p>
    <w:p>
      <w:pPr>
        <w:shd w:fill="FDF2E6" w:val="clear"/>
        <w:spacing w:after="120"/>
      </w:pPr>
      <w:r>
        <w:rPr>
          <w:rFonts w:ascii="Arial" w:cs="Arial" w:eastAsia="Arial" w:hAnsi="Arial"/>
          <w:b/>
          <w:bCs/>
          <w:color w:val="D4880F"/>
          <w:sz w:val="20"/>
          <w:szCs w:val="20"/>
        </w:rPr>
        <w:t xml:space="preserve">Recommendation: </w:t>
      </w:r>
      <w:r>
        <w:rPr>
          <w:rFonts w:ascii="Arial" w:cs="Arial" w:eastAsia="Arial" w:hAnsi="Arial"/>
          <w:sz w:val="20"/>
          <w:szCs w:val="20"/>
        </w:rPr>
        <w:t xml:space="preserve">Check for an existing recent report before generating a new one. Add a 'generating' status flag on the assessment to prevent concurrent generation. Return the existing report if one was generated within a reasonable timeframe (e.g., 5 minutes).</w:t>
      </w:r>
    </w:p>
    <w:p>
      <w:r>
        <w:br w:type="page"/>
      </w:r>
    </w:p>
    <w:p>
      <w:pPr>
        <w:pStyle w:val="Heading1"/>
        <w:spacing w:after="80" w:before="240"/>
      </w:pPr>
      <w:r>
        <w:rPr>
          <w:rFonts w:ascii="Arial" w:cs="Arial" w:eastAsia="Arial" w:hAnsi="Arial"/>
          <w:b/>
          <w:bCs/>
          <w:color w:val="2E86AB"/>
          <w:sz w:val="28"/>
          <w:szCs w:val="28"/>
        </w:rPr>
        <w:t xml:space="preserve">MEDIUM Issues (12)</w:t>
      </w:r>
    </w:p>
    <w:p>
      <w:pPr>
        <w:spacing w:after="200"/>
      </w:pPr>
      <w:r>
        <w:rPr>
          <w:rFonts w:ascii="Arial" w:cs="Arial" w:eastAsia="Arial" w:hAnsi="Arial"/>
          <w:i/>
          <w:iCs/>
          <w:color w:val="8D99AB"/>
          <w:sz w:val="20"/>
          <w:szCs w:val="20"/>
        </w:rPr>
        <w:t xml:space="preserve">Noticeable UX issues or architectural concerns. Should be addressed for a polished product.</w:t>
      </w:r>
    </w:p>
    <w:p>
      <w:pPr>
        <w:pBdr>
          <w:bottom w:val="single" w:color="2E86AB" w:sz="2" w:space="4"/>
        </w:pBdr>
        <w:spacing w:after="60" w:before="180"/>
      </w:pPr>
      <w:r>
        <w:rPr>
          <w:rFonts w:ascii="Arial" w:cs="Arial" w:eastAsia="Arial" w:hAnsi="Arial"/>
          <w:b/>
          <w:bCs/>
          <w:color w:val="2E86AB"/>
          <w:sz w:val="22"/>
          <w:szCs w:val="22"/>
        </w:rPr>
        <w:t xml:space="preserve">M-01  </w:t>
      </w:r>
      <w:r>
        <w:rPr>
          <w:rFonts w:ascii="Arial" w:cs="Arial" w:eastAsia="Arial" w:hAnsi="Arial"/>
          <w:b/>
          <w:bCs/>
          <w:color w:val="1B2A3D"/>
          <w:sz w:val="22"/>
          <w:szCs w:val="22"/>
        </w:rPr>
        <w:t xml:space="preserve">free_text questions use single-line input instead of textarea</w:t>
      </w:r>
    </w:p>
    <w:p>
      <w:pPr>
        <w:spacing w:after="40"/>
      </w:pPr>
      <w:r>
        <w:rPr>
          <w:rFonts w:ascii="Arial" w:cs="Arial" w:eastAsia="Arial" w:hAnsi="Arial"/>
          <w:b/>
          <w:bCs/>
          <w:color w:val="52627A"/>
          <w:sz w:val="20"/>
          <w:szCs w:val="20"/>
        </w:rPr>
        <w:t xml:space="preserve">Area: </w:t>
      </w:r>
      <w:r>
        <w:rPr>
          <w:rFonts w:ascii="Arial" w:cs="Arial" w:eastAsia="Arial" w:hAnsi="Arial"/>
          <w:color w:val="52627A"/>
          <w:sz w:val="20"/>
          <w:szCs w:val="20"/>
        </w:rPr>
        <w:t xml:space="preserve">Frontend UX</w:t>
      </w:r>
    </w:p>
    <w:p>
      <w:pPr>
        <w:spacing w:after="40"/>
      </w:pPr>
      <w:r>
        <w:rPr>
          <w:rFonts w:ascii="Arial" w:cs="Arial" w:eastAsia="Arial" w:hAnsi="Arial"/>
          <w:b/>
          <w:bCs/>
          <w:sz w:val="20"/>
          <w:szCs w:val="20"/>
        </w:rPr>
        <w:t xml:space="preserve">Description: </w:t>
      </w:r>
      <w:r>
        <w:rPr>
          <w:rFonts w:ascii="Arial" w:cs="Arial" w:eastAsia="Arial" w:hAnsi="Arial"/>
          <w:sz w:val="20"/>
          <w:szCs w:val="20"/>
        </w:rPr>
        <w:t xml:space="preserve">Assessment questions with type 'free_text' in sections 1-13 render as a single-line &lt;input&gt; element (line 382). For questions that expect longer answers like explanations or descriptions, this makes it difficult for users to see and edit their full response. The text entry feels cumbersome, especially on mobile.</w:t>
      </w:r>
    </w:p>
    <w:p>
      <w:pPr>
        <w:spacing w:after="40"/>
      </w:pPr>
      <w:r>
        <w:rPr>
          <w:rFonts w:ascii="Arial" w:cs="Arial" w:eastAsia="Arial" w:hAnsi="Arial"/>
          <w:b/>
          <w:bCs/>
          <w:color w:val="52627A"/>
          <w:sz w:val="20"/>
          <w:szCs w:val="20"/>
        </w:rPr>
        <w:t xml:space="preserve">Location: </w:t>
      </w:r>
      <w:r>
        <w:rPr>
          <w:rFonts w:ascii="Arial" w:cs="Arial" w:eastAsia="Arial" w:hAnsi="Arial"/>
          <w:i/>
          <w:iCs/>
          <w:color w:val="52627A"/>
          <w:sz w:val="20"/>
          <w:szCs w:val="20"/>
        </w:rPr>
        <w:t xml:space="preserve">app/page.js, line 382</w:t>
      </w:r>
    </w:p>
    <w:p>
      <w:pPr>
        <w:shd w:fill="E8F4F8" w:val="clear"/>
        <w:spacing w:after="120"/>
      </w:pPr>
      <w:r>
        <w:rPr>
          <w:rFonts w:ascii="Arial" w:cs="Arial" w:eastAsia="Arial" w:hAnsi="Arial"/>
          <w:b/>
          <w:bCs/>
          <w:color w:val="2E86AB"/>
          <w:sz w:val="20"/>
          <w:szCs w:val="20"/>
        </w:rPr>
        <w:t xml:space="preserve">Recommendation: </w:t>
      </w:r>
      <w:r>
        <w:rPr>
          <w:rFonts w:ascii="Arial" w:cs="Arial" w:eastAsia="Arial" w:hAnsi="Arial"/>
          <w:sz w:val="20"/>
          <w:szCs w:val="20"/>
        </w:rPr>
        <w:t xml:space="preserve">Change the free_text question renderer from &lt;input&gt; to &lt;textarea&gt; with rows=3 or rows=4. This matches the existing behavior for open_ended questions (line 392) and gives users adequate space to write.</w:t>
      </w:r>
    </w:p>
    <w:p>
      <w:pPr>
        <w:pBdr>
          <w:bottom w:val="single" w:color="2E86AB" w:sz="2" w:space="4"/>
        </w:pBdr>
        <w:spacing w:after="60" w:before="180"/>
      </w:pPr>
      <w:r>
        <w:rPr>
          <w:rFonts w:ascii="Arial" w:cs="Arial" w:eastAsia="Arial" w:hAnsi="Arial"/>
          <w:b/>
          <w:bCs/>
          <w:color w:val="2E86AB"/>
          <w:sz w:val="22"/>
          <w:szCs w:val="22"/>
        </w:rPr>
        <w:t xml:space="preserve">M-02  </w:t>
      </w:r>
      <w:r>
        <w:rPr>
          <w:rFonts w:ascii="Arial" w:cs="Arial" w:eastAsia="Arial" w:hAnsi="Arial"/>
          <w:b/>
          <w:bCs/>
          <w:color w:val="1B2A3D"/>
          <w:sz w:val="22"/>
          <w:szCs w:val="22"/>
        </w:rPr>
        <w:t xml:space="preserve">Profile textarea fields are too small (2 rows)</w:t>
      </w:r>
    </w:p>
    <w:p>
      <w:pPr>
        <w:spacing w:after="40"/>
      </w:pPr>
      <w:r>
        <w:rPr>
          <w:rFonts w:ascii="Arial" w:cs="Arial" w:eastAsia="Arial" w:hAnsi="Arial"/>
          <w:b/>
          <w:bCs/>
          <w:color w:val="52627A"/>
          <w:sz w:val="20"/>
          <w:szCs w:val="20"/>
        </w:rPr>
        <w:t xml:space="preserve">Area: </w:t>
      </w:r>
      <w:r>
        <w:rPr>
          <w:rFonts w:ascii="Arial" w:cs="Arial" w:eastAsia="Arial" w:hAnsi="Arial"/>
          <w:color w:val="52627A"/>
          <w:sz w:val="20"/>
          <w:szCs w:val="20"/>
        </w:rPr>
        <w:t xml:space="preserve">Frontend UX</w:t>
      </w:r>
    </w:p>
    <w:p>
      <w:pPr>
        <w:spacing w:after="40"/>
      </w:pPr>
      <w:r>
        <w:rPr>
          <w:rFonts w:ascii="Arial" w:cs="Arial" w:eastAsia="Arial" w:hAnsi="Arial"/>
          <w:b/>
          <w:bCs/>
          <w:sz w:val="20"/>
          <w:szCs w:val="20"/>
        </w:rPr>
        <w:t xml:space="preserve">Description: </w:t>
      </w:r>
      <w:r>
        <w:rPr>
          <w:rFonts w:ascii="Arial" w:cs="Arial" w:eastAsia="Arial" w:hAnsi="Arial"/>
          <w:sz w:val="20"/>
          <w:szCs w:val="20"/>
        </w:rPr>
        <w:t xml:space="preserve">The mission description (B6), recent highlight (B7), and concerns (B10) textareas are only 2 rows tall. These questions ask for thoughtful, open-ended responses but the tiny input area discourages substantive answers and makes editing difficult.</w:t>
      </w:r>
    </w:p>
    <w:p>
      <w:pPr>
        <w:spacing w:after="40"/>
      </w:pPr>
      <w:r>
        <w:rPr>
          <w:rFonts w:ascii="Arial" w:cs="Arial" w:eastAsia="Arial" w:hAnsi="Arial"/>
          <w:b/>
          <w:bCs/>
          <w:color w:val="52627A"/>
          <w:sz w:val="20"/>
          <w:szCs w:val="20"/>
        </w:rPr>
        <w:t xml:space="preserve">Location: </w:t>
      </w:r>
      <w:r>
        <w:rPr>
          <w:rFonts w:ascii="Arial" w:cs="Arial" w:eastAsia="Arial" w:hAnsi="Arial"/>
          <w:i/>
          <w:iCs/>
          <w:color w:val="52627A"/>
          <w:sz w:val="20"/>
          <w:szCs w:val="20"/>
        </w:rPr>
        <w:t xml:space="preserve">app/page.js, lines 300-301 (B6, B7) and line 304 (B10)</w:t>
      </w:r>
    </w:p>
    <w:p>
      <w:pPr>
        <w:shd w:fill="E8F4F8" w:val="clear"/>
        <w:spacing w:after="120"/>
      </w:pPr>
      <w:r>
        <w:rPr>
          <w:rFonts w:ascii="Arial" w:cs="Arial" w:eastAsia="Arial" w:hAnsi="Arial"/>
          <w:b/>
          <w:bCs/>
          <w:color w:val="2E86AB"/>
          <w:sz w:val="20"/>
          <w:szCs w:val="20"/>
        </w:rPr>
        <w:t xml:space="preserve">Recommendation: </w:t>
      </w:r>
      <w:r>
        <w:rPr>
          <w:rFonts w:ascii="Arial" w:cs="Arial" w:eastAsia="Arial" w:hAnsi="Arial"/>
          <w:sz w:val="20"/>
          <w:szCs w:val="20"/>
        </w:rPr>
        <w:t xml:space="preserve">Increase textarea rows to at least 4-5 for mission and highlight fields, and 3-4 for concerns. Consider using auto-expanding textareas that grow as the user types.</w:t>
      </w:r>
    </w:p>
    <w:p>
      <w:pPr>
        <w:pBdr>
          <w:bottom w:val="single" w:color="2E86AB" w:sz="2" w:space="4"/>
        </w:pBdr>
        <w:spacing w:after="60" w:before="180"/>
      </w:pPr>
      <w:r>
        <w:rPr>
          <w:rFonts w:ascii="Arial" w:cs="Arial" w:eastAsia="Arial" w:hAnsi="Arial"/>
          <w:b/>
          <w:bCs/>
          <w:color w:val="2E86AB"/>
          <w:sz w:val="22"/>
          <w:szCs w:val="22"/>
        </w:rPr>
        <w:t xml:space="preserve">M-03  </w:t>
      </w:r>
      <w:r>
        <w:rPr>
          <w:rFonts w:ascii="Arial" w:cs="Arial" w:eastAsia="Arial" w:hAnsi="Arial"/>
          <w:b/>
          <w:bCs/>
          <w:color w:val="1B2A3D"/>
          <w:sz w:val="22"/>
          <w:szCs w:val="22"/>
        </w:rPr>
        <w:t xml:space="preserve">Emotional pulse 'Why' field uses single-line input</w:t>
      </w:r>
    </w:p>
    <w:p>
      <w:pPr>
        <w:spacing w:after="40"/>
      </w:pPr>
      <w:r>
        <w:rPr>
          <w:rFonts w:ascii="Arial" w:cs="Arial" w:eastAsia="Arial" w:hAnsi="Arial"/>
          <w:b/>
          <w:bCs/>
          <w:color w:val="52627A"/>
          <w:sz w:val="20"/>
          <w:szCs w:val="20"/>
        </w:rPr>
        <w:t xml:space="preserve">Area: </w:t>
      </w:r>
      <w:r>
        <w:rPr>
          <w:rFonts w:ascii="Arial" w:cs="Arial" w:eastAsia="Arial" w:hAnsi="Arial"/>
          <w:color w:val="52627A"/>
          <w:sz w:val="20"/>
          <w:szCs w:val="20"/>
        </w:rPr>
        <w:t xml:space="preserve">Frontend UX</w:t>
      </w:r>
    </w:p>
    <w:p>
      <w:pPr>
        <w:spacing w:after="40"/>
      </w:pPr>
      <w:r>
        <w:rPr>
          <w:rFonts w:ascii="Arial" w:cs="Arial" w:eastAsia="Arial" w:hAnsi="Arial"/>
          <w:b/>
          <w:bCs/>
          <w:sz w:val="20"/>
          <w:szCs w:val="20"/>
        </w:rPr>
        <w:t xml:space="preserve">Description: </w:t>
      </w:r>
      <w:r>
        <w:rPr>
          <w:rFonts w:ascii="Arial" w:cs="Arial" w:eastAsia="Arial" w:hAnsi="Arial"/>
          <w:sz w:val="20"/>
          <w:szCs w:val="20"/>
        </w:rPr>
        <w:t xml:space="preserve">The 'Why those words?' field in every emotional pulse section (initial, per-section, and final) uses a single-line &lt;input&gt; element instead of a &lt;textarea&gt;. Users who want to explain their emotional state have limited space and cannot see their full response.</w:t>
      </w:r>
    </w:p>
    <w:p>
      <w:pPr>
        <w:spacing w:after="40"/>
      </w:pPr>
      <w:r>
        <w:rPr>
          <w:rFonts w:ascii="Arial" w:cs="Arial" w:eastAsia="Arial" w:hAnsi="Arial"/>
          <w:b/>
          <w:bCs/>
          <w:color w:val="52627A"/>
          <w:sz w:val="20"/>
          <w:szCs w:val="20"/>
        </w:rPr>
        <w:t xml:space="preserve">Location: </w:t>
      </w:r>
      <w:r>
        <w:rPr>
          <w:rFonts w:ascii="Arial" w:cs="Arial" w:eastAsia="Arial" w:hAnsi="Arial"/>
          <w:i/>
          <w:iCs/>
          <w:color w:val="52627A"/>
          <w:sz w:val="20"/>
          <w:szCs w:val="20"/>
        </w:rPr>
        <w:t xml:space="preserve">app/page.js, lines 309, 347, 399</w:t>
      </w:r>
    </w:p>
    <w:p>
      <w:pPr>
        <w:shd w:fill="E8F4F8" w:val="clear"/>
        <w:spacing w:after="120"/>
      </w:pPr>
      <w:r>
        <w:rPr>
          <w:rFonts w:ascii="Arial" w:cs="Arial" w:eastAsia="Arial" w:hAnsi="Arial"/>
          <w:b/>
          <w:bCs/>
          <w:color w:val="2E86AB"/>
          <w:sz w:val="20"/>
          <w:szCs w:val="20"/>
        </w:rPr>
        <w:t xml:space="preserve">Recommendation: </w:t>
      </w:r>
      <w:r>
        <w:rPr>
          <w:rFonts w:ascii="Arial" w:cs="Arial" w:eastAsia="Arial" w:hAnsi="Arial"/>
          <w:sz w:val="20"/>
          <w:szCs w:val="20"/>
        </w:rPr>
        <w:t xml:space="preserve">Change the pulse 'why' fields from &lt;input&gt; to &lt;textarea&gt; with rows=2 or rows=3 to allow more comfortable text entry.</w:t>
      </w:r>
    </w:p>
    <w:p>
      <w:pPr>
        <w:pBdr>
          <w:bottom w:val="single" w:color="2E86AB" w:sz="2" w:space="4"/>
        </w:pBdr>
        <w:spacing w:after="60" w:before="180"/>
      </w:pPr>
      <w:r>
        <w:rPr>
          <w:rFonts w:ascii="Arial" w:cs="Arial" w:eastAsia="Arial" w:hAnsi="Arial"/>
          <w:b/>
          <w:bCs/>
          <w:color w:val="2E86AB"/>
          <w:sz w:val="22"/>
          <w:szCs w:val="22"/>
        </w:rPr>
        <w:t xml:space="preserve">M-04  </w:t>
      </w:r>
      <w:r>
        <w:rPr>
          <w:rFonts w:ascii="Arial" w:cs="Arial" w:eastAsia="Arial" w:hAnsi="Arial"/>
          <w:b/>
          <w:bCs/>
          <w:color w:val="1B2A3D"/>
          <w:sz w:val="22"/>
          <w:szCs w:val="22"/>
        </w:rPr>
        <w:t xml:space="preserve">No visual indication of unsaved changes</w:t>
      </w:r>
    </w:p>
    <w:p>
      <w:pPr>
        <w:spacing w:after="40"/>
      </w:pPr>
      <w:r>
        <w:rPr>
          <w:rFonts w:ascii="Arial" w:cs="Arial" w:eastAsia="Arial" w:hAnsi="Arial"/>
          <w:b/>
          <w:bCs/>
          <w:color w:val="52627A"/>
          <w:sz w:val="20"/>
          <w:szCs w:val="20"/>
        </w:rPr>
        <w:t xml:space="preserve">Area: </w:t>
      </w:r>
      <w:r>
        <w:rPr>
          <w:rFonts w:ascii="Arial" w:cs="Arial" w:eastAsia="Arial" w:hAnsi="Arial"/>
          <w:color w:val="52627A"/>
          <w:sz w:val="20"/>
          <w:szCs w:val="20"/>
        </w:rPr>
        <w:t xml:space="preserve">Frontend UX</w:t>
      </w:r>
    </w:p>
    <w:p>
      <w:pPr>
        <w:spacing w:after="40"/>
      </w:pPr>
      <w:r>
        <w:rPr>
          <w:rFonts w:ascii="Arial" w:cs="Arial" w:eastAsia="Arial" w:hAnsi="Arial"/>
          <w:b/>
          <w:bCs/>
          <w:sz w:val="20"/>
          <w:szCs w:val="20"/>
        </w:rPr>
        <w:t xml:space="preserve">Description: </w:t>
      </w:r>
      <w:r>
        <w:rPr>
          <w:rFonts w:ascii="Arial" w:cs="Arial" w:eastAsia="Arial" w:hAnsi="Arial"/>
          <w:sz w:val="20"/>
          <w:szCs w:val="20"/>
        </w:rPr>
        <w:t xml:space="preserve">The auto-save timer (3-second debounce on line 132) saves answers silently. Users have no way to know if their answers have been saved or if there are pending unsaved changes. If they navigate away during the 3-second window, their most recent changes are lost without warning.</w:t>
      </w:r>
    </w:p>
    <w:p>
      <w:pPr>
        <w:spacing w:after="40"/>
      </w:pPr>
      <w:r>
        <w:rPr>
          <w:rFonts w:ascii="Arial" w:cs="Arial" w:eastAsia="Arial" w:hAnsi="Arial"/>
          <w:b/>
          <w:bCs/>
          <w:color w:val="52627A"/>
          <w:sz w:val="20"/>
          <w:szCs w:val="20"/>
        </w:rPr>
        <w:t xml:space="preserve">Location: </w:t>
      </w:r>
      <w:r>
        <w:rPr>
          <w:rFonts w:ascii="Arial" w:cs="Arial" w:eastAsia="Arial" w:hAnsi="Arial"/>
          <w:i/>
          <w:iCs/>
          <w:color w:val="52627A"/>
          <w:sz w:val="20"/>
          <w:szCs w:val="20"/>
        </w:rPr>
        <w:t xml:space="preserve">app/page.js, lines 129-135</w:t>
      </w:r>
    </w:p>
    <w:p>
      <w:pPr>
        <w:shd w:fill="E8F4F8" w:val="clear"/>
        <w:spacing w:after="120"/>
      </w:pPr>
      <w:r>
        <w:rPr>
          <w:rFonts w:ascii="Arial" w:cs="Arial" w:eastAsia="Arial" w:hAnsi="Arial"/>
          <w:b/>
          <w:bCs/>
          <w:color w:val="2E86AB"/>
          <w:sz w:val="20"/>
          <w:szCs w:val="20"/>
        </w:rPr>
        <w:t xml:space="preserve">Recommendation: </w:t>
      </w:r>
      <w:r>
        <w:rPr>
          <w:rFonts w:ascii="Arial" w:cs="Arial" w:eastAsia="Arial" w:hAnsi="Arial"/>
          <w:sz w:val="20"/>
          <w:szCs w:val="20"/>
        </w:rPr>
        <w:t xml:space="preserve">Add a visual indicator showing save status (e.g., 'Saving...', 'Saved', 'Unsaved changes'). Add a beforeunload warning if there are pending changes. Save immediately when navigating between sections (already partially done on Next/Previous clicks).</w:t>
      </w:r>
    </w:p>
    <w:p>
      <w:pPr>
        <w:pBdr>
          <w:bottom w:val="single" w:color="2E86AB" w:sz="2" w:space="4"/>
        </w:pBdr>
        <w:spacing w:after="60" w:before="180"/>
      </w:pPr>
      <w:r>
        <w:rPr>
          <w:rFonts w:ascii="Arial" w:cs="Arial" w:eastAsia="Arial" w:hAnsi="Arial"/>
          <w:b/>
          <w:bCs/>
          <w:color w:val="2E86AB"/>
          <w:sz w:val="22"/>
          <w:szCs w:val="22"/>
        </w:rPr>
        <w:t xml:space="preserve">M-05  </w:t>
      </w:r>
      <w:r>
        <w:rPr>
          <w:rFonts w:ascii="Arial" w:cs="Arial" w:eastAsia="Arial" w:hAnsi="Arial"/>
          <w:b/>
          <w:bCs/>
          <w:color w:val="1B2A3D"/>
          <w:sz w:val="22"/>
          <w:szCs w:val="22"/>
        </w:rPr>
        <w:t xml:space="preserve">Section navigation doesn't show completion status clearly</w:t>
      </w:r>
    </w:p>
    <w:p>
      <w:pPr>
        <w:spacing w:after="40"/>
      </w:pPr>
      <w:r>
        <w:rPr>
          <w:rFonts w:ascii="Arial" w:cs="Arial" w:eastAsia="Arial" w:hAnsi="Arial"/>
          <w:b/>
          <w:bCs/>
          <w:color w:val="52627A"/>
          <w:sz w:val="20"/>
          <w:szCs w:val="20"/>
        </w:rPr>
        <w:t xml:space="preserve">Area: </w:t>
      </w:r>
      <w:r>
        <w:rPr>
          <w:rFonts w:ascii="Arial" w:cs="Arial" w:eastAsia="Arial" w:hAnsi="Arial"/>
          <w:color w:val="52627A"/>
          <w:sz w:val="20"/>
          <w:szCs w:val="20"/>
        </w:rPr>
        <w:t xml:space="preserve">Frontend UX</w:t>
      </w:r>
    </w:p>
    <w:p>
      <w:pPr>
        <w:spacing w:after="40"/>
      </w:pPr>
      <w:r>
        <w:rPr>
          <w:rFonts w:ascii="Arial" w:cs="Arial" w:eastAsia="Arial" w:hAnsi="Arial"/>
          <w:b/>
          <w:bCs/>
          <w:sz w:val="20"/>
          <w:szCs w:val="20"/>
        </w:rPr>
        <w:t xml:space="preserve">Description: </w:t>
      </w:r>
      <w:r>
        <w:rPr>
          <w:rFonts w:ascii="Arial" w:cs="Arial" w:eastAsia="Arial" w:hAnsi="Arial"/>
          <w:sz w:val="20"/>
          <w:szCs w:val="20"/>
        </w:rPr>
        <w:t xml:space="preserve">The section overview (curSec === 0, lines 316-331) only shows a checkmark if ANY question in a section has been answered. There's no indication of how many questions are answered vs. total, or whether the section is fully complete. Users cannot easily identify which sections need more work.</w:t>
      </w:r>
    </w:p>
    <w:p>
      <w:pPr>
        <w:spacing w:after="40"/>
      </w:pPr>
      <w:r>
        <w:rPr>
          <w:rFonts w:ascii="Arial" w:cs="Arial" w:eastAsia="Arial" w:hAnsi="Arial"/>
          <w:b/>
          <w:bCs/>
          <w:color w:val="52627A"/>
          <w:sz w:val="20"/>
          <w:szCs w:val="20"/>
        </w:rPr>
        <w:t xml:space="preserve">Location: </w:t>
      </w:r>
      <w:r>
        <w:rPr>
          <w:rFonts w:ascii="Arial" w:cs="Arial" w:eastAsia="Arial" w:hAnsi="Arial"/>
          <w:i/>
          <w:iCs/>
          <w:color w:val="52627A"/>
          <w:sz w:val="20"/>
          <w:szCs w:val="20"/>
        </w:rPr>
        <w:t xml:space="preserve">app/page.js, lines 316-331</w:t>
      </w:r>
    </w:p>
    <w:p>
      <w:pPr>
        <w:shd w:fill="E8F4F8" w:val="clear"/>
        <w:spacing w:after="120"/>
      </w:pPr>
      <w:r>
        <w:rPr>
          <w:rFonts w:ascii="Arial" w:cs="Arial" w:eastAsia="Arial" w:hAnsi="Arial"/>
          <w:b/>
          <w:bCs/>
          <w:color w:val="2E86AB"/>
          <w:sz w:val="20"/>
          <w:szCs w:val="20"/>
        </w:rPr>
        <w:t xml:space="preserve">Recommendation: </w:t>
      </w:r>
      <w:r>
        <w:rPr>
          <w:rFonts w:ascii="Arial" w:cs="Arial" w:eastAsia="Arial" w:hAnsi="Arial"/>
          <w:sz w:val="20"/>
          <w:szCs w:val="20"/>
        </w:rPr>
        <w:t xml:space="preserve">Show a fraction or percentage for each section (e.g., '4/8 answered'). Use different visual states: not started, partially complete, fully complete. Highlight sections with unanswered required questions.</w:t>
      </w:r>
    </w:p>
    <w:p>
      <w:pPr>
        <w:pBdr>
          <w:bottom w:val="single" w:color="2E86AB" w:sz="2" w:space="4"/>
        </w:pBdr>
        <w:spacing w:after="60" w:before="180"/>
      </w:pPr>
      <w:r>
        <w:rPr>
          <w:rFonts w:ascii="Arial" w:cs="Arial" w:eastAsia="Arial" w:hAnsi="Arial"/>
          <w:b/>
          <w:bCs/>
          <w:color w:val="2E86AB"/>
          <w:sz w:val="22"/>
          <w:szCs w:val="22"/>
        </w:rPr>
        <w:t xml:space="preserve">M-06  </w:t>
      </w:r>
      <w:r>
        <w:rPr>
          <w:rFonts w:ascii="Arial" w:cs="Arial" w:eastAsia="Arial" w:hAnsi="Arial"/>
          <w:b/>
          <w:bCs/>
          <w:color w:val="1B2A3D"/>
          <w:sz w:val="22"/>
          <w:szCs w:val="22"/>
        </w:rPr>
        <w:t xml:space="preserve">CORS headers are defined but never applied</w:t>
      </w:r>
    </w:p>
    <w:p>
      <w:pPr>
        <w:spacing w:after="40"/>
      </w:pPr>
      <w:r>
        <w:rPr>
          <w:rFonts w:ascii="Arial" w:cs="Arial" w:eastAsia="Arial" w:hAnsi="Arial"/>
          <w:b/>
          <w:bCs/>
          <w:color w:val="52627A"/>
          <w:sz w:val="20"/>
          <w:szCs w:val="20"/>
        </w:rPr>
        <w:t xml:space="preserve">Area: </w:t>
      </w:r>
      <w:r>
        <w:rPr>
          <w:rFonts w:ascii="Arial" w:cs="Arial" w:eastAsia="Arial" w:hAnsi="Arial"/>
          <w:color w:val="52627A"/>
          <w:sz w:val="20"/>
          <w:szCs w:val="20"/>
        </w:rPr>
        <w:t xml:space="preserve">Backend</w:t>
      </w:r>
    </w:p>
    <w:p>
      <w:pPr>
        <w:spacing w:after="40"/>
      </w:pPr>
      <w:r>
        <w:rPr>
          <w:rFonts w:ascii="Arial" w:cs="Arial" w:eastAsia="Arial" w:hAnsi="Arial"/>
          <w:b/>
          <w:bCs/>
          <w:sz w:val="20"/>
          <w:szCs w:val="20"/>
        </w:rPr>
        <w:t xml:space="preserve">Description: </w:t>
      </w:r>
      <w:r>
        <w:rPr>
          <w:rFonts w:ascii="Arial" w:cs="Arial" w:eastAsia="Arial" w:hAnsi="Arial"/>
          <w:sz w:val="20"/>
          <w:szCs w:val="20"/>
        </w:rPr>
        <w:t xml:space="preserve">The corsHeaders() function exists in lib/auth.js (lines 40-46) but is never imported or used in any route file. While this may not cause issues when the frontend and API are on the same domain (both on Vercel), it will break if the API is ever accessed from a different origin (e.g., a separate frontend deployment, mobile app, or testing tools).</w:t>
      </w:r>
    </w:p>
    <w:p>
      <w:pPr>
        <w:spacing w:after="40"/>
      </w:pPr>
      <w:r>
        <w:rPr>
          <w:rFonts w:ascii="Arial" w:cs="Arial" w:eastAsia="Arial" w:hAnsi="Arial"/>
          <w:b/>
          <w:bCs/>
          <w:color w:val="52627A"/>
          <w:sz w:val="20"/>
          <w:szCs w:val="20"/>
        </w:rPr>
        <w:t xml:space="preserve">Location: </w:t>
      </w:r>
      <w:r>
        <w:rPr>
          <w:rFonts w:ascii="Arial" w:cs="Arial" w:eastAsia="Arial" w:hAnsi="Arial"/>
          <w:i/>
          <w:iCs/>
          <w:color w:val="52627A"/>
          <w:sz w:val="20"/>
          <w:szCs w:val="20"/>
        </w:rPr>
        <w:t xml:space="preserve">lib/auth.js lines 40-46; not used in any route file</w:t>
      </w:r>
    </w:p>
    <w:p>
      <w:pPr>
        <w:shd w:fill="E8F4F8" w:val="clear"/>
        <w:spacing w:after="120"/>
      </w:pPr>
      <w:r>
        <w:rPr>
          <w:rFonts w:ascii="Arial" w:cs="Arial" w:eastAsia="Arial" w:hAnsi="Arial"/>
          <w:b/>
          <w:bCs/>
          <w:color w:val="2E86AB"/>
          <w:sz w:val="20"/>
          <w:szCs w:val="20"/>
        </w:rPr>
        <w:t xml:space="preserve">Recommendation: </w:t>
      </w:r>
      <w:r>
        <w:rPr>
          <w:rFonts w:ascii="Arial" w:cs="Arial" w:eastAsia="Arial" w:hAnsi="Arial"/>
          <w:sz w:val="20"/>
          <w:szCs w:val="20"/>
        </w:rPr>
        <w:t xml:space="preserve">Either apply CORS headers via Next.js middleware (next.config.js) or add them to the respond() function. For Vercel same-domain deployment, this is lower priority but should be addressed for future-proofing.</w:t>
      </w:r>
    </w:p>
    <w:p>
      <w:pPr>
        <w:pBdr>
          <w:bottom w:val="single" w:color="2E86AB" w:sz="2" w:space="4"/>
        </w:pBdr>
        <w:spacing w:after="60" w:before="180"/>
      </w:pPr>
      <w:r>
        <w:rPr>
          <w:rFonts w:ascii="Arial" w:cs="Arial" w:eastAsia="Arial" w:hAnsi="Arial"/>
          <w:b/>
          <w:bCs/>
          <w:color w:val="2E86AB"/>
          <w:sz w:val="22"/>
          <w:szCs w:val="22"/>
        </w:rPr>
        <w:t xml:space="preserve">M-07  </w:t>
      </w:r>
      <w:r>
        <w:rPr>
          <w:rFonts w:ascii="Arial" w:cs="Arial" w:eastAsia="Arial" w:hAnsi="Arial"/>
          <w:b/>
          <w:bCs/>
          <w:color w:val="1B2A3D"/>
          <w:sz w:val="22"/>
          <w:szCs w:val="22"/>
        </w:rPr>
        <w:t xml:space="preserve">No way to edit or delete an organization</w:t>
      </w:r>
    </w:p>
    <w:p>
      <w:pPr>
        <w:spacing w:after="40"/>
      </w:pPr>
      <w:r>
        <w:rPr>
          <w:rFonts w:ascii="Arial" w:cs="Arial" w:eastAsia="Arial" w:hAnsi="Arial"/>
          <w:b/>
          <w:bCs/>
          <w:color w:val="52627A"/>
          <w:sz w:val="20"/>
          <w:szCs w:val="20"/>
        </w:rPr>
        <w:t xml:space="preserve">Area: </w:t>
      </w:r>
      <w:r>
        <w:rPr>
          <w:rFonts w:ascii="Arial" w:cs="Arial" w:eastAsia="Arial" w:hAnsi="Arial"/>
          <w:color w:val="52627A"/>
          <w:sz w:val="20"/>
          <w:szCs w:val="20"/>
        </w:rPr>
        <w:t xml:space="preserve">Frontend UX</w:t>
      </w:r>
    </w:p>
    <w:p>
      <w:pPr>
        <w:spacing w:after="40"/>
      </w:pPr>
      <w:r>
        <w:rPr>
          <w:rFonts w:ascii="Arial" w:cs="Arial" w:eastAsia="Arial" w:hAnsi="Arial"/>
          <w:b/>
          <w:bCs/>
          <w:sz w:val="20"/>
          <w:szCs w:val="20"/>
        </w:rPr>
        <w:t xml:space="preserve">Description: </w:t>
      </w:r>
      <w:r>
        <w:rPr>
          <w:rFonts w:ascii="Arial" w:cs="Arial" w:eastAsia="Arial" w:hAnsi="Arial"/>
          <w:sz w:val="20"/>
          <w:szCs w:val="20"/>
        </w:rPr>
        <w:t xml:space="preserve">While the backend supports PUT for updating organizations, the frontend has no edit button or flow for modifying organization details after initial creation. There is also no delete functionality. If a user makes a mistake during org setup, they have no way to correct it through the UI.</w:t>
      </w:r>
    </w:p>
    <w:p>
      <w:pPr>
        <w:spacing w:after="40"/>
      </w:pPr>
      <w:r>
        <w:rPr>
          <w:rFonts w:ascii="Arial" w:cs="Arial" w:eastAsia="Arial" w:hAnsi="Arial"/>
          <w:b/>
          <w:bCs/>
          <w:color w:val="52627A"/>
          <w:sz w:val="20"/>
          <w:szCs w:val="20"/>
        </w:rPr>
        <w:t xml:space="preserve">Location: </w:t>
      </w:r>
      <w:r>
        <w:rPr>
          <w:rFonts w:ascii="Arial" w:cs="Arial" w:eastAsia="Arial" w:hAnsi="Arial"/>
          <w:i/>
          <w:iCs/>
          <w:color w:val="52627A"/>
          <w:sz w:val="20"/>
          <w:szCs w:val="20"/>
        </w:rPr>
        <w:t xml:space="preserve">app/page.js (home/dashboard view)</w:t>
      </w:r>
    </w:p>
    <w:p>
      <w:pPr>
        <w:shd w:fill="E8F4F8" w:val="clear"/>
        <w:spacing w:after="120"/>
      </w:pPr>
      <w:r>
        <w:rPr>
          <w:rFonts w:ascii="Arial" w:cs="Arial" w:eastAsia="Arial" w:hAnsi="Arial"/>
          <w:b/>
          <w:bCs/>
          <w:color w:val="2E86AB"/>
          <w:sz w:val="20"/>
          <w:szCs w:val="20"/>
        </w:rPr>
        <w:t xml:space="preserve">Recommendation: </w:t>
      </w:r>
      <w:r>
        <w:rPr>
          <w:rFonts w:ascii="Arial" w:cs="Arial" w:eastAsia="Arial" w:hAnsi="Arial"/>
          <w:sz w:val="20"/>
          <w:szCs w:val="20"/>
        </w:rPr>
        <w:t xml:space="preserve">Add an 'Edit Organization' button on the dashboard that opens the org form pre-populated with existing data. Add a 'Delete' option with confirmation dialog.</w:t>
      </w:r>
    </w:p>
    <w:p>
      <w:pPr>
        <w:pBdr>
          <w:bottom w:val="single" w:color="2E86AB" w:sz="2" w:space="4"/>
        </w:pBdr>
        <w:spacing w:after="60" w:before="180"/>
      </w:pPr>
      <w:r>
        <w:rPr>
          <w:rFonts w:ascii="Arial" w:cs="Arial" w:eastAsia="Arial" w:hAnsi="Arial"/>
          <w:b/>
          <w:bCs/>
          <w:color w:val="2E86AB"/>
          <w:sz w:val="22"/>
          <w:szCs w:val="22"/>
        </w:rPr>
        <w:t xml:space="preserve">M-08  </w:t>
      </w:r>
      <w:r>
        <w:rPr>
          <w:rFonts w:ascii="Arial" w:cs="Arial" w:eastAsia="Arial" w:hAnsi="Arial"/>
          <w:b/>
          <w:bCs/>
          <w:color w:val="1B2A3D"/>
          <w:sz w:val="22"/>
          <w:szCs w:val="22"/>
        </w:rPr>
        <w:t xml:space="preserve">No confirmation before submitting assessment</w:t>
      </w:r>
    </w:p>
    <w:p>
      <w:pPr>
        <w:spacing w:after="40"/>
      </w:pPr>
      <w:r>
        <w:rPr>
          <w:rFonts w:ascii="Arial" w:cs="Arial" w:eastAsia="Arial" w:hAnsi="Arial"/>
          <w:b/>
          <w:bCs/>
          <w:color w:val="52627A"/>
          <w:sz w:val="20"/>
          <w:szCs w:val="20"/>
        </w:rPr>
        <w:t xml:space="preserve">Area: </w:t>
      </w:r>
      <w:r>
        <w:rPr>
          <w:rFonts w:ascii="Arial" w:cs="Arial" w:eastAsia="Arial" w:hAnsi="Arial"/>
          <w:color w:val="52627A"/>
          <w:sz w:val="20"/>
          <w:szCs w:val="20"/>
        </w:rPr>
        <w:t xml:space="preserve">Frontend UX</w:t>
      </w:r>
    </w:p>
    <w:p>
      <w:pPr>
        <w:spacing w:after="40"/>
      </w:pPr>
      <w:r>
        <w:rPr>
          <w:rFonts w:ascii="Arial" w:cs="Arial" w:eastAsia="Arial" w:hAnsi="Arial"/>
          <w:b/>
          <w:bCs/>
          <w:sz w:val="20"/>
          <w:szCs w:val="20"/>
        </w:rPr>
        <w:t xml:space="preserve">Description: </w:t>
      </w:r>
      <w:r>
        <w:rPr>
          <w:rFonts w:ascii="Arial" w:cs="Arial" w:eastAsia="Arial" w:hAnsi="Arial"/>
          <w:sz w:val="20"/>
          <w:szCs w:val="20"/>
        </w:rPr>
        <w:t xml:space="preserve">Clicking 'Submit Assessment' on the final reflections page immediately submits without any confirmation dialog. Users might accidentally submit before completing all sections. There's no check that all 13 sections have been answered.</w:t>
      </w:r>
    </w:p>
    <w:p>
      <w:pPr>
        <w:spacing w:after="40"/>
      </w:pPr>
      <w:r>
        <w:rPr>
          <w:rFonts w:ascii="Arial" w:cs="Arial" w:eastAsia="Arial" w:hAnsi="Arial"/>
          <w:b/>
          <w:bCs/>
          <w:color w:val="52627A"/>
          <w:sz w:val="20"/>
          <w:szCs w:val="20"/>
        </w:rPr>
        <w:t xml:space="preserve">Location: </w:t>
      </w:r>
      <w:r>
        <w:rPr>
          <w:rFonts w:ascii="Arial" w:cs="Arial" w:eastAsia="Arial" w:hAnsi="Arial"/>
          <w:i/>
          <w:iCs/>
          <w:color w:val="52627A"/>
          <w:sz w:val="20"/>
          <w:szCs w:val="20"/>
        </w:rPr>
        <w:t xml:space="preserve">app/page.js, lines 349-353</w:t>
      </w:r>
    </w:p>
    <w:p>
      <w:pPr>
        <w:shd w:fill="E8F4F8" w:val="clear"/>
        <w:spacing w:after="120"/>
      </w:pPr>
      <w:r>
        <w:rPr>
          <w:rFonts w:ascii="Arial" w:cs="Arial" w:eastAsia="Arial" w:hAnsi="Arial"/>
          <w:b/>
          <w:bCs/>
          <w:color w:val="2E86AB"/>
          <w:sz w:val="20"/>
          <w:szCs w:val="20"/>
        </w:rPr>
        <w:t xml:space="preserve">Recommendation: </w:t>
      </w:r>
      <w:r>
        <w:rPr>
          <w:rFonts w:ascii="Arial" w:cs="Arial" w:eastAsia="Arial" w:hAnsi="Arial"/>
          <w:sz w:val="20"/>
          <w:szCs w:val="20"/>
        </w:rPr>
        <w:t xml:space="preserve">Add a confirmation modal before submission that shows: total sections answered, any empty sections, and a warning that submission is final. Optionally require all sections to have at least one answer before allowing submission.</w:t>
      </w:r>
    </w:p>
    <w:p>
      <w:pPr>
        <w:pBdr>
          <w:bottom w:val="single" w:color="2E86AB" w:sz="2" w:space="4"/>
        </w:pBdr>
        <w:spacing w:after="60" w:before="180"/>
      </w:pPr>
      <w:r>
        <w:rPr>
          <w:rFonts w:ascii="Arial" w:cs="Arial" w:eastAsia="Arial" w:hAnsi="Arial"/>
          <w:b/>
          <w:bCs/>
          <w:color w:val="2E86AB"/>
          <w:sz w:val="22"/>
          <w:szCs w:val="22"/>
        </w:rPr>
        <w:t xml:space="preserve">M-09  </w:t>
      </w:r>
      <w:r>
        <w:rPr>
          <w:rFonts w:ascii="Arial" w:cs="Arial" w:eastAsia="Arial" w:hAnsi="Arial"/>
          <w:b/>
          <w:bCs/>
          <w:color w:val="1B2A3D"/>
          <w:sz w:val="22"/>
          <w:szCs w:val="22"/>
        </w:rPr>
        <w:t xml:space="preserve">Assessment track is hardcoded to 'nonprofit'</w:t>
      </w:r>
    </w:p>
    <w:p>
      <w:pPr>
        <w:spacing w:after="40"/>
      </w:pPr>
      <w:r>
        <w:rPr>
          <w:rFonts w:ascii="Arial" w:cs="Arial" w:eastAsia="Arial" w:hAnsi="Arial"/>
          <w:b/>
          <w:bCs/>
          <w:color w:val="52627A"/>
          <w:sz w:val="20"/>
          <w:szCs w:val="20"/>
        </w:rPr>
        <w:t xml:space="preserve">Area: </w:t>
      </w:r>
      <w:r>
        <w:rPr>
          <w:rFonts w:ascii="Arial" w:cs="Arial" w:eastAsia="Arial" w:hAnsi="Arial"/>
          <w:color w:val="52627A"/>
          <w:sz w:val="20"/>
          <w:szCs w:val="20"/>
        </w:rPr>
        <w:t xml:space="preserve">Backend (assess/route.js)</w:t>
      </w:r>
    </w:p>
    <w:p>
      <w:pPr>
        <w:spacing w:after="40"/>
      </w:pPr>
      <w:r>
        <w:rPr>
          <w:rFonts w:ascii="Arial" w:cs="Arial" w:eastAsia="Arial" w:hAnsi="Arial"/>
          <w:b/>
          <w:bCs/>
          <w:sz w:val="20"/>
          <w:szCs w:val="20"/>
        </w:rPr>
        <w:t xml:space="preserve">Description: </w:t>
      </w:r>
      <w:r>
        <w:rPr>
          <w:rFonts w:ascii="Arial" w:cs="Arial" w:eastAsia="Arial" w:hAnsi="Arial"/>
          <w:sz w:val="20"/>
          <w:szCs w:val="20"/>
        </w:rPr>
        <w:t xml:space="preserve">The save_answers action (line 181) hardcodes assessment_track='nonprofit' when looking up questions. If additional tracks are ever added (as the schema supports), this code won't work for non-nonprofit assessments.</w:t>
      </w:r>
    </w:p>
    <w:p>
      <w:pPr>
        <w:spacing w:after="40"/>
      </w:pPr>
      <w:r>
        <w:rPr>
          <w:rFonts w:ascii="Arial" w:cs="Arial" w:eastAsia="Arial" w:hAnsi="Arial"/>
          <w:b/>
          <w:bCs/>
          <w:color w:val="52627A"/>
          <w:sz w:val="20"/>
          <w:szCs w:val="20"/>
        </w:rPr>
        <w:t xml:space="preserve">Location: </w:t>
      </w:r>
      <w:r>
        <w:rPr>
          <w:rFonts w:ascii="Arial" w:cs="Arial" w:eastAsia="Arial" w:hAnsi="Arial"/>
          <w:i/>
          <w:iCs/>
          <w:color w:val="52627A"/>
          <w:sz w:val="20"/>
          <w:szCs w:val="20"/>
        </w:rPr>
        <w:t xml:space="preserve">app/api/assess/route.js, line 181</w:t>
      </w:r>
    </w:p>
    <w:p>
      <w:pPr>
        <w:shd w:fill="E8F4F8" w:val="clear"/>
        <w:spacing w:after="120"/>
      </w:pPr>
      <w:r>
        <w:rPr>
          <w:rFonts w:ascii="Arial" w:cs="Arial" w:eastAsia="Arial" w:hAnsi="Arial"/>
          <w:b/>
          <w:bCs/>
          <w:color w:val="2E86AB"/>
          <w:sz w:val="20"/>
          <w:szCs w:val="20"/>
        </w:rPr>
        <w:t xml:space="preserve">Recommendation: </w:t>
      </w:r>
      <w:r>
        <w:rPr>
          <w:rFonts w:ascii="Arial" w:cs="Arial" w:eastAsia="Arial" w:hAnsi="Arial"/>
          <w:sz w:val="20"/>
          <w:szCs w:val="20"/>
        </w:rPr>
        <w:t xml:space="preserve">Look up the organization's assessment_track and use it dynamically instead of hardcoding 'nonprofit'. The questions endpoint (lines 32-35) already does this correctly.</w:t>
      </w:r>
    </w:p>
    <w:p>
      <w:pPr>
        <w:pBdr>
          <w:bottom w:val="single" w:color="2E86AB" w:sz="2" w:space="4"/>
        </w:pBdr>
        <w:spacing w:after="60" w:before="180"/>
      </w:pPr>
      <w:r>
        <w:rPr>
          <w:rFonts w:ascii="Arial" w:cs="Arial" w:eastAsia="Arial" w:hAnsi="Arial"/>
          <w:b/>
          <w:bCs/>
          <w:color w:val="2E86AB"/>
          <w:sz w:val="22"/>
          <w:szCs w:val="22"/>
        </w:rPr>
        <w:t xml:space="preserve">M-10  </w:t>
      </w:r>
      <w:r>
        <w:rPr>
          <w:rFonts w:ascii="Arial" w:cs="Arial" w:eastAsia="Arial" w:hAnsi="Arial"/>
          <w:b/>
          <w:bCs/>
          <w:color w:val="1B2A3D"/>
          <w:sz w:val="22"/>
          <w:szCs w:val="22"/>
        </w:rPr>
        <w:t xml:space="preserve">Address field is a single text input instead of structured fields</w:t>
      </w:r>
    </w:p>
    <w:p>
      <w:pPr>
        <w:spacing w:after="40"/>
      </w:pPr>
      <w:r>
        <w:rPr>
          <w:rFonts w:ascii="Arial" w:cs="Arial" w:eastAsia="Arial" w:hAnsi="Arial"/>
          <w:b/>
          <w:bCs/>
          <w:color w:val="52627A"/>
          <w:sz w:val="20"/>
          <w:szCs w:val="20"/>
        </w:rPr>
        <w:t xml:space="preserve">Area: </w:t>
      </w:r>
      <w:r>
        <w:rPr>
          <w:rFonts w:ascii="Arial" w:cs="Arial" w:eastAsia="Arial" w:hAnsi="Arial"/>
          <w:color w:val="52627A"/>
          <w:sz w:val="20"/>
          <w:szCs w:val="20"/>
        </w:rPr>
        <w:t xml:space="preserve">Frontend UX</w:t>
      </w:r>
    </w:p>
    <w:p>
      <w:pPr>
        <w:spacing w:after="40"/>
      </w:pPr>
      <w:r>
        <w:rPr>
          <w:rFonts w:ascii="Arial" w:cs="Arial" w:eastAsia="Arial" w:hAnsi="Arial"/>
          <w:b/>
          <w:bCs/>
          <w:sz w:val="20"/>
          <w:szCs w:val="20"/>
        </w:rPr>
        <w:t xml:space="preserve">Description: </w:t>
      </w:r>
      <w:r>
        <w:rPr>
          <w:rFonts w:ascii="Arial" w:cs="Arial" w:eastAsia="Arial" w:hAnsi="Arial"/>
          <w:sz w:val="20"/>
          <w:szCs w:val="20"/>
        </w:rPr>
        <w:t xml:space="preserve">The organization address (A10) is a single text input with placeholder 'Street, City, State, ZIP', but the database has separate columns for address_street, address_city, address_state, and address_zip. The form only saves to address_street, leaving city, state, and zip empty. This makes address data unusable for any future filtering or reporting by location.</w:t>
      </w:r>
    </w:p>
    <w:p>
      <w:pPr>
        <w:spacing w:after="40"/>
      </w:pPr>
      <w:r>
        <w:rPr>
          <w:rFonts w:ascii="Arial" w:cs="Arial" w:eastAsia="Arial" w:hAnsi="Arial"/>
          <w:b/>
          <w:bCs/>
          <w:color w:val="52627A"/>
          <w:sz w:val="20"/>
          <w:szCs w:val="20"/>
        </w:rPr>
        <w:t xml:space="preserve">Location: </w:t>
      </w:r>
      <w:r>
        <w:rPr>
          <w:rFonts w:ascii="Arial" w:cs="Arial" w:eastAsia="Arial" w:hAnsi="Arial"/>
          <w:i/>
          <w:iCs/>
          <w:color w:val="52627A"/>
          <w:sz w:val="20"/>
          <w:szCs w:val="20"/>
        </w:rPr>
        <w:t xml:space="preserve">app/page.js, line 248; app/api/orgs/route.js</w:t>
      </w:r>
    </w:p>
    <w:p>
      <w:pPr>
        <w:shd w:fill="E8F4F8" w:val="clear"/>
        <w:spacing w:after="120"/>
      </w:pPr>
      <w:r>
        <w:rPr>
          <w:rFonts w:ascii="Arial" w:cs="Arial" w:eastAsia="Arial" w:hAnsi="Arial"/>
          <w:b/>
          <w:bCs/>
          <w:color w:val="2E86AB"/>
          <w:sz w:val="20"/>
          <w:szCs w:val="20"/>
        </w:rPr>
        <w:t xml:space="preserve">Recommendation: </w:t>
      </w:r>
      <w:r>
        <w:rPr>
          <w:rFonts w:ascii="Arial" w:cs="Arial" w:eastAsia="Arial" w:hAnsi="Arial"/>
          <w:sz w:val="20"/>
          <w:szCs w:val="20"/>
        </w:rPr>
        <w:t xml:space="preserve">Either split the address into four separate input fields matching the database schema, or consolidate the database to a single address field. The split approach is better for data quality.</w:t>
      </w:r>
    </w:p>
    <w:p>
      <w:pPr>
        <w:pBdr>
          <w:bottom w:val="single" w:color="2E86AB" w:sz="2" w:space="4"/>
        </w:pBdr>
        <w:spacing w:after="60" w:before="180"/>
      </w:pPr>
      <w:r>
        <w:rPr>
          <w:rFonts w:ascii="Arial" w:cs="Arial" w:eastAsia="Arial" w:hAnsi="Arial"/>
          <w:b/>
          <w:bCs/>
          <w:color w:val="2E86AB"/>
          <w:sz w:val="22"/>
          <w:szCs w:val="22"/>
        </w:rPr>
        <w:t xml:space="preserve">M-11  </w:t>
      </w:r>
      <w:r>
        <w:rPr>
          <w:rFonts w:ascii="Arial" w:cs="Arial" w:eastAsia="Arial" w:hAnsi="Arial"/>
          <w:b/>
          <w:bCs/>
          <w:color w:val="1B2A3D"/>
          <w:sz w:val="22"/>
          <w:szCs w:val="22"/>
        </w:rPr>
        <w:t xml:space="preserve">No rate limiting on authentication endpoints</w:t>
      </w:r>
    </w:p>
    <w:p>
      <w:pPr>
        <w:spacing w:after="40"/>
      </w:pPr>
      <w:r>
        <w:rPr>
          <w:rFonts w:ascii="Arial" w:cs="Arial" w:eastAsia="Arial" w:hAnsi="Arial"/>
          <w:b/>
          <w:bCs/>
          <w:color w:val="52627A"/>
          <w:sz w:val="20"/>
          <w:szCs w:val="20"/>
        </w:rPr>
        <w:t xml:space="preserve">Area: </w:t>
      </w:r>
      <w:r>
        <w:rPr>
          <w:rFonts w:ascii="Arial" w:cs="Arial" w:eastAsia="Arial" w:hAnsi="Arial"/>
          <w:color w:val="52627A"/>
          <w:sz w:val="20"/>
          <w:szCs w:val="20"/>
        </w:rPr>
        <w:t xml:space="preserve">Backend (auth/route.js)</w:t>
      </w:r>
    </w:p>
    <w:p>
      <w:pPr>
        <w:spacing w:after="40"/>
      </w:pPr>
      <w:r>
        <w:rPr>
          <w:rFonts w:ascii="Arial" w:cs="Arial" w:eastAsia="Arial" w:hAnsi="Arial"/>
          <w:b/>
          <w:bCs/>
          <w:sz w:val="20"/>
          <w:szCs w:val="20"/>
        </w:rPr>
        <w:t xml:space="preserve">Description: </w:t>
      </w:r>
      <w:r>
        <w:rPr>
          <w:rFonts w:ascii="Arial" w:cs="Arial" w:eastAsia="Arial" w:hAnsi="Arial"/>
          <w:sz w:val="20"/>
          <w:szCs w:val="20"/>
        </w:rPr>
        <w:t xml:space="preserve">The login and registration endpoints have no rate limiting. An attacker could make unlimited login attempts to brute-force passwords or create unlimited accounts to spam the system.</w:t>
      </w:r>
    </w:p>
    <w:p>
      <w:pPr>
        <w:spacing w:after="40"/>
      </w:pPr>
      <w:r>
        <w:rPr>
          <w:rFonts w:ascii="Arial" w:cs="Arial" w:eastAsia="Arial" w:hAnsi="Arial"/>
          <w:b/>
          <w:bCs/>
          <w:color w:val="52627A"/>
          <w:sz w:val="20"/>
          <w:szCs w:val="20"/>
        </w:rPr>
        <w:t xml:space="preserve">Location: </w:t>
      </w:r>
      <w:r>
        <w:rPr>
          <w:rFonts w:ascii="Arial" w:cs="Arial" w:eastAsia="Arial" w:hAnsi="Arial"/>
          <w:i/>
          <w:iCs/>
          <w:color w:val="52627A"/>
          <w:sz w:val="20"/>
          <w:szCs w:val="20"/>
        </w:rPr>
        <w:t xml:space="preserve">app/api/auth/route.js, lines 43-58 (register) and 61-73 (login)</w:t>
      </w:r>
    </w:p>
    <w:p>
      <w:pPr>
        <w:shd w:fill="E8F4F8" w:val="clear"/>
        <w:spacing w:after="120"/>
      </w:pPr>
      <w:r>
        <w:rPr>
          <w:rFonts w:ascii="Arial" w:cs="Arial" w:eastAsia="Arial" w:hAnsi="Arial"/>
          <w:b/>
          <w:bCs/>
          <w:color w:val="2E86AB"/>
          <w:sz w:val="20"/>
          <w:szCs w:val="20"/>
        </w:rPr>
        <w:t xml:space="preserve">Recommendation: </w:t>
      </w:r>
      <w:r>
        <w:rPr>
          <w:rFonts w:ascii="Arial" w:cs="Arial" w:eastAsia="Arial" w:hAnsi="Arial"/>
          <w:sz w:val="20"/>
          <w:szCs w:val="20"/>
        </w:rPr>
        <w:t xml:space="preserve">Implement rate limiting using Vercel's Edge Middleware or an in-memory store. Limit to 5 login attempts per email per 15 minutes, and 3 registrations per IP per hour.</w:t>
      </w:r>
    </w:p>
    <w:p>
      <w:pPr>
        <w:pBdr>
          <w:bottom w:val="single" w:color="2E86AB" w:sz="2" w:space="4"/>
        </w:pBdr>
        <w:spacing w:after="60" w:before="180"/>
      </w:pPr>
      <w:r>
        <w:rPr>
          <w:rFonts w:ascii="Arial" w:cs="Arial" w:eastAsia="Arial" w:hAnsi="Arial"/>
          <w:b/>
          <w:bCs/>
          <w:color w:val="2E86AB"/>
          <w:sz w:val="22"/>
          <w:szCs w:val="22"/>
        </w:rPr>
        <w:t xml:space="preserve">M-12  </w:t>
      </w:r>
      <w:r>
        <w:rPr>
          <w:rFonts w:ascii="Arial" w:cs="Arial" w:eastAsia="Arial" w:hAnsi="Arial"/>
          <w:b/>
          <w:bCs/>
          <w:color w:val="1B2A3D"/>
          <w:sz w:val="22"/>
          <w:szCs w:val="22"/>
        </w:rPr>
        <w:t xml:space="preserve">Report view has no print or export functionality</w:t>
      </w:r>
    </w:p>
    <w:p>
      <w:pPr>
        <w:spacing w:after="40"/>
      </w:pPr>
      <w:r>
        <w:rPr>
          <w:rFonts w:ascii="Arial" w:cs="Arial" w:eastAsia="Arial" w:hAnsi="Arial"/>
          <w:b/>
          <w:bCs/>
          <w:color w:val="52627A"/>
          <w:sz w:val="20"/>
          <w:szCs w:val="20"/>
        </w:rPr>
        <w:t xml:space="preserve">Area: </w:t>
      </w:r>
      <w:r>
        <w:rPr>
          <w:rFonts w:ascii="Arial" w:cs="Arial" w:eastAsia="Arial" w:hAnsi="Arial"/>
          <w:color w:val="52627A"/>
          <w:sz w:val="20"/>
          <w:szCs w:val="20"/>
        </w:rPr>
        <w:t xml:space="preserve">Frontend</w:t>
      </w:r>
    </w:p>
    <w:p>
      <w:pPr>
        <w:spacing w:after="40"/>
      </w:pPr>
      <w:r>
        <w:rPr>
          <w:rFonts w:ascii="Arial" w:cs="Arial" w:eastAsia="Arial" w:hAnsi="Arial"/>
          <w:b/>
          <w:bCs/>
          <w:sz w:val="20"/>
          <w:szCs w:val="20"/>
        </w:rPr>
        <w:t xml:space="preserve">Description: </w:t>
      </w:r>
      <w:r>
        <w:rPr>
          <w:rFonts w:ascii="Arial" w:cs="Arial" w:eastAsia="Arial" w:hAnsi="Arial"/>
          <w:sz w:val="20"/>
          <w:szCs w:val="20"/>
        </w:rPr>
        <w:t xml:space="preserve">After generating a report, users can only view it in-browser. There's no way to print the report, export it as PDF, or share it with stakeholders who don't have an account.</w:t>
      </w:r>
    </w:p>
    <w:p>
      <w:pPr>
        <w:spacing w:after="40"/>
      </w:pPr>
      <w:r>
        <w:rPr>
          <w:rFonts w:ascii="Arial" w:cs="Arial" w:eastAsia="Arial" w:hAnsi="Arial"/>
          <w:b/>
          <w:bCs/>
          <w:color w:val="52627A"/>
          <w:sz w:val="20"/>
          <w:szCs w:val="20"/>
        </w:rPr>
        <w:t xml:space="preserve">Location: </w:t>
      </w:r>
      <w:r>
        <w:rPr>
          <w:rFonts w:ascii="Arial" w:cs="Arial" w:eastAsia="Arial" w:hAnsi="Arial"/>
          <w:i/>
          <w:iCs/>
          <w:color w:val="52627A"/>
          <w:sz w:val="20"/>
          <w:szCs w:val="20"/>
        </w:rPr>
        <w:t xml:space="preserve">app/page.js, ReportDash function</w:t>
      </w:r>
    </w:p>
    <w:p>
      <w:pPr>
        <w:shd w:fill="E8F4F8" w:val="clear"/>
        <w:spacing w:after="120"/>
      </w:pPr>
      <w:r>
        <w:rPr>
          <w:rFonts w:ascii="Arial" w:cs="Arial" w:eastAsia="Arial" w:hAnsi="Arial"/>
          <w:b/>
          <w:bCs/>
          <w:color w:val="2E86AB"/>
          <w:sz w:val="20"/>
          <w:szCs w:val="20"/>
        </w:rPr>
        <w:t xml:space="preserve">Recommendation: </w:t>
      </w:r>
      <w:r>
        <w:rPr>
          <w:rFonts w:ascii="Arial" w:cs="Arial" w:eastAsia="Arial" w:hAnsi="Arial"/>
          <w:sz w:val="20"/>
          <w:szCs w:val="20"/>
        </w:rPr>
        <w:t xml:space="preserve">Add a 'Print Report' button that triggers window.print() with print-optimized CSS. Consider adding a PDF export option via the backend, or at minimum a 'Share Report' link.</w:t>
      </w:r>
    </w:p>
    <w:p>
      <w:r>
        <w:br w:type="page"/>
      </w:r>
    </w:p>
    <w:p>
      <w:pPr>
        <w:pStyle w:val="Heading1"/>
        <w:spacing w:after="80" w:before="240"/>
      </w:pPr>
      <w:r>
        <w:rPr>
          <w:rFonts w:ascii="Arial" w:cs="Arial" w:eastAsia="Arial" w:hAnsi="Arial"/>
          <w:b/>
          <w:bCs/>
          <w:color w:val="27896B"/>
          <w:sz w:val="28"/>
          <w:szCs w:val="28"/>
        </w:rPr>
        <w:t xml:space="preserve">LOW Issues (9)</w:t>
      </w:r>
    </w:p>
    <w:p>
      <w:pPr>
        <w:spacing w:after="200"/>
      </w:pPr>
      <w:r>
        <w:rPr>
          <w:rFonts w:ascii="Arial" w:cs="Arial" w:eastAsia="Arial" w:hAnsi="Arial"/>
          <w:i/>
          <w:iCs/>
          <w:color w:val="8D99AB"/>
          <w:sz w:val="20"/>
          <w:szCs w:val="20"/>
        </w:rPr>
        <w:t xml:space="preserve">Minor improvements and best-practice recommendations. Can be addressed over time.</w:t>
      </w:r>
    </w:p>
    <w:p>
      <w:pPr>
        <w:pBdr>
          <w:bottom w:val="single" w:color="27896B" w:sz="2" w:space="4"/>
        </w:pBdr>
        <w:spacing w:after="60" w:before="180"/>
      </w:pPr>
      <w:r>
        <w:rPr>
          <w:rFonts w:ascii="Arial" w:cs="Arial" w:eastAsia="Arial" w:hAnsi="Arial"/>
          <w:b/>
          <w:bCs/>
          <w:color w:val="27896B"/>
          <w:sz w:val="22"/>
          <w:szCs w:val="22"/>
        </w:rPr>
        <w:t xml:space="preserve">L-01  </w:t>
      </w:r>
      <w:r>
        <w:rPr>
          <w:rFonts w:ascii="Arial" w:cs="Arial" w:eastAsia="Arial" w:hAnsi="Arial"/>
          <w:b/>
          <w:bCs/>
          <w:color w:val="1B2A3D"/>
          <w:sz w:val="22"/>
          <w:szCs w:val="22"/>
        </w:rPr>
        <w:t xml:space="preserve">React hooks called inside conditional/nested function</w:t>
      </w:r>
    </w:p>
    <w:p>
      <w:pPr>
        <w:spacing w:after="40"/>
      </w:pPr>
      <w:r>
        <w:rPr>
          <w:rFonts w:ascii="Arial" w:cs="Arial" w:eastAsia="Arial" w:hAnsi="Arial"/>
          <w:b/>
          <w:bCs/>
          <w:color w:val="52627A"/>
          <w:sz w:val="20"/>
          <w:szCs w:val="20"/>
        </w:rPr>
        <w:t xml:space="preserve">Area: </w:t>
      </w:r>
      <w:r>
        <w:rPr>
          <w:rFonts w:ascii="Arial" w:cs="Arial" w:eastAsia="Arial" w:hAnsi="Arial"/>
          <w:color w:val="52627A"/>
          <w:sz w:val="20"/>
          <w:szCs w:val="20"/>
        </w:rPr>
        <w:t xml:space="preserve">Frontend (page.js)</w:t>
      </w:r>
    </w:p>
    <w:p>
      <w:pPr>
        <w:spacing w:after="40"/>
      </w:pPr>
      <w:r>
        <w:rPr>
          <w:rFonts w:ascii="Arial" w:cs="Arial" w:eastAsia="Arial" w:hAnsi="Arial"/>
          <w:b/>
          <w:bCs/>
          <w:sz w:val="20"/>
          <w:szCs w:val="20"/>
        </w:rPr>
        <w:t xml:space="preserve">Description: </w:t>
      </w:r>
      <w:r>
        <w:rPr>
          <w:rFonts w:ascii="Arial" w:cs="Arial" w:eastAsia="Arial" w:hAnsi="Arial"/>
          <w:sz w:val="20"/>
          <w:szCs w:val="20"/>
        </w:rPr>
        <w:t xml:space="preserve">useState is called inside the AssessPage() function which is conditionally rendered, and further inside conditional blocks (e.g., line 287 inside !profileDone, line 334 inside curSec===14). This violates React's Rules of Hooks and can cause unpredictable behavior, stale state, or crashes when the component re-renders.</w:t>
      </w:r>
    </w:p>
    <w:p>
      <w:pPr>
        <w:spacing w:after="40"/>
      </w:pPr>
      <w:r>
        <w:rPr>
          <w:rFonts w:ascii="Arial" w:cs="Arial" w:eastAsia="Arial" w:hAnsi="Arial"/>
          <w:b/>
          <w:bCs/>
          <w:color w:val="52627A"/>
          <w:sz w:val="20"/>
          <w:szCs w:val="20"/>
        </w:rPr>
        <w:t xml:space="preserve">Location: </w:t>
      </w:r>
      <w:r>
        <w:rPr>
          <w:rFonts w:ascii="Arial" w:cs="Arial" w:eastAsia="Arial" w:hAnsi="Arial"/>
          <w:i/>
          <w:iCs/>
          <w:color w:val="52627A"/>
          <w:sz w:val="20"/>
          <w:szCs w:val="20"/>
        </w:rPr>
        <w:t xml:space="preserve">app/page.js, lines 287-288 (profile), 334-335 (final reflections)</w:t>
      </w:r>
    </w:p>
    <w:p>
      <w:pPr>
        <w:shd w:fill="E8F5F0" w:val="clear"/>
        <w:spacing w:after="120"/>
      </w:pPr>
      <w:r>
        <w:rPr>
          <w:rFonts w:ascii="Arial" w:cs="Arial" w:eastAsia="Arial" w:hAnsi="Arial"/>
          <w:b/>
          <w:bCs/>
          <w:color w:val="27896B"/>
          <w:sz w:val="20"/>
          <w:szCs w:val="20"/>
        </w:rPr>
        <w:t xml:space="preserve">Recommendation: </w:t>
      </w:r>
      <w:r>
        <w:rPr>
          <w:rFonts w:ascii="Arial" w:cs="Arial" w:eastAsia="Arial" w:hAnsi="Arial"/>
          <w:sz w:val="20"/>
          <w:szCs w:val="20"/>
        </w:rPr>
        <w:t xml:space="preserve">Move all useState calls to the top level of the App component or refactor AssessPage into a proper separate component with its own hooks at the top level.</w:t>
      </w:r>
    </w:p>
    <w:p>
      <w:pPr>
        <w:pBdr>
          <w:bottom w:val="single" w:color="27896B" w:sz="2" w:space="4"/>
        </w:pBdr>
        <w:spacing w:after="60" w:before="180"/>
      </w:pPr>
      <w:r>
        <w:rPr>
          <w:rFonts w:ascii="Arial" w:cs="Arial" w:eastAsia="Arial" w:hAnsi="Arial"/>
          <w:b/>
          <w:bCs/>
          <w:color w:val="27896B"/>
          <w:sz w:val="22"/>
          <w:szCs w:val="22"/>
        </w:rPr>
        <w:t xml:space="preserve">L-02  </w:t>
      </w:r>
      <w:r>
        <w:rPr>
          <w:rFonts w:ascii="Arial" w:cs="Arial" w:eastAsia="Arial" w:hAnsi="Arial"/>
          <w:b/>
          <w:bCs/>
          <w:color w:val="1B2A3D"/>
          <w:sz w:val="22"/>
          <w:szCs w:val="22"/>
        </w:rPr>
        <w:t xml:space="preserve">Mobile responsiveness issues</w:t>
      </w:r>
    </w:p>
    <w:p>
      <w:pPr>
        <w:spacing w:after="40"/>
      </w:pPr>
      <w:r>
        <w:rPr>
          <w:rFonts w:ascii="Arial" w:cs="Arial" w:eastAsia="Arial" w:hAnsi="Arial"/>
          <w:b/>
          <w:bCs/>
          <w:color w:val="52627A"/>
          <w:sz w:val="20"/>
          <w:szCs w:val="20"/>
        </w:rPr>
        <w:t xml:space="preserve">Area: </w:t>
      </w:r>
      <w:r>
        <w:rPr>
          <w:rFonts w:ascii="Arial" w:cs="Arial" w:eastAsia="Arial" w:hAnsi="Arial"/>
          <w:color w:val="52627A"/>
          <w:sz w:val="20"/>
          <w:szCs w:val="20"/>
        </w:rPr>
        <w:t xml:space="preserve">Frontend</w:t>
      </w:r>
    </w:p>
    <w:p>
      <w:pPr>
        <w:spacing w:after="40"/>
      </w:pPr>
      <w:r>
        <w:rPr>
          <w:rFonts w:ascii="Arial" w:cs="Arial" w:eastAsia="Arial" w:hAnsi="Arial"/>
          <w:b/>
          <w:bCs/>
          <w:sz w:val="20"/>
          <w:szCs w:val="20"/>
        </w:rPr>
        <w:t xml:space="preserve">Description: </w:t>
      </w:r>
      <w:r>
        <w:rPr>
          <w:rFonts w:ascii="Arial" w:cs="Arial" w:eastAsia="Arial" w:hAnsi="Arial"/>
          <w:sz w:val="20"/>
          <w:szCs w:val="20"/>
        </w:rPr>
        <w:t xml:space="preserve">The report dashboard uses a fixed 260px sidebar (CSS class .sb) and a 4-column grid (.mc-row) that don't adapt to mobile screens. On phones, the sidebar covers the entire screen and the metric cards stack poorly. The assessment questions' option buttons can overflow on narrow screens.</w:t>
      </w:r>
    </w:p>
    <w:p>
      <w:pPr>
        <w:spacing w:after="40"/>
      </w:pPr>
      <w:r>
        <w:rPr>
          <w:rFonts w:ascii="Arial" w:cs="Arial" w:eastAsia="Arial" w:hAnsi="Arial"/>
          <w:b/>
          <w:bCs/>
          <w:color w:val="52627A"/>
          <w:sz w:val="20"/>
          <w:szCs w:val="20"/>
        </w:rPr>
        <w:t xml:space="preserve">Location: </w:t>
      </w:r>
      <w:r>
        <w:rPr>
          <w:rFonts w:ascii="Arial" w:cs="Arial" w:eastAsia="Arial" w:hAnsi="Arial"/>
          <w:i/>
          <w:iCs/>
          <w:color w:val="52627A"/>
          <w:sz w:val="20"/>
          <w:szCs w:val="20"/>
        </w:rPr>
        <w:t xml:space="preserve">app/globals.css, lines 12 (.sb), 24 (.mc-row), 43-44 (.q-opts)</w:t>
      </w:r>
    </w:p>
    <w:p>
      <w:pPr>
        <w:shd w:fill="E8F5F0" w:val="clear"/>
        <w:spacing w:after="120"/>
      </w:pPr>
      <w:r>
        <w:rPr>
          <w:rFonts w:ascii="Arial" w:cs="Arial" w:eastAsia="Arial" w:hAnsi="Arial"/>
          <w:b/>
          <w:bCs/>
          <w:color w:val="27896B"/>
          <w:sz w:val="20"/>
          <w:szCs w:val="20"/>
        </w:rPr>
        <w:t xml:space="preserve">Recommendation: </w:t>
      </w:r>
      <w:r>
        <w:rPr>
          <w:rFonts w:ascii="Arial" w:cs="Arial" w:eastAsia="Arial" w:hAnsi="Arial"/>
          <w:sz w:val="20"/>
          <w:szCs w:val="20"/>
        </w:rPr>
        <w:t xml:space="preserve">Add CSS media queries for screens under 768px: collapse sidebar into a hamburger menu, change metric grid to 2-column or single-column, ensure question options wrap properly.</w:t>
      </w:r>
    </w:p>
    <w:p>
      <w:pPr>
        <w:pBdr>
          <w:bottom w:val="single" w:color="27896B" w:sz="2" w:space="4"/>
        </w:pBdr>
        <w:spacing w:after="60" w:before="180"/>
      </w:pPr>
      <w:r>
        <w:rPr>
          <w:rFonts w:ascii="Arial" w:cs="Arial" w:eastAsia="Arial" w:hAnsi="Arial"/>
          <w:b/>
          <w:bCs/>
          <w:color w:val="27896B"/>
          <w:sz w:val="22"/>
          <w:szCs w:val="22"/>
        </w:rPr>
        <w:t xml:space="preserve">L-03  </w:t>
      </w:r>
      <w:r>
        <w:rPr>
          <w:rFonts w:ascii="Arial" w:cs="Arial" w:eastAsia="Arial" w:hAnsi="Arial"/>
          <w:b/>
          <w:bCs/>
          <w:color w:val="1B2A3D"/>
          <w:sz w:val="22"/>
          <w:szCs w:val="22"/>
        </w:rPr>
        <w:t xml:space="preserve">No loading state when fetching assessment data</w:t>
      </w:r>
    </w:p>
    <w:p>
      <w:pPr>
        <w:spacing w:after="40"/>
      </w:pPr>
      <w:r>
        <w:rPr>
          <w:rFonts w:ascii="Arial" w:cs="Arial" w:eastAsia="Arial" w:hAnsi="Arial"/>
          <w:b/>
          <w:bCs/>
          <w:color w:val="52627A"/>
          <w:sz w:val="20"/>
          <w:szCs w:val="20"/>
        </w:rPr>
        <w:t xml:space="preserve">Area: </w:t>
      </w:r>
      <w:r>
        <w:rPr>
          <w:rFonts w:ascii="Arial" w:cs="Arial" w:eastAsia="Arial" w:hAnsi="Arial"/>
          <w:color w:val="52627A"/>
          <w:sz w:val="20"/>
          <w:szCs w:val="20"/>
        </w:rPr>
        <w:t xml:space="preserve">Frontend</w:t>
      </w:r>
    </w:p>
    <w:p>
      <w:pPr>
        <w:spacing w:after="40"/>
      </w:pPr>
      <w:r>
        <w:rPr>
          <w:rFonts w:ascii="Arial" w:cs="Arial" w:eastAsia="Arial" w:hAnsi="Arial"/>
          <w:b/>
          <w:bCs/>
          <w:sz w:val="20"/>
          <w:szCs w:val="20"/>
        </w:rPr>
        <w:t xml:space="preserve">Description: </w:t>
      </w:r>
      <w:r>
        <w:rPr>
          <w:rFonts w:ascii="Arial" w:cs="Arial" w:eastAsia="Arial" w:hAnsi="Arial"/>
          <w:sz w:val="20"/>
          <w:szCs w:val="20"/>
        </w:rPr>
        <w:t xml:space="preserve">When the app loads and calls loadOrg() to fetch questions, answers, pulses, report, and invites (5 sequential API calls), there's no loading indicator. The user sees a blank or partially rendered page until all requests complete.</w:t>
      </w:r>
    </w:p>
    <w:p>
      <w:pPr>
        <w:spacing w:after="40"/>
      </w:pPr>
      <w:r>
        <w:rPr>
          <w:rFonts w:ascii="Arial" w:cs="Arial" w:eastAsia="Arial" w:hAnsi="Arial"/>
          <w:b/>
          <w:bCs/>
          <w:color w:val="52627A"/>
          <w:sz w:val="20"/>
          <w:szCs w:val="20"/>
        </w:rPr>
        <w:t xml:space="preserve">Location: </w:t>
      </w:r>
      <w:r>
        <w:rPr>
          <w:rFonts w:ascii="Arial" w:cs="Arial" w:eastAsia="Arial" w:hAnsi="Arial"/>
          <w:i/>
          <w:iCs/>
          <w:color w:val="52627A"/>
          <w:sz w:val="20"/>
          <w:szCs w:val="20"/>
        </w:rPr>
        <w:t xml:space="preserve">app/page.js, lines 77-92 (loadOrg function)</w:t>
      </w:r>
    </w:p>
    <w:p>
      <w:pPr>
        <w:shd w:fill="E8F5F0" w:val="clear"/>
        <w:spacing w:after="120"/>
      </w:pPr>
      <w:r>
        <w:rPr>
          <w:rFonts w:ascii="Arial" w:cs="Arial" w:eastAsia="Arial" w:hAnsi="Arial"/>
          <w:b/>
          <w:bCs/>
          <w:color w:val="27896B"/>
          <w:sz w:val="20"/>
          <w:szCs w:val="20"/>
        </w:rPr>
        <w:t xml:space="preserve">Recommendation: </w:t>
      </w:r>
      <w:r>
        <w:rPr>
          <w:rFonts w:ascii="Arial" w:cs="Arial" w:eastAsia="Arial" w:hAnsi="Arial"/>
          <w:sz w:val="20"/>
          <w:szCs w:val="20"/>
        </w:rPr>
        <w:t xml:space="preserve">Show a loading spinner or skeleton UI while loadOrg() is running. Consider parallelizing the API calls using Promise.all() for the independent requests.</w:t>
      </w:r>
    </w:p>
    <w:p>
      <w:pPr>
        <w:pBdr>
          <w:bottom w:val="single" w:color="27896B" w:sz="2" w:space="4"/>
        </w:pBdr>
        <w:spacing w:after="60" w:before="180"/>
      </w:pPr>
      <w:r>
        <w:rPr>
          <w:rFonts w:ascii="Arial" w:cs="Arial" w:eastAsia="Arial" w:hAnsi="Arial"/>
          <w:b/>
          <w:bCs/>
          <w:color w:val="27896B"/>
          <w:sz w:val="22"/>
          <w:szCs w:val="22"/>
        </w:rPr>
        <w:t xml:space="preserve">L-04  </w:t>
      </w:r>
      <w:r>
        <w:rPr>
          <w:rFonts w:ascii="Arial" w:cs="Arial" w:eastAsia="Arial" w:hAnsi="Arial"/>
          <w:b/>
          <w:bCs/>
          <w:color w:val="1B2A3D"/>
          <w:sz w:val="22"/>
          <w:szCs w:val="22"/>
        </w:rPr>
        <w:t xml:space="preserve">Expired sessions are only cleaned on login</w:t>
      </w:r>
    </w:p>
    <w:p>
      <w:pPr>
        <w:spacing w:after="40"/>
      </w:pPr>
      <w:r>
        <w:rPr>
          <w:rFonts w:ascii="Arial" w:cs="Arial" w:eastAsia="Arial" w:hAnsi="Arial"/>
          <w:b/>
          <w:bCs/>
          <w:color w:val="52627A"/>
          <w:sz w:val="20"/>
          <w:szCs w:val="20"/>
        </w:rPr>
        <w:t xml:space="preserve">Area: </w:t>
      </w:r>
      <w:r>
        <w:rPr>
          <w:rFonts w:ascii="Arial" w:cs="Arial" w:eastAsia="Arial" w:hAnsi="Arial"/>
          <w:color w:val="52627A"/>
          <w:sz w:val="20"/>
          <w:szCs w:val="20"/>
        </w:rPr>
        <w:t xml:space="preserve">Backend</w:t>
      </w:r>
    </w:p>
    <w:p>
      <w:pPr>
        <w:spacing w:after="40"/>
      </w:pPr>
      <w:r>
        <w:rPr>
          <w:rFonts w:ascii="Arial" w:cs="Arial" w:eastAsia="Arial" w:hAnsi="Arial"/>
          <w:b/>
          <w:bCs/>
          <w:sz w:val="20"/>
          <w:szCs w:val="20"/>
        </w:rPr>
        <w:t xml:space="preserve">Description: </w:t>
      </w:r>
      <w:r>
        <w:rPr>
          <w:rFonts w:ascii="Arial" w:cs="Arial" w:eastAsia="Arial" w:hAnsi="Arial"/>
          <w:sz w:val="20"/>
          <w:szCs w:val="20"/>
        </w:rPr>
        <w:t xml:space="preserve">Expired session records are only deleted when a user logs in (auth/route.js line 68). If users never log in again, expired sessions accumulate in the database indefinitely.</w:t>
      </w:r>
    </w:p>
    <w:p>
      <w:pPr>
        <w:spacing w:after="40"/>
      </w:pPr>
      <w:r>
        <w:rPr>
          <w:rFonts w:ascii="Arial" w:cs="Arial" w:eastAsia="Arial" w:hAnsi="Arial"/>
          <w:b/>
          <w:bCs/>
          <w:color w:val="52627A"/>
          <w:sz w:val="20"/>
          <w:szCs w:val="20"/>
        </w:rPr>
        <w:t xml:space="preserve">Location: </w:t>
      </w:r>
      <w:r>
        <w:rPr>
          <w:rFonts w:ascii="Arial" w:cs="Arial" w:eastAsia="Arial" w:hAnsi="Arial"/>
          <w:i/>
          <w:iCs/>
          <w:color w:val="52627A"/>
          <w:sz w:val="20"/>
          <w:szCs w:val="20"/>
        </w:rPr>
        <w:t xml:space="preserve">app/api/auth/route.js, line 68</w:t>
      </w:r>
    </w:p>
    <w:p>
      <w:pPr>
        <w:shd w:fill="E8F5F0" w:val="clear"/>
        <w:spacing w:after="120"/>
      </w:pPr>
      <w:r>
        <w:rPr>
          <w:rFonts w:ascii="Arial" w:cs="Arial" w:eastAsia="Arial" w:hAnsi="Arial"/>
          <w:b/>
          <w:bCs/>
          <w:color w:val="27896B"/>
          <w:sz w:val="20"/>
          <w:szCs w:val="20"/>
        </w:rPr>
        <w:t xml:space="preserve">Recommendation: </w:t>
      </w:r>
      <w:r>
        <w:rPr>
          <w:rFonts w:ascii="Arial" w:cs="Arial" w:eastAsia="Arial" w:hAnsi="Arial"/>
          <w:sz w:val="20"/>
          <w:szCs w:val="20"/>
        </w:rPr>
        <w:t xml:space="preserve">Add a scheduled cleanup job or add cleanup to the auth check endpoint. Alternatively, use a database trigger or Vercel cron job to delete expired sessions periodically.</w:t>
      </w:r>
    </w:p>
    <w:p>
      <w:pPr>
        <w:pBdr>
          <w:bottom w:val="single" w:color="27896B" w:sz="2" w:space="4"/>
        </w:pBdr>
        <w:spacing w:after="60" w:before="180"/>
      </w:pPr>
      <w:r>
        <w:rPr>
          <w:rFonts w:ascii="Arial" w:cs="Arial" w:eastAsia="Arial" w:hAnsi="Arial"/>
          <w:b/>
          <w:bCs/>
          <w:color w:val="27896B"/>
          <w:sz w:val="22"/>
          <w:szCs w:val="22"/>
        </w:rPr>
        <w:t xml:space="preserve">L-05  </w:t>
      </w:r>
      <w:r>
        <w:rPr>
          <w:rFonts w:ascii="Arial" w:cs="Arial" w:eastAsia="Arial" w:hAnsi="Arial"/>
          <w:b/>
          <w:bCs/>
          <w:color w:val="1B2A3D"/>
          <w:sz w:val="22"/>
          <w:szCs w:val="22"/>
        </w:rPr>
        <w:t xml:space="preserve">No logout confirmation or session timeout warning</w:t>
      </w:r>
    </w:p>
    <w:p>
      <w:pPr>
        <w:spacing w:after="40"/>
      </w:pPr>
      <w:r>
        <w:rPr>
          <w:rFonts w:ascii="Arial" w:cs="Arial" w:eastAsia="Arial" w:hAnsi="Arial"/>
          <w:b/>
          <w:bCs/>
          <w:color w:val="52627A"/>
          <w:sz w:val="20"/>
          <w:szCs w:val="20"/>
        </w:rPr>
        <w:t xml:space="preserve">Area: </w:t>
      </w:r>
      <w:r>
        <w:rPr>
          <w:rFonts w:ascii="Arial" w:cs="Arial" w:eastAsia="Arial" w:hAnsi="Arial"/>
          <w:color w:val="52627A"/>
          <w:sz w:val="20"/>
          <w:szCs w:val="20"/>
        </w:rPr>
        <w:t xml:space="preserve">Frontend</w:t>
      </w:r>
    </w:p>
    <w:p>
      <w:pPr>
        <w:spacing w:after="40"/>
      </w:pPr>
      <w:r>
        <w:rPr>
          <w:rFonts w:ascii="Arial" w:cs="Arial" w:eastAsia="Arial" w:hAnsi="Arial"/>
          <w:b/>
          <w:bCs/>
          <w:sz w:val="20"/>
          <w:szCs w:val="20"/>
        </w:rPr>
        <w:t xml:space="preserve">Description: </w:t>
      </w:r>
      <w:r>
        <w:rPr>
          <w:rFonts w:ascii="Arial" w:cs="Arial" w:eastAsia="Arial" w:hAnsi="Arial"/>
          <w:sz w:val="20"/>
          <w:szCs w:val="20"/>
        </w:rPr>
        <w:t xml:space="preserve">Sessions last 30 days with no timeout warning. If a session expires while a user is in the middle of an assessment, they're silently redirected to the login screen and any unsaved work is lost.</w:t>
      </w:r>
    </w:p>
    <w:p>
      <w:pPr>
        <w:spacing w:after="40"/>
      </w:pPr>
      <w:r>
        <w:rPr>
          <w:rFonts w:ascii="Arial" w:cs="Arial" w:eastAsia="Arial" w:hAnsi="Arial"/>
          <w:b/>
          <w:bCs/>
          <w:color w:val="52627A"/>
          <w:sz w:val="20"/>
          <w:szCs w:val="20"/>
        </w:rPr>
        <w:t xml:space="preserve">Location: </w:t>
      </w:r>
      <w:r>
        <w:rPr>
          <w:rFonts w:ascii="Arial" w:cs="Arial" w:eastAsia="Arial" w:hAnsi="Arial"/>
          <w:i/>
          <w:iCs/>
          <w:color w:val="52627A"/>
          <w:sz w:val="20"/>
          <w:szCs w:val="20"/>
        </w:rPr>
        <w:t xml:space="preserve">app/page.js, line 13 (401 handler); app/api/auth/route.js, line 5</w:t>
      </w:r>
    </w:p>
    <w:p>
      <w:pPr>
        <w:shd w:fill="E8F5F0" w:val="clear"/>
        <w:spacing w:after="120"/>
      </w:pPr>
      <w:r>
        <w:rPr>
          <w:rFonts w:ascii="Arial" w:cs="Arial" w:eastAsia="Arial" w:hAnsi="Arial"/>
          <w:b/>
          <w:bCs/>
          <w:color w:val="27896B"/>
          <w:sz w:val="20"/>
          <w:szCs w:val="20"/>
        </w:rPr>
        <w:t xml:space="preserve">Recommendation: </w:t>
      </w:r>
      <w:r>
        <w:rPr>
          <w:rFonts w:ascii="Arial" w:cs="Arial" w:eastAsia="Arial" w:hAnsi="Arial"/>
          <w:sz w:val="20"/>
          <w:szCs w:val="20"/>
        </w:rPr>
        <w:t xml:space="preserve">Add a session timeout warning 5 minutes before expiration. Show a re-authentication modal instead of a hard redirect. Save in-progress work to localStorage as a backup.</w:t>
      </w:r>
    </w:p>
    <w:p>
      <w:pPr>
        <w:pBdr>
          <w:bottom w:val="single" w:color="27896B" w:sz="2" w:space="4"/>
        </w:pBdr>
        <w:spacing w:after="60" w:before="180"/>
      </w:pPr>
      <w:r>
        <w:rPr>
          <w:rFonts w:ascii="Arial" w:cs="Arial" w:eastAsia="Arial" w:hAnsi="Arial"/>
          <w:b/>
          <w:bCs/>
          <w:color w:val="27896B"/>
          <w:sz w:val="22"/>
          <w:szCs w:val="22"/>
        </w:rPr>
        <w:t xml:space="preserve">L-06  </w:t>
      </w:r>
      <w:r>
        <w:rPr>
          <w:rFonts w:ascii="Arial" w:cs="Arial" w:eastAsia="Arial" w:hAnsi="Arial"/>
          <w:b/>
          <w:bCs/>
          <w:color w:val="1B2A3D"/>
          <w:sz w:val="22"/>
          <w:szCs w:val="22"/>
        </w:rPr>
        <w:t xml:space="preserve">Seed data has a formatting issue in A14 options</w:t>
      </w:r>
    </w:p>
    <w:p>
      <w:pPr>
        <w:spacing w:after="40"/>
      </w:pPr>
      <w:r>
        <w:rPr>
          <w:rFonts w:ascii="Arial" w:cs="Arial" w:eastAsia="Arial" w:hAnsi="Arial"/>
          <w:b/>
          <w:bCs/>
          <w:color w:val="52627A"/>
          <w:sz w:val="20"/>
          <w:szCs w:val="20"/>
        </w:rPr>
        <w:t xml:space="preserve">Area: </w:t>
      </w:r>
      <w:r>
        <w:rPr>
          <w:rFonts w:ascii="Arial" w:cs="Arial" w:eastAsia="Arial" w:hAnsi="Arial"/>
          <w:color w:val="52627A"/>
          <w:sz w:val="20"/>
          <w:szCs w:val="20"/>
        </w:rPr>
        <w:t xml:space="preserve">Data Integrity</w:t>
      </w:r>
    </w:p>
    <w:p>
      <w:pPr>
        <w:spacing w:after="40"/>
      </w:pPr>
      <w:r>
        <w:rPr>
          <w:rFonts w:ascii="Arial" w:cs="Arial" w:eastAsia="Arial" w:hAnsi="Arial"/>
          <w:b/>
          <w:bCs/>
          <w:sz w:val="20"/>
          <w:szCs w:val="20"/>
        </w:rPr>
        <w:t xml:space="preserve">Description: </w:t>
      </w:r>
      <w:r>
        <w:rPr>
          <w:rFonts w:ascii="Arial" w:cs="Arial" w:eastAsia="Arial" w:hAnsi="Arial"/>
          <w:sz w:val="20"/>
          <w:szCs w:val="20"/>
        </w:rPr>
        <w:t xml:space="preserve">Question A14 (government grants) has a malformed option: the list contains 'yr' as a standalone option, which appears to be a fragment of 'Yes, over $750K/yr' that was incorrectly split. This creates a confusing option in the dropdown.</w:t>
      </w:r>
    </w:p>
    <w:p>
      <w:pPr>
        <w:spacing w:after="40"/>
      </w:pPr>
      <w:r>
        <w:rPr>
          <w:rFonts w:ascii="Arial" w:cs="Arial" w:eastAsia="Arial" w:hAnsi="Arial"/>
          <w:b/>
          <w:bCs/>
          <w:color w:val="52627A"/>
          <w:sz w:val="20"/>
          <w:szCs w:val="20"/>
        </w:rPr>
        <w:t xml:space="preserve">Location: </w:t>
      </w:r>
      <w:r>
        <w:rPr>
          <w:rFonts w:ascii="Arial" w:cs="Arial" w:eastAsia="Arial" w:hAnsi="Arial"/>
          <w:i/>
          <w:iCs/>
          <w:color w:val="52627A"/>
          <w:sz w:val="20"/>
          <w:szCs w:val="20"/>
        </w:rPr>
        <w:t xml:space="preserve">seed.sql, A14 INSERT statement</w:t>
      </w:r>
    </w:p>
    <w:p>
      <w:pPr>
        <w:shd w:fill="E8F5F0" w:val="clear"/>
        <w:spacing w:after="120"/>
      </w:pPr>
      <w:r>
        <w:rPr>
          <w:rFonts w:ascii="Arial" w:cs="Arial" w:eastAsia="Arial" w:hAnsi="Arial"/>
          <w:b/>
          <w:bCs/>
          <w:color w:val="27896B"/>
          <w:sz w:val="20"/>
          <w:szCs w:val="20"/>
        </w:rPr>
        <w:t xml:space="preserve">Recommendation: </w:t>
      </w:r>
      <w:r>
        <w:rPr>
          <w:rFonts w:ascii="Arial" w:cs="Arial" w:eastAsia="Arial" w:hAnsi="Arial"/>
          <w:sz w:val="20"/>
          <w:szCs w:val="20"/>
        </w:rPr>
        <w:t xml:space="preserve">Fix the A14 response_options to: ["Yes, over $750K/yr", "Yes, under $750K", "Occasionally", "No", "Not sure"]. Re-run the corrected INSERT or UPDATE the existing row.</w:t>
      </w:r>
    </w:p>
    <w:p>
      <w:pPr>
        <w:pBdr>
          <w:bottom w:val="single" w:color="27896B" w:sz="2" w:space="4"/>
        </w:pBdr>
        <w:spacing w:after="60" w:before="180"/>
      </w:pPr>
      <w:r>
        <w:rPr>
          <w:rFonts w:ascii="Arial" w:cs="Arial" w:eastAsia="Arial" w:hAnsi="Arial"/>
          <w:b/>
          <w:bCs/>
          <w:color w:val="27896B"/>
          <w:sz w:val="22"/>
          <w:szCs w:val="22"/>
        </w:rPr>
        <w:t xml:space="preserve">L-07  </w:t>
      </w:r>
      <w:r>
        <w:rPr>
          <w:rFonts w:ascii="Arial" w:cs="Arial" w:eastAsia="Arial" w:hAnsi="Arial"/>
          <w:b/>
          <w:bCs/>
          <w:color w:val="1B2A3D"/>
          <w:sz w:val="22"/>
          <w:szCs w:val="22"/>
        </w:rPr>
        <w:t xml:space="preserve">Hardcoded external link to providentstrat.com</w:t>
      </w:r>
    </w:p>
    <w:p>
      <w:pPr>
        <w:spacing w:after="40"/>
      </w:pPr>
      <w:r>
        <w:rPr>
          <w:rFonts w:ascii="Arial" w:cs="Arial" w:eastAsia="Arial" w:hAnsi="Arial"/>
          <w:b/>
          <w:bCs/>
          <w:color w:val="52627A"/>
          <w:sz w:val="20"/>
          <w:szCs w:val="20"/>
        </w:rPr>
        <w:t xml:space="preserve">Area: </w:t>
      </w:r>
      <w:r>
        <w:rPr>
          <w:rFonts w:ascii="Arial" w:cs="Arial" w:eastAsia="Arial" w:hAnsi="Arial"/>
          <w:color w:val="52627A"/>
          <w:sz w:val="20"/>
          <w:szCs w:val="20"/>
        </w:rPr>
        <w:t xml:space="preserve">Frontend</w:t>
      </w:r>
    </w:p>
    <w:p>
      <w:pPr>
        <w:spacing w:after="40"/>
      </w:pPr>
      <w:r>
        <w:rPr>
          <w:rFonts w:ascii="Arial" w:cs="Arial" w:eastAsia="Arial" w:hAnsi="Arial"/>
          <w:b/>
          <w:bCs/>
          <w:sz w:val="20"/>
          <w:szCs w:val="20"/>
        </w:rPr>
        <w:t xml:space="preserve">Description: </w:t>
      </w:r>
      <w:r>
        <w:rPr>
          <w:rFonts w:ascii="Arial" w:cs="Arial" w:eastAsia="Arial" w:hAnsi="Arial"/>
          <w:sz w:val="20"/>
          <w:szCs w:val="20"/>
        </w:rPr>
        <w:t xml:space="preserve">Each section report view includes a CTA card linking to 'https://providentstrat.com' (line 468). This URL is hardcoded and not configurable. If the domain changes or this platform is white-labeled, the link will be wrong.</w:t>
      </w:r>
    </w:p>
    <w:p>
      <w:pPr>
        <w:spacing w:after="40"/>
      </w:pPr>
      <w:r>
        <w:rPr>
          <w:rFonts w:ascii="Arial" w:cs="Arial" w:eastAsia="Arial" w:hAnsi="Arial"/>
          <w:b/>
          <w:bCs/>
          <w:color w:val="52627A"/>
          <w:sz w:val="20"/>
          <w:szCs w:val="20"/>
        </w:rPr>
        <w:t xml:space="preserve">Location: </w:t>
      </w:r>
      <w:r>
        <w:rPr>
          <w:rFonts w:ascii="Arial" w:cs="Arial" w:eastAsia="Arial" w:hAnsi="Arial"/>
          <w:i/>
          <w:iCs/>
          <w:color w:val="52627A"/>
          <w:sz w:val="20"/>
          <w:szCs w:val="20"/>
        </w:rPr>
        <w:t xml:space="preserve">app/page.js, line 468</w:t>
      </w:r>
    </w:p>
    <w:p>
      <w:pPr>
        <w:shd w:fill="E8F5F0" w:val="clear"/>
        <w:spacing w:after="120"/>
      </w:pPr>
      <w:r>
        <w:rPr>
          <w:rFonts w:ascii="Arial" w:cs="Arial" w:eastAsia="Arial" w:hAnsi="Arial"/>
          <w:b/>
          <w:bCs/>
          <w:color w:val="27896B"/>
          <w:sz w:val="20"/>
          <w:szCs w:val="20"/>
        </w:rPr>
        <w:t xml:space="preserve">Recommendation: </w:t>
      </w:r>
      <w:r>
        <w:rPr>
          <w:rFonts w:ascii="Arial" w:cs="Arial" w:eastAsia="Arial" w:hAnsi="Arial"/>
          <w:sz w:val="20"/>
          <w:szCs w:val="20"/>
        </w:rPr>
        <w:t xml:space="preserve">Move the CTA URL and text to environment variables or a configuration file so they can be customized per deployment.</w:t>
      </w:r>
    </w:p>
    <w:p>
      <w:pPr>
        <w:pBdr>
          <w:bottom w:val="single" w:color="27896B" w:sz="2" w:space="4"/>
        </w:pBdr>
        <w:spacing w:after="60" w:before="180"/>
      </w:pPr>
      <w:r>
        <w:rPr>
          <w:rFonts w:ascii="Arial" w:cs="Arial" w:eastAsia="Arial" w:hAnsi="Arial"/>
          <w:b/>
          <w:bCs/>
          <w:color w:val="27896B"/>
          <w:sz w:val="22"/>
          <w:szCs w:val="22"/>
        </w:rPr>
        <w:t xml:space="preserve">L-08  </w:t>
      </w:r>
      <w:r>
        <w:rPr>
          <w:rFonts w:ascii="Arial" w:cs="Arial" w:eastAsia="Arial" w:hAnsi="Arial"/>
          <w:b/>
          <w:bCs/>
          <w:color w:val="1B2A3D"/>
          <w:sz w:val="22"/>
          <w:szCs w:val="22"/>
        </w:rPr>
        <w:t xml:space="preserve">UUID generation uses Math.random() instead of crypto</w:t>
      </w:r>
    </w:p>
    <w:p>
      <w:pPr>
        <w:spacing w:after="40"/>
      </w:pPr>
      <w:r>
        <w:rPr>
          <w:rFonts w:ascii="Arial" w:cs="Arial" w:eastAsia="Arial" w:hAnsi="Arial"/>
          <w:b/>
          <w:bCs/>
          <w:color w:val="52627A"/>
          <w:sz w:val="20"/>
          <w:szCs w:val="20"/>
        </w:rPr>
        <w:t xml:space="preserve">Area: </w:t>
      </w:r>
      <w:r>
        <w:rPr>
          <w:rFonts w:ascii="Arial" w:cs="Arial" w:eastAsia="Arial" w:hAnsi="Arial"/>
          <w:color w:val="52627A"/>
          <w:sz w:val="20"/>
          <w:szCs w:val="20"/>
        </w:rPr>
        <w:t xml:space="preserve">Backend</w:t>
      </w:r>
    </w:p>
    <w:p>
      <w:pPr>
        <w:spacing w:after="40"/>
      </w:pPr>
      <w:r>
        <w:rPr>
          <w:rFonts w:ascii="Arial" w:cs="Arial" w:eastAsia="Arial" w:hAnsi="Arial"/>
          <w:b/>
          <w:bCs/>
          <w:sz w:val="20"/>
          <w:szCs w:val="20"/>
        </w:rPr>
        <w:t xml:space="preserve">Description: </w:t>
      </w:r>
      <w:r>
        <w:rPr>
          <w:rFonts w:ascii="Arial" w:cs="Arial" w:eastAsia="Arial" w:hAnsi="Arial"/>
          <w:sz w:val="20"/>
          <w:szCs w:val="20"/>
        </w:rPr>
        <w:t xml:space="preserve">The generateUUID() function (lib/auth.js lines 3-6) uses Math.random() which is not cryptographically secure. While the format follows UUID v4 structure, the entropy source is predictable. For session tokens, generateToken() correctly uses crypto.getRandomValues(), creating an inconsistency.</w:t>
      </w:r>
    </w:p>
    <w:p>
      <w:pPr>
        <w:spacing w:after="40"/>
      </w:pPr>
      <w:r>
        <w:rPr>
          <w:rFonts w:ascii="Arial" w:cs="Arial" w:eastAsia="Arial" w:hAnsi="Arial"/>
          <w:b/>
          <w:bCs/>
          <w:color w:val="52627A"/>
          <w:sz w:val="20"/>
          <w:szCs w:val="20"/>
        </w:rPr>
        <w:t xml:space="preserve">Location: </w:t>
      </w:r>
      <w:r>
        <w:rPr>
          <w:rFonts w:ascii="Arial" w:cs="Arial" w:eastAsia="Arial" w:hAnsi="Arial"/>
          <w:i/>
          <w:iCs/>
          <w:color w:val="52627A"/>
          <w:sz w:val="20"/>
          <w:szCs w:val="20"/>
        </w:rPr>
        <w:t xml:space="preserve">lib/auth.js, lines 3-6</w:t>
      </w:r>
    </w:p>
    <w:p>
      <w:pPr>
        <w:shd w:fill="E8F5F0" w:val="clear"/>
        <w:spacing w:after="120"/>
      </w:pPr>
      <w:r>
        <w:rPr>
          <w:rFonts w:ascii="Arial" w:cs="Arial" w:eastAsia="Arial" w:hAnsi="Arial"/>
          <w:b/>
          <w:bCs/>
          <w:color w:val="27896B"/>
          <w:sz w:val="20"/>
          <w:szCs w:val="20"/>
        </w:rPr>
        <w:t xml:space="preserve">Recommendation: </w:t>
      </w:r>
      <w:r>
        <w:rPr>
          <w:rFonts w:ascii="Arial" w:cs="Arial" w:eastAsia="Arial" w:hAnsi="Arial"/>
          <w:sz w:val="20"/>
          <w:szCs w:val="20"/>
        </w:rPr>
        <w:t xml:space="preserve">Replace Math.random() with crypto.randomUUID() (available in Node.js 19+) or use crypto.getRandomValues() for UUID generation, matching the approach used in generateToken().</w:t>
      </w:r>
    </w:p>
    <w:p>
      <w:pPr>
        <w:pBdr>
          <w:bottom w:val="single" w:color="27896B" w:sz="2" w:space="4"/>
        </w:pBdr>
        <w:spacing w:after="60" w:before="180"/>
      </w:pPr>
      <w:r>
        <w:rPr>
          <w:rFonts w:ascii="Arial" w:cs="Arial" w:eastAsia="Arial" w:hAnsi="Arial"/>
          <w:b/>
          <w:bCs/>
          <w:color w:val="27896B"/>
          <w:sz w:val="22"/>
          <w:szCs w:val="22"/>
        </w:rPr>
        <w:t xml:space="preserve">L-09  </w:t>
      </w:r>
      <w:r>
        <w:rPr>
          <w:rFonts w:ascii="Arial" w:cs="Arial" w:eastAsia="Arial" w:hAnsi="Arial"/>
          <w:b/>
          <w:bCs/>
          <w:color w:val="1B2A3D"/>
          <w:sz w:val="22"/>
          <w:szCs w:val="22"/>
        </w:rPr>
        <w:t xml:space="preserve">No keyboard navigation support</w:t>
      </w:r>
    </w:p>
    <w:p>
      <w:pPr>
        <w:spacing w:after="40"/>
      </w:pPr>
      <w:r>
        <w:rPr>
          <w:rFonts w:ascii="Arial" w:cs="Arial" w:eastAsia="Arial" w:hAnsi="Arial"/>
          <w:b/>
          <w:bCs/>
          <w:color w:val="52627A"/>
          <w:sz w:val="20"/>
          <w:szCs w:val="20"/>
        </w:rPr>
        <w:t xml:space="preserve">Area: </w:t>
      </w:r>
      <w:r>
        <w:rPr>
          <w:rFonts w:ascii="Arial" w:cs="Arial" w:eastAsia="Arial" w:hAnsi="Arial"/>
          <w:color w:val="52627A"/>
          <w:sz w:val="20"/>
          <w:szCs w:val="20"/>
        </w:rPr>
        <w:t xml:space="preserve">Frontend</w:t>
      </w:r>
    </w:p>
    <w:p>
      <w:pPr>
        <w:spacing w:after="40"/>
      </w:pPr>
      <w:r>
        <w:rPr>
          <w:rFonts w:ascii="Arial" w:cs="Arial" w:eastAsia="Arial" w:hAnsi="Arial"/>
          <w:b/>
          <w:bCs/>
          <w:sz w:val="20"/>
          <w:szCs w:val="20"/>
        </w:rPr>
        <w:t xml:space="preserve">Description: </w:t>
      </w:r>
      <w:r>
        <w:rPr>
          <w:rFonts w:ascii="Arial" w:cs="Arial" w:eastAsia="Arial" w:hAnsi="Arial"/>
          <w:sz w:val="20"/>
          <w:szCs w:val="20"/>
        </w:rPr>
        <w:t xml:space="preserve">Many interactive elements (question options, emotional pulse words, likert scale) use &lt;span&gt; elements with onClick handlers instead of proper &lt;button&gt; elements. These are not accessible via keyboard (Tab/Enter) and don't have ARIA roles.</w:t>
      </w:r>
    </w:p>
    <w:p>
      <w:pPr>
        <w:spacing w:after="40"/>
      </w:pPr>
      <w:r>
        <w:rPr>
          <w:rFonts w:ascii="Arial" w:cs="Arial" w:eastAsia="Arial" w:hAnsi="Arial"/>
          <w:b/>
          <w:bCs/>
          <w:color w:val="52627A"/>
          <w:sz w:val="20"/>
          <w:szCs w:val="20"/>
        </w:rPr>
        <w:t xml:space="preserve">Location: </w:t>
      </w:r>
      <w:r>
        <w:rPr>
          <w:rFonts w:ascii="Arial" w:cs="Arial" w:eastAsia="Arial" w:hAnsi="Arial"/>
          <w:i/>
          <w:iCs/>
          <w:color w:val="52627A"/>
          <w:sz w:val="20"/>
          <w:szCs w:val="20"/>
        </w:rPr>
        <w:t xml:space="preserve">app/page.js, lines 380-384 (question options), 308 (emotional words), 302-303 (likert/select)</w:t>
      </w:r>
    </w:p>
    <w:p>
      <w:pPr>
        <w:shd w:fill="E8F5F0" w:val="clear"/>
        <w:spacing w:after="120"/>
      </w:pPr>
      <w:r>
        <w:rPr>
          <w:rFonts w:ascii="Arial" w:cs="Arial" w:eastAsia="Arial" w:hAnsi="Arial"/>
          <w:b/>
          <w:bCs/>
          <w:color w:val="27896B"/>
          <w:sz w:val="20"/>
          <w:szCs w:val="20"/>
        </w:rPr>
        <w:t xml:space="preserve">Recommendation: </w:t>
      </w:r>
      <w:r>
        <w:rPr>
          <w:rFonts w:ascii="Arial" w:cs="Arial" w:eastAsia="Arial" w:hAnsi="Arial"/>
          <w:sz w:val="20"/>
          <w:szCs w:val="20"/>
        </w:rPr>
        <w:t xml:space="preserve">Replace clickable &lt;span&gt; elements with &lt;button&gt; elements or add role='button', tabIndex=0, and onKeyDown handlers. Add aria-label attributes for screen readers.</w:t>
      </w:r>
    </w:p>
    <w:p>
      <w:r>
        <w:br w:type="page"/>
      </w:r>
    </w:p>
    <w:p>
      <w:pPr>
        <w:pStyle w:val="Heading1"/>
        <w:spacing w:after="200" w:before="200"/>
      </w:pPr>
      <w:r>
        <w:rPr>
          <w:rFonts w:ascii="Arial" w:cs="Arial" w:eastAsia="Arial" w:hAnsi="Arial"/>
          <w:b/>
          <w:bCs/>
          <w:color w:val="1B2A3D"/>
          <w:sz w:val="28"/>
          <w:szCs w:val="28"/>
        </w:rPr>
        <w:t xml:space="preserve">Quick Reference: All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4360"/>
        <w:gridCol w:w="3000"/>
      </w:tblGrid>
      <w:tr>
        <w:tc>
          <w:tcPr>
            <w:tcW w:type="dxa" w:w="80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20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36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300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tcPr>
          <w:p>
            <w:r>
              <w:rPr>
                <w:rFonts w:ascii="Arial" w:cs="Arial" w:eastAsia="Arial" w:hAnsi="Arial"/>
                <w:b/>
                <w:bCs/>
                <w:color w:val="FFFFFF"/>
                <w:sz w:val="20"/>
                <w:szCs w:val="20"/>
              </w:rPr>
              <w:t xml:space="preserve">Area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CRITICAL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invites are not sent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2627A"/>
                <w:sz w:val="20"/>
                <w:szCs w:val="20"/>
              </w:rPr>
              <w:t xml:space="preserve">Backend (assess/route.js)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C-02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CRITICAL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database error handling (try/catch)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2627A"/>
                <w:sz w:val="20"/>
                <w:szCs w:val="20"/>
              </w:rPr>
              <w:t xml:space="preserve">Backend (All API routes)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CRITICAL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 injection risk in dynamic query building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2627A"/>
                <w:sz w:val="20"/>
                <w:szCs w:val="20"/>
              </w:rPr>
              <w:t xml:space="preserve">Backend (orgs/route.js)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C-04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CRITICAL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APP_URL environment variable may be incorrect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2627A"/>
                <w:sz w:val="20"/>
                <w:szCs w:val="20"/>
              </w:rPr>
              <w:t xml:space="preserve">Configuration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C-05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CRITICAL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ANTHROPIC_API_KEY not configured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2627A"/>
                <w:sz w:val="20"/>
                <w:szCs w:val="20"/>
              </w:rPr>
              <w:t xml:space="preserve">Configuration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4880F"/>
                <w:sz w:val="20"/>
                <w:szCs w:val="20"/>
              </w:rPr>
              <w:t xml:space="preserve">HIGH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error feedback for failed API calls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2627A"/>
                <w:sz w:val="20"/>
                <w:szCs w:val="20"/>
              </w:rPr>
              <w:t xml:space="preserve">Frontend (page.js)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H-02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4880F"/>
                <w:sz w:val="20"/>
                <w:szCs w:val="20"/>
              </w:rPr>
              <w:t xml:space="preserve">HIGH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input validation or sanitization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2627A"/>
                <w:sz w:val="20"/>
                <w:szCs w:val="20"/>
              </w:rPr>
              <w:t xml:space="preserve">Frontend (page.js)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4880F"/>
                <w:sz w:val="20"/>
                <w:szCs w:val="20"/>
              </w:rPr>
              <w:t xml:space="preserve">HIGH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token stored in localStorage (XSS vulnerable)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2627A"/>
                <w:sz w:val="20"/>
                <w:szCs w:val="20"/>
              </w:rPr>
              <w:t xml:space="preserve">Security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H-04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4880F"/>
                <w:sz w:val="20"/>
                <w:szCs w:val="20"/>
              </w:rPr>
              <w:t xml:space="preserve">HIGH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Invited respondents bypass access control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2627A"/>
                <w:sz w:val="20"/>
                <w:szCs w:val="20"/>
              </w:rPr>
              <w:t xml:space="preserve">Backend (assess/route.js)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H-05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4880F"/>
                <w:sz w:val="20"/>
                <w:szCs w:val="20"/>
              </w:rPr>
              <w:t xml:space="preserve">HIGH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password length is only 4 characters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2627A"/>
                <w:sz w:val="20"/>
                <w:szCs w:val="20"/>
              </w:rPr>
              <w:t xml:space="preserve">Security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H-06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4880F"/>
                <w:sz w:val="20"/>
                <w:szCs w:val="20"/>
              </w:rPr>
              <w:t xml:space="preserve">HIGH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Progress calculation counts wrong question set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2627A"/>
                <w:sz w:val="20"/>
                <w:szCs w:val="20"/>
              </w:rPr>
              <w:t xml:space="preserve">Backend (assess/route.js)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H-07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4880F"/>
                <w:sz w:val="20"/>
                <w:szCs w:val="20"/>
              </w:rPr>
              <w:t xml:space="preserve">HIGH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 generation has no idempotency protection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2627A"/>
                <w:sz w:val="20"/>
                <w:szCs w:val="20"/>
              </w:rPr>
              <w:t xml:space="preserve">Backend (report/route.js)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86AB"/>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free_text questions use single-line input instead of textarea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2627A"/>
                <w:sz w:val="20"/>
                <w:szCs w:val="20"/>
              </w:rPr>
              <w:t xml:space="preserve">Frontend UX</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M-02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86AB"/>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Profile textarea fields are too small (2 rows)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2627A"/>
                <w:sz w:val="20"/>
                <w:szCs w:val="20"/>
              </w:rPr>
              <w:t xml:space="preserve">Frontend UX</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86AB"/>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Emotional pulse 'Why' field uses single-line input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2627A"/>
                <w:sz w:val="20"/>
                <w:szCs w:val="20"/>
              </w:rPr>
              <w:t xml:space="preserve">Frontend UX</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M-04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86AB"/>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visual indication of unsaved changes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2627A"/>
                <w:sz w:val="20"/>
                <w:szCs w:val="20"/>
              </w:rPr>
              <w:t xml:space="preserve">Frontend UX</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M-05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86AB"/>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navigation doesn't show completion status clearly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2627A"/>
                <w:sz w:val="20"/>
                <w:szCs w:val="20"/>
              </w:rPr>
              <w:t xml:space="preserve">Frontend UX</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M-06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86AB"/>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CORS headers are defined but never applied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2627A"/>
                <w:sz w:val="20"/>
                <w:szCs w:val="20"/>
              </w:rPr>
              <w:t xml:space="preserve">Backend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M-07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86AB"/>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way to edit or delete an organization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2627A"/>
                <w:sz w:val="20"/>
                <w:szCs w:val="20"/>
              </w:rPr>
              <w:t xml:space="preserve">Frontend UX</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M-08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86AB"/>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confirmation before submitting assessment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2627A"/>
                <w:sz w:val="20"/>
                <w:szCs w:val="20"/>
              </w:rPr>
              <w:t xml:space="preserve">Frontend UX</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M-09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86AB"/>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Assessment track is hardcoded to 'nonprofit'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2627A"/>
                <w:sz w:val="20"/>
                <w:szCs w:val="20"/>
              </w:rPr>
              <w:t xml:space="preserve">Backend (assess/route.js)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86AB"/>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Address field is a single text input instead of structured fields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2627A"/>
                <w:sz w:val="20"/>
                <w:szCs w:val="20"/>
              </w:rPr>
              <w:t xml:space="preserve">Frontend UX</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M-11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86AB"/>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rate limiting on authentication endpoints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2627A"/>
                <w:sz w:val="20"/>
                <w:szCs w:val="20"/>
              </w:rPr>
              <w:t xml:space="preserve">Backend (auth/route.js)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M-12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86AB"/>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 view has no print or export functionality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2627A"/>
                <w:sz w:val="20"/>
                <w:szCs w:val="20"/>
              </w:rPr>
              <w:t xml:space="preserve">Frontend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896B"/>
                <w:sz w:val="20"/>
                <w:szCs w:val="20"/>
              </w:rPr>
              <w:t xml:space="preserve">LOW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hooks called inside conditional/nested function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2627A"/>
                <w:sz w:val="20"/>
                <w:szCs w:val="20"/>
              </w:rPr>
              <w:t xml:space="preserve">Frontend (page.js)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L-02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896B"/>
                <w:sz w:val="20"/>
                <w:szCs w:val="20"/>
              </w:rPr>
              <w:t xml:space="preserve">LOW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 responsiveness issues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2627A"/>
                <w:sz w:val="20"/>
                <w:szCs w:val="20"/>
              </w:rPr>
              <w:t xml:space="preserve">Frontend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896B"/>
                <w:sz w:val="20"/>
                <w:szCs w:val="20"/>
              </w:rPr>
              <w:t xml:space="preserve">LOW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loading state when fetching assessment data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2627A"/>
                <w:sz w:val="20"/>
                <w:szCs w:val="20"/>
              </w:rPr>
              <w:t xml:space="preserve">Frontend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L-04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896B"/>
                <w:sz w:val="20"/>
                <w:szCs w:val="20"/>
              </w:rPr>
              <w:t xml:space="preserve">LOW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Expired sessions are only cleaned on login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2627A"/>
                <w:sz w:val="20"/>
                <w:szCs w:val="20"/>
              </w:rPr>
              <w:t xml:space="preserve">Backend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L-05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896B"/>
                <w:sz w:val="20"/>
                <w:szCs w:val="20"/>
              </w:rPr>
              <w:t xml:space="preserve">LOW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logout confirmation or session timeout warning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2627A"/>
                <w:sz w:val="20"/>
                <w:szCs w:val="20"/>
              </w:rPr>
              <w:t xml:space="preserve">Frontend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L-06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896B"/>
                <w:sz w:val="20"/>
                <w:szCs w:val="20"/>
              </w:rPr>
              <w:t xml:space="preserve">LOW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Seed data has a formatting issue in A14 options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2627A"/>
                <w:sz w:val="20"/>
                <w:szCs w:val="20"/>
              </w:rPr>
              <w:t xml:space="preserve">Data Integrity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L-07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896B"/>
                <w:sz w:val="20"/>
                <w:szCs w:val="20"/>
              </w:rPr>
              <w:t xml:space="preserve">LOW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Hardcoded external link to providentstrat.com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2627A"/>
                <w:sz w:val="20"/>
                <w:szCs w:val="20"/>
              </w:rPr>
              <w:t xml:space="preserve">Frontend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L-08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896B"/>
                <w:sz w:val="20"/>
                <w:szCs w:val="20"/>
              </w:rPr>
              <w:t xml:space="preserve">LOW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generation uses Math.random() instead of crypto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2627A"/>
                <w:sz w:val="20"/>
                <w:szCs w:val="20"/>
              </w:rPr>
              <w:t xml:space="preserve">Backend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L-09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896B"/>
                <w:sz w:val="20"/>
                <w:szCs w:val="20"/>
              </w:rPr>
              <w:t xml:space="preserve">LOW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keyboard navigation support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2627A"/>
                <w:sz w:val="20"/>
                <w:szCs w:val="20"/>
              </w:rPr>
              <w:t xml:space="preserve">Frontend</w:t>
            </w:r>
          </w:p>
        </w:tc>
      </w:tr>
    </w:tbl>
    <w:p>
      <w:r>
        <w:br w:type="page"/>
      </w:r>
    </w:p>
    <w:p>
      <w:pPr>
        <w:pStyle w:val="Heading1"/>
        <w:spacing w:after="120" w:before="200"/>
      </w:pPr>
      <w:r>
        <w:rPr>
          <w:rFonts w:ascii="Arial" w:cs="Arial" w:eastAsia="Arial" w:hAnsi="Arial"/>
          <w:b/>
          <w:bCs/>
          <w:color w:val="1B2A3D"/>
          <w:sz w:val="28"/>
          <w:szCs w:val="28"/>
        </w:rPr>
        <w:t xml:space="preserve">Database Verification Notes</w:t>
      </w:r>
    </w:p>
    <w:p>
      <w:pPr>
        <w:spacing w:after="100"/>
      </w:pPr>
      <w:r>
        <w:rPr>
          <w:rFonts w:ascii="Arial" w:cs="Arial" w:eastAsia="Arial" w:hAnsi="Arial"/>
          <w:sz w:val="20"/>
          <w:szCs w:val="20"/>
        </w:rPr>
        <w:t xml:space="preserve">Schema: All 14 tables created successfully with proper indexes and foreign key constraints. The schema includes: users, sessions, questions, organizations, assessments, respondents, invites, responses, response_selections, emotional_pulses, section_scores, and reports.</w:t>
      </w:r>
    </w:p>
    <w:p>
      <w:pPr>
        <w:spacing w:after="100"/>
      </w:pPr>
      <w:r>
        <w:rPr>
          <w:rFonts w:ascii="Arial" w:cs="Arial" w:eastAsia="Arial" w:hAnsi="Arial"/>
          <w:sz w:val="20"/>
          <w:szCs w:val="20"/>
        </w:rPr>
        <w:t xml:space="preserve">Seed Data: 127 questions seeded successfully across Parts A, B, S (sections 1-13), and F (final reflections). All questions are assigned to the 'nonprofit' track with version 'v4.1'.</w:t>
      </w:r>
    </w:p>
    <w:p>
      <w:pPr>
        <w:spacing w:after="100"/>
      </w:pPr>
      <w:r>
        <w:rPr>
          <w:rFonts w:ascii="Arial" w:cs="Arial" w:eastAsia="Arial" w:hAnsi="Arial"/>
          <w:sz w:val="20"/>
          <w:szCs w:val="20"/>
        </w:rPr>
        <w:t xml:space="preserve">Data Integrity Concern: The A14 question (federal funding) has a malformed response_options array containing 'yr' as a standalone option, which is a fragment from splitting 'Yes, over $750K/yr'. See issue L-06.</w:t>
      </w:r>
    </w:p>
    <w:p>
      <w:pPr>
        <w:spacing w:after="100"/>
      </w:pPr>
      <w:r>
        <w:rPr>
          <w:rFonts w:ascii="Arial" w:cs="Arial" w:eastAsia="Arial" w:hAnsi="Arial"/>
          <w:sz w:val="20"/>
          <w:szCs w:val="20"/>
        </w:rPr>
        <w:t xml:space="preserve">Environment: Neon Serverless Postgres (project: icy-dust-25376490, branch: br-patient-pine-a4yonns0). Connected to Vercel via integration with POSTGRES_URL prefix.</w:t>
      </w:r>
    </w:p>
    <w:p>
      <w:r>
        <w:br w:type="page"/>
      </w:r>
    </w:p>
    <w:p>
      <w:pPr>
        <w:pStyle w:val="Heading1"/>
        <w:spacing w:after="120" w:before="200"/>
      </w:pPr>
      <w:r>
        <w:rPr>
          <w:rFonts w:ascii="Arial" w:cs="Arial" w:eastAsia="Arial" w:hAnsi="Arial"/>
          <w:b/>
          <w:bCs/>
          <w:color w:val="1B2A3D"/>
          <w:sz w:val="28"/>
          <w:szCs w:val="28"/>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36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Framework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14.2.5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Router with API routes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18</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React.createElement (no JSX)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Neon Postgres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@vercel/postgres client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bcryptjs + sessions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Bearer token, 30-day sessions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integration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Reports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 Claude API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claude-sonnet-4-20250514 model</w:t>
            </w:r>
          </w:p>
        </w:tc>
      </w:tr>
    </w:tbl>
    <w:p>
      <w:pPr>
        <w:pStyle w:val="Heading2"/>
        <w:spacing w:after="120" w:before="240"/>
      </w:pPr>
      <w:r>
        <w:rPr>
          <w:rFonts w:ascii="Arial" w:cs="Arial" w:eastAsia="Arial" w:hAnsi="Arial"/>
          <w:b/>
          <w:bCs/>
          <w:color w:val="1B2A3D"/>
          <w:sz w:val="24"/>
          <w:szCs w:val="24"/>
        </w:rPr>
        <w:t xml:space="preserve">Key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c>
          <w:tcPr>
            <w:tcW w:type="dxa" w:w="400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00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36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tcPr>
          <w:p>
            <w:r>
              <w:rPr>
                <w:rFonts w:ascii="Arial" w:cs="Arial" w:eastAsia="Arial" w:hAnsi="Arial"/>
                <w:b/>
                <w:bCs/>
                <w:color w:val="FFFFFF"/>
                <w:sz w:val="20"/>
                <w:szCs w:val="20"/>
              </w:rPr>
              <w:t xml:space="preserve">Size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app/page.js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React SPA frontend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~61 KB, ~550 lines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app/api/assess/route.js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Assessment engine API</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 KB, 296 lines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app/api/auth/route.js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Authentication API</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KB, 90 lines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app/api/orgs/route.js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Organization CRUD API</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KB, 117 lines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app/api/report/route.js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report generation API</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KB, 260 lines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lib/auth.js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 helpers &amp; utilities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KB, 47 lines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lib/db.js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utilities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 KB, 18 lines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schema.sql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schema (14 tables)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KB, 232 lines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seed.sql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127 question INSERTs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~52 KB</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D99AB"/>
        <w:sz w:val="16"/>
        <w:szCs w:val="16"/>
      </w:rPr>
      <w:t xml:space="preserve">Page </w:t>
    </w:r>
    <w:r>
      <w:rPr>
        <w:rFonts w:ascii="Arial" w:cs="Arial" w:eastAsia="Arial" w:hAnsi="Arial"/>
        <w:color w:val="8D99A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D99AB"/>
        <w:sz w:val="16"/>
        <w:szCs w:val="16"/>
      </w:rPr>
      <w:t xml:space="preserve">Provident Assessment Platform — QA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3D"/>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1B2A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2026-04-16T17:05:44.690Z</dcterms:created>
  <dcterms:modified xsi:type="dcterms:W3CDTF">2026-04-16T17:05:44.691Z</dcterms:modified>
</cp:coreProperties>
</file>

<file path=docProps/custom.xml><?xml version="1.0" encoding="utf-8"?>
<Properties xmlns="http://schemas.openxmlformats.org/officeDocument/2006/custom-properties" xmlns:vt="http://schemas.openxmlformats.org/officeDocument/2006/docPropsVTypes"/>
</file>