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C7D" w:rsidRPr="00DF0C7D" w:rsidRDefault="00DF0C7D" w:rsidP="00DF0C7D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n-GB"/>
        </w:rPr>
      </w:pPr>
      <w:r w:rsidRPr="00DF0C7D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n-GB"/>
        </w:rPr>
        <w:t>Project Euler #173: Using up to one million tiles how many different "hollow" square laminae can be formed?</w:t>
      </w:r>
    </w:p>
    <w:p w:rsidR="00DF0C7D" w:rsidRPr="00DF0C7D" w:rsidRDefault="00DF0C7D" w:rsidP="00DF0C7D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We shall define a square lamina to be a square outline with a square "hole" so that the shape possesses vertical and horizontal symmetry. For example, using exactly thirty-two square tiles we can form two different square laminae:</w:t>
      </w:r>
    </w:p>
    <w:p w:rsidR="00DF0C7D" w:rsidRPr="00DF0C7D" w:rsidRDefault="00DF0C7D" w:rsidP="00DF0C7D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noProof/>
          <w:color w:val="39424E"/>
          <w:sz w:val="24"/>
          <w:szCs w:val="24"/>
          <w:lang w:eastAsia="en-GB"/>
        </w:rPr>
        <w:drawing>
          <wp:inline distT="0" distB="0" distL="0" distR="0">
            <wp:extent cx="4866005" cy="2734945"/>
            <wp:effectExtent l="0" t="0" r="0" b="0"/>
            <wp:docPr id="1" name="Picture 1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C7D" w:rsidRPr="00DF0C7D" w:rsidRDefault="00DF0C7D" w:rsidP="00DF0C7D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With one-hundred tiles, and not necessarily using all of the tiles at one time, it is possible to form forty-one different square laminae.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Using up to </w:t>
      </w:r>
      <w:bookmarkStart w:id="0" w:name="_GoBack"/>
      <w:r w:rsidR="0012376A" w:rsidRPr="0012376A">
        <w:rPr>
          <w:rFonts w:ascii="Segoe UI" w:eastAsia="Times New Roman" w:hAnsi="Segoe UI" w:cs="Segoe UI"/>
          <w:i/>
          <w:color w:val="39424E"/>
          <w:sz w:val="24"/>
          <w:szCs w:val="24"/>
          <w:lang w:eastAsia="en-GB"/>
        </w:rPr>
        <w:t>n</w:t>
      </w:r>
      <w:bookmarkEnd w:id="0"/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 tiles how many different square laminae can be formed?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GB"/>
        </w:rPr>
        <w:t>Input Format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The only integer </w:t>
      </w:r>
      <w:r w:rsidR="0012376A" w:rsidRPr="0012376A">
        <w:rPr>
          <w:rFonts w:ascii="Segoe UI" w:eastAsia="Times New Roman" w:hAnsi="Segoe UI" w:cs="Segoe UI"/>
          <w:i/>
          <w:color w:val="39424E"/>
          <w:sz w:val="24"/>
          <w:szCs w:val="24"/>
          <w:lang w:eastAsia="en-GB"/>
        </w:rPr>
        <w:t>n</w:t>
      </w: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 is given on the first line.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GB"/>
        </w:rPr>
        <w:t>Constraints</w:t>
      </w:r>
    </w:p>
    <w:p w:rsidR="00DF0C7D" w:rsidRPr="00DF0C7D" w:rsidRDefault="006A6DBE" w:rsidP="00DF0C7D">
      <w:pPr>
        <w:numPr>
          <w:ilvl w:val="0"/>
          <w:numId w:val="1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n-GB"/>
        </w:rPr>
      </w:pPr>
      <w:r>
        <w:rPr>
          <w:rFonts w:ascii="inherit" w:eastAsia="Times New Roman" w:hAnsi="inherit" w:cs="Segoe UI"/>
          <w:color w:val="39424E"/>
          <w:sz w:val="24"/>
          <w:szCs w:val="24"/>
          <w:lang w:eastAsia="en-GB"/>
        </w:rPr>
        <w:t xml:space="preserve">1 &lt;= </w:t>
      </w:r>
      <w:r w:rsidRPr="0012376A">
        <w:rPr>
          <w:rFonts w:ascii="inherit" w:eastAsia="Times New Roman" w:hAnsi="inherit" w:cs="Segoe UI"/>
          <w:i/>
          <w:color w:val="39424E"/>
          <w:sz w:val="24"/>
          <w:szCs w:val="24"/>
          <w:lang w:eastAsia="en-GB"/>
        </w:rPr>
        <w:t>n</w:t>
      </w:r>
      <w:r>
        <w:rPr>
          <w:rFonts w:ascii="inherit" w:eastAsia="Times New Roman" w:hAnsi="inherit" w:cs="Segoe UI"/>
          <w:color w:val="39424E"/>
          <w:sz w:val="24"/>
          <w:szCs w:val="24"/>
          <w:lang w:eastAsia="en-GB"/>
        </w:rPr>
        <w:t xml:space="preserve"> &lt;= 10^12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GB"/>
        </w:rPr>
        <w:t>Output Format</w:t>
      </w:r>
    </w:p>
    <w:p w:rsidR="00DF0C7D" w:rsidRPr="00DF0C7D" w:rsidRDefault="00DF0C7D" w:rsidP="00DF0C7D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Print the only integer which is the number of such square laminae.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GB"/>
        </w:rPr>
        <w:lastRenderedPageBreak/>
        <w:t>Sample Input 0</w:t>
      </w:r>
    </w:p>
    <w:p w:rsidR="00DF0C7D" w:rsidRPr="00DF0C7D" w:rsidRDefault="00DF0C7D" w:rsidP="00DF0C7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GB"/>
        </w:rPr>
      </w:pPr>
      <w:r w:rsidRPr="00DF0C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GB"/>
        </w:rPr>
        <w:t>100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GB"/>
        </w:rPr>
        <w:t>Sample Output 0</w:t>
      </w:r>
    </w:p>
    <w:p w:rsidR="00DF0C7D" w:rsidRPr="00DF0C7D" w:rsidRDefault="00DF0C7D" w:rsidP="00DF0C7D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  <w:lang w:eastAsia="en-GB"/>
        </w:rPr>
      </w:pPr>
      <w:r w:rsidRPr="00DF0C7D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en-GB"/>
        </w:rPr>
        <w:t>41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  <w:lang w:eastAsia="en-GB"/>
        </w:rPr>
        <w:t>Explanation 0</w:t>
      </w:r>
    </w:p>
    <w:p w:rsidR="00DF0C7D" w:rsidRPr="00DF0C7D" w:rsidRDefault="00DF0C7D" w:rsidP="00DF0C7D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</w:pP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As written in the statement, for</w:t>
      </w:r>
      <w:r w:rsidR="006A6DBE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 xml:space="preserve"> 100</w:t>
      </w: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 tiles there are on</w:t>
      </w:r>
      <w:r w:rsidR="006A6DBE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l</w:t>
      </w: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y </w:t>
      </w:r>
      <w:r w:rsidR="006A6DBE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41</w:t>
      </w:r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 xml:space="preserve"> different </w:t>
      </w:r>
      <w:proofErr w:type="spellStart"/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laminaes</w:t>
      </w:r>
      <w:proofErr w:type="spellEnd"/>
      <w:r w:rsidRPr="00DF0C7D">
        <w:rPr>
          <w:rFonts w:ascii="Segoe UI" w:eastAsia="Times New Roman" w:hAnsi="Segoe UI" w:cs="Segoe UI"/>
          <w:color w:val="39424E"/>
          <w:sz w:val="24"/>
          <w:szCs w:val="24"/>
          <w:lang w:eastAsia="en-GB"/>
        </w:rPr>
        <w:t>.</w:t>
      </w:r>
    </w:p>
    <w:p w:rsidR="00502FF6" w:rsidRDefault="0012376A"/>
    <w:sectPr w:rsidR="00502F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56C59"/>
    <w:multiLevelType w:val="multilevel"/>
    <w:tmpl w:val="D838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C7D"/>
    <w:rsid w:val="0012376A"/>
    <w:rsid w:val="006A6DBE"/>
    <w:rsid w:val="00CB7432"/>
    <w:rsid w:val="00DF0C7D"/>
    <w:rsid w:val="00FD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C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F0C7D"/>
  </w:style>
  <w:style w:type="character" w:styleId="Strong">
    <w:name w:val="Strong"/>
    <w:basedOn w:val="DefaultParagraphFont"/>
    <w:uiPriority w:val="22"/>
    <w:qFormat/>
    <w:rsid w:val="00DF0C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rr">
    <w:name w:val="err"/>
    <w:basedOn w:val="DefaultParagraphFont"/>
    <w:rsid w:val="00DF0C7D"/>
  </w:style>
  <w:style w:type="paragraph" w:styleId="BalloonText">
    <w:name w:val="Balloon Text"/>
    <w:basedOn w:val="Normal"/>
    <w:link w:val="BalloonTextChar"/>
    <w:uiPriority w:val="99"/>
    <w:semiHidden/>
    <w:unhideWhenUsed/>
    <w:rsid w:val="00DF0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C7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0C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F0C7D"/>
  </w:style>
  <w:style w:type="character" w:styleId="Strong">
    <w:name w:val="Strong"/>
    <w:basedOn w:val="DefaultParagraphFont"/>
    <w:uiPriority w:val="22"/>
    <w:qFormat/>
    <w:rsid w:val="00DF0C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7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err">
    <w:name w:val="err"/>
    <w:basedOn w:val="DefaultParagraphFont"/>
    <w:rsid w:val="00DF0C7D"/>
  </w:style>
  <w:style w:type="paragraph" w:styleId="BalloonText">
    <w:name w:val="Balloon Text"/>
    <w:basedOn w:val="Normal"/>
    <w:link w:val="BalloonTextChar"/>
    <w:uiPriority w:val="99"/>
    <w:semiHidden/>
    <w:unhideWhenUsed/>
    <w:rsid w:val="00DF0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C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0C7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3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4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0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2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7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8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2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5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471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5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4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1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3</cp:revision>
  <dcterms:created xsi:type="dcterms:W3CDTF">2017-06-07T18:04:00Z</dcterms:created>
  <dcterms:modified xsi:type="dcterms:W3CDTF">2017-06-09T18:59:00Z</dcterms:modified>
</cp:coreProperties>
</file>