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3E04ECE" w14:textId="77777777" w:rsidR="008D3F45" w:rsidRDefault="008D3F45">
      <w:pPr>
        <w:pStyle w:val="BodyText"/>
        <w:spacing w:before="2"/>
        <w:rPr>
          <w:rFonts w:ascii="Arial" w:hAnsi="Arial" w:cs="Arial"/>
          <w:sz w:val="16"/>
        </w:rPr>
      </w:pPr>
    </w:p>
    <w:p w14:paraId="2F3C1379" w14:textId="77777777" w:rsidR="00C06902" w:rsidRDefault="00C06902">
      <w:pPr>
        <w:pStyle w:val="BodyText"/>
        <w:spacing w:before="2"/>
        <w:rPr>
          <w:rFonts w:ascii="Arial" w:hAnsi="Arial" w:cs="Arial"/>
          <w:sz w:val="16"/>
        </w:rPr>
      </w:pPr>
    </w:p>
    <w:p w14:paraId="2EC3CC3E" w14:textId="77777777" w:rsidR="00C06902" w:rsidRPr="00377191" w:rsidRDefault="00C06902" w:rsidP="00C06902">
      <w:pPr>
        <w:pStyle w:val="Title"/>
        <w:rPr>
          <w:rFonts w:ascii="Arial" w:hAnsi="Arial" w:cs="Arial"/>
          <w:color w:val="7F7F7F"/>
        </w:rPr>
      </w:pPr>
      <w:r w:rsidRPr="00377191">
        <w:rPr>
          <w:rFonts w:ascii="Arial" w:hAnsi="Arial" w:cs="Arial"/>
          <w:color w:val="7F7F7F"/>
        </w:rPr>
        <w:t xml:space="preserve">Consultation </w:t>
      </w:r>
      <w:r w:rsidR="00184DEA" w:rsidRPr="00377191">
        <w:rPr>
          <w:rFonts w:ascii="Arial" w:hAnsi="Arial" w:cs="Arial"/>
          <w:color w:val="7F7F7F"/>
        </w:rPr>
        <w:t>Report</w:t>
      </w:r>
    </w:p>
    <w:p w14:paraId="287F44B6" w14:textId="77777777" w:rsidR="00C06902" w:rsidRDefault="00C06902">
      <w:pPr>
        <w:pStyle w:val="BodyText"/>
        <w:spacing w:before="2"/>
        <w:rPr>
          <w:rFonts w:ascii="Arial" w:hAnsi="Arial" w:cs="Arial"/>
          <w:sz w:val="16"/>
        </w:rPr>
      </w:pPr>
    </w:p>
    <w:p w14:paraId="357BB9F5" w14:textId="77777777" w:rsidR="00C06902" w:rsidRDefault="00C06902">
      <w:pPr>
        <w:pStyle w:val="BodyText"/>
        <w:spacing w:before="2"/>
        <w:rPr>
          <w:rFonts w:ascii="Arial" w:hAnsi="Arial" w:cs="Arial"/>
          <w:sz w:val="16"/>
        </w:rPr>
      </w:pPr>
    </w:p>
    <w:p w14:paraId="6699BC8D" w14:textId="77777777" w:rsidR="00C06902" w:rsidRDefault="00C06902">
      <w:pPr>
        <w:pStyle w:val="BodyText"/>
        <w:spacing w:before="2"/>
        <w:rPr>
          <w:rFonts w:ascii="Arial" w:hAnsi="Arial" w:cs="Arial"/>
          <w:sz w:val="16"/>
        </w:rPr>
      </w:pPr>
    </w:p>
    <w:tbl>
      <w:tblPr>
        <w:tblW w:w="9912" w:type="dxa"/>
        <w:tblBorders>
          <w:bottom w:val="single" w:sz="4" w:space="0" w:color="003349"/>
          <w:insideH w:val="single" w:sz="4" w:space="0" w:color="003349"/>
        </w:tblBorders>
        <w:tblLayout w:type="fixed"/>
        <w:tblCellMar>
          <w:left w:w="0" w:type="dxa"/>
          <w:right w:w="0" w:type="dxa"/>
        </w:tblCellMar>
        <w:tblLook w:val="04E0" w:firstRow="1" w:lastRow="1" w:firstColumn="1" w:lastColumn="0" w:noHBand="0" w:noVBand="1"/>
      </w:tblPr>
      <w:tblGrid>
        <w:gridCol w:w="2718"/>
        <w:gridCol w:w="7194"/>
      </w:tblGrid>
      <w:tr w:rsidR="00516503" w:rsidRPr="00C06902" w14:paraId="11CFFFAE" w14:textId="77777777" w:rsidTr="00377191">
        <w:trPr>
          <w:trHeight w:val="583"/>
        </w:trPr>
        <w:tc>
          <w:tcPr>
            <w:tcW w:w="2718" w:type="dxa"/>
            <w:shd w:val="clear" w:color="auto" w:fill="535455"/>
            <w:tcMar>
              <w:left w:w="0" w:type="dxa"/>
              <w:right w:w="0" w:type="dxa"/>
            </w:tcMar>
            <w:vAlign w:val="center"/>
          </w:tcPr>
          <w:p w14:paraId="32E3512E" w14:textId="77777777" w:rsidR="00C06902" w:rsidRPr="00377191" w:rsidRDefault="00C06902" w:rsidP="00377191">
            <w:pPr>
              <w:widowControl/>
              <w:autoSpaceDE/>
              <w:autoSpaceDN/>
              <w:spacing w:before="60" w:after="60"/>
              <w:ind w:left="113" w:right="113"/>
              <w:rPr>
                <w:rFonts w:ascii="Arial" w:eastAsia="Arial" w:hAnsi="Arial" w:cs="Arial"/>
                <w:color w:val="FF6900"/>
                <w:szCs w:val="24"/>
                <w:lang w:val="en-GB"/>
              </w:rPr>
            </w:pPr>
            <w:r w:rsidRPr="00377191">
              <w:rPr>
                <w:rFonts w:ascii="Arial" w:eastAsia="Arial" w:hAnsi="Arial" w:cs="Arial"/>
                <w:color w:val="FF6900"/>
                <w:szCs w:val="24"/>
                <w:lang w:val="en-GB"/>
              </w:rPr>
              <w:t>Company Name</w:t>
            </w:r>
          </w:p>
        </w:tc>
        <w:tc>
          <w:tcPr>
            <w:tcW w:w="7194" w:type="dxa"/>
            <w:shd w:val="clear" w:color="auto" w:fill="535455"/>
            <w:tcMar>
              <w:left w:w="0" w:type="dxa"/>
              <w:right w:w="0" w:type="dxa"/>
            </w:tcMar>
            <w:vAlign w:val="center"/>
          </w:tcPr>
          <w:p w14:paraId="55AE1106" w14:textId="7767DB41" w:rsidR="00C06902" w:rsidRPr="00377191" w:rsidRDefault="00C06902" w:rsidP="00377191">
            <w:pPr>
              <w:widowControl/>
              <w:autoSpaceDE/>
              <w:autoSpaceDN/>
              <w:spacing w:before="60" w:after="60"/>
              <w:ind w:left="113" w:right="113"/>
              <w:rPr>
                <w:rFonts w:ascii="Arial" w:eastAsia="Arial" w:hAnsi="Arial" w:cs="Arial"/>
                <w:color w:val="FF6900"/>
                <w:szCs w:val="24"/>
                <w:lang w:val="en-GB"/>
              </w:rPr>
            </w:pPr>
          </w:p>
        </w:tc>
      </w:tr>
      <w:tr w:rsidR="00C06902" w:rsidRPr="00C06902" w14:paraId="6CC1C756" w14:textId="77777777" w:rsidTr="00377191">
        <w:trPr>
          <w:trHeight w:val="410"/>
        </w:trPr>
        <w:tc>
          <w:tcPr>
            <w:tcW w:w="2718" w:type="dxa"/>
            <w:tcMar>
              <w:left w:w="0" w:type="dxa"/>
              <w:right w:w="0" w:type="dxa"/>
            </w:tcMar>
            <w:vAlign w:val="center"/>
          </w:tcPr>
          <w:p w14:paraId="73906A49" w14:textId="77777777" w:rsidR="00C06902" w:rsidRPr="00377191" w:rsidRDefault="00C06902" w:rsidP="00377191">
            <w:pPr>
              <w:widowControl/>
              <w:autoSpaceDE/>
              <w:autoSpaceDN/>
              <w:spacing w:before="60" w:after="60" w:line="120" w:lineRule="atLeast"/>
              <w:ind w:left="113" w:right="113"/>
              <w:rPr>
                <w:rFonts w:ascii="Arial" w:eastAsia="Arial" w:hAnsi="Arial" w:cs="Arial"/>
                <w:b/>
                <w:bCs/>
                <w:color w:val="FF6900"/>
                <w:szCs w:val="18"/>
                <w:lang w:val="en-GB"/>
              </w:rPr>
            </w:pPr>
            <w:r w:rsidRPr="00377191">
              <w:rPr>
                <w:rFonts w:ascii="Arial" w:eastAsia="Arial" w:hAnsi="Arial" w:cs="Arial"/>
                <w:b/>
                <w:bCs/>
                <w:color w:val="FF6900"/>
                <w:szCs w:val="18"/>
                <w:lang w:val="en-GB"/>
              </w:rPr>
              <w:t>Date</w:t>
            </w:r>
          </w:p>
        </w:tc>
        <w:tc>
          <w:tcPr>
            <w:tcW w:w="7194" w:type="dxa"/>
            <w:shd w:val="clear" w:color="auto" w:fill="EDEDEE"/>
            <w:tcMar>
              <w:left w:w="0" w:type="dxa"/>
              <w:right w:w="0" w:type="dxa"/>
            </w:tcMar>
            <w:vAlign w:val="center"/>
          </w:tcPr>
          <w:p w14:paraId="064A5594" w14:textId="66533357" w:rsidR="004950C8" w:rsidRPr="00377191" w:rsidRDefault="004950C8" w:rsidP="00377191">
            <w:pPr>
              <w:widowControl/>
              <w:autoSpaceDE/>
              <w:autoSpaceDN/>
              <w:spacing w:before="60" w:after="60" w:line="120" w:lineRule="atLeast"/>
              <w:ind w:left="113" w:right="113"/>
              <w:rPr>
                <w:rFonts w:ascii="Arial" w:eastAsia="Arial" w:hAnsi="Arial" w:cs="Arial"/>
                <w:bCs/>
                <w:noProof/>
                <w:color w:val="75787B"/>
                <w:szCs w:val="18"/>
                <w:lang w:val="en-GB"/>
              </w:rPr>
            </w:pPr>
          </w:p>
        </w:tc>
      </w:tr>
      <w:tr w:rsidR="00C06902" w:rsidRPr="00C06902" w14:paraId="371B8457" w14:textId="77777777" w:rsidTr="00377191">
        <w:trPr>
          <w:trHeight w:val="410"/>
        </w:trPr>
        <w:tc>
          <w:tcPr>
            <w:tcW w:w="2718" w:type="dxa"/>
            <w:tcMar>
              <w:left w:w="0" w:type="dxa"/>
              <w:right w:w="0" w:type="dxa"/>
            </w:tcMar>
            <w:vAlign w:val="center"/>
          </w:tcPr>
          <w:p w14:paraId="61090D66" w14:textId="77777777" w:rsidR="00C06902" w:rsidRPr="00377191" w:rsidRDefault="00C06902" w:rsidP="00377191">
            <w:pPr>
              <w:widowControl/>
              <w:autoSpaceDE/>
              <w:autoSpaceDN/>
              <w:spacing w:before="60" w:after="60" w:line="120" w:lineRule="atLeast"/>
              <w:ind w:left="113" w:right="113"/>
              <w:rPr>
                <w:rFonts w:ascii="Arial" w:eastAsia="Arial" w:hAnsi="Arial" w:cs="Arial"/>
                <w:b/>
                <w:bCs/>
                <w:color w:val="FF6900"/>
                <w:szCs w:val="18"/>
                <w:lang w:val="en-GB"/>
              </w:rPr>
            </w:pPr>
            <w:r w:rsidRPr="00377191">
              <w:rPr>
                <w:rFonts w:ascii="Arial" w:eastAsia="Arial" w:hAnsi="Arial" w:cs="Arial"/>
                <w:b/>
                <w:bCs/>
                <w:color w:val="FF6900"/>
                <w:szCs w:val="18"/>
                <w:lang w:val="en-GB"/>
              </w:rPr>
              <w:t>Contact Person</w:t>
            </w:r>
          </w:p>
        </w:tc>
        <w:tc>
          <w:tcPr>
            <w:tcW w:w="7194" w:type="dxa"/>
            <w:shd w:val="clear" w:color="auto" w:fill="EDEDEE"/>
            <w:tcMar>
              <w:left w:w="0" w:type="dxa"/>
              <w:right w:w="0" w:type="dxa"/>
            </w:tcMar>
            <w:vAlign w:val="center"/>
          </w:tcPr>
          <w:p w14:paraId="3353F645" w14:textId="20E56BA5" w:rsidR="00C06902" w:rsidRPr="00377191" w:rsidRDefault="004950C8" w:rsidP="00377191">
            <w:pPr>
              <w:widowControl/>
              <w:autoSpaceDE/>
              <w:autoSpaceDN/>
              <w:spacing w:before="60" w:after="60" w:line="120" w:lineRule="atLeast"/>
              <w:ind w:right="113"/>
              <w:rPr>
                <w:rFonts w:ascii="Arial" w:eastAsia="Arial" w:hAnsi="Arial" w:cs="Arial"/>
                <w:bCs/>
                <w:color w:val="75787B"/>
                <w:szCs w:val="18"/>
                <w:lang w:val="en-GB"/>
              </w:rPr>
            </w:pPr>
            <w:r>
              <w:rPr>
                <w:rFonts w:ascii="Arial" w:eastAsia="Arial" w:hAnsi="Arial" w:cs="Arial"/>
                <w:bCs/>
                <w:color w:val="75787B"/>
                <w:szCs w:val="18"/>
                <w:lang w:val="en-GB"/>
              </w:rPr>
              <w:t xml:space="preserve">  </w:t>
            </w:r>
          </w:p>
        </w:tc>
      </w:tr>
      <w:tr w:rsidR="00C06902" w:rsidRPr="00C06902" w14:paraId="498C198B" w14:textId="77777777" w:rsidTr="00377191">
        <w:trPr>
          <w:trHeight w:val="410"/>
        </w:trPr>
        <w:tc>
          <w:tcPr>
            <w:tcW w:w="2718" w:type="dxa"/>
            <w:tcMar>
              <w:left w:w="0" w:type="dxa"/>
              <w:right w:w="0" w:type="dxa"/>
            </w:tcMar>
            <w:vAlign w:val="center"/>
          </w:tcPr>
          <w:p w14:paraId="35B0DE30" w14:textId="77777777" w:rsidR="00C06902" w:rsidRPr="00377191" w:rsidRDefault="00C06902" w:rsidP="00377191">
            <w:pPr>
              <w:widowControl/>
              <w:autoSpaceDE/>
              <w:autoSpaceDN/>
              <w:spacing w:before="60" w:after="60" w:line="120" w:lineRule="atLeast"/>
              <w:ind w:left="113" w:right="113"/>
              <w:rPr>
                <w:rFonts w:ascii="Arial" w:eastAsia="Arial" w:hAnsi="Arial" w:cs="Arial"/>
                <w:b/>
                <w:bCs/>
                <w:color w:val="FF6900"/>
                <w:szCs w:val="18"/>
                <w:lang w:val="en-GB"/>
              </w:rPr>
            </w:pPr>
            <w:r w:rsidRPr="00377191">
              <w:rPr>
                <w:rFonts w:ascii="Arial" w:eastAsia="Arial" w:hAnsi="Arial" w:cs="Arial"/>
                <w:b/>
                <w:bCs/>
                <w:color w:val="FF6900"/>
                <w:szCs w:val="18"/>
                <w:lang w:val="en-GB"/>
              </w:rPr>
              <w:t>Consultant</w:t>
            </w:r>
          </w:p>
        </w:tc>
        <w:tc>
          <w:tcPr>
            <w:tcW w:w="7194" w:type="dxa"/>
            <w:shd w:val="clear" w:color="auto" w:fill="EDEDEE"/>
            <w:tcMar>
              <w:left w:w="0" w:type="dxa"/>
              <w:right w:w="0" w:type="dxa"/>
            </w:tcMar>
            <w:vAlign w:val="center"/>
          </w:tcPr>
          <w:p w14:paraId="5D48B672" w14:textId="77777777" w:rsidR="00C06902" w:rsidRPr="00377191" w:rsidRDefault="00905A13" w:rsidP="00377191">
            <w:pPr>
              <w:widowControl/>
              <w:autoSpaceDE/>
              <w:autoSpaceDN/>
              <w:spacing w:before="60" w:after="60" w:line="120" w:lineRule="atLeast"/>
              <w:ind w:right="113"/>
              <w:rPr>
                <w:rFonts w:ascii="Arial" w:eastAsia="Arial" w:hAnsi="Arial" w:cs="Arial"/>
                <w:bCs/>
                <w:color w:val="75787B"/>
                <w:szCs w:val="18"/>
                <w:lang w:val="en-GB"/>
              </w:rPr>
            </w:pPr>
            <w:r w:rsidRPr="00377191">
              <w:rPr>
                <w:rFonts w:ascii="Arial" w:eastAsia="Arial" w:hAnsi="Arial" w:cs="Arial"/>
                <w:bCs/>
                <w:color w:val="75787B"/>
                <w:szCs w:val="18"/>
                <w:lang w:val="en-GB"/>
              </w:rPr>
              <w:t xml:space="preserve">  </w:t>
            </w:r>
            <w:r w:rsidR="00531FB1" w:rsidRPr="00377191">
              <w:rPr>
                <w:rFonts w:ascii="Arial" w:eastAsia="Arial" w:hAnsi="Arial" w:cs="Arial"/>
                <w:bCs/>
                <w:color w:val="75787B"/>
                <w:szCs w:val="18"/>
                <w:lang w:val="en-GB"/>
              </w:rPr>
              <w:t>Corne Pistorius</w:t>
            </w:r>
          </w:p>
        </w:tc>
      </w:tr>
      <w:tr w:rsidR="00A67AAE" w:rsidRPr="00C06902" w14:paraId="45BAA720" w14:textId="77777777" w:rsidTr="00377191">
        <w:trPr>
          <w:trHeight w:val="410"/>
        </w:trPr>
        <w:tc>
          <w:tcPr>
            <w:tcW w:w="2718" w:type="dxa"/>
            <w:tcMar>
              <w:left w:w="0" w:type="dxa"/>
              <w:right w:w="0" w:type="dxa"/>
            </w:tcMar>
            <w:vAlign w:val="center"/>
          </w:tcPr>
          <w:p w14:paraId="1EBCB314" w14:textId="77777777" w:rsidR="00A67AAE" w:rsidRPr="00377191" w:rsidRDefault="00A67AAE" w:rsidP="00377191">
            <w:pPr>
              <w:widowControl/>
              <w:autoSpaceDE/>
              <w:autoSpaceDN/>
              <w:spacing w:before="60" w:after="60" w:line="120" w:lineRule="atLeast"/>
              <w:ind w:left="113" w:right="113"/>
              <w:rPr>
                <w:rFonts w:ascii="Arial" w:eastAsia="Arial" w:hAnsi="Arial" w:cs="Arial"/>
                <w:b/>
                <w:bCs/>
                <w:color w:val="FF6900"/>
                <w:szCs w:val="18"/>
                <w:lang w:val="en-GB"/>
              </w:rPr>
            </w:pPr>
            <w:r w:rsidRPr="00377191">
              <w:rPr>
                <w:rFonts w:ascii="Arial" w:eastAsia="Arial" w:hAnsi="Arial" w:cs="Arial"/>
                <w:b/>
                <w:bCs/>
                <w:color w:val="FF6900"/>
                <w:szCs w:val="18"/>
                <w:lang w:val="en-GB"/>
              </w:rPr>
              <w:t>Case Nr</w:t>
            </w:r>
          </w:p>
        </w:tc>
        <w:tc>
          <w:tcPr>
            <w:tcW w:w="7194" w:type="dxa"/>
            <w:shd w:val="clear" w:color="auto" w:fill="EDEDEE"/>
            <w:tcMar>
              <w:left w:w="0" w:type="dxa"/>
              <w:right w:w="0" w:type="dxa"/>
            </w:tcMar>
            <w:vAlign w:val="center"/>
          </w:tcPr>
          <w:p w14:paraId="482EC7FA" w14:textId="40A6A9D6" w:rsidR="00A67AAE" w:rsidRPr="002863B5" w:rsidRDefault="000423CC" w:rsidP="002863B5">
            <w:pPr>
              <w:widowControl/>
              <w:autoSpaceDE/>
              <w:autoSpaceDN/>
              <w:spacing w:before="60" w:after="60" w:line="120" w:lineRule="atLeast"/>
              <w:ind w:right="113"/>
              <w:rPr>
                <w:rFonts w:ascii="Aptos Narrow" w:eastAsia="Times New Roman" w:hAnsi="Aptos Narrow" w:cs="Times New Roman"/>
                <w:color w:val="000000"/>
                <w:lang w:val="en-ZA" w:eastAsia="en-ZA"/>
              </w:rPr>
            </w:pPr>
            <w:r w:rsidRPr="00377191">
              <w:rPr>
                <w:rFonts w:ascii="Arial" w:eastAsia="Arial" w:hAnsi="Arial" w:cs="Arial"/>
                <w:bCs/>
                <w:color w:val="75787B"/>
                <w:szCs w:val="18"/>
                <w:lang w:val="en-GB"/>
              </w:rPr>
              <w:t xml:space="preserve">  </w:t>
            </w:r>
          </w:p>
        </w:tc>
      </w:tr>
    </w:tbl>
    <w:p w14:paraId="24AA4048" w14:textId="77777777" w:rsidR="00C06902" w:rsidRPr="004F5DD8" w:rsidRDefault="00C06902">
      <w:pPr>
        <w:pStyle w:val="BodyText"/>
        <w:spacing w:before="2"/>
        <w:rPr>
          <w:rFonts w:ascii="Arial" w:hAnsi="Arial" w:cs="Arial"/>
          <w:sz w:val="16"/>
        </w:rPr>
      </w:pPr>
    </w:p>
    <w:p w14:paraId="3270D2D6" w14:textId="77777777" w:rsidR="003132B7" w:rsidRPr="004F5DD8" w:rsidRDefault="003132B7">
      <w:pPr>
        <w:pStyle w:val="Heading1"/>
        <w:rPr>
          <w:rFonts w:ascii="Arial" w:hAnsi="Arial" w:cs="Arial"/>
          <w:color w:val="515249"/>
        </w:rPr>
      </w:pPr>
    </w:p>
    <w:p w14:paraId="2D553CED" w14:textId="77777777" w:rsidR="008D3F45" w:rsidRPr="004F5DD8" w:rsidRDefault="00EA1ECB">
      <w:pPr>
        <w:pStyle w:val="Heading1"/>
        <w:rPr>
          <w:rFonts w:ascii="Arial" w:hAnsi="Arial" w:cs="Arial"/>
        </w:rPr>
      </w:pPr>
      <w:r w:rsidRPr="004F5DD8">
        <w:rPr>
          <w:rFonts w:ascii="Arial" w:hAnsi="Arial" w:cs="Arial"/>
          <w:color w:val="515249"/>
        </w:rPr>
        <w:t>Sage City</w:t>
      </w:r>
    </w:p>
    <w:p w14:paraId="3A0F1A21" w14:textId="77777777" w:rsidR="008D3F45" w:rsidRPr="004F5DD8" w:rsidRDefault="00EA1ECB">
      <w:pPr>
        <w:spacing w:before="12"/>
        <w:ind w:left="152"/>
        <w:rPr>
          <w:rFonts w:ascii="Arial" w:hAnsi="Arial" w:cs="Arial"/>
          <w:b/>
          <w:sz w:val="20"/>
        </w:rPr>
      </w:pPr>
      <w:r w:rsidRPr="004F5DD8">
        <w:rPr>
          <w:rFonts w:ascii="Arial" w:hAnsi="Arial" w:cs="Arial"/>
          <w:b/>
          <w:color w:val="515249"/>
          <w:sz w:val="20"/>
        </w:rPr>
        <w:t>What is Sage</w:t>
      </w:r>
      <w:r w:rsidRPr="004F5DD8">
        <w:rPr>
          <w:rFonts w:ascii="Arial" w:hAnsi="Arial" w:cs="Arial"/>
          <w:b/>
          <w:color w:val="515249"/>
          <w:spacing w:val="-8"/>
          <w:sz w:val="20"/>
        </w:rPr>
        <w:t xml:space="preserve"> </w:t>
      </w:r>
      <w:r w:rsidRPr="004F5DD8">
        <w:rPr>
          <w:rFonts w:ascii="Arial" w:hAnsi="Arial" w:cs="Arial"/>
          <w:b/>
          <w:color w:val="515249"/>
          <w:sz w:val="20"/>
        </w:rPr>
        <w:t>City?</w:t>
      </w:r>
    </w:p>
    <w:p w14:paraId="706A2925" w14:textId="77777777" w:rsidR="008670FF" w:rsidRPr="008670FF" w:rsidRDefault="008670FF" w:rsidP="008670FF">
      <w:pPr>
        <w:pStyle w:val="BodyText"/>
        <w:spacing w:before="32" w:line="223" w:lineRule="auto"/>
        <w:ind w:left="152" w:right="607"/>
        <w:rPr>
          <w:rFonts w:ascii="Arial" w:hAnsi="Arial" w:cs="Arial"/>
          <w:color w:val="515249"/>
          <w:lang w:val="en-ZA"/>
        </w:rPr>
      </w:pPr>
      <w:r>
        <w:rPr>
          <w:rFonts w:ascii="Arial" w:hAnsi="Arial" w:cs="Arial"/>
          <w:color w:val="515249"/>
          <w:lang w:val="en-ZA"/>
        </w:rPr>
        <w:t>S</w:t>
      </w:r>
      <w:r w:rsidRPr="008670FF">
        <w:rPr>
          <w:rFonts w:ascii="Arial" w:hAnsi="Arial" w:cs="Arial"/>
          <w:color w:val="515249"/>
          <w:lang w:val="en-ZA"/>
        </w:rPr>
        <w:t>age City is a</w:t>
      </w:r>
      <w:r>
        <w:rPr>
          <w:rFonts w:ascii="Arial" w:hAnsi="Arial" w:cs="Arial"/>
          <w:color w:val="515249"/>
          <w:lang w:val="en-ZA"/>
        </w:rPr>
        <w:t>n</w:t>
      </w:r>
      <w:r w:rsidRPr="008670FF">
        <w:rPr>
          <w:rFonts w:ascii="Arial" w:hAnsi="Arial" w:cs="Arial"/>
          <w:color w:val="515249"/>
          <w:lang w:val="en-ZA"/>
        </w:rPr>
        <w:t xml:space="preserve"> online destination that brings the entire Sage Community together to meet, share ideas, ask questions and impart knowledge and experience. You can connect with product experts, fellow Sage customers, industry peers, and a whole community of support to help you get more out of your software.</w:t>
      </w:r>
    </w:p>
    <w:p w14:paraId="33B96362" w14:textId="77777777" w:rsidR="008D3F45" w:rsidRPr="004F5DD8" w:rsidRDefault="00EA1ECB" w:rsidP="00F825DD">
      <w:pPr>
        <w:pStyle w:val="BodyText"/>
        <w:spacing w:before="32" w:line="223" w:lineRule="auto"/>
        <w:ind w:left="152" w:right="607"/>
        <w:rPr>
          <w:rFonts w:ascii="Arial" w:hAnsi="Arial" w:cs="Arial"/>
          <w:sz w:val="23"/>
        </w:rPr>
      </w:pPr>
      <w:r w:rsidRPr="004F5DD8">
        <w:rPr>
          <w:rFonts w:ascii="Arial" w:hAnsi="Arial" w:cs="Arial"/>
          <w:color w:val="515249"/>
        </w:rPr>
        <w:t>.</w:t>
      </w:r>
    </w:p>
    <w:p w14:paraId="6A2672A7" w14:textId="77777777" w:rsidR="008D3F45" w:rsidRPr="004F5DD8" w:rsidRDefault="00EA1ECB">
      <w:pPr>
        <w:pStyle w:val="Heading1"/>
        <w:rPr>
          <w:rFonts w:ascii="Arial" w:hAnsi="Arial" w:cs="Arial"/>
        </w:rPr>
      </w:pPr>
      <w:r w:rsidRPr="004F5DD8">
        <w:rPr>
          <w:rFonts w:ascii="Arial" w:hAnsi="Arial" w:cs="Arial"/>
          <w:color w:val="515249"/>
        </w:rPr>
        <w:t>To join Sage City:</w:t>
      </w:r>
    </w:p>
    <w:p w14:paraId="60095884" w14:textId="77777777" w:rsidR="008D3F45" w:rsidRPr="004F5DD8" w:rsidRDefault="00EA1ECB">
      <w:pPr>
        <w:pStyle w:val="ListParagraph"/>
        <w:numPr>
          <w:ilvl w:val="0"/>
          <w:numId w:val="7"/>
        </w:numPr>
        <w:tabs>
          <w:tab w:val="left" w:pos="873"/>
          <w:tab w:val="left" w:pos="874"/>
        </w:tabs>
        <w:spacing w:before="31"/>
        <w:ind w:hanging="361"/>
        <w:rPr>
          <w:rFonts w:ascii="Arial" w:hAnsi="Arial" w:cs="Arial"/>
          <w:sz w:val="20"/>
        </w:rPr>
      </w:pPr>
      <w:hyperlink r:id="rId7">
        <w:r w:rsidRPr="004F5DD8">
          <w:rPr>
            <w:rFonts w:ascii="Arial" w:hAnsi="Arial" w:cs="Arial"/>
            <w:color w:val="2D3455"/>
            <w:sz w:val="20"/>
            <w:u w:val="single" w:color="2D3455"/>
          </w:rPr>
          <w:t>Click here</w:t>
        </w:r>
        <w:r w:rsidRPr="004F5DD8">
          <w:rPr>
            <w:rFonts w:ascii="Arial" w:hAnsi="Arial" w:cs="Arial"/>
            <w:color w:val="2D3455"/>
            <w:sz w:val="20"/>
          </w:rPr>
          <w:t xml:space="preserve"> </w:t>
        </w:r>
      </w:hyperlink>
      <w:r w:rsidRPr="004F5DD8">
        <w:rPr>
          <w:rFonts w:ascii="Arial" w:hAnsi="Arial" w:cs="Arial"/>
          <w:color w:val="515249"/>
          <w:sz w:val="20"/>
        </w:rPr>
        <w:t>for notes on how to join Sage</w:t>
      </w:r>
      <w:r w:rsidRPr="004F5DD8">
        <w:rPr>
          <w:rFonts w:ascii="Arial" w:hAnsi="Arial" w:cs="Arial"/>
          <w:color w:val="515249"/>
          <w:spacing w:val="-5"/>
          <w:sz w:val="20"/>
        </w:rPr>
        <w:t xml:space="preserve"> </w:t>
      </w:r>
      <w:r w:rsidRPr="004F5DD8">
        <w:rPr>
          <w:rFonts w:ascii="Arial" w:hAnsi="Arial" w:cs="Arial"/>
          <w:color w:val="515249"/>
          <w:sz w:val="20"/>
        </w:rPr>
        <w:t>City</w:t>
      </w:r>
    </w:p>
    <w:p w14:paraId="6195B6B6" w14:textId="77777777" w:rsidR="008D3F45" w:rsidRPr="004F5DD8" w:rsidRDefault="00EA1ECB">
      <w:pPr>
        <w:pStyle w:val="ListParagraph"/>
        <w:numPr>
          <w:ilvl w:val="0"/>
          <w:numId w:val="7"/>
        </w:numPr>
        <w:tabs>
          <w:tab w:val="left" w:pos="873"/>
          <w:tab w:val="left" w:pos="874"/>
        </w:tabs>
        <w:ind w:hanging="361"/>
        <w:rPr>
          <w:rFonts w:ascii="Arial" w:hAnsi="Arial" w:cs="Arial"/>
          <w:sz w:val="20"/>
        </w:rPr>
      </w:pPr>
      <w:hyperlink r:id="rId8">
        <w:r w:rsidRPr="004F5DD8">
          <w:rPr>
            <w:rFonts w:ascii="Arial" w:hAnsi="Arial" w:cs="Arial"/>
            <w:color w:val="2D3455"/>
            <w:sz w:val="20"/>
            <w:u w:val="single" w:color="2D3455"/>
          </w:rPr>
          <w:t>Click here</w:t>
        </w:r>
        <w:r w:rsidRPr="004F5DD8">
          <w:rPr>
            <w:rFonts w:ascii="Arial" w:hAnsi="Arial" w:cs="Arial"/>
            <w:color w:val="2D3455"/>
            <w:sz w:val="20"/>
          </w:rPr>
          <w:t xml:space="preserve"> </w:t>
        </w:r>
      </w:hyperlink>
      <w:r w:rsidRPr="004F5DD8">
        <w:rPr>
          <w:rFonts w:ascii="Arial" w:hAnsi="Arial" w:cs="Arial"/>
          <w:color w:val="515249"/>
          <w:sz w:val="20"/>
        </w:rPr>
        <w:t>for notes on how to join a Group in Sage</w:t>
      </w:r>
      <w:r w:rsidRPr="004F5DD8">
        <w:rPr>
          <w:rFonts w:ascii="Arial" w:hAnsi="Arial" w:cs="Arial"/>
          <w:color w:val="515249"/>
          <w:spacing w:val="-6"/>
          <w:sz w:val="20"/>
        </w:rPr>
        <w:t xml:space="preserve"> </w:t>
      </w:r>
      <w:r w:rsidRPr="004F5DD8">
        <w:rPr>
          <w:rFonts w:ascii="Arial" w:hAnsi="Arial" w:cs="Arial"/>
          <w:color w:val="515249"/>
          <w:sz w:val="20"/>
        </w:rPr>
        <w:t>City</w:t>
      </w:r>
    </w:p>
    <w:p w14:paraId="478F607F" w14:textId="77777777" w:rsidR="008D3F45" w:rsidRPr="004F5DD8" w:rsidRDefault="00EA1ECB">
      <w:pPr>
        <w:pStyle w:val="ListParagraph"/>
        <w:numPr>
          <w:ilvl w:val="0"/>
          <w:numId w:val="7"/>
        </w:numPr>
        <w:tabs>
          <w:tab w:val="left" w:pos="873"/>
          <w:tab w:val="left" w:pos="874"/>
        </w:tabs>
        <w:spacing w:before="35"/>
        <w:ind w:hanging="361"/>
        <w:rPr>
          <w:rFonts w:ascii="Arial" w:hAnsi="Arial" w:cs="Arial"/>
          <w:sz w:val="20"/>
        </w:rPr>
      </w:pPr>
      <w:hyperlink r:id="rId9">
        <w:r w:rsidRPr="004F5DD8">
          <w:rPr>
            <w:rFonts w:ascii="Arial" w:hAnsi="Arial" w:cs="Arial"/>
            <w:color w:val="2D3455"/>
            <w:sz w:val="20"/>
            <w:u w:val="single" w:color="2D3455"/>
          </w:rPr>
          <w:t>Click here</w:t>
        </w:r>
        <w:r w:rsidRPr="004F5DD8">
          <w:rPr>
            <w:rFonts w:ascii="Arial" w:hAnsi="Arial" w:cs="Arial"/>
            <w:color w:val="2D3455"/>
            <w:sz w:val="20"/>
          </w:rPr>
          <w:t xml:space="preserve"> </w:t>
        </w:r>
      </w:hyperlink>
      <w:r w:rsidRPr="004F5DD8">
        <w:rPr>
          <w:rFonts w:ascii="Arial" w:hAnsi="Arial" w:cs="Arial"/>
          <w:color w:val="515249"/>
          <w:sz w:val="20"/>
        </w:rPr>
        <w:t>to find a Solution in Sage</w:t>
      </w:r>
      <w:r w:rsidRPr="004F5DD8">
        <w:rPr>
          <w:rFonts w:ascii="Arial" w:hAnsi="Arial" w:cs="Arial"/>
          <w:color w:val="515249"/>
          <w:spacing w:val="-4"/>
          <w:sz w:val="20"/>
        </w:rPr>
        <w:t xml:space="preserve"> </w:t>
      </w:r>
      <w:r w:rsidRPr="004F5DD8">
        <w:rPr>
          <w:rFonts w:ascii="Arial" w:hAnsi="Arial" w:cs="Arial"/>
          <w:color w:val="515249"/>
          <w:sz w:val="20"/>
        </w:rPr>
        <w:t>City</w:t>
      </w:r>
    </w:p>
    <w:p w14:paraId="6275D60E" w14:textId="77777777" w:rsidR="008D3F45" w:rsidRPr="004F5DD8" w:rsidRDefault="00EA1ECB">
      <w:pPr>
        <w:pStyle w:val="ListParagraph"/>
        <w:numPr>
          <w:ilvl w:val="0"/>
          <w:numId w:val="7"/>
        </w:numPr>
        <w:tabs>
          <w:tab w:val="left" w:pos="873"/>
          <w:tab w:val="left" w:pos="874"/>
        </w:tabs>
        <w:ind w:hanging="361"/>
        <w:rPr>
          <w:rFonts w:ascii="Arial" w:hAnsi="Arial" w:cs="Arial"/>
          <w:sz w:val="20"/>
        </w:rPr>
      </w:pPr>
      <w:hyperlink r:id="rId10">
        <w:r w:rsidRPr="004F5DD8">
          <w:rPr>
            <w:rFonts w:ascii="Arial" w:hAnsi="Arial" w:cs="Arial"/>
            <w:color w:val="2D3455"/>
            <w:sz w:val="20"/>
            <w:u w:val="single" w:color="2D3455"/>
          </w:rPr>
          <w:t>Click here</w:t>
        </w:r>
        <w:r w:rsidRPr="004F5DD8">
          <w:rPr>
            <w:rFonts w:ascii="Arial" w:hAnsi="Arial" w:cs="Arial"/>
            <w:color w:val="2D3455"/>
            <w:sz w:val="20"/>
          </w:rPr>
          <w:t xml:space="preserve"> </w:t>
        </w:r>
      </w:hyperlink>
      <w:r w:rsidRPr="004F5DD8">
        <w:rPr>
          <w:rFonts w:ascii="Arial" w:hAnsi="Arial" w:cs="Arial"/>
          <w:color w:val="515249"/>
          <w:sz w:val="20"/>
        </w:rPr>
        <w:t>to access the Tax Year End City</w:t>
      </w:r>
      <w:r w:rsidRPr="004F5DD8">
        <w:rPr>
          <w:rFonts w:ascii="Arial" w:hAnsi="Arial" w:cs="Arial"/>
          <w:color w:val="515249"/>
          <w:spacing w:val="-1"/>
          <w:sz w:val="20"/>
        </w:rPr>
        <w:t xml:space="preserve"> </w:t>
      </w:r>
      <w:r w:rsidRPr="004F5DD8">
        <w:rPr>
          <w:rFonts w:ascii="Arial" w:hAnsi="Arial" w:cs="Arial"/>
          <w:color w:val="515249"/>
          <w:sz w:val="20"/>
        </w:rPr>
        <w:t>Center</w:t>
      </w:r>
    </w:p>
    <w:p w14:paraId="5DA1C2D5" w14:textId="77777777" w:rsidR="008D3F45" w:rsidRPr="00E1447A" w:rsidRDefault="00EA1ECB" w:rsidP="628EBDC9">
      <w:pPr>
        <w:pStyle w:val="ListParagraph"/>
        <w:numPr>
          <w:ilvl w:val="0"/>
          <w:numId w:val="7"/>
        </w:numPr>
        <w:tabs>
          <w:tab w:val="left" w:pos="873"/>
          <w:tab w:val="left" w:pos="874"/>
        </w:tabs>
        <w:ind w:hanging="361"/>
        <w:rPr>
          <w:rFonts w:ascii="Arial" w:hAnsi="Arial" w:cs="Arial"/>
          <w:sz w:val="20"/>
          <w:szCs w:val="20"/>
        </w:rPr>
      </w:pPr>
      <w:r w:rsidRPr="628EBDC9">
        <w:rPr>
          <w:rFonts w:ascii="Arial" w:hAnsi="Arial" w:cs="Arial"/>
          <w:color w:val="515249"/>
          <w:sz w:val="20"/>
          <w:szCs w:val="20"/>
        </w:rPr>
        <w:t>Change “Email Digest Options” to “Daily” on the</w:t>
      </w:r>
      <w:r w:rsidRPr="628EBDC9">
        <w:rPr>
          <w:rFonts w:ascii="Arial" w:hAnsi="Arial" w:cs="Arial"/>
          <w:color w:val="515249"/>
          <w:spacing w:val="-9"/>
          <w:sz w:val="20"/>
          <w:szCs w:val="20"/>
        </w:rPr>
        <w:t xml:space="preserve"> </w:t>
      </w:r>
      <w:r w:rsidRPr="00377191">
        <w:rPr>
          <w:rFonts w:ascii="Arial" w:hAnsi="Arial" w:cs="Arial"/>
          <w:color w:val="595959"/>
          <w:sz w:val="20"/>
          <w:szCs w:val="20"/>
        </w:rPr>
        <w:t>forum</w:t>
      </w:r>
      <w:r w:rsidR="61E05767" w:rsidRPr="00377191">
        <w:rPr>
          <w:rFonts w:ascii="Arial" w:hAnsi="Arial" w:cs="Arial"/>
          <w:color w:val="595959"/>
          <w:sz w:val="20"/>
          <w:szCs w:val="20"/>
        </w:rPr>
        <w:t xml:space="preserve"> should you want daily notifications.</w:t>
      </w:r>
    </w:p>
    <w:p w14:paraId="21BC46DD" w14:textId="77777777" w:rsidR="00E1447A" w:rsidRPr="00E1447A" w:rsidRDefault="00E1447A" w:rsidP="00E1447A">
      <w:pPr>
        <w:tabs>
          <w:tab w:val="left" w:pos="873"/>
          <w:tab w:val="left" w:pos="874"/>
        </w:tabs>
        <w:rPr>
          <w:rFonts w:ascii="Arial" w:hAnsi="Arial" w:cs="Arial"/>
          <w:sz w:val="20"/>
        </w:rPr>
      </w:pPr>
    </w:p>
    <w:p w14:paraId="4EF74BD3" w14:textId="77777777" w:rsidR="00E1447A" w:rsidRPr="00E1447A" w:rsidRDefault="00E1447A" w:rsidP="00E1447A">
      <w:pPr>
        <w:tabs>
          <w:tab w:val="left" w:pos="873"/>
          <w:tab w:val="left" w:pos="874"/>
        </w:tabs>
        <w:rPr>
          <w:rFonts w:ascii="Arial" w:hAnsi="Arial" w:cs="Arial"/>
          <w:sz w:val="20"/>
        </w:rPr>
      </w:pPr>
    </w:p>
    <w:p w14:paraId="0024B8B2" w14:textId="77777777" w:rsidR="008D3F45" w:rsidRDefault="008D3F45">
      <w:pPr>
        <w:pStyle w:val="BodyText"/>
        <w:spacing w:before="8"/>
        <w:rPr>
          <w:rFonts w:ascii="Arial" w:hAnsi="Arial" w:cs="Arial"/>
          <w:sz w:val="19"/>
        </w:rPr>
      </w:pPr>
    </w:p>
    <w:p w14:paraId="1BCE2C61" w14:textId="77777777" w:rsidR="00184DEA" w:rsidRDefault="00184DEA" w:rsidP="00184DEA">
      <w:pPr>
        <w:pStyle w:val="Heading1"/>
        <w:rPr>
          <w:rFonts w:ascii="Arial" w:hAnsi="Arial" w:cs="Arial"/>
          <w:color w:val="515249"/>
        </w:rPr>
      </w:pPr>
      <w:r w:rsidRPr="004F5DD8">
        <w:rPr>
          <w:rFonts w:ascii="Arial" w:hAnsi="Arial" w:cs="Arial"/>
          <w:color w:val="515249"/>
        </w:rPr>
        <w:t>S</w:t>
      </w:r>
      <w:r>
        <w:rPr>
          <w:rFonts w:ascii="Arial" w:hAnsi="Arial" w:cs="Arial"/>
          <w:color w:val="515249"/>
        </w:rPr>
        <w:t>cope of Consultation:</w:t>
      </w:r>
      <w:r w:rsidR="00C80CBA">
        <w:rPr>
          <w:rFonts w:ascii="Arial" w:hAnsi="Arial" w:cs="Arial"/>
          <w:color w:val="515249"/>
        </w:rPr>
        <w:t xml:space="preserve"> </w:t>
      </w:r>
    </w:p>
    <w:p w14:paraId="212AAD74" w14:textId="77777777" w:rsidR="008F4298" w:rsidRDefault="008F4298" w:rsidP="00F9005C">
      <w:pPr>
        <w:pStyle w:val="Heading1"/>
        <w:rPr>
          <w:rFonts w:ascii="Arial" w:hAnsi="Arial" w:cs="Arial"/>
          <w:color w:val="515249"/>
        </w:rPr>
      </w:pPr>
    </w:p>
    <w:p w14:paraId="4F89430E" w14:textId="77777777" w:rsidR="00985CAE" w:rsidRDefault="00985CAE" w:rsidP="00184DEA">
      <w:pPr>
        <w:pStyle w:val="Heading1"/>
        <w:rPr>
          <w:rFonts w:ascii="Arial" w:hAnsi="Arial" w:cs="Arial"/>
          <w:color w:val="515249"/>
        </w:rPr>
      </w:pPr>
      <w:r>
        <w:rPr>
          <w:rFonts w:ascii="Arial" w:hAnsi="Arial" w:cs="Arial"/>
          <w:color w:val="515249"/>
        </w:rPr>
        <w:t>Actions Performed</w:t>
      </w:r>
    </w:p>
    <w:p w14:paraId="608199E6" w14:textId="77777777" w:rsidR="00AF01FD" w:rsidRDefault="00AF01FD" w:rsidP="004950C8">
      <w:pPr>
        <w:pStyle w:val="Heading1"/>
        <w:rPr>
          <w:rFonts w:ascii="Arial" w:hAnsi="Arial" w:cs="Arial"/>
          <w:b w:val="0"/>
          <w:bCs w:val="0"/>
        </w:rPr>
      </w:pPr>
    </w:p>
    <w:p w14:paraId="1DF40C40" w14:textId="77777777" w:rsidR="00AF01FD" w:rsidRPr="004950C8" w:rsidRDefault="00AF01FD" w:rsidP="004950C8">
      <w:pPr>
        <w:pStyle w:val="Heading1"/>
        <w:rPr>
          <w:rFonts w:ascii="Arial" w:hAnsi="Arial" w:cs="Arial"/>
          <w:b w:val="0"/>
          <w:bCs w:val="0"/>
        </w:rPr>
      </w:pPr>
    </w:p>
    <w:p w14:paraId="3BCFD966" w14:textId="77777777" w:rsidR="00985CAE" w:rsidRDefault="00985CAE" w:rsidP="00184DEA">
      <w:pPr>
        <w:pStyle w:val="Heading1"/>
        <w:rPr>
          <w:rFonts w:ascii="Arial" w:hAnsi="Arial" w:cs="Arial"/>
          <w:color w:val="515249"/>
        </w:rPr>
      </w:pPr>
      <w:r>
        <w:rPr>
          <w:rFonts w:ascii="Arial" w:hAnsi="Arial" w:cs="Arial"/>
          <w:color w:val="515249"/>
        </w:rPr>
        <w:t>To Do:</w:t>
      </w:r>
    </w:p>
    <w:p w14:paraId="2FD4029C" w14:textId="77777777" w:rsidR="00184DEA" w:rsidRDefault="00184DEA" w:rsidP="00184DEA">
      <w:pPr>
        <w:pStyle w:val="Heading1"/>
        <w:rPr>
          <w:rFonts w:ascii="Arial" w:hAnsi="Arial" w:cs="Arial"/>
          <w:color w:val="515249"/>
        </w:rPr>
      </w:pPr>
    </w:p>
    <w:tbl>
      <w:tblPr>
        <w:tblW w:w="93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4E0" w:firstRow="1" w:lastRow="1" w:firstColumn="1" w:lastColumn="0" w:noHBand="0" w:noVBand="1"/>
      </w:tblPr>
      <w:tblGrid>
        <w:gridCol w:w="3312"/>
        <w:gridCol w:w="3944"/>
        <w:gridCol w:w="2074"/>
      </w:tblGrid>
      <w:tr w:rsidR="00377191" w14:paraId="1017216D" w14:textId="77777777" w:rsidTr="00377191">
        <w:trPr>
          <w:trHeight w:val="531"/>
        </w:trPr>
        <w:tc>
          <w:tcPr>
            <w:tcW w:w="3312" w:type="dxa"/>
            <w:tcBorders>
              <w:top w:val="single" w:sz="4" w:space="0" w:color="auto"/>
              <w:left w:val="single" w:sz="4" w:space="0" w:color="auto"/>
              <w:bottom w:val="single" w:sz="4" w:space="0" w:color="auto"/>
              <w:right w:val="single" w:sz="4" w:space="0" w:color="auto"/>
            </w:tcBorders>
            <w:shd w:val="clear" w:color="auto" w:fill="535455"/>
            <w:tcMar>
              <w:left w:w="0" w:type="dxa"/>
              <w:right w:w="0" w:type="dxa"/>
            </w:tcMar>
            <w:vAlign w:val="center"/>
            <w:hideMark/>
          </w:tcPr>
          <w:p w14:paraId="7374EB5E" w14:textId="77777777" w:rsidR="00FD1020" w:rsidRPr="00377191" w:rsidRDefault="00FD1020" w:rsidP="00377191">
            <w:pPr>
              <w:widowControl/>
              <w:autoSpaceDE/>
              <w:autoSpaceDN/>
              <w:spacing w:before="60" w:after="60"/>
              <w:ind w:left="113" w:right="113"/>
              <w:rPr>
                <w:rFonts w:ascii="Arial" w:eastAsia="Arial" w:hAnsi="Arial" w:cs="Arial"/>
                <w:color w:val="FF6900"/>
                <w:lang w:val="en-GB"/>
              </w:rPr>
            </w:pPr>
            <w:r w:rsidRPr="00377191">
              <w:rPr>
                <w:rFonts w:ascii="Arial" w:eastAsia="Arial" w:hAnsi="Arial" w:cs="Arial"/>
                <w:color w:val="FF6900"/>
                <w:lang w:val="en-GB"/>
              </w:rPr>
              <w:t>Date</w:t>
            </w:r>
          </w:p>
        </w:tc>
        <w:tc>
          <w:tcPr>
            <w:tcW w:w="3944" w:type="dxa"/>
            <w:tcBorders>
              <w:top w:val="single" w:sz="4" w:space="0" w:color="auto"/>
              <w:left w:val="single" w:sz="4" w:space="0" w:color="auto"/>
              <w:bottom w:val="single" w:sz="4" w:space="0" w:color="auto"/>
              <w:right w:val="single" w:sz="4" w:space="0" w:color="auto"/>
            </w:tcBorders>
            <w:shd w:val="clear" w:color="auto" w:fill="535455"/>
            <w:tcMar>
              <w:left w:w="0" w:type="dxa"/>
              <w:right w:w="0" w:type="dxa"/>
            </w:tcMar>
            <w:vAlign w:val="center"/>
            <w:hideMark/>
          </w:tcPr>
          <w:p w14:paraId="6776670A" w14:textId="77777777" w:rsidR="00FD1020" w:rsidRPr="00377191" w:rsidRDefault="00FD1020" w:rsidP="00377191">
            <w:pPr>
              <w:widowControl/>
              <w:autoSpaceDE/>
              <w:autoSpaceDN/>
              <w:spacing w:before="60" w:after="60"/>
              <w:ind w:left="113" w:right="113"/>
              <w:rPr>
                <w:rFonts w:ascii="Arial" w:eastAsia="Arial" w:hAnsi="Arial" w:cs="Arial"/>
                <w:color w:val="FF6900"/>
                <w:lang w:val="en-GB"/>
              </w:rPr>
            </w:pPr>
            <w:r w:rsidRPr="00377191">
              <w:rPr>
                <w:rFonts w:ascii="Arial" w:eastAsia="Arial" w:hAnsi="Arial" w:cs="Arial"/>
                <w:color w:val="FF6900"/>
                <w:lang w:val="en-GB"/>
              </w:rPr>
              <w:t>Details</w:t>
            </w:r>
          </w:p>
        </w:tc>
        <w:tc>
          <w:tcPr>
            <w:tcW w:w="2074" w:type="dxa"/>
            <w:tcBorders>
              <w:top w:val="single" w:sz="4" w:space="0" w:color="auto"/>
              <w:left w:val="single" w:sz="4" w:space="0" w:color="auto"/>
              <w:bottom w:val="single" w:sz="4" w:space="0" w:color="auto"/>
              <w:right w:val="single" w:sz="4" w:space="0" w:color="auto"/>
            </w:tcBorders>
            <w:shd w:val="clear" w:color="auto" w:fill="535455"/>
            <w:tcMar>
              <w:left w:w="0" w:type="dxa"/>
              <w:right w:w="0" w:type="dxa"/>
            </w:tcMar>
            <w:vAlign w:val="center"/>
            <w:hideMark/>
          </w:tcPr>
          <w:p w14:paraId="445BC812" w14:textId="77777777" w:rsidR="00FD1020" w:rsidRPr="00377191" w:rsidRDefault="00FD1020" w:rsidP="00377191">
            <w:pPr>
              <w:widowControl/>
              <w:autoSpaceDE/>
              <w:autoSpaceDN/>
              <w:spacing w:before="60" w:after="60"/>
              <w:ind w:left="113" w:right="113"/>
              <w:rPr>
                <w:rFonts w:ascii="Arial" w:eastAsia="Arial" w:hAnsi="Arial" w:cs="Arial"/>
                <w:color w:val="FF6900"/>
                <w:lang w:val="en-GB"/>
              </w:rPr>
            </w:pPr>
            <w:r w:rsidRPr="00377191">
              <w:rPr>
                <w:rFonts w:ascii="Arial" w:eastAsia="Arial" w:hAnsi="Arial" w:cs="Arial"/>
                <w:color w:val="FF6900"/>
                <w:lang w:val="en-GB"/>
              </w:rPr>
              <w:t>Hours/Units</w:t>
            </w:r>
          </w:p>
        </w:tc>
      </w:tr>
      <w:tr w:rsidR="00FD1020" w14:paraId="61044088" w14:textId="77777777" w:rsidTr="00377191">
        <w:trPr>
          <w:trHeight w:val="531"/>
        </w:trPr>
        <w:tc>
          <w:tcPr>
            <w:tcW w:w="3312" w:type="dxa"/>
            <w:tcBorders>
              <w:top w:val="single" w:sz="4" w:space="0" w:color="auto"/>
              <w:left w:val="single" w:sz="4" w:space="0" w:color="auto"/>
              <w:bottom w:val="single" w:sz="4" w:space="0" w:color="auto"/>
              <w:right w:val="single" w:sz="4" w:space="0" w:color="auto"/>
            </w:tcBorders>
            <w:tcMar>
              <w:left w:w="0" w:type="dxa"/>
              <w:right w:w="0" w:type="dxa"/>
            </w:tcMar>
            <w:vAlign w:val="center"/>
            <w:hideMark/>
          </w:tcPr>
          <w:p w14:paraId="6269FFA1" w14:textId="77777777" w:rsidR="00800A53" w:rsidRPr="00377191" w:rsidRDefault="0093112C" w:rsidP="00377191">
            <w:pPr>
              <w:widowControl/>
              <w:autoSpaceDE/>
              <w:autoSpaceDN/>
              <w:spacing w:before="60" w:after="60"/>
              <w:ind w:right="113"/>
              <w:rPr>
                <w:rFonts w:ascii="Arial" w:eastAsia="Arial" w:hAnsi="Arial" w:cs="Arial"/>
                <w:color w:val="000000"/>
                <w:lang w:val="en-GB"/>
              </w:rPr>
            </w:pPr>
            <w:r w:rsidRPr="00377191">
              <w:rPr>
                <w:rFonts w:ascii="Arial" w:eastAsia="Arial" w:hAnsi="Arial" w:cs="Arial"/>
                <w:color w:val="000000"/>
                <w:lang w:val="en-GB"/>
              </w:rPr>
              <w:t>As per above</w:t>
            </w:r>
          </w:p>
        </w:tc>
        <w:tc>
          <w:tcPr>
            <w:tcW w:w="3944" w:type="dxa"/>
            <w:tcBorders>
              <w:top w:val="single" w:sz="4" w:space="0" w:color="auto"/>
              <w:left w:val="single" w:sz="4" w:space="0" w:color="auto"/>
              <w:bottom w:val="single" w:sz="4" w:space="0" w:color="auto"/>
              <w:right w:val="single" w:sz="4" w:space="0" w:color="auto"/>
            </w:tcBorders>
            <w:tcMar>
              <w:left w:w="0" w:type="dxa"/>
              <w:right w:w="0" w:type="dxa"/>
            </w:tcMar>
            <w:vAlign w:val="center"/>
            <w:hideMark/>
          </w:tcPr>
          <w:p w14:paraId="1780A3B3" w14:textId="77777777" w:rsidR="00FD1020" w:rsidRPr="00377191" w:rsidRDefault="003023D5" w:rsidP="00377191">
            <w:pPr>
              <w:widowControl/>
              <w:autoSpaceDE/>
              <w:autoSpaceDN/>
              <w:spacing w:before="60" w:after="60"/>
              <w:ind w:right="113"/>
              <w:rPr>
                <w:rFonts w:ascii="Arial" w:eastAsia="Arial" w:hAnsi="Arial" w:cs="Arial"/>
                <w:color w:val="000000"/>
                <w:lang w:val="en-GB"/>
              </w:rPr>
            </w:pPr>
            <w:r w:rsidRPr="00377191">
              <w:rPr>
                <w:rFonts w:ascii="Arial" w:eastAsia="Arial" w:hAnsi="Arial" w:cs="Arial"/>
                <w:color w:val="000000"/>
                <w:lang w:val="en-GB"/>
              </w:rPr>
              <w:t xml:space="preserve">  As per consulting report</w:t>
            </w:r>
          </w:p>
        </w:tc>
        <w:tc>
          <w:tcPr>
            <w:tcW w:w="2074" w:type="dxa"/>
            <w:tcBorders>
              <w:top w:val="single" w:sz="4" w:space="0" w:color="auto"/>
              <w:left w:val="single" w:sz="4" w:space="0" w:color="auto"/>
              <w:bottom w:val="single" w:sz="4" w:space="0" w:color="auto"/>
              <w:right w:val="single" w:sz="4" w:space="0" w:color="auto"/>
            </w:tcBorders>
            <w:tcMar>
              <w:left w:w="0" w:type="dxa"/>
              <w:right w:w="0" w:type="dxa"/>
            </w:tcMar>
            <w:vAlign w:val="center"/>
            <w:hideMark/>
          </w:tcPr>
          <w:p w14:paraId="3D14C632" w14:textId="6DDE60D2" w:rsidR="00FD1020" w:rsidRPr="00377191" w:rsidRDefault="00FD1020" w:rsidP="00377191">
            <w:pPr>
              <w:widowControl/>
              <w:autoSpaceDE/>
              <w:autoSpaceDN/>
              <w:spacing w:before="60" w:after="60"/>
              <w:ind w:left="113" w:right="113"/>
              <w:rPr>
                <w:rFonts w:ascii="Arial" w:eastAsia="Arial" w:hAnsi="Arial" w:cs="Arial"/>
                <w:color w:val="000000"/>
                <w:lang w:val="en-GB"/>
              </w:rPr>
            </w:pPr>
          </w:p>
        </w:tc>
      </w:tr>
      <w:tr w:rsidR="003023D5" w14:paraId="01BE72A8" w14:textId="77777777" w:rsidTr="00377191">
        <w:trPr>
          <w:trHeight w:val="531"/>
        </w:trPr>
        <w:tc>
          <w:tcPr>
            <w:tcW w:w="3312" w:type="dxa"/>
            <w:tcBorders>
              <w:top w:val="single" w:sz="4" w:space="0" w:color="auto"/>
              <w:left w:val="single" w:sz="4" w:space="0" w:color="auto"/>
              <w:bottom w:val="single" w:sz="4" w:space="0" w:color="auto"/>
              <w:right w:val="single" w:sz="4" w:space="0" w:color="auto"/>
            </w:tcBorders>
            <w:tcMar>
              <w:left w:w="0" w:type="dxa"/>
              <w:right w:w="0" w:type="dxa"/>
            </w:tcMar>
            <w:vAlign w:val="center"/>
          </w:tcPr>
          <w:p w14:paraId="7B2C8F79" w14:textId="77777777" w:rsidR="003023D5" w:rsidRPr="00377191" w:rsidRDefault="003023D5" w:rsidP="00377191">
            <w:pPr>
              <w:widowControl/>
              <w:autoSpaceDE/>
              <w:autoSpaceDN/>
              <w:spacing w:before="60" w:after="60"/>
              <w:ind w:left="113" w:right="113"/>
              <w:rPr>
                <w:rFonts w:ascii="Arial" w:eastAsia="Arial" w:hAnsi="Arial" w:cs="Arial"/>
                <w:color w:val="000000"/>
                <w:lang w:val="en-GB"/>
              </w:rPr>
            </w:pPr>
          </w:p>
        </w:tc>
        <w:tc>
          <w:tcPr>
            <w:tcW w:w="3944" w:type="dxa"/>
            <w:tcBorders>
              <w:top w:val="single" w:sz="4" w:space="0" w:color="auto"/>
              <w:left w:val="single" w:sz="4" w:space="0" w:color="auto"/>
              <w:bottom w:val="single" w:sz="4" w:space="0" w:color="auto"/>
              <w:right w:val="single" w:sz="4" w:space="0" w:color="auto"/>
            </w:tcBorders>
            <w:tcMar>
              <w:left w:w="0" w:type="dxa"/>
              <w:right w:w="0" w:type="dxa"/>
            </w:tcMar>
            <w:vAlign w:val="center"/>
          </w:tcPr>
          <w:p w14:paraId="77890EA3" w14:textId="77777777" w:rsidR="003023D5" w:rsidRPr="00377191" w:rsidRDefault="003023D5" w:rsidP="00377191">
            <w:pPr>
              <w:widowControl/>
              <w:autoSpaceDE/>
              <w:autoSpaceDN/>
              <w:spacing w:before="60" w:after="60"/>
              <w:ind w:left="113" w:right="113"/>
              <w:rPr>
                <w:rFonts w:ascii="Arial" w:eastAsia="Arial" w:hAnsi="Arial" w:cs="Arial"/>
                <w:color w:val="000000"/>
                <w:lang w:val="en-GB"/>
              </w:rPr>
            </w:pPr>
            <w:r w:rsidRPr="00377191">
              <w:rPr>
                <w:rFonts w:ascii="Arial" w:eastAsia="Arial" w:hAnsi="Arial" w:cs="Arial"/>
                <w:color w:val="000000"/>
                <w:lang w:val="en-GB"/>
              </w:rPr>
              <w:t>Travel Time</w:t>
            </w:r>
          </w:p>
        </w:tc>
        <w:tc>
          <w:tcPr>
            <w:tcW w:w="2074" w:type="dxa"/>
            <w:tcBorders>
              <w:top w:val="single" w:sz="4" w:space="0" w:color="auto"/>
              <w:left w:val="single" w:sz="4" w:space="0" w:color="auto"/>
              <w:bottom w:val="single" w:sz="4" w:space="0" w:color="auto"/>
              <w:right w:val="single" w:sz="4" w:space="0" w:color="auto"/>
            </w:tcBorders>
            <w:tcMar>
              <w:left w:w="0" w:type="dxa"/>
              <w:right w:w="0" w:type="dxa"/>
            </w:tcMar>
            <w:vAlign w:val="center"/>
          </w:tcPr>
          <w:p w14:paraId="600382D1" w14:textId="77777777" w:rsidR="003023D5" w:rsidRPr="00377191" w:rsidRDefault="003023D5" w:rsidP="00377191">
            <w:pPr>
              <w:widowControl/>
              <w:autoSpaceDE/>
              <w:autoSpaceDN/>
              <w:spacing w:before="60" w:after="60"/>
              <w:ind w:left="113" w:right="113"/>
              <w:rPr>
                <w:rFonts w:ascii="Arial" w:eastAsia="Arial" w:hAnsi="Arial" w:cs="Arial"/>
                <w:color w:val="000000"/>
                <w:lang w:val="en-GB"/>
              </w:rPr>
            </w:pPr>
          </w:p>
        </w:tc>
      </w:tr>
      <w:tr w:rsidR="00377191" w14:paraId="19BA3D79" w14:textId="77777777" w:rsidTr="00377191">
        <w:trPr>
          <w:trHeight w:val="531"/>
        </w:trPr>
        <w:tc>
          <w:tcPr>
            <w:tcW w:w="3312" w:type="dxa"/>
            <w:tcBorders>
              <w:top w:val="single" w:sz="4" w:space="0" w:color="auto"/>
              <w:left w:val="single" w:sz="4" w:space="0" w:color="auto"/>
              <w:bottom w:val="single" w:sz="4" w:space="0" w:color="auto"/>
              <w:right w:val="nil"/>
            </w:tcBorders>
            <w:tcMar>
              <w:left w:w="0" w:type="dxa"/>
              <w:right w:w="0" w:type="dxa"/>
            </w:tcMar>
            <w:vAlign w:val="center"/>
            <w:hideMark/>
          </w:tcPr>
          <w:p w14:paraId="02414BA3" w14:textId="77777777" w:rsidR="00FD1020" w:rsidRPr="00377191" w:rsidRDefault="00FD1020" w:rsidP="00377191">
            <w:pPr>
              <w:widowControl/>
              <w:autoSpaceDE/>
              <w:autoSpaceDN/>
              <w:spacing w:before="60" w:after="60"/>
              <w:ind w:left="113" w:right="113"/>
              <w:rPr>
                <w:rFonts w:ascii="Arial" w:eastAsia="Arial" w:hAnsi="Arial" w:cs="Arial"/>
                <w:b/>
                <w:bCs/>
                <w:color w:val="000000"/>
                <w:lang w:val="en-GB"/>
              </w:rPr>
            </w:pPr>
            <w:r w:rsidRPr="00377191">
              <w:rPr>
                <w:rFonts w:ascii="Arial" w:eastAsia="Arial" w:hAnsi="Arial" w:cs="Arial"/>
                <w:b/>
                <w:bCs/>
                <w:color w:val="FF6900"/>
                <w:szCs w:val="24"/>
                <w:lang w:val="en-GB"/>
              </w:rPr>
              <w:t>Total Hours Consulted</w:t>
            </w:r>
          </w:p>
        </w:tc>
        <w:tc>
          <w:tcPr>
            <w:tcW w:w="3944" w:type="dxa"/>
            <w:tcBorders>
              <w:top w:val="single" w:sz="4" w:space="0" w:color="auto"/>
              <w:left w:val="nil"/>
              <w:bottom w:val="single" w:sz="4" w:space="0" w:color="auto"/>
              <w:right w:val="single" w:sz="4" w:space="0" w:color="auto"/>
            </w:tcBorders>
            <w:tcMar>
              <w:left w:w="0" w:type="dxa"/>
              <w:right w:w="0" w:type="dxa"/>
            </w:tcMar>
            <w:vAlign w:val="center"/>
          </w:tcPr>
          <w:p w14:paraId="1DFF4CF7" w14:textId="77777777" w:rsidR="00FD1020" w:rsidRPr="00377191" w:rsidRDefault="00FD1020" w:rsidP="00377191">
            <w:pPr>
              <w:widowControl/>
              <w:autoSpaceDE/>
              <w:autoSpaceDN/>
              <w:spacing w:before="60" w:after="60"/>
              <w:ind w:left="113" w:right="113"/>
              <w:rPr>
                <w:rFonts w:ascii="Arial" w:eastAsia="Arial" w:hAnsi="Arial" w:cs="Arial"/>
                <w:color w:val="000000"/>
                <w:lang w:val="en-GB"/>
              </w:rPr>
            </w:pPr>
          </w:p>
        </w:tc>
        <w:tc>
          <w:tcPr>
            <w:tcW w:w="2074" w:type="dxa"/>
            <w:tcBorders>
              <w:top w:val="single" w:sz="4" w:space="0" w:color="auto"/>
              <w:left w:val="single" w:sz="4" w:space="0" w:color="auto"/>
              <w:bottom w:val="single" w:sz="4" w:space="0" w:color="auto"/>
              <w:right w:val="single" w:sz="4" w:space="0" w:color="auto"/>
            </w:tcBorders>
            <w:tcMar>
              <w:left w:w="0" w:type="dxa"/>
              <w:right w:w="0" w:type="dxa"/>
            </w:tcMar>
            <w:vAlign w:val="center"/>
            <w:hideMark/>
          </w:tcPr>
          <w:p w14:paraId="6638524D" w14:textId="21325252" w:rsidR="00FD1020" w:rsidRPr="00377191" w:rsidRDefault="00FD1020" w:rsidP="00377191">
            <w:pPr>
              <w:widowControl/>
              <w:autoSpaceDE/>
              <w:autoSpaceDN/>
              <w:spacing w:before="60" w:after="60"/>
              <w:ind w:left="113" w:right="113"/>
              <w:rPr>
                <w:rFonts w:ascii="Arial" w:eastAsia="Arial" w:hAnsi="Arial" w:cs="Arial"/>
                <w:color w:val="000000"/>
                <w:lang w:val="en-GB"/>
              </w:rPr>
            </w:pPr>
          </w:p>
        </w:tc>
      </w:tr>
    </w:tbl>
    <w:p w14:paraId="18D51B35" w14:textId="77777777" w:rsidR="00184DEA" w:rsidRDefault="00184DEA" w:rsidP="00184DEA">
      <w:pPr>
        <w:pStyle w:val="Heading1"/>
        <w:rPr>
          <w:rFonts w:ascii="Arial" w:hAnsi="Arial" w:cs="Arial"/>
          <w:color w:val="515249"/>
        </w:rPr>
      </w:pPr>
    </w:p>
    <w:p w14:paraId="42818856" w14:textId="77777777" w:rsidR="00184DEA" w:rsidRPr="004F5DD8" w:rsidRDefault="00184DEA" w:rsidP="00184DEA">
      <w:pPr>
        <w:pStyle w:val="Heading1"/>
        <w:rPr>
          <w:rFonts w:ascii="Arial" w:hAnsi="Arial" w:cs="Arial"/>
        </w:rPr>
      </w:pPr>
    </w:p>
    <w:p w14:paraId="7E581B0A" w14:textId="77777777" w:rsidR="00184DEA" w:rsidRDefault="00184DEA">
      <w:pPr>
        <w:pStyle w:val="BodyText"/>
        <w:spacing w:before="8"/>
        <w:rPr>
          <w:rFonts w:ascii="Arial" w:hAnsi="Arial" w:cs="Arial"/>
          <w:sz w:val="19"/>
        </w:rPr>
      </w:pPr>
    </w:p>
    <w:p w14:paraId="151239A2" w14:textId="77777777" w:rsidR="00184DEA" w:rsidRDefault="00184DEA">
      <w:pPr>
        <w:pStyle w:val="BodyText"/>
        <w:spacing w:before="8"/>
        <w:rPr>
          <w:rFonts w:ascii="Arial" w:hAnsi="Arial" w:cs="Arial"/>
          <w:sz w:val="19"/>
        </w:rPr>
      </w:pPr>
    </w:p>
    <w:p w14:paraId="7739BE03" w14:textId="77777777" w:rsidR="00184DEA" w:rsidRDefault="00184DEA">
      <w:pPr>
        <w:pStyle w:val="BodyText"/>
        <w:spacing w:before="8"/>
        <w:rPr>
          <w:rFonts w:ascii="Arial" w:hAnsi="Arial" w:cs="Arial"/>
          <w:sz w:val="19"/>
        </w:rPr>
      </w:pPr>
    </w:p>
    <w:p w14:paraId="7D3B61D6" w14:textId="77777777" w:rsidR="007A0EB4" w:rsidRPr="00AC730E" w:rsidRDefault="007A0EB4" w:rsidP="007A0EB4">
      <w:pPr>
        <w:widowControl/>
        <w:autoSpaceDE/>
        <w:autoSpaceDN/>
        <w:spacing w:line="360" w:lineRule="auto"/>
        <w:rPr>
          <w:rFonts w:ascii="Arial" w:eastAsia="Calibri" w:hAnsi="Arial" w:cs="Arial"/>
          <w:color w:val="51534A"/>
        </w:rPr>
      </w:pPr>
      <w:r w:rsidRPr="00AC730E">
        <w:rPr>
          <w:rFonts w:ascii="Arial" w:eastAsia="Calibri" w:hAnsi="Arial" w:cs="Arial"/>
          <w:color w:val="51534A"/>
        </w:rPr>
        <w:t>I, the undersigned, hereby accept the content of this document and the total cost for the consultation as indicated above.</w:t>
      </w:r>
    </w:p>
    <w:p w14:paraId="6A254C8B" w14:textId="77777777" w:rsidR="007A0EB4" w:rsidRPr="00AC730E" w:rsidRDefault="007A0EB4" w:rsidP="007A0EB4">
      <w:pPr>
        <w:widowControl/>
        <w:autoSpaceDE/>
        <w:autoSpaceDN/>
        <w:spacing w:line="360" w:lineRule="auto"/>
        <w:rPr>
          <w:rFonts w:ascii="Arial" w:eastAsia="Arial" w:hAnsi="Arial" w:cs="Arial"/>
          <w:bCs/>
          <w:sz w:val="20"/>
          <w:szCs w:val="20"/>
          <w:lang w:val="en-GB"/>
        </w:rPr>
      </w:pPr>
    </w:p>
    <w:tbl>
      <w:tblPr>
        <w:tblW w:w="8647" w:type="dxa"/>
        <w:tblBorders>
          <w:bottom w:val="single" w:sz="4" w:space="0" w:color="003349"/>
          <w:insideH w:val="single" w:sz="4" w:space="0" w:color="003349"/>
        </w:tblBorders>
        <w:tblLayout w:type="fixed"/>
        <w:tblCellMar>
          <w:left w:w="0" w:type="dxa"/>
          <w:right w:w="0" w:type="dxa"/>
        </w:tblCellMar>
        <w:tblLook w:val="04E0" w:firstRow="1" w:lastRow="1" w:firstColumn="1" w:lastColumn="0" w:noHBand="0" w:noVBand="1"/>
      </w:tblPr>
      <w:tblGrid>
        <w:gridCol w:w="4253"/>
        <w:gridCol w:w="2410"/>
        <w:gridCol w:w="1984"/>
      </w:tblGrid>
      <w:tr w:rsidR="00377191" w:rsidRPr="00AC730E" w14:paraId="01FE84AB" w14:textId="77777777" w:rsidTr="00377191">
        <w:trPr>
          <w:trHeight w:val="500"/>
        </w:trPr>
        <w:tc>
          <w:tcPr>
            <w:tcW w:w="4253" w:type="dxa"/>
            <w:shd w:val="clear" w:color="auto" w:fill="535455"/>
            <w:tcMar>
              <w:left w:w="0" w:type="dxa"/>
              <w:right w:w="0" w:type="dxa"/>
            </w:tcMar>
            <w:vAlign w:val="center"/>
          </w:tcPr>
          <w:p w14:paraId="33F66FCD" w14:textId="77777777" w:rsidR="007A0EB4" w:rsidRPr="00377191" w:rsidRDefault="007A0EB4" w:rsidP="00377191">
            <w:pPr>
              <w:widowControl/>
              <w:autoSpaceDE/>
              <w:autoSpaceDN/>
              <w:spacing w:before="60" w:after="60"/>
              <w:ind w:left="113" w:right="113"/>
              <w:rPr>
                <w:rFonts w:ascii="Arial" w:eastAsia="Arial" w:hAnsi="Arial" w:cs="Arial"/>
                <w:color w:val="FF6900"/>
                <w:lang w:val="en-GB"/>
              </w:rPr>
            </w:pPr>
            <w:r w:rsidRPr="00377191">
              <w:rPr>
                <w:rFonts w:ascii="Arial" w:eastAsia="Arial" w:hAnsi="Arial" w:cs="Arial"/>
                <w:color w:val="FF6900"/>
                <w:lang w:val="en-GB"/>
              </w:rPr>
              <w:t>Name</w:t>
            </w:r>
          </w:p>
        </w:tc>
        <w:tc>
          <w:tcPr>
            <w:tcW w:w="2410" w:type="dxa"/>
            <w:shd w:val="clear" w:color="auto" w:fill="535455"/>
            <w:tcMar>
              <w:left w:w="0" w:type="dxa"/>
              <w:right w:w="0" w:type="dxa"/>
            </w:tcMar>
            <w:vAlign w:val="center"/>
          </w:tcPr>
          <w:p w14:paraId="102BD641" w14:textId="77777777" w:rsidR="007A0EB4" w:rsidRPr="00377191" w:rsidRDefault="007A0EB4" w:rsidP="00377191">
            <w:pPr>
              <w:widowControl/>
              <w:autoSpaceDE/>
              <w:autoSpaceDN/>
              <w:spacing w:before="60" w:after="60"/>
              <w:ind w:left="113" w:right="113"/>
              <w:rPr>
                <w:rFonts w:ascii="Arial" w:eastAsia="Arial" w:hAnsi="Arial" w:cs="Arial"/>
                <w:color w:val="FF6900"/>
                <w:lang w:val="en-GB"/>
              </w:rPr>
            </w:pPr>
            <w:r w:rsidRPr="00377191">
              <w:rPr>
                <w:rFonts w:ascii="Arial" w:eastAsia="Arial" w:hAnsi="Arial" w:cs="Arial"/>
                <w:color w:val="FF6900"/>
                <w:lang w:val="en-GB"/>
              </w:rPr>
              <w:t>Signature</w:t>
            </w:r>
          </w:p>
        </w:tc>
        <w:tc>
          <w:tcPr>
            <w:tcW w:w="1984" w:type="dxa"/>
            <w:shd w:val="clear" w:color="auto" w:fill="535455"/>
            <w:tcMar>
              <w:left w:w="0" w:type="dxa"/>
              <w:right w:w="0" w:type="dxa"/>
            </w:tcMar>
            <w:vAlign w:val="center"/>
          </w:tcPr>
          <w:p w14:paraId="7CC739BA" w14:textId="77777777" w:rsidR="007A0EB4" w:rsidRPr="00377191" w:rsidRDefault="007A0EB4" w:rsidP="00377191">
            <w:pPr>
              <w:widowControl/>
              <w:autoSpaceDE/>
              <w:autoSpaceDN/>
              <w:spacing w:before="60" w:after="60"/>
              <w:ind w:left="113" w:right="113"/>
              <w:rPr>
                <w:rFonts w:ascii="Arial" w:eastAsia="Arial" w:hAnsi="Arial" w:cs="Arial"/>
                <w:color w:val="FF6900"/>
                <w:lang w:val="en-GB"/>
              </w:rPr>
            </w:pPr>
            <w:r w:rsidRPr="00377191">
              <w:rPr>
                <w:rFonts w:ascii="Arial" w:eastAsia="Arial" w:hAnsi="Arial" w:cs="Arial"/>
                <w:color w:val="FF6900"/>
                <w:lang w:val="en-GB"/>
              </w:rPr>
              <w:t>Date</w:t>
            </w:r>
          </w:p>
        </w:tc>
      </w:tr>
      <w:tr w:rsidR="007A0EB4" w:rsidRPr="00AC730E" w14:paraId="2D250650" w14:textId="77777777" w:rsidTr="00377191">
        <w:trPr>
          <w:trHeight w:val="500"/>
        </w:trPr>
        <w:tc>
          <w:tcPr>
            <w:tcW w:w="4253" w:type="dxa"/>
            <w:tcMar>
              <w:left w:w="0" w:type="dxa"/>
              <w:right w:w="0" w:type="dxa"/>
            </w:tcMar>
            <w:vAlign w:val="center"/>
          </w:tcPr>
          <w:p w14:paraId="1C343D69"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c>
          <w:tcPr>
            <w:tcW w:w="2410" w:type="dxa"/>
            <w:tcMar>
              <w:left w:w="0" w:type="dxa"/>
              <w:right w:w="0" w:type="dxa"/>
            </w:tcMar>
            <w:vAlign w:val="center"/>
          </w:tcPr>
          <w:p w14:paraId="1B249BD9"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c>
          <w:tcPr>
            <w:tcW w:w="1984" w:type="dxa"/>
            <w:tcMar>
              <w:left w:w="0" w:type="dxa"/>
              <w:right w:w="0" w:type="dxa"/>
            </w:tcMar>
            <w:vAlign w:val="center"/>
          </w:tcPr>
          <w:p w14:paraId="667B8EE0"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r>
      <w:tr w:rsidR="007A0EB4" w:rsidRPr="00AC730E" w14:paraId="0C20AE29" w14:textId="77777777" w:rsidTr="00377191">
        <w:trPr>
          <w:trHeight w:val="500"/>
        </w:trPr>
        <w:tc>
          <w:tcPr>
            <w:tcW w:w="4253" w:type="dxa"/>
            <w:tcMar>
              <w:left w:w="0" w:type="dxa"/>
              <w:right w:w="0" w:type="dxa"/>
            </w:tcMar>
            <w:vAlign w:val="center"/>
          </w:tcPr>
          <w:p w14:paraId="006FE3DD"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c>
          <w:tcPr>
            <w:tcW w:w="2410" w:type="dxa"/>
            <w:tcMar>
              <w:left w:w="0" w:type="dxa"/>
              <w:right w:w="0" w:type="dxa"/>
            </w:tcMar>
            <w:vAlign w:val="center"/>
          </w:tcPr>
          <w:p w14:paraId="5F853C9F"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c>
          <w:tcPr>
            <w:tcW w:w="1984" w:type="dxa"/>
            <w:tcMar>
              <w:left w:w="0" w:type="dxa"/>
              <w:right w:w="0" w:type="dxa"/>
            </w:tcMar>
            <w:vAlign w:val="center"/>
          </w:tcPr>
          <w:p w14:paraId="15738777"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r>
      <w:tr w:rsidR="007A0EB4" w:rsidRPr="00AC730E" w14:paraId="0F43B1BA" w14:textId="77777777" w:rsidTr="00377191">
        <w:trPr>
          <w:trHeight w:val="500"/>
        </w:trPr>
        <w:tc>
          <w:tcPr>
            <w:tcW w:w="4253" w:type="dxa"/>
            <w:tcMar>
              <w:left w:w="0" w:type="dxa"/>
              <w:right w:w="0" w:type="dxa"/>
            </w:tcMar>
            <w:vAlign w:val="center"/>
          </w:tcPr>
          <w:p w14:paraId="5CC60AC6"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c>
          <w:tcPr>
            <w:tcW w:w="2410" w:type="dxa"/>
            <w:tcMar>
              <w:left w:w="0" w:type="dxa"/>
              <w:right w:w="0" w:type="dxa"/>
            </w:tcMar>
            <w:vAlign w:val="center"/>
          </w:tcPr>
          <w:p w14:paraId="34982A64"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c>
          <w:tcPr>
            <w:tcW w:w="1984" w:type="dxa"/>
            <w:tcMar>
              <w:left w:w="0" w:type="dxa"/>
              <w:right w:w="0" w:type="dxa"/>
            </w:tcMar>
            <w:vAlign w:val="center"/>
          </w:tcPr>
          <w:p w14:paraId="4C9F1DB6"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r>
      <w:tr w:rsidR="007A0EB4" w:rsidRPr="00AC730E" w14:paraId="682E3FE3" w14:textId="77777777" w:rsidTr="00377191">
        <w:trPr>
          <w:trHeight w:val="500"/>
        </w:trPr>
        <w:tc>
          <w:tcPr>
            <w:tcW w:w="4253" w:type="dxa"/>
            <w:tcMar>
              <w:left w:w="0" w:type="dxa"/>
              <w:right w:w="0" w:type="dxa"/>
            </w:tcMar>
            <w:vAlign w:val="center"/>
          </w:tcPr>
          <w:p w14:paraId="3305E18C"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c>
          <w:tcPr>
            <w:tcW w:w="2410" w:type="dxa"/>
            <w:tcMar>
              <w:left w:w="0" w:type="dxa"/>
              <w:right w:w="0" w:type="dxa"/>
            </w:tcMar>
            <w:vAlign w:val="center"/>
          </w:tcPr>
          <w:p w14:paraId="03AA7B73"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c>
          <w:tcPr>
            <w:tcW w:w="1984" w:type="dxa"/>
            <w:tcMar>
              <w:left w:w="0" w:type="dxa"/>
              <w:right w:w="0" w:type="dxa"/>
            </w:tcMar>
            <w:vAlign w:val="center"/>
          </w:tcPr>
          <w:p w14:paraId="3E4E981C" w14:textId="77777777" w:rsidR="007A0EB4" w:rsidRPr="00377191" w:rsidRDefault="007A0EB4" w:rsidP="00377191">
            <w:pPr>
              <w:widowControl/>
              <w:autoSpaceDE/>
              <w:autoSpaceDN/>
              <w:spacing w:before="60" w:after="60"/>
              <w:ind w:left="113" w:right="113"/>
              <w:rPr>
                <w:rFonts w:ascii="Arial" w:eastAsia="Arial" w:hAnsi="Arial" w:cs="Arial"/>
                <w:color w:val="75787B"/>
                <w:lang w:val="en-GB"/>
              </w:rPr>
            </w:pPr>
          </w:p>
        </w:tc>
      </w:tr>
    </w:tbl>
    <w:p w14:paraId="5155DFE0" w14:textId="77777777" w:rsidR="00184DEA" w:rsidRDefault="00184DEA">
      <w:pPr>
        <w:pStyle w:val="BodyText"/>
        <w:spacing w:before="8"/>
        <w:rPr>
          <w:rFonts w:ascii="Arial" w:hAnsi="Arial" w:cs="Arial"/>
          <w:sz w:val="19"/>
        </w:rPr>
      </w:pPr>
    </w:p>
    <w:p w14:paraId="667A6A3E" w14:textId="77777777" w:rsidR="00184DEA" w:rsidRDefault="00184DEA">
      <w:pPr>
        <w:pStyle w:val="BodyText"/>
        <w:spacing w:before="8"/>
        <w:rPr>
          <w:rFonts w:ascii="Arial" w:hAnsi="Arial" w:cs="Arial"/>
          <w:sz w:val="19"/>
        </w:rPr>
      </w:pPr>
    </w:p>
    <w:p w14:paraId="014AAC83" w14:textId="77777777" w:rsidR="00184DEA" w:rsidRPr="004F5DD8" w:rsidRDefault="00184DEA">
      <w:pPr>
        <w:pStyle w:val="BodyText"/>
        <w:spacing w:before="8"/>
        <w:rPr>
          <w:rFonts w:ascii="Arial" w:hAnsi="Arial" w:cs="Arial"/>
          <w:sz w:val="19"/>
        </w:rPr>
      </w:pPr>
    </w:p>
    <w:p w14:paraId="28C8C4DB" w14:textId="77777777" w:rsidR="00C16FEA" w:rsidRDefault="00C16FEA" w:rsidP="00C16FEA">
      <w:pPr>
        <w:pStyle w:val="Title"/>
      </w:pPr>
    </w:p>
    <w:p w14:paraId="3934BFEE" w14:textId="77777777" w:rsidR="00184DEA" w:rsidRDefault="00184DEA" w:rsidP="00C16FEA">
      <w:pPr>
        <w:pStyle w:val="Title"/>
      </w:pPr>
    </w:p>
    <w:p w14:paraId="37B3DF8C" w14:textId="77777777" w:rsidR="00C16FEA" w:rsidRDefault="00C16FEA">
      <w:pPr>
        <w:rPr>
          <w:rFonts w:ascii="Arial" w:hAnsi="Arial" w:cs="Arial"/>
        </w:rPr>
      </w:pPr>
    </w:p>
    <w:p w14:paraId="0A93C3FF" w14:textId="77777777" w:rsidR="00654336" w:rsidRDefault="00654336">
      <w:pPr>
        <w:rPr>
          <w:rFonts w:ascii="Arial" w:hAnsi="Arial" w:cs="Arial"/>
        </w:rPr>
      </w:pPr>
    </w:p>
    <w:p w14:paraId="61D2C1B6" w14:textId="77777777" w:rsidR="00654336" w:rsidRPr="004F5DD8" w:rsidRDefault="00654336">
      <w:pPr>
        <w:rPr>
          <w:rFonts w:ascii="Arial" w:hAnsi="Arial" w:cs="Arial"/>
        </w:rPr>
      </w:pPr>
    </w:p>
    <w:sectPr w:rsidR="00654336" w:rsidRPr="004F5DD8">
      <w:headerReference w:type="default" r:id="rId11"/>
      <w:footerReference w:type="default" r:id="rId12"/>
      <w:pgSz w:w="11910" w:h="16840"/>
      <w:pgMar w:top="1360" w:right="600" w:bottom="920" w:left="980" w:header="0" w:footer="736"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6F29F3B" w14:textId="77777777" w:rsidR="003C32B4" w:rsidRDefault="003C32B4">
      <w:r>
        <w:separator/>
      </w:r>
    </w:p>
  </w:endnote>
  <w:endnote w:type="continuationSeparator" w:id="0">
    <w:p w14:paraId="69E20F7F" w14:textId="77777777" w:rsidR="003C32B4" w:rsidRDefault="003C32B4">
      <w:r>
        <w:continuationSeparator/>
      </w:r>
    </w:p>
  </w:endnote>
  <w:endnote w:type="continuationNotice" w:id="1">
    <w:p w14:paraId="6AA3C225" w14:textId="77777777" w:rsidR="003C32B4" w:rsidRDefault="003C32B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Nimbus Sans L">
    <w:altName w:val="Calibri"/>
    <w:charset w:val="01"/>
    <w:family w:val="auto"/>
    <w:pitch w:val="variable"/>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DejaVu Sans">
    <w:altName w:val="Verdana"/>
    <w:charset w:val="01"/>
    <w:family w:val="swiss"/>
    <w:pitch w:val="variable"/>
  </w:font>
  <w:font w:name="Calibri">
    <w:panose1 w:val="020F0502020204030204"/>
    <w:charset w:val="00"/>
    <w:family w:val="swiss"/>
    <w:pitch w:val="variable"/>
    <w:sig w:usb0="E4002EFF" w:usb1="C200247B" w:usb2="00000009" w:usb3="00000000" w:csb0="000001FF" w:csb1="00000000"/>
  </w:font>
  <w:font w:name="Aptos Narrow">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EF0579" w14:textId="378317A1" w:rsidR="00377191" w:rsidRPr="007615E2" w:rsidRDefault="00377191" w:rsidP="00377191">
    <w:pPr>
      <w:pStyle w:val="paragraph"/>
      <w:spacing w:before="0" w:beforeAutospacing="0" w:after="0" w:afterAutospacing="0"/>
      <w:textAlignment w:val="baseline"/>
      <w:rPr>
        <w:rFonts w:ascii="Arial" w:hAnsi="Arial" w:cs="Arial"/>
        <w:sz w:val="16"/>
        <w:szCs w:val="16"/>
      </w:rPr>
    </w:pPr>
    <w:r w:rsidRPr="007615E2">
      <w:rPr>
        <w:rFonts w:ascii="Arial" w:hAnsi="Arial" w:cs="Arial"/>
        <w:b/>
        <w:bCs/>
        <w:sz w:val="16"/>
        <w:szCs w:val="16"/>
        <w:lang w:val="en-GB"/>
      </w:rPr>
      <w:t>www.t3t.co.za</w:t>
    </w:r>
    <w:r w:rsidRPr="007615E2">
      <w:rPr>
        <w:rFonts w:ascii="Arial" w:hAnsi="Arial" w:cs="Arial"/>
        <w:sz w:val="16"/>
        <w:szCs w:val="16"/>
      </w:rPr>
      <w:t> </w:t>
    </w:r>
  </w:p>
  <w:p w14:paraId="5A626D0A" w14:textId="77777777" w:rsidR="00377191" w:rsidRPr="00377191" w:rsidRDefault="00377191" w:rsidP="00377191">
    <w:pPr>
      <w:pStyle w:val="paragraph"/>
      <w:spacing w:before="0" w:beforeAutospacing="0" w:after="0" w:afterAutospacing="0"/>
      <w:textAlignment w:val="baseline"/>
      <w:rPr>
        <w:rFonts w:ascii="Arial" w:hAnsi="Arial" w:cs="Arial"/>
        <w:sz w:val="12"/>
        <w:szCs w:val="12"/>
      </w:rPr>
    </w:pPr>
    <w:r w:rsidRPr="00377191">
      <w:rPr>
        <w:rFonts w:ascii="Arial" w:hAnsi="Arial" w:cs="Arial"/>
        <w:sz w:val="12"/>
        <w:szCs w:val="12"/>
        <w:lang w:val="en-GB"/>
      </w:rPr>
      <w:t>P O Box 51595 West Beach 7449</w:t>
    </w:r>
    <w:r w:rsidRPr="00377191">
      <w:rPr>
        <w:rFonts w:ascii="Arial" w:hAnsi="Arial" w:cs="Arial"/>
        <w:sz w:val="12"/>
        <w:szCs w:val="12"/>
      </w:rPr>
      <w:t> </w:t>
    </w:r>
  </w:p>
  <w:p w14:paraId="32B1EF7D" w14:textId="303A2C97" w:rsidR="00377191" w:rsidRPr="00377191" w:rsidRDefault="007615E2" w:rsidP="00377191">
    <w:pPr>
      <w:pStyle w:val="paragraph"/>
      <w:spacing w:before="0" w:beforeAutospacing="0" w:after="0" w:afterAutospacing="0"/>
      <w:textAlignment w:val="baseline"/>
      <w:rPr>
        <w:rFonts w:ascii="Segoe UI" w:hAnsi="Segoe UI" w:cs="Segoe UI"/>
        <w:sz w:val="12"/>
        <w:szCs w:val="12"/>
      </w:rPr>
    </w:pPr>
    <w:r w:rsidRPr="00377191">
      <w:rPr>
        <w:rFonts w:ascii="Segoe UI" w:hAnsi="Segoe UI" w:cs="Segoe UI"/>
        <w:noProof/>
        <w:sz w:val="12"/>
        <w:szCs w:val="12"/>
      </w:rPr>
      <w:drawing>
        <wp:inline distT="0" distB="0" distL="0" distR="0" wp14:anchorId="638D8BBE" wp14:editId="16B4C6C5">
          <wp:extent cx="6012815" cy="48260"/>
          <wp:effectExtent l="0" t="0" r="0" b="0"/>
          <wp:docPr id="1" name="Picture 2" descr="Shap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hap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012815" cy="48260"/>
                  </a:xfrm>
                  <a:prstGeom prst="rect">
                    <a:avLst/>
                  </a:prstGeom>
                  <a:noFill/>
                  <a:ln>
                    <a:noFill/>
                  </a:ln>
                </pic:spPr>
              </pic:pic>
            </a:graphicData>
          </a:graphic>
        </wp:inline>
      </w:drawing>
    </w:r>
  </w:p>
  <w:tbl>
    <w:tblPr>
      <w:tblW w:w="10196"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43"/>
      <w:gridCol w:w="2268"/>
      <w:gridCol w:w="6085"/>
    </w:tblGrid>
    <w:tr w:rsidR="007615E2" w:rsidRPr="00377191" w14:paraId="2FE6793D" w14:textId="77777777" w:rsidTr="007615E2">
      <w:trPr>
        <w:trHeight w:val="144"/>
      </w:trPr>
      <w:tc>
        <w:tcPr>
          <w:tcW w:w="1843" w:type="dxa"/>
          <w:tcBorders>
            <w:top w:val="nil"/>
            <w:left w:val="nil"/>
            <w:bottom w:val="nil"/>
            <w:right w:val="nil"/>
          </w:tcBorders>
          <w:hideMark/>
        </w:tcPr>
        <w:p w14:paraId="6F3D640D" w14:textId="77777777" w:rsidR="00377191" w:rsidRPr="00377191" w:rsidRDefault="00377191" w:rsidP="00377191">
          <w:pPr>
            <w:widowControl/>
            <w:autoSpaceDE/>
            <w:autoSpaceDN/>
            <w:jc w:val="both"/>
            <w:textAlignment w:val="baseline"/>
            <w:rPr>
              <w:rFonts w:ascii="Times New Roman" w:eastAsia="Times New Roman" w:hAnsi="Times New Roman" w:cs="Times New Roman"/>
              <w:sz w:val="12"/>
              <w:szCs w:val="12"/>
              <w:lang w:val="en-ZA" w:eastAsia="en-ZA"/>
            </w:rPr>
          </w:pPr>
          <w:r w:rsidRPr="00377191">
            <w:rPr>
              <w:rFonts w:ascii="Arial" w:eastAsia="Times New Roman" w:hAnsi="Arial" w:cs="Arial"/>
              <w:sz w:val="12"/>
              <w:szCs w:val="12"/>
              <w:lang w:val="en-GB" w:eastAsia="en-ZA"/>
            </w:rPr>
            <w:t>CAPE TOWN</w:t>
          </w:r>
          <w:r w:rsidRPr="00377191">
            <w:rPr>
              <w:rFonts w:ascii="Arial" w:eastAsia="Times New Roman" w:hAnsi="Arial" w:cs="Arial"/>
              <w:sz w:val="12"/>
              <w:szCs w:val="12"/>
              <w:lang w:val="en-ZA" w:eastAsia="en-ZA"/>
            </w:rPr>
            <w:t> </w:t>
          </w:r>
        </w:p>
      </w:tc>
      <w:tc>
        <w:tcPr>
          <w:tcW w:w="2268" w:type="dxa"/>
          <w:tcBorders>
            <w:top w:val="nil"/>
            <w:left w:val="nil"/>
            <w:bottom w:val="nil"/>
            <w:right w:val="nil"/>
          </w:tcBorders>
          <w:hideMark/>
        </w:tcPr>
        <w:p w14:paraId="2134382B" w14:textId="77777777" w:rsidR="00377191" w:rsidRPr="00377191" w:rsidRDefault="00377191" w:rsidP="00377191">
          <w:pPr>
            <w:widowControl/>
            <w:autoSpaceDE/>
            <w:autoSpaceDN/>
            <w:jc w:val="both"/>
            <w:textAlignment w:val="baseline"/>
            <w:rPr>
              <w:rFonts w:ascii="Times New Roman" w:eastAsia="Times New Roman" w:hAnsi="Times New Roman" w:cs="Times New Roman"/>
              <w:sz w:val="12"/>
              <w:szCs w:val="12"/>
              <w:lang w:val="en-ZA" w:eastAsia="en-ZA"/>
            </w:rPr>
          </w:pPr>
          <w:r w:rsidRPr="00377191">
            <w:rPr>
              <w:rFonts w:ascii="Arial" w:eastAsia="Times New Roman" w:hAnsi="Arial" w:cs="Arial"/>
              <w:sz w:val="12"/>
              <w:szCs w:val="12"/>
              <w:lang w:val="en-GB" w:eastAsia="en-ZA"/>
            </w:rPr>
            <w:t>Tel: +27 (0)21 556 2622</w:t>
          </w:r>
          <w:r w:rsidRPr="00377191">
            <w:rPr>
              <w:rFonts w:ascii="Arial" w:eastAsia="Times New Roman" w:hAnsi="Arial" w:cs="Arial"/>
              <w:sz w:val="12"/>
              <w:szCs w:val="12"/>
              <w:lang w:val="en-ZA" w:eastAsia="en-ZA"/>
            </w:rPr>
            <w:t> </w:t>
          </w:r>
        </w:p>
      </w:tc>
      <w:tc>
        <w:tcPr>
          <w:tcW w:w="6085" w:type="dxa"/>
          <w:tcBorders>
            <w:top w:val="nil"/>
            <w:left w:val="nil"/>
            <w:bottom w:val="nil"/>
            <w:right w:val="nil"/>
          </w:tcBorders>
          <w:hideMark/>
        </w:tcPr>
        <w:p w14:paraId="6B5B7D65" w14:textId="059C5A03" w:rsidR="00377191" w:rsidRPr="00377191" w:rsidRDefault="00377191" w:rsidP="00377191">
          <w:pPr>
            <w:widowControl/>
            <w:autoSpaceDE/>
            <w:autoSpaceDN/>
            <w:jc w:val="both"/>
            <w:textAlignment w:val="baseline"/>
            <w:rPr>
              <w:rFonts w:ascii="Times New Roman" w:eastAsia="Times New Roman" w:hAnsi="Times New Roman" w:cs="Times New Roman"/>
              <w:sz w:val="12"/>
              <w:szCs w:val="12"/>
              <w:lang w:val="en-ZA" w:eastAsia="en-ZA"/>
            </w:rPr>
          </w:pPr>
          <w:r w:rsidRPr="00377191">
            <w:rPr>
              <w:rFonts w:ascii="Arial" w:eastAsia="Times New Roman" w:hAnsi="Arial" w:cs="Arial"/>
              <w:sz w:val="12"/>
              <w:szCs w:val="12"/>
              <w:lang w:val="en-GB" w:eastAsia="en-ZA"/>
            </w:rPr>
            <w:t xml:space="preserve"> Unit 15, Vision House II   53 </w:t>
          </w:r>
          <w:proofErr w:type="spellStart"/>
          <w:r w:rsidRPr="00377191">
            <w:rPr>
              <w:rFonts w:ascii="Arial" w:eastAsia="Times New Roman" w:hAnsi="Arial" w:cs="Arial"/>
              <w:sz w:val="12"/>
              <w:szCs w:val="12"/>
              <w:lang w:val="en-GB" w:eastAsia="en-ZA"/>
            </w:rPr>
            <w:t>Blaauwberg</w:t>
          </w:r>
          <w:proofErr w:type="spellEnd"/>
          <w:r w:rsidRPr="00377191">
            <w:rPr>
              <w:rFonts w:ascii="Arial" w:eastAsia="Times New Roman" w:hAnsi="Arial" w:cs="Arial"/>
              <w:sz w:val="12"/>
              <w:szCs w:val="12"/>
              <w:lang w:val="en-GB" w:eastAsia="en-ZA"/>
            </w:rPr>
            <w:t> Road   </w:t>
          </w:r>
          <w:proofErr w:type="spellStart"/>
          <w:r w:rsidRPr="00377191">
            <w:rPr>
              <w:rFonts w:ascii="Arial" w:eastAsia="Times New Roman" w:hAnsi="Arial" w:cs="Arial"/>
              <w:sz w:val="12"/>
              <w:szCs w:val="12"/>
              <w:lang w:val="en-GB" w:eastAsia="en-ZA"/>
            </w:rPr>
            <w:t>Tableview</w:t>
          </w:r>
          <w:proofErr w:type="spellEnd"/>
          <w:r w:rsidRPr="00377191">
            <w:rPr>
              <w:rFonts w:ascii="Arial" w:eastAsia="Times New Roman" w:hAnsi="Arial" w:cs="Arial"/>
              <w:sz w:val="12"/>
              <w:szCs w:val="12"/>
              <w:lang w:val="en-GB" w:eastAsia="en-ZA"/>
            </w:rPr>
            <w:t>  7441</w:t>
          </w:r>
          <w:r w:rsidRPr="00377191">
            <w:rPr>
              <w:rFonts w:ascii="Arial" w:eastAsia="Times New Roman" w:hAnsi="Arial" w:cs="Arial"/>
              <w:sz w:val="12"/>
              <w:szCs w:val="12"/>
              <w:lang w:val="en-ZA" w:eastAsia="en-ZA"/>
            </w:rPr>
            <w:t> </w:t>
          </w:r>
        </w:p>
      </w:tc>
    </w:tr>
    <w:tr w:rsidR="007615E2" w:rsidRPr="00377191" w14:paraId="791CCD2D" w14:textId="77777777" w:rsidTr="007615E2">
      <w:trPr>
        <w:trHeight w:val="157"/>
      </w:trPr>
      <w:tc>
        <w:tcPr>
          <w:tcW w:w="1843" w:type="dxa"/>
          <w:tcBorders>
            <w:top w:val="nil"/>
            <w:left w:val="nil"/>
            <w:bottom w:val="nil"/>
            <w:right w:val="nil"/>
          </w:tcBorders>
          <w:hideMark/>
        </w:tcPr>
        <w:p w14:paraId="37C5E237" w14:textId="77777777" w:rsidR="00377191" w:rsidRPr="00377191" w:rsidRDefault="00377191" w:rsidP="00377191">
          <w:pPr>
            <w:widowControl/>
            <w:autoSpaceDE/>
            <w:autoSpaceDN/>
            <w:jc w:val="both"/>
            <w:textAlignment w:val="baseline"/>
            <w:rPr>
              <w:rFonts w:ascii="Times New Roman" w:eastAsia="Times New Roman" w:hAnsi="Times New Roman" w:cs="Times New Roman"/>
              <w:sz w:val="12"/>
              <w:szCs w:val="12"/>
              <w:lang w:val="en-ZA" w:eastAsia="en-ZA"/>
            </w:rPr>
          </w:pPr>
          <w:r w:rsidRPr="00377191">
            <w:rPr>
              <w:rFonts w:ascii="Arial" w:eastAsia="Times New Roman" w:hAnsi="Arial" w:cs="Arial"/>
              <w:sz w:val="12"/>
              <w:szCs w:val="12"/>
              <w:lang w:val="en-GB" w:eastAsia="en-ZA"/>
            </w:rPr>
            <w:t>DURBAN</w:t>
          </w:r>
          <w:r w:rsidRPr="00377191">
            <w:rPr>
              <w:rFonts w:ascii="Arial" w:eastAsia="Times New Roman" w:hAnsi="Arial" w:cs="Arial"/>
              <w:sz w:val="12"/>
              <w:szCs w:val="12"/>
              <w:lang w:val="en-ZA" w:eastAsia="en-ZA"/>
            </w:rPr>
            <w:t> </w:t>
          </w:r>
        </w:p>
      </w:tc>
      <w:tc>
        <w:tcPr>
          <w:tcW w:w="2268" w:type="dxa"/>
          <w:tcBorders>
            <w:top w:val="nil"/>
            <w:left w:val="nil"/>
            <w:bottom w:val="nil"/>
            <w:right w:val="nil"/>
          </w:tcBorders>
          <w:hideMark/>
        </w:tcPr>
        <w:p w14:paraId="3D8435A4" w14:textId="77777777" w:rsidR="00377191" w:rsidRPr="00377191" w:rsidRDefault="00377191" w:rsidP="00377191">
          <w:pPr>
            <w:widowControl/>
            <w:autoSpaceDE/>
            <w:autoSpaceDN/>
            <w:jc w:val="both"/>
            <w:textAlignment w:val="baseline"/>
            <w:rPr>
              <w:rFonts w:ascii="Times New Roman" w:eastAsia="Times New Roman" w:hAnsi="Times New Roman" w:cs="Times New Roman"/>
              <w:sz w:val="12"/>
              <w:szCs w:val="12"/>
              <w:lang w:val="en-ZA" w:eastAsia="en-ZA"/>
            </w:rPr>
          </w:pPr>
          <w:r w:rsidRPr="00377191">
            <w:rPr>
              <w:rFonts w:ascii="Arial" w:eastAsia="Times New Roman" w:hAnsi="Arial" w:cs="Arial"/>
              <w:sz w:val="12"/>
              <w:szCs w:val="12"/>
              <w:lang w:val="en-GB" w:eastAsia="en-ZA"/>
            </w:rPr>
            <w:t>Tel: +27 (0)31 267 4370</w:t>
          </w:r>
          <w:r w:rsidRPr="00377191">
            <w:rPr>
              <w:rFonts w:ascii="Arial" w:eastAsia="Times New Roman" w:hAnsi="Arial" w:cs="Arial"/>
              <w:sz w:val="12"/>
              <w:szCs w:val="12"/>
              <w:lang w:val="en-ZA" w:eastAsia="en-ZA"/>
            </w:rPr>
            <w:t> </w:t>
          </w:r>
        </w:p>
      </w:tc>
      <w:tc>
        <w:tcPr>
          <w:tcW w:w="6085" w:type="dxa"/>
          <w:tcBorders>
            <w:top w:val="nil"/>
            <w:left w:val="nil"/>
            <w:bottom w:val="nil"/>
            <w:right w:val="nil"/>
          </w:tcBorders>
          <w:hideMark/>
        </w:tcPr>
        <w:p w14:paraId="140AB05E" w14:textId="77777777" w:rsidR="00377191" w:rsidRPr="00377191" w:rsidRDefault="00377191" w:rsidP="00377191">
          <w:pPr>
            <w:widowControl/>
            <w:autoSpaceDE/>
            <w:autoSpaceDN/>
            <w:jc w:val="both"/>
            <w:textAlignment w:val="baseline"/>
            <w:rPr>
              <w:rFonts w:ascii="Times New Roman" w:eastAsia="Times New Roman" w:hAnsi="Times New Roman" w:cs="Times New Roman"/>
              <w:sz w:val="12"/>
              <w:szCs w:val="12"/>
              <w:lang w:val="en-ZA" w:eastAsia="en-ZA"/>
            </w:rPr>
          </w:pPr>
          <w:r w:rsidRPr="00377191">
            <w:rPr>
              <w:rFonts w:ascii="Arial" w:eastAsia="Times New Roman" w:hAnsi="Arial" w:cs="Arial"/>
              <w:sz w:val="12"/>
              <w:szCs w:val="12"/>
              <w:lang w:val="en-GB" w:eastAsia="en-ZA"/>
            </w:rPr>
            <w:t>-3 Floor, 18 The Boulevard  Westway Office Park  Westville  3630</w:t>
          </w:r>
          <w:r w:rsidRPr="00377191">
            <w:rPr>
              <w:rFonts w:ascii="Arial" w:eastAsia="Times New Roman" w:hAnsi="Arial" w:cs="Arial"/>
              <w:sz w:val="12"/>
              <w:szCs w:val="12"/>
              <w:lang w:val="en-ZA" w:eastAsia="en-ZA"/>
            </w:rPr>
            <w:t> </w:t>
          </w:r>
        </w:p>
      </w:tc>
    </w:tr>
    <w:tr w:rsidR="007615E2" w:rsidRPr="00377191" w14:paraId="3393D4EA" w14:textId="77777777" w:rsidTr="007615E2">
      <w:trPr>
        <w:trHeight w:val="148"/>
      </w:trPr>
      <w:tc>
        <w:tcPr>
          <w:tcW w:w="1843" w:type="dxa"/>
          <w:tcBorders>
            <w:top w:val="nil"/>
            <w:left w:val="nil"/>
            <w:bottom w:val="nil"/>
            <w:right w:val="nil"/>
          </w:tcBorders>
          <w:hideMark/>
        </w:tcPr>
        <w:p w14:paraId="60F83F0B" w14:textId="77777777" w:rsidR="00377191" w:rsidRPr="00377191" w:rsidRDefault="00377191" w:rsidP="00377191">
          <w:pPr>
            <w:widowControl/>
            <w:autoSpaceDE/>
            <w:autoSpaceDN/>
            <w:jc w:val="both"/>
            <w:textAlignment w:val="baseline"/>
            <w:rPr>
              <w:rFonts w:ascii="Times New Roman" w:eastAsia="Times New Roman" w:hAnsi="Times New Roman" w:cs="Times New Roman"/>
              <w:sz w:val="12"/>
              <w:szCs w:val="12"/>
              <w:lang w:val="en-ZA" w:eastAsia="en-ZA"/>
            </w:rPr>
          </w:pPr>
          <w:r w:rsidRPr="00377191">
            <w:rPr>
              <w:rFonts w:ascii="Arial" w:eastAsia="Times New Roman" w:hAnsi="Arial" w:cs="Arial"/>
              <w:sz w:val="12"/>
              <w:szCs w:val="12"/>
              <w:lang w:val="en-GB" w:eastAsia="en-ZA"/>
            </w:rPr>
            <w:t>JOHANNESBURG</w:t>
          </w:r>
          <w:r w:rsidRPr="00377191">
            <w:rPr>
              <w:rFonts w:ascii="Arial" w:eastAsia="Times New Roman" w:hAnsi="Arial" w:cs="Arial"/>
              <w:sz w:val="12"/>
              <w:szCs w:val="12"/>
              <w:lang w:val="en-ZA" w:eastAsia="en-ZA"/>
            </w:rPr>
            <w:t> </w:t>
          </w:r>
        </w:p>
      </w:tc>
      <w:tc>
        <w:tcPr>
          <w:tcW w:w="2268" w:type="dxa"/>
          <w:tcBorders>
            <w:top w:val="nil"/>
            <w:left w:val="nil"/>
            <w:bottom w:val="nil"/>
            <w:right w:val="nil"/>
          </w:tcBorders>
          <w:hideMark/>
        </w:tcPr>
        <w:p w14:paraId="2E97610A" w14:textId="77777777" w:rsidR="00377191" w:rsidRPr="00377191" w:rsidRDefault="00377191" w:rsidP="00377191">
          <w:pPr>
            <w:widowControl/>
            <w:autoSpaceDE/>
            <w:autoSpaceDN/>
            <w:jc w:val="both"/>
            <w:textAlignment w:val="baseline"/>
            <w:rPr>
              <w:rFonts w:ascii="Times New Roman" w:eastAsia="Times New Roman" w:hAnsi="Times New Roman" w:cs="Times New Roman"/>
              <w:sz w:val="12"/>
              <w:szCs w:val="12"/>
              <w:lang w:val="en-ZA" w:eastAsia="en-ZA"/>
            </w:rPr>
          </w:pPr>
          <w:r w:rsidRPr="00377191">
            <w:rPr>
              <w:rFonts w:ascii="Arial" w:eastAsia="Times New Roman" w:hAnsi="Arial" w:cs="Arial"/>
              <w:sz w:val="12"/>
              <w:szCs w:val="12"/>
              <w:lang w:val="en-GB" w:eastAsia="en-ZA"/>
            </w:rPr>
            <w:t>Tel: +27 (0)11 251 1540</w:t>
          </w:r>
          <w:r w:rsidRPr="00377191">
            <w:rPr>
              <w:rFonts w:ascii="Arial" w:eastAsia="Times New Roman" w:hAnsi="Arial" w:cs="Arial"/>
              <w:sz w:val="12"/>
              <w:szCs w:val="12"/>
              <w:lang w:val="en-ZA" w:eastAsia="en-ZA"/>
            </w:rPr>
            <w:t> </w:t>
          </w:r>
        </w:p>
      </w:tc>
      <w:tc>
        <w:tcPr>
          <w:tcW w:w="6085" w:type="dxa"/>
          <w:tcBorders>
            <w:top w:val="nil"/>
            <w:left w:val="nil"/>
            <w:bottom w:val="nil"/>
            <w:right w:val="nil"/>
          </w:tcBorders>
          <w:hideMark/>
        </w:tcPr>
        <w:p w14:paraId="43B93785" w14:textId="5DF8B4A3" w:rsidR="00377191" w:rsidRPr="00377191" w:rsidRDefault="00377191" w:rsidP="007615E2">
          <w:pPr>
            <w:widowControl/>
            <w:autoSpaceDE/>
            <w:autoSpaceDN/>
            <w:jc w:val="both"/>
            <w:textAlignment w:val="baseline"/>
            <w:rPr>
              <w:rFonts w:ascii="Times New Roman" w:eastAsia="Times New Roman" w:hAnsi="Times New Roman" w:cs="Times New Roman"/>
              <w:sz w:val="12"/>
              <w:szCs w:val="12"/>
              <w:lang w:val="en-ZA" w:eastAsia="en-ZA"/>
            </w:rPr>
          </w:pPr>
          <w:r w:rsidRPr="00377191">
            <w:rPr>
              <w:rFonts w:ascii="Arial" w:eastAsia="Times New Roman" w:hAnsi="Arial" w:cs="Arial"/>
              <w:sz w:val="12"/>
              <w:szCs w:val="12"/>
              <w:lang w:val="en-GB" w:eastAsia="en-ZA"/>
            </w:rPr>
            <w:t>Unit A1, Rock Cottage Office Park   </w:t>
          </w:r>
          <w:proofErr w:type="spellStart"/>
          <w:r w:rsidRPr="00377191">
            <w:rPr>
              <w:rFonts w:ascii="Arial" w:eastAsia="Times New Roman" w:hAnsi="Arial" w:cs="Arial"/>
              <w:sz w:val="12"/>
              <w:szCs w:val="12"/>
              <w:lang w:val="en-GB" w:eastAsia="en-ZA"/>
            </w:rPr>
            <w:t>Cnr</w:t>
          </w:r>
          <w:proofErr w:type="spellEnd"/>
          <w:r w:rsidRPr="00377191">
            <w:rPr>
              <w:rFonts w:ascii="Arial" w:eastAsia="Times New Roman" w:hAnsi="Arial" w:cs="Arial"/>
              <w:sz w:val="12"/>
              <w:szCs w:val="12"/>
              <w:lang w:val="en-GB" w:eastAsia="en-ZA"/>
            </w:rPr>
            <w:t> Christiaan de Wet &amp; John Vorster Roads</w:t>
          </w:r>
          <w:r w:rsidRPr="00377191">
            <w:rPr>
              <w:rFonts w:ascii="Arial" w:eastAsia="Times New Roman" w:hAnsi="Arial" w:cs="Arial"/>
              <w:sz w:val="12"/>
              <w:szCs w:val="12"/>
              <w:lang w:val="en-ZA" w:eastAsia="en-ZA"/>
            </w:rPr>
            <w:t> </w:t>
          </w:r>
          <w:proofErr w:type="spellStart"/>
          <w:r w:rsidRPr="00377191">
            <w:rPr>
              <w:rFonts w:ascii="Arial" w:eastAsia="Times New Roman" w:hAnsi="Arial" w:cs="Arial"/>
              <w:sz w:val="12"/>
              <w:szCs w:val="12"/>
              <w:lang w:val="en-GB" w:eastAsia="en-ZA"/>
            </w:rPr>
            <w:t>Weltevreden</w:t>
          </w:r>
          <w:proofErr w:type="spellEnd"/>
          <w:r w:rsidRPr="00377191">
            <w:rPr>
              <w:rFonts w:ascii="Arial" w:eastAsia="Times New Roman" w:hAnsi="Arial" w:cs="Arial"/>
              <w:sz w:val="12"/>
              <w:szCs w:val="12"/>
              <w:lang w:val="en-GB" w:eastAsia="en-ZA"/>
            </w:rPr>
            <w:t> Park  1709</w:t>
          </w:r>
          <w:r w:rsidRPr="00377191">
            <w:rPr>
              <w:rFonts w:ascii="Arial" w:eastAsia="Times New Roman" w:hAnsi="Arial" w:cs="Arial"/>
              <w:sz w:val="12"/>
              <w:szCs w:val="12"/>
              <w:lang w:val="en-ZA" w:eastAsia="en-ZA"/>
            </w:rPr>
            <w:t> </w:t>
          </w:r>
        </w:p>
      </w:tc>
    </w:tr>
  </w:tbl>
  <w:p w14:paraId="48355727" w14:textId="69191A52" w:rsidR="00377191" w:rsidRDefault="007615E2" w:rsidP="00377191">
    <w:pPr>
      <w:widowControl/>
      <w:autoSpaceDE/>
      <w:autoSpaceDN/>
      <w:textAlignment w:val="baseline"/>
      <w:rPr>
        <w:rFonts w:ascii="Segoe UI" w:eastAsia="Times New Roman" w:hAnsi="Segoe UI" w:cs="Segoe UI"/>
        <w:sz w:val="12"/>
        <w:szCs w:val="12"/>
        <w:lang w:val="en-ZA" w:eastAsia="en-ZA"/>
      </w:rPr>
    </w:pPr>
    <w:r w:rsidRPr="00377191">
      <w:rPr>
        <w:rFonts w:ascii="Segoe UI" w:eastAsia="Times New Roman" w:hAnsi="Segoe UI" w:cs="Segoe UI"/>
        <w:noProof/>
        <w:sz w:val="12"/>
        <w:szCs w:val="12"/>
        <w:lang w:val="en-ZA" w:eastAsia="en-ZA"/>
      </w:rPr>
      <w:drawing>
        <wp:inline distT="0" distB="0" distL="0" distR="0" wp14:anchorId="4836F202" wp14:editId="254BD437">
          <wp:extent cx="6012815" cy="48260"/>
          <wp:effectExtent l="0" t="0" r="0" b="0"/>
          <wp:docPr id="2" name="Picture 1" descr="Shap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hap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012815" cy="48260"/>
                  </a:xfrm>
                  <a:prstGeom prst="rect">
                    <a:avLst/>
                  </a:prstGeom>
                  <a:noFill/>
                  <a:ln>
                    <a:noFill/>
                  </a:ln>
                </pic:spPr>
              </pic:pic>
            </a:graphicData>
          </a:graphic>
        </wp:inline>
      </w:drawing>
    </w:r>
    <w:r w:rsidR="00377191" w:rsidRPr="00377191">
      <w:rPr>
        <w:rFonts w:ascii="Segoe UI" w:eastAsia="Times New Roman" w:hAnsi="Segoe UI" w:cs="Segoe UI"/>
        <w:sz w:val="12"/>
        <w:szCs w:val="12"/>
        <w:lang w:val="en-ZA" w:eastAsia="en-ZA"/>
      </w:rPr>
      <w:t xml:space="preserve"> </w:t>
    </w:r>
  </w:p>
  <w:p w14:paraId="60A3E2A4" w14:textId="592CC6BB" w:rsidR="00377191" w:rsidRPr="00377191" w:rsidRDefault="00377191" w:rsidP="00377191">
    <w:pPr>
      <w:widowControl/>
      <w:autoSpaceDE/>
      <w:autoSpaceDN/>
      <w:textAlignment w:val="baseline"/>
      <w:rPr>
        <w:rFonts w:ascii="Segoe UI" w:eastAsia="Times New Roman" w:hAnsi="Segoe UI" w:cs="Segoe UI"/>
        <w:sz w:val="12"/>
        <w:szCs w:val="12"/>
        <w:lang w:val="en-ZA" w:eastAsia="en-ZA"/>
      </w:rPr>
    </w:pPr>
    <w:r w:rsidRPr="00377191">
      <w:rPr>
        <w:rFonts w:ascii="Arial" w:eastAsia="Times New Roman" w:hAnsi="Arial" w:cs="Arial"/>
        <w:sz w:val="12"/>
        <w:szCs w:val="12"/>
        <w:lang w:val="en-GB" w:eastAsia="en-ZA"/>
      </w:rPr>
      <w:t>DIRECTORS:  AJH ELLINGTON (British)    SC HOWE   </w:t>
    </w:r>
    <w:r>
      <w:rPr>
        <w:rFonts w:ascii="Arial" w:eastAsia="Times New Roman" w:hAnsi="Arial" w:cs="Arial"/>
        <w:sz w:val="12"/>
        <w:szCs w:val="12"/>
        <w:lang w:val="en-GB" w:eastAsia="en-ZA"/>
      </w:rPr>
      <w:tab/>
    </w:r>
    <w:r w:rsidRPr="00377191">
      <w:rPr>
        <w:rFonts w:ascii="Arial" w:eastAsia="Times New Roman" w:hAnsi="Arial" w:cs="Arial"/>
        <w:sz w:val="12"/>
        <w:szCs w:val="12"/>
        <w:lang w:val="en-GB" w:eastAsia="en-ZA"/>
      </w:rPr>
      <w:t xml:space="preserve"> |   </w:t>
    </w:r>
    <w:r>
      <w:rPr>
        <w:rFonts w:ascii="Arial" w:eastAsia="Times New Roman" w:hAnsi="Arial" w:cs="Arial"/>
        <w:sz w:val="12"/>
        <w:szCs w:val="12"/>
        <w:lang w:val="en-GB" w:eastAsia="en-ZA"/>
      </w:rPr>
      <w:tab/>
    </w:r>
    <w:r w:rsidRPr="00377191">
      <w:rPr>
        <w:rFonts w:ascii="Arial" w:eastAsia="Times New Roman" w:hAnsi="Arial" w:cs="Arial"/>
        <w:sz w:val="12"/>
        <w:szCs w:val="12"/>
        <w:lang w:val="en-GB" w:eastAsia="en-ZA"/>
      </w:rPr>
      <w:t xml:space="preserve"> REG NO. 2009/008697/07   </w:t>
    </w:r>
    <w:r>
      <w:rPr>
        <w:rFonts w:ascii="Arial" w:eastAsia="Times New Roman" w:hAnsi="Arial" w:cs="Arial"/>
        <w:sz w:val="12"/>
        <w:szCs w:val="12"/>
        <w:lang w:val="en-GB" w:eastAsia="en-ZA"/>
      </w:rPr>
      <w:tab/>
    </w:r>
    <w:r w:rsidRPr="00377191">
      <w:rPr>
        <w:rFonts w:ascii="Arial" w:eastAsia="Times New Roman" w:hAnsi="Arial" w:cs="Arial"/>
        <w:sz w:val="12"/>
        <w:szCs w:val="12"/>
        <w:lang w:val="en-GB" w:eastAsia="en-ZA"/>
      </w:rPr>
      <w:t>  |   </w:t>
    </w:r>
    <w:r>
      <w:rPr>
        <w:rFonts w:ascii="Arial" w:eastAsia="Times New Roman" w:hAnsi="Arial" w:cs="Arial"/>
        <w:sz w:val="12"/>
        <w:szCs w:val="12"/>
        <w:lang w:val="en-GB" w:eastAsia="en-ZA"/>
      </w:rPr>
      <w:tab/>
    </w:r>
    <w:r w:rsidRPr="00377191">
      <w:rPr>
        <w:rFonts w:ascii="Arial" w:eastAsia="Times New Roman" w:hAnsi="Arial" w:cs="Arial"/>
        <w:sz w:val="12"/>
        <w:szCs w:val="12"/>
        <w:lang w:val="en-GB" w:eastAsia="en-ZA"/>
      </w:rPr>
      <w:t xml:space="preserve"> VAT NO. 4320252846</w:t>
    </w:r>
  </w:p>
  <w:p w14:paraId="79A39690" w14:textId="77777777" w:rsidR="008D3F45" w:rsidRDefault="008D3F45">
    <w:pPr>
      <w:pStyle w:val="BodyText"/>
      <w:spacing w:before="0" w:line="14" w:lineRule="auto"/>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191651" w14:textId="77777777" w:rsidR="003C32B4" w:rsidRDefault="003C32B4">
      <w:r>
        <w:separator/>
      </w:r>
    </w:p>
  </w:footnote>
  <w:footnote w:type="continuationSeparator" w:id="0">
    <w:p w14:paraId="797DBC71" w14:textId="77777777" w:rsidR="003C32B4" w:rsidRDefault="003C32B4">
      <w:r>
        <w:continuationSeparator/>
      </w:r>
    </w:p>
  </w:footnote>
  <w:footnote w:type="continuationNotice" w:id="1">
    <w:p w14:paraId="610C28E9" w14:textId="77777777" w:rsidR="003C32B4" w:rsidRDefault="003C32B4"/>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914E3D" w14:textId="79E78543" w:rsidR="00DC530F" w:rsidRDefault="007615E2" w:rsidP="00DC530F">
    <w:pPr>
      <w:pStyle w:val="Title"/>
      <w:rPr>
        <w:rFonts w:ascii="Arial" w:hAnsi="Arial" w:cs="Arial"/>
        <w:color w:val="2D3455"/>
      </w:rPr>
    </w:pPr>
    <w:r>
      <w:rPr>
        <w:noProof/>
      </w:rPr>
      <w:drawing>
        <wp:anchor distT="0" distB="0" distL="114300" distR="114300" simplePos="0" relativeHeight="251660289" behindDoc="0" locked="0" layoutInCell="1" allowOverlap="1" wp14:anchorId="5B5C4C1B" wp14:editId="3EE1DCFC">
          <wp:simplePos x="0" y="0"/>
          <wp:positionH relativeFrom="margin">
            <wp:align>right</wp:align>
          </wp:positionH>
          <wp:positionV relativeFrom="paragraph">
            <wp:posOffset>191135</wp:posOffset>
          </wp:positionV>
          <wp:extent cx="2168525" cy="669290"/>
          <wp:effectExtent l="0" t="0" r="0" b="0"/>
          <wp:wrapNone/>
          <wp:docPr id="1012344024" name="Picture 12" descr="T3T_Letterhead_Logo_L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3T_Letterhead_Logo_L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168525" cy="66929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8732D30" w14:textId="77777777" w:rsidR="00045C67" w:rsidRDefault="00045C6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A713CB"/>
    <w:multiLevelType w:val="hybridMultilevel"/>
    <w:tmpl w:val="3BC67352"/>
    <w:lvl w:ilvl="0" w:tplc="FEF4878A">
      <w:start w:val="2026"/>
      <w:numFmt w:val="bullet"/>
      <w:lvlText w:val=""/>
      <w:lvlJc w:val="left"/>
      <w:pPr>
        <w:ind w:left="1076" w:hanging="360"/>
      </w:pPr>
      <w:rPr>
        <w:rFonts w:ascii="Symbol" w:eastAsia="Nimbus Sans L" w:hAnsi="Symbol" w:cs="Arial" w:hint="default"/>
      </w:rPr>
    </w:lvl>
    <w:lvl w:ilvl="1" w:tplc="1C090003">
      <w:start w:val="1"/>
      <w:numFmt w:val="bullet"/>
      <w:lvlText w:val="o"/>
      <w:lvlJc w:val="left"/>
      <w:pPr>
        <w:ind w:left="1796" w:hanging="360"/>
      </w:pPr>
      <w:rPr>
        <w:rFonts w:ascii="Courier New" w:hAnsi="Courier New" w:cs="Courier New" w:hint="default"/>
      </w:rPr>
    </w:lvl>
    <w:lvl w:ilvl="2" w:tplc="1C090005">
      <w:start w:val="1"/>
      <w:numFmt w:val="bullet"/>
      <w:lvlText w:val=""/>
      <w:lvlJc w:val="left"/>
      <w:pPr>
        <w:ind w:left="2516" w:hanging="360"/>
      </w:pPr>
      <w:rPr>
        <w:rFonts w:ascii="Wingdings" w:hAnsi="Wingdings" w:hint="default"/>
      </w:rPr>
    </w:lvl>
    <w:lvl w:ilvl="3" w:tplc="1C090001" w:tentative="1">
      <w:start w:val="1"/>
      <w:numFmt w:val="bullet"/>
      <w:lvlText w:val=""/>
      <w:lvlJc w:val="left"/>
      <w:pPr>
        <w:ind w:left="3236" w:hanging="360"/>
      </w:pPr>
      <w:rPr>
        <w:rFonts w:ascii="Symbol" w:hAnsi="Symbol" w:hint="default"/>
      </w:rPr>
    </w:lvl>
    <w:lvl w:ilvl="4" w:tplc="1C090003" w:tentative="1">
      <w:start w:val="1"/>
      <w:numFmt w:val="bullet"/>
      <w:lvlText w:val="o"/>
      <w:lvlJc w:val="left"/>
      <w:pPr>
        <w:ind w:left="3956" w:hanging="360"/>
      </w:pPr>
      <w:rPr>
        <w:rFonts w:ascii="Courier New" w:hAnsi="Courier New" w:cs="Courier New" w:hint="default"/>
      </w:rPr>
    </w:lvl>
    <w:lvl w:ilvl="5" w:tplc="1C090005" w:tentative="1">
      <w:start w:val="1"/>
      <w:numFmt w:val="bullet"/>
      <w:lvlText w:val=""/>
      <w:lvlJc w:val="left"/>
      <w:pPr>
        <w:ind w:left="4676" w:hanging="360"/>
      </w:pPr>
      <w:rPr>
        <w:rFonts w:ascii="Wingdings" w:hAnsi="Wingdings" w:hint="default"/>
      </w:rPr>
    </w:lvl>
    <w:lvl w:ilvl="6" w:tplc="1C090001" w:tentative="1">
      <w:start w:val="1"/>
      <w:numFmt w:val="bullet"/>
      <w:lvlText w:val=""/>
      <w:lvlJc w:val="left"/>
      <w:pPr>
        <w:ind w:left="5396" w:hanging="360"/>
      </w:pPr>
      <w:rPr>
        <w:rFonts w:ascii="Symbol" w:hAnsi="Symbol" w:hint="default"/>
      </w:rPr>
    </w:lvl>
    <w:lvl w:ilvl="7" w:tplc="1C090003" w:tentative="1">
      <w:start w:val="1"/>
      <w:numFmt w:val="bullet"/>
      <w:lvlText w:val="o"/>
      <w:lvlJc w:val="left"/>
      <w:pPr>
        <w:ind w:left="6116" w:hanging="360"/>
      </w:pPr>
      <w:rPr>
        <w:rFonts w:ascii="Courier New" w:hAnsi="Courier New" w:cs="Courier New" w:hint="default"/>
      </w:rPr>
    </w:lvl>
    <w:lvl w:ilvl="8" w:tplc="1C090005" w:tentative="1">
      <w:start w:val="1"/>
      <w:numFmt w:val="bullet"/>
      <w:lvlText w:val=""/>
      <w:lvlJc w:val="left"/>
      <w:pPr>
        <w:ind w:left="6836" w:hanging="360"/>
      </w:pPr>
      <w:rPr>
        <w:rFonts w:ascii="Wingdings" w:hAnsi="Wingdings" w:hint="default"/>
      </w:rPr>
    </w:lvl>
  </w:abstractNum>
  <w:abstractNum w:abstractNumId="1" w15:restartNumberingAfterBreak="0">
    <w:nsid w:val="0808420F"/>
    <w:multiLevelType w:val="hybridMultilevel"/>
    <w:tmpl w:val="E65030D8"/>
    <w:lvl w:ilvl="0" w:tplc="E358359A">
      <w:start w:val="1"/>
      <w:numFmt w:val="bullet"/>
      <w:lvlText w:val=""/>
      <w:lvlJc w:val="left"/>
      <w:pPr>
        <w:ind w:left="512" w:hanging="360"/>
      </w:pPr>
      <w:rPr>
        <w:rFonts w:ascii="Wingdings" w:eastAsia="Nimbus Sans L" w:hAnsi="Wingdings" w:cs="Arial" w:hint="default"/>
      </w:rPr>
    </w:lvl>
    <w:lvl w:ilvl="1" w:tplc="1C090003" w:tentative="1">
      <w:start w:val="1"/>
      <w:numFmt w:val="bullet"/>
      <w:lvlText w:val="o"/>
      <w:lvlJc w:val="left"/>
      <w:pPr>
        <w:ind w:left="1232" w:hanging="360"/>
      </w:pPr>
      <w:rPr>
        <w:rFonts w:ascii="Courier New" w:hAnsi="Courier New" w:cs="Courier New" w:hint="default"/>
      </w:rPr>
    </w:lvl>
    <w:lvl w:ilvl="2" w:tplc="1C090005" w:tentative="1">
      <w:start w:val="1"/>
      <w:numFmt w:val="bullet"/>
      <w:lvlText w:val=""/>
      <w:lvlJc w:val="left"/>
      <w:pPr>
        <w:ind w:left="1952" w:hanging="360"/>
      </w:pPr>
      <w:rPr>
        <w:rFonts w:ascii="Wingdings" w:hAnsi="Wingdings" w:hint="default"/>
      </w:rPr>
    </w:lvl>
    <w:lvl w:ilvl="3" w:tplc="1C090001" w:tentative="1">
      <w:start w:val="1"/>
      <w:numFmt w:val="bullet"/>
      <w:lvlText w:val=""/>
      <w:lvlJc w:val="left"/>
      <w:pPr>
        <w:ind w:left="2672" w:hanging="360"/>
      </w:pPr>
      <w:rPr>
        <w:rFonts w:ascii="Symbol" w:hAnsi="Symbol" w:hint="default"/>
      </w:rPr>
    </w:lvl>
    <w:lvl w:ilvl="4" w:tplc="1C090003" w:tentative="1">
      <w:start w:val="1"/>
      <w:numFmt w:val="bullet"/>
      <w:lvlText w:val="o"/>
      <w:lvlJc w:val="left"/>
      <w:pPr>
        <w:ind w:left="3392" w:hanging="360"/>
      </w:pPr>
      <w:rPr>
        <w:rFonts w:ascii="Courier New" w:hAnsi="Courier New" w:cs="Courier New" w:hint="default"/>
      </w:rPr>
    </w:lvl>
    <w:lvl w:ilvl="5" w:tplc="1C090005" w:tentative="1">
      <w:start w:val="1"/>
      <w:numFmt w:val="bullet"/>
      <w:lvlText w:val=""/>
      <w:lvlJc w:val="left"/>
      <w:pPr>
        <w:ind w:left="4112" w:hanging="360"/>
      </w:pPr>
      <w:rPr>
        <w:rFonts w:ascii="Wingdings" w:hAnsi="Wingdings" w:hint="default"/>
      </w:rPr>
    </w:lvl>
    <w:lvl w:ilvl="6" w:tplc="1C090001" w:tentative="1">
      <w:start w:val="1"/>
      <w:numFmt w:val="bullet"/>
      <w:lvlText w:val=""/>
      <w:lvlJc w:val="left"/>
      <w:pPr>
        <w:ind w:left="4832" w:hanging="360"/>
      </w:pPr>
      <w:rPr>
        <w:rFonts w:ascii="Symbol" w:hAnsi="Symbol" w:hint="default"/>
      </w:rPr>
    </w:lvl>
    <w:lvl w:ilvl="7" w:tplc="1C090003" w:tentative="1">
      <w:start w:val="1"/>
      <w:numFmt w:val="bullet"/>
      <w:lvlText w:val="o"/>
      <w:lvlJc w:val="left"/>
      <w:pPr>
        <w:ind w:left="5552" w:hanging="360"/>
      </w:pPr>
      <w:rPr>
        <w:rFonts w:ascii="Courier New" w:hAnsi="Courier New" w:cs="Courier New" w:hint="default"/>
      </w:rPr>
    </w:lvl>
    <w:lvl w:ilvl="8" w:tplc="1C090005" w:tentative="1">
      <w:start w:val="1"/>
      <w:numFmt w:val="bullet"/>
      <w:lvlText w:val=""/>
      <w:lvlJc w:val="left"/>
      <w:pPr>
        <w:ind w:left="6272" w:hanging="360"/>
      </w:pPr>
      <w:rPr>
        <w:rFonts w:ascii="Wingdings" w:hAnsi="Wingdings" w:hint="default"/>
      </w:rPr>
    </w:lvl>
  </w:abstractNum>
  <w:abstractNum w:abstractNumId="2" w15:restartNumberingAfterBreak="0">
    <w:nsid w:val="0B3B1442"/>
    <w:multiLevelType w:val="hybridMultilevel"/>
    <w:tmpl w:val="9132B87E"/>
    <w:lvl w:ilvl="0" w:tplc="8A16D442">
      <w:start w:val="2025"/>
      <w:numFmt w:val="bullet"/>
      <w:lvlText w:val=""/>
      <w:lvlJc w:val="left"/>
      <w:pPr>
        <w:ind w:left="512" w:hanging="360"/>
      </w:pPr>
      <w:rPr>
        <w:rFonts w:ascii="Wingdings" w:eastAsia="Nimbus Sans L" w:hAnsi="Wingdings" w:cs="Arial" w:hint="default"/>
      </w:rPr>
    </w:lvl>
    <w:lvl w:ilvl="1" w:tplc="1C090003" w:tentative="1">
      <w:start w:val="1"/>
      <w:numFmt w:val="bullet"/>
      <w:lvlText w:val="o"/>
      <w:lvlJc w:val="left"/>
      <w:pPr>
        <w:ind w:left="1232" w:hanging="360"/>
      </w:pPr>
      <w:rPr>
        <w:rFonts w:ascii="Courier New" w:hAnsi="Courier New" w:cs="Courier New" w:hint="default"/>
      </w:rPr>
    </w:lvl>
    <w:lvl w:ilvl="2" w:tplc="1C090005" w:tentative="1">
      <w:start w:val="1"/>
      <w:numFmt w:val="bullet"/>
      <w:lvlText w:val=""/>
      <w:lvlJc w:val="left"/>
      <w:pPr>
        <w:ind w:left="1952" w:hanging="360"/>
      </w:pPr>
      <w:rPr>
        <w:rFonts w:ascii="Wingdings" w:hAnsi="Wingdings" w:hint="default"/>
      </w:rPr>
    </w:lvl>
    <w:lvl w:ilvl="3" w:tplc="1C090001" w:tentative="1">
      <w:start w:val="1"/>
      <w:numFmt w:val="bullet"/>
      <w:lvlText w:val=""/>
      <w:lvlJc w:val="left"/>
      <w:pPr>
        <w:ind w:left="2672" w:hanging="360"/>
      </w:pPr>
      <w:rPr>
        <w:rFonts w:ascii="Symbol" w:hAnsi="Symbol" w:hint="default"/>
      </w:rPr>
    </w:lvl>
    <w:lvl w:ilvl="4" w:tplc="1C090003" w:tentative="1">
      <w:start w:val="1"/>
      <w:numFmt w:val="bullet"/>
      <w:lvlText w:val="o"/>
      <w:lvlJc w:val="left"/>
      <w:pPr>
        <w:ind w:left="3392" w:hanging="360"/>
      </w:pPr>
      <w:rPr>
        <w:rFonts w:ascii="Courier New" w:hAnsi="Courier New" w:cs="Courier New" w:hint="default"/>
      </w:rPr>
    </w:lvl>
    <w:lvl w:ilvl="5" w:tplc="1C090005" w:tentative="1">
      <w:start w:val="1"/>
      <w:numFmt w:val="bullet"/>
      <w:lvlText w:val=""/>
      <w:lvlJc w:val="left"/>
      <w:pPr>
        <w:ind w:left="4112" w:hanging="360"/>
      </w:pPr>
      <w:rPr>
        <w:rFonts w:ascii="Wingdings" w:hAnsi="Wingdings" w:hint="default"/>
      </w:rPr>
    </w:lvl>
    <w:lvl w:ilvl="6" w:tplc="1C090001" w:tentative="1">
      <w:start w:val="1"/>
      <w:numFmt w:val="bullet"/>
      <w:lvlText w:val=""/>
      <w:lvlJc w:val="left"/>
      <w:pPr>
        <w:ind w:left="4832" w:hanging="360"/>
      </w:pPr>
      <w:rPr>
        <w:rFonts w:ascii="Symbol" w:hAnsi="Symbol" w:hint="default"/>
      </w:rPr>
    </w:lvl>
    <w:lvl w:ilvl="7" w:tplc="1C090003" w:tentative="1">
      <w:start w:val="1"/>
      <w:numFmt w:val="bullet"/>
      <w:lvlText w:val="o"/>
      <w:lvlJc w:val="left"/>
      <w:pPr>
        <w:ind w:left="5552" w:hanging="360"/>
      </w:pPr>
      <w:rPr>
        <w:rFonts w:ascii="Courier New" w:hAnsi="Courier New" w:cs="Courier New" w:hint="default"/>
      </w:rPr>
    </w:lvl>
    <w:lvl w:ilvl="8" w:tplc="1C090005" w:tentative="1">
      <w:start w:val="1"/>
      <w:numFmt w:val="bullet"/>
      <w:lvlText w:val=""/>
      <w:lvlJc w:val="left"/>
      <w:pPr>
        <w:ind w:left="6272" w:hanging="360"/>
      </w:pPr>
      <w:rPr>
        <w:rFonts w:ascii="Wingdings" w:hAnsi="Wingdings" w:hint="default"/>
      </w:rPr>
    </w:lvl>
  </w:abstractNum>
  <w:abstractNum w:abstractNumId="3" w15:restartNumberingAfterBreak="0">
    <w:nsid w:val="0F1C5E95"/>
    <w:multiLevelType w:val="hybridMultilevel"/>
    <w:tmpl w:val="65F86486"/>
    <w:lvl w:ilvl="0" w:tplc="002297DA">
      <w:numFmt w:val="bullet"/>
      <w:lvlText w:val="•"/>
      <w:lvlJc w:val="left"/>
      <w:pPr>
        <w:ind w:left="467" w:hanging="360"/>
      </w:pPr>
      <w:rPr>
        <w:rFonts w:ascii="DejaVu Sans" w:eastAsia="DejaVu Sans" w:hAnsi="DejaVu Sans" w:cs="DejaVu Sans" w:hint="default"/>
        <w:color w:val="6D706B"/>
        <w:w w:val="77"/>
        <w:sz w:val="20"/>
        <w:szCs w:val="20"/>
        <w:lang w:val="en-US" w:eastAsia="en-US" w:bidi="ar-SA"/>
      </w:rPr>
    </w:lvl>
    <w:lvl w:ilvl="1" w:tplc="05DE9712">
      <w:numFmt w:val="bullet"/>
      <w:lvlText w:val="•"/>
      <w:lvlJc w:val="left"/>
      <w:pPr>
        <w:ind w:left="1092" w:hanging="360"/>
      </w:pPr>
      <w:rPr>
        <w:rFonts w:hint="default"/>
        <w:lang w:val="en-US" w:eastAsia="en-US" w:bidi="ar-SA"/>
      </w:rPr>
    </w:lvl>
    <w:lvl w:ilvl="2" w:tplc="F568605C">
      <w:numFmt w:val="bullet"/>
      <w:lvlText w:val="•"/>
      <w:lvlJc w:val="left"/>
      <w:pPr>
        <w:ind w:left="1725" w:hanging="360"/>
      </w:pPr>
      <w:rPr>
        <w:rFonts w:hint="default"/>
        <w:lang w:val="en-US" w:eastAsia="en-US" w:bidi="ar-SA"/>
      </w:rPr>
    </w:lvl>
    <w:lvl w:ilvl="3" w:tplc="3946BD5C">
      <w:numFmt w:val="bullet"/>
      <w:lvlText w:val="•"/>
      <w:lvlJc w:val="left"/>
      <w:pPr>
        <w:ind w:left="2357" w:hanging="360"/>
      </w:pPr>
      <w:rPr>
        <w:rFonts w:hint="default"/>
        <w:lang w:val="en-US" w:eastAsia="en-US" w:bidi="ar-SA"/>
      </w:rPr>
    </w:lvl>
    <w:lvl w:ilvl="4" w:tplc="1952D594">
      <w:numFmt w:val="bullet"/>
      <w:lvlText w:val="•"/>
      <w:lvlJc w:val="left"/>
      <w:pPr>
        <w:ind w:left="2990" w:hanging="360"/>
      </w:pPr>
      <w:rPr>
        <w:rFonts w:hint="default"/>
        <w:lang w:val="en-US" w:eastAsia="en-US" w:bidi="ar-SA"/>
      </w:rPr>
    </w:lvl>
    <w:lvl w:ilvl="5" w:tplc="109A6A0E">
      <w:numFmt w:val="bullet"/>
      <w:lvlText w:val="•"/>
      <w:lvlJc w:val="left"/>
      <w:pPr>
        <w:ind w:left="3622" w:hanging="360"/>
      </w:pPr>
      <w:rPr>
        <w:rFonts w:hint="default"/>
        <w:lang w:val="en-US" w:eastAsia="en-US" w:bidi="ar-SA"/>
      </w:rPr>
    </w:lvl>
    <w:lvl w:ilvl="6" w:tplc="F8AA5276">
      <w:numFmt w:val="bullet"/>
      <w:lvlText w:val="•"/>
      <w:lvlJc w:val="left"/>
      <w:pPr>
        <w:ind w:left="4255" w:hanging="360"/>
      </w:pPr>
      <w:rPr>
        <w:rFonts w:hint="default"/>
        <w:lang w:val="en-US" w:eastAsia="en-US" w:bidi="ar-SA"/>
      </w:rPr>
    </w:lvl>
    <w:lvl w:ilvl="7" w:tplc="E2069C70">
      <w:numFmt w:val="bullet"/>
      <w:lvlText w:val="•"/>
      <w:lvlJc w:val="left"/>
      <w:pPr>
        <w:ind w:left="4887" w:hanging="360"/>
      </w:pPr>
      <w:rPr>
        <w:rFonts w:hint="default"/>
        <w:lang w:val="en-US" w:eastAsia="en-US" w:bidi="ar-SA"/>
      </w:rPr>
    </w:lvl>
    <w:lvl w:ilvl="8" w:tplc="05BAFFC8">
      <w:numFmt w:val="bullet"/>
      <w:lvlText w:val="•"/>
      <w:lvlJc w:val="left"/>
      <w:pPr>
        <w:ind w:left="5520" w:hanging="360"/>
      </w:pPr>
      <w:rPr>
        <w:rFonts w:hint="default"/>
        <w:lang w:val="en-US" w:eastAsia="en-US" w:bidi="ar-SA"/>
      </w:rPr>
    </w:lvl>
  </w:abstractNum>
  <w:abstractNum w:abstractNumId="4" w15:restartNumberingAfterBreak="0">
    <w:nsid w:val="12D81733"/>
    <w:multiLevelType w:val="multilevel"/>
    <w:tmpl w:val="4F6E88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13903D6F"/>
    <w:multiLevelType w:val="hybridMultilevel"/>
    <w:tmpl w:val="285E190A"/>
    <w:lvl w:ilvl="0" w:tplc="1C09000F">
      <w:start w:val="1"/>
      <w:numFmt w:val="decimal"/>
      <w:lvlText w:val="%1."/>
      <w:lvlJc w:val="left"/>
      <w:pPr>
        <w:ind w:left="1080" w:hanging="360"/>
      </w:pPr>
    </w:lvl>
    <w:lvl w:ilvl="1" w:tplc="1C090019" w:tentative="1">
      <w:start w:val="1"/>
      <w:numFmt w:val="lowerLetter"/>
      <w:lvlText w:val="%2."/>
      <w:lvlJc w:val="left"/>
      <w:pPr>
        <w:ind w:left="1800" w:hanging="360"/>
      </w:pPr>
    </w:lvl>
    <w:lvl w:ilvl="2" w:tplc="1C09001B" w:tentative="1">
      <w:start w:val="1"/>
      <w:numFmt w:val="lowerRoman"/>
      <w:lvlText w:val="%3."/>
      <w:lvlJc w:val="right"/>
      <w:pPr>
        <w:ind w:left="2520" w:hanging="180"/>
      </w:pPr>
    </w:lvl>
    <w:lvl w:ilvl="3" w:tplc="1C09000F" w:tentative="1">
      <w:start w:val="1"/>
      <w:numFmt w:val="decimal"/>
      <w:lvlText w:val="%4."/>
      <w:lvlJc w:val="left"/>
      <w:pPr>
        <w:ind w:left="3240" w:hanging="360"/>
      </w:pPr>
    </w:lvl>
    <w:lvl w:ilvl="4" w:tplc="1C090019" w:tentative="1">
      <w:start w:val="1"/>
      <w:numFmt w:val="lowerLetter"/>
      <w:lvlText w:val="%5."/>
      <w:lvlJc w:val="left"/>
      <w:pPr>
        <w:ind w:left="3960" w:hanging="360"/>
      </w:pPr>
    </w:lvl>
    <w:lvl w:ilvl="5" w:tplc="1C09001B" w:tentative="1">
      <w:start w:val="1"/>
      <w:numFmt w:val="lowerRoman"/>
      <w:lvlText w:val="%6."/>
      <w:lvlJc w:val="right"/>
      <w:pPr>
        <w:ind w:left="4680" w:hanging="180"/>
      </w:pPr>
    </w:lvl>
    <w:lvl w:ilvl="6" w:tplc="1C09000F" w:tentative="1">
      <w:start w:val="1"/>
      <w:numFmt w:val="decimal"/>
      <w:lvlText w:val="%7."/>
      <w:lvlJc w:val="left"/>
      <w:pPr>
        <w:ind w:left="5400" w:hanging="360"/>
      </w:pPr>
    </w:lvl>
    <w:lvl w:ilvl="7" w:tplc="1C090019" w:tentative="1">
      <w:start w:val="1"/>
      <w:numFmt w:val="lowerLetter"/>
      <w:lvlText w:val="%8."/>
      <w:lvlJc w:val="left"/>
      <w:pPr>
        <w:ind w:left="6120" w:hanging="360"/>
      </w:pPr>
    </w:lvl>
    <w:lvl w:ilvl="8" w:tplc="1C09001B" w:tentative="1">
      <w:start w:val="1"/>
      <w:numFmt w:val="lowerRoman"/>
      <w:lvlText w:val="%9."/>
      <w:lvlJc w:val="right"/>
      <w:pPr>
        <w:ind w:left="6840" w:hanging="180"/>
      </w:pPr>
    </w:lvl>
  </w:abstractNum>
  <w:abstractNum w:abstractNumId="6" w15:restartNumberingAfterBreak="0">
    <w:nsid w:val="153F53F2"/>
    <w:multiLevelType w:val="hybridMultilevel"/>
    <w:tmpl w:val="536A9CDA"/>
    <w:lvl w:ilvl="0" w:tplc="1C09000F">
      <w:start w:val="1"/>
      <w:numFmt w:val="decimal"/>
      <w:lvlText w:val="%1."/>
      <w:lvlJc w:val="left"/>
      <w:pPr>
        <w:ind w:left="1080" w:hanging="360"/>
      </w:pPr>
    </w:lvl>
    <w:lvl w:ilvl="1" w:tplc="1C090019" w:tentative="1">
      <w:start w:val="1"/>
      <w:numFmt w:val="lowerLetter"/>
      <w:lvlText w:val="%2."/>
      <w:lvlJc w:val="left"/>
      <w:pPr>
        <w:ind w:left="1800" w:hanging="360"/>
      </w:pPr>
    </w:lvl>
    <w:lvl w:ilvl="2" w:tplc="1C09001B" w:tentative="1">
      <w:start w:val="1"/>
      <w:numFmt w:val="lowerRoman"/>
      <w:lvlText w:val="%3."/>
      <w:lvlJc w:val="right"/>
      <w:pPr>
        <w:ind w:left="2520" w:hanging="180"/>
      </w:pPr>
    </w:lvl>
    <w:lvl w:ilvl="3" w:tplc="1C09000F" w:tentative="1">
      <w:start w:val="1"/>
      <w:numFmt w:val="decimal"/>
      <w:lvlText w:val="%4."/>
      <w:lvlJc w:val="left"/>
      <w:pPr>
        <w:ind w:left="3240" w:hanging="360"/>
      </w:pPr>
    </w:lvl>
    <w:lvl w:ilvl="4" w:tplc="1C090019" w:tentative="1">
      <w:start w:val="1"/>
      <w:numFmt w:val="lowerLetter"/>
      <w:lvlText w:val="%5."/>
      <w:lvlJc w:val="left"/>
      <w:pPr>
        <w:ind w:left="3960" w:hanging="360"/>
      </w:pPr>
    </w:lvl>
    <w:lvl w:ilvl="5" w:tplc="1C09001B" w:tentative="1">
      <w:start w:val="1"/>
      <w:numFmt w:val="lowerRoman"/>
      <w:lvlText w:val="%6."/>
      <w:lvlJc w:val="right"/>
      <w:pPr>
        <w:ind w:left="4680" w:hanging="180"/>
      </w:pPr>
    </w:lvl>
    <w:lvl w:ilvl="6" w:tplc="1C09000F" w:tentative="1">
      <w:start w:val="1"/>
      <w:numFmt w:val="decimal"/>
      <w:lvlText w:val="%7."/>
      <w:lvlJc w:val="left"/>
      <w:pPr>
        <w:ind w:left="5400" w:hanging="360"/>
      </w:pPr>
    </w:lvl>
    <w:lvl w:ilvl="7" w:tplc="1C090019" w:tentative="1">
      <w:start w:val="1"/>
      <w:numFmt w:val="lowerLetter"/>
      <w:lvlText w:val="%8."/>
      <w:lvlJc w:val="left"/>
      <w:pPr>
        <w:ind w:left="6120" w:hanging="360"/>
      </w:pPr>
    </w:lvl>
    <w:lvl w:ilvl="8" w:tplc="1C09001B" w:tentative="1">
      <w:start w:val="1"/>
      <w:numFmt w:val="lowerRoman"/>
      <w:lvlText w:val="%9."/>
      <w:lvlJc w:val="right"/>
      <w:pPr>
        <w:ind w:left="6840" w:hanging="180"/>
      </w:pPr>
    </w:lvl>
  </w:abstractNum>
  <w:abstractNum w:abstractNumId="7" w15:restartNumberingAfterBreak="0">
    <w:nsid w:val="20FA3FDF"/>
    <w:multiLevelType w:val="hybridMultilevel"/>
    <w:tmpl w:val="0FD0E872"/>
    <w:lvl w:ilvl="0" w:tplc="F9D4FD5A">
      <w:numFmt w:val="bullet"/>
      <w:lvlText w:val="•"/>
      <w:lvlJc w:val="left"/>
      <w:pPr>
        <w:ind w:left="467" w:hanging="360"/>
      </w:pPr>
      <w:rPr>
        <w:rFonts w:ascii="DejaVu Sans" w:eastAsia="DejaVu Sans" w:hAnsi="DejaVu Sans" w:cs="DejaVu Sans" w:hint="default"/>
        <w:color w:val="6D706B"/>
        <w:w w:val="77"/>
        <w:sz w:val="20"/>
        <w:szCs w:val="20"/>
        <w:lang w:val="en-US" w:eastAsia="en-US" w:bidi="ar-SA"/>
      </w:rPr>
    </w:lvl>
    <w:lvl w:ilvl="1" w:tplc="F6025700">
      <w:numFmt w:val="bullet"/>
      <w:lvlText w:val="•"/>
      <w:lvlJc w:val="left"/>
      <w:pPr>
        <w:ind w:left="1092" w:hanging="360"/>
      </w:pPr>
      <w:rPr>
        <w:rFonts w:hint="default"/>
        <w:lang w:val="en-US" w:eastAsia="en-US" w:bidi="ar-SA"/>
      </w:rPr>
    </w:lvl>
    <w:lvl w:ilvl="2" w:tplc="152449CA">
      <w:numFmt w:val="bullet"/>
      <w:lvlText w:val="•"/>
      <w:lvlJc w:val="left"/>
      <w:pPr>
        <w:ind w:left="1725" w:hanging="360"/>
      </w:pPr>
      <w:rPr>
        <w:rFonts w:hint="default"/>
        <w:lang w:val="en-US" w:eastAsia="en-US" w:bidi="ar-SA"/>
      </w:rPr>
    </w:lvl>
    <w:lvl w:ilvl="3" w:tplc="2F8C69F4">
      <w:numFmt w:val="bullet"/>
      <w:lvlText w:val="•"/>
      <w:lvlJc w:val="left"/>
      <w:pPr>
        <w:ind w:left="2357" w:hanging="360"/>
      </w:pPr>
      <w:rPr>
        <w:rFonts w:hint="default"/>
        <w:lang w:val="en-US" w:eastAsia="en-US" w:bidi="ar-SA"/>
      </w:rPr>
    </w:lvl>
    <w:lvl w:ilvl="4" w:tplc="4114FCC8">
      <w:numFmt w:val="bullet"/>
      <w:lvlText w:val="•"/>
      <w:lvlJc w:val="left"/>
      <w:pPr>
        <w:ind w:left="2990" w:hanging="360"/>
      </w:pPr>
      <w:rPr>
        <w:rFonts w:hint="default"/>
        <w:lang w:val="en-US" w:eastAsia="en-US" w:bidi="ar-SA"/>
      </w:rPr>
    </w:lvl>
    <w:lvl w:ilvl="5" w:tplc="100E3D24">
      <w:numFmt w:val="bullet"/>
      <w:lvlText w:val="•"/>
      <w:lvlJc w:val="left"/>
      <w:pPr>
        <w:ind w:left="3622" w:hanging="360"/>
      </w:pPr>
      <w:rPr>
        <w:rFonts w:hint="default"/>
        <w:lang w:val="en-US" w:eastAsia="en-US" w:bidi="ar-SA"/>
      </w:rPr>
    </w:lvl>
    <w:lvl w:ilvl="6" w:tplc="FF6ECD08">
      <w:numFmt w:val="bullet"/>
      <w:lvlText w:val="•"/>
      <w:lvlJc w:val="left"/>
      <w:pPr>
        <w:ind w:left="4255" w:hanging="360"/>
      </w:pPr>
      <w:rPr>
        <w:rFonts w:hint="default"/>
        <w:lang w:val="en-US" w:eastAsia="en-US" w:bidi="ar-SA"/>
      </w:rPr>
    </w:lvl>
    <w:lvl w:ilvl="7" w:tplc="48DA292C">
      <w:numFmt w:val="bullet"/>
      <w:lvlText w:val="•"/>
      <w:lvlJc w:val="left"/>
      <w:pPr>
        <w:ind w:left="4887" w:hanging="360"/>
      </w:pPr>
      <w:rPr>
        <w:rFonts w:hint="default"/>
        <w:lang w:val="en-US" w:eastAsia="en-US" w:bidi="ar-SA"/>
      </w:rPr>
    </w:lvl>
    <w:lvl w:ilvl="8" w:tplc="F79E1BF4">
      <w:numFmt w:val="bullet"/>
      <w:lvlText w:val="•"/>
      <w:lvlJc w:val="left"/>
      <w:pPr>
        <w:ind w:left="5520" w:hanging="360"/>
      </w:pPr>
      <w:rPr>
        <w:rFonts w:hint="default"/>
        <w:lang w:val="en-US" w:eastAsia="en-US" w:bidi="ar-SA"/>
      </w:rPr>
    </w:lvl>
  </w:abstractNum>
  <w:abstractNum w:abstractNumId="8" w15:restartNumberingAfterBreak="0">
    <w:nsid w:val="215F603D"/>
    <w:multiLevelType w:val="hybridMultilevel"/>
    <w:tmpl w:val="83549ED8"/>
    <w:lvl w:ilvl="0" w:tplc="76A631DE">
      <w:start w:val="1"/>
      <w:numFmt w:val="decimal"/>
      <w:lvlText w:val="%1."/>
      <w:lvlJc w:val="left"/>
      <w:pPr>
        <w:ind w:left="512" w:hanging="360"/>
      </w:pPr>
      <w:rPr>
        <w:rFonts w:hint="default"/>
        <w:b w:val="0"/>
        <w:bCs w:val="0"/>
      </w:rPr>
    </w:lvl>
    <w:lvl w:ilvl="1" w:tplc="1C090019" w:tentative="1">
      <w:start w:val="1"/>
      <w:numFmt w:val="lowerLetter"/>
      <w:lvlText w:val="%2."/>
      <w:lvlJc w:val="left"/>
      <w:pPr>
        <w:ind w:left="1232" w:hanging="360"/>
      </w:pPr>
    </w:lvl>
    <w:lvl w:ilvl="2" w:tplc="1C09001B" w:tentative="1">
      <w:start w:val="1"/>
      <w:numFmt w:val="lowerRoman"/>
      <w:lvlText w:val="%3."/>
      <w:lvlJc w:val="right"/>
      <w:pPr>
        <w:ind w:left="1952" w:hanging="180"/>
      </w:pPr>
    </w:lvl>
    <w:lvl w:ilvl="3" w:tplc="1C09000F" w:tentative="1">
      <w:start w:val="1"/>
      <w:numFmt w:val="decimal"/>
      <w:lvlText w:val="%4."/>
      <w:lvlJc w:val="left"/>
      <w:pPr>
        <w:ind w:left="2672" w:hanging="360"/>
      </w:pPr>
    </w:lvl>
    <w:lvl w:ilvl="4" w:tplc="1C090019" w:tentative="1">
      <w:start w:val="1"/>
      <w:numFmt w:val="lowerLetter"/>
      <w:lvlText w:val="%5."/>
      <w:lvlJc w:val="left"/>
      <w:pPr>
        <w:ind w:left="3392" w:hanging="360"/>
      </w:pPr>
    </w:lvl>
    <w:lvl w:ilvl="5" w:tplc="1C09001B" w:tentative="1">
      <w:start w:val="1"/>
      <w:numFmt w:val="lowerRoman"/>
      <w:lvlText w:val="%6."/>
      <w:lvlJc w:val="right"/>
      <w:pPr>
        <w:ind w:left="4112" w:hanging="180"/>
      </w:pPr>
    </w:lvl>
    <w:lvl w:ilvl="6" w:tplc="1C09000F" w:tentative="1">
      <w:start w:val="1"/>
      <w:numFmt w:val="decimal"/>
      <w:lvlText w:val="%7."/>
      <w:lvlJc w:val="left"/>
      <w:pPr>
        <w:ind w:left="4832" w:hanging="360"/>
      </w:pPr>
    </w:lvl>
    <w:lvl w:ilvl="7" w:tplc="1C090019" w:tentative="1">
      <w:start w:val="1"/>
      <w:numFmt w:val="lowerLetter"/>
      <w:lvlText w:val="%8."/>
      <w:lvlJc w:val="left"/>
      <w:pPr>
        <w:ind w:left="5552" w:hanging="360"/>
      </w:pPr>
    </w:lvl>
    <w:lvl w:ilvl="8" w:tplc="1C09001B" w:tentative="1">
      <w:start w:val="1"/>
      <w:numFmt w:val="lowerRoman"/>
      <w:lvlText w:val="%9."/>
      <w:lvlJc w:val="right"/>
      <w:pPr>
        <w:ind w:left="6272" w:hanging="180"/>
      </w:pPr>
    </w:lvl>
  </w:abstractNum>
  <w:abstractNum w:abstractNumId="9" w15:restartNumberingAfterBreak="0">
    <w:nsid w:val="22D050A5"/>
    <w:multiLevelType w:val="hybridMultilevel"/>
    <w:tmpl w:val="1AC0B74E"/>
    <w:lvl w:ilvl="0" w:tplc="1C090001">
      <w:start w:val="1"/>
      <w:numFmt w:val="bullet"/>
      <w:lvlText w:val=""/>
      <w:lvlJc w:val="left"/>
      <w:pPr>
        <w:ind w:left="1440" w:hanging="360"/>
      </w:pPr>
      <w:rPr>
        <w:rFonts w:ascii="Symbol" w:hAnsi="Symbol" w:hint="default"/>
      </w:rPr>
    </w:lvl>
    <w:lvl w:ilvl="1" w:tplc="1C090003" w:tentative="1">
      <w:start w:val="1"/>
      <w:numFmt w:val="bullet"/>
      <w:lvlText w:val="o"/>
      <w:lvlJc w:val="left"/>
      <w:pPr>
        <w:ind w:left="2160" w:hanging="360"/>
      </w:pPr>
      <w:rPr>
        <w:rFonts w:ascii="Courier New" w:hAnsi="Courier New" w:cs="Courier New" w:hint="default"/>
      </w:rPr>
    </w:lvl>
    <w:lvl w:ilvl="2" w:tplc="1C090005" w:tentative="1">
      <w:start w:val="1"/>
      <w:numFmt w:val="bullet"/>
      <w:lvlText w:val=""/>
      <w:lvlJc w:val="left"/>
      <w:pPr>
        <w:ind w:left="2880" w:hanging="360"/>
      </w:pPr>
      <w:rPr>
        <w:rFonts w:ascii="Wingdings" w:hAnsi="Wingdings" w:hint="default"/>
      </w:rPr>
    </w:lvl>
    <w:lvl w:ilvl="3" w:tplc="1C090001" w:tentative="1">
      <w:start w:val="1"/>
      <w:numFmt w:val="bullet"/>
      <w:lvlText w:val=""/>
      <w:lvlJc w:val="left"/>
      <w:pPr>
        <w:ind w:left="3600" w:hanging="360"/>
      </w:pPr>
      <w:rPr>
        <w:rFonts w:ascii="Symbol" w:hAnsi="Symbol" w:hint="default"/>
      </w:rPr>
    </w:lvl>
    <w:lvl w:ilvl="4" w:tplc="1C090003" w:tentative="1">
      <w:start w:val="1"/>
      <w:numFmt w:val="bullet"/>
      <w:lvlText w:val="o"/>
      <w:lvlJc w:val="left"/>
      <w:pPr>
        <w:ind w:left="4320" w:hanging="360"/>
      </w:pPr>
      <w:rPr>
        <w:rFonts w:ascii="Courier New" w:hAnsi="Courier New" w:cs="Courier New" w:hint="default"/>
      </w:rPr>
    </w:lvl>
    <w:lvl w:ilvl="5" w:tplc="1C090005" w:tentative="1">
      <w:start w:val="1"/>
      <w:numFmt w:val="bullet"/>
      <w:lvlText w:val=""/>
      <w:lvlJc w:val="left"/>
      <w:pPr>
        <w:ind w:left="5040" w:hanging="360"/>
      </w:pPr>
      <w:rPr>
        <w:rFonts w:ascii="Wingdings" w:hAnsi="Wingdings" w:hint="default"/>
      </w:rPr>
    </w:lvl>
    <w:lvl w:ilvl="6" w:tplc="1C090001" w:tentative="1">
      <w:start w:val="1"/>
      <w:numFmt w:val="bullet"/>
      <w:lvlText w:val=""/>
      <w:lvlJc w:val="left"/>
      <w:pPr>
        <w:ind w:left="5760" w:hanging="360"/>
      </w:pPr>
      <w:rPr>
        <w:rFonts w:ascii="Symbol" w:hAnsi="Symbol" w:hint="default"/>
      </w:rPr>
    </w:lvl>
    <w:lvl w:ilvl="7" w:tplc="1C090003" w:tentative="1">
      <w:start w:val="1"/>
      <w:numFmt w:val="bullet"/>
      <w:lvlText w:val="o"/>
      <w:lvlJc w:val="left"/>
      <w:pPr>
        <w:ind w:left="6480" w:hanging="360"/>
      </w:pPr>
      <w:rPr>
        <w:rFonts w:ascii="Courier New" w:hAnsi="Courier New" w:cs="Courier New" w:hint="default"/>
      </w:rPr>
    </w:lvl>
    <w:lvl w:ilvl="8" w:tplc="1C090005" w:tentative="1">
      <w:start w:val="1"/>
      <w:numFmt w:val="bullet"/>
      <w:lvlText w:val=""/>
      <w:lvlJc w:val="left"/>
      <w:pPr>
        <w:ind w:left="7200" w:hanging="360"/>
      </w:pPr>
      <w:rPr>
        <w:rFonts w:ascii="Wingdings" w:hAnsi="Wingdings" w:hint="default"/>
      </w:rPr>
    </w:lvl>
  </w:abstractNum>
  <w:abstractNum w:abstractNumId="10" w15:restartNumberingAfterBreak="0">
    <w:nsid w:val="231C1A80"/>
    <w:multiLevelType w:val="hybridMultilevel"/>
    <w:tmpl w:val="A652038A"/>
    <w:lvl w:ilvl="0" w:tplc="1C09000F">
      <w:start w:val="1"/>
      <w:numFmt w:val="decimal"/>
      <w:lvlText w:val="%1."/>
      <w:lvlJc w:val="left"/>
      <w:pPr>
        <w:ind w:left="1080" w:hanging="360"/>
      </w:pPr>
    </w:lvl>
    <w:lvl w:ilvl="1" w:tplc="1C090019" w:tentative="1">
      <w:start w:val="1"/>
      <w:numFmt w:val="lowerLetter"/>
      <w:lvlText w:val="%2."/>
      <w:lvlJc w:val="left"/>
      <w:pPr>
        <w:ind w:left="1800" w:hanging="360"/>
      </w:pPr>
    </w:lvl>
    <w:lvl w:ilvl="2" w:tplc="1C09001B" w:tentative="1">
      <w:start w:val="1"/>
      <w:numFmt w:val="lowerRoman"/>
      <w:lvlText w:val="%3."/>
      <w:lvlJc w:val="right"/>
      <w:pPr>
        <w:ind w:left="2520" w:hanging="180"/>
      </w:pPr>
    </w:lvl>
    <w:lvl w:ilvl="3" w:tplc="1C09000F" w:tentative="1">
      <w:start w:val="1"/>
      <w:numFmt w:val="decimal"/>
      <w:lvlText w:val="%4."/>
      <w:lvlJc w:val="left"/>
      <w:pPr>
        <w:ind w:left="3240" w:hanging="360"/>
      </w:pPr>
    </w:lvl>
    <w:lvl w:ilvl="4" w:tplc="1C090019" w:tentative="1">
      <w:start w:val="1"/>
      <w:numFmt w:val="lowerLetter"/>
      <w:lvlText w:val="%5."/>
      <w:lvlJc w:val="left"/>
      <w:pPr>
        <w:ind w:left="3960" w:hanging="360"/>
      </w:pPr>
    </w:lvl>
    <w:lvl w:ilvl="5" w:tplc="1C09001B" w:tentative="1">
      <w:start w:val="1"/>
      <w:numFmt w:val="lowerRoman"/>
      <w:lvlText w:val="%6."/>
      <w:lvlJc w:val="right"/>
      <w:pPr>
        <w:ind w:left="4680" w:hanging="180"/>
      </w:pPr>
    </w:lvl>
    <w:lvl w:ilvl="6" w:tplc="1C09000F" w:tentative="1">
      <w:start w:val="1"/>
      <w:numFmt w:val="decimal"/>
      <w:lvlText w:val="%7."/>
      <w:lvlJc w:val="left"/>
      <w:pPr>
        <w:ind w:left="5400" w:hanging="360"/>
      </w:pPr>
    </w:lvl>
    <w:lvl w:ilvl="7" w:tplc="1C090019" w:tentative="1">
      <w:start w:val="1"/>
      <w:numFmt w:val="lowerLetter"/>
      <w:lvlText w:val="%8."/>
      <w:lvlJc w:val="left"/>
      <w:pPr>
        <w:ind w:left="6120" w:hanging="360"/>
      </w:pPr>
    </w:lvl>
    <w:lvl w:ilvl="8" w:tplc="1C09001B" w:tentative="1">
      <w:start w:val="1"/>
      <w:numFmt w:val="lowerRoman"/>
      <w:lvlText w:val="%9."/>
      <w:lvlJc w:val="right"/>
      <w:pPr>
        <w:ind w:left="6840" w:hanging="180"/>
      </w:pPr>
    </w:lvl>
  </w:abstractNum>
  <w:abstractNum w:abstractNumId="11" w15:restartNumberingAfterBreak="0">
    <w:nsid w:val="24021693"/>
    <w:multiLevelType w:val="hybridMultilevel"/>
    <w:tmpl w:val="639A872E"/>
    <w:lvl w:ilvl="0" w:tplc="21B8D174">
      <w:start w:val="1"/>
      <w:numFmt w:val="decimal"/>
      <w:lvlText w:val="%1."/>
      <w:lvlJc w:val="left"/>
      <w:pPr>
        <w:ind w:left="720" w:hanging="360"/>
      </w:pPr>
      <w:rPr>
        <w:rFonts w:hint="default"/>
        <w:b/>
      </w:r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abstractNum w:abstractNumId="12" w15:restartNumberingAfterBreak="0">
    <w:nsid w:val="25B83EEC"/>
    <w:multiLevelType w:val="hybridMultilevel"/>
    <w:tmpl w:val="28A6C18C"/>
    <w:lvl w:ilvl="0" w:tplc="1C09000F">
      <w:start w:val="1"/>
      <w:numFmt w:val="decimal"/>
      <w:lvlText w:val="%1."/>
      <w:lvlJc w:val="left"/>
      <w:pPr>
        <w:ind w:left="720" w:hanging="360"/>
      </w:p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abstractNum w:abstractNumId="13" w15:restartNumberingAfterBreak="0">
    <w:nsid w:val="2C377129"/>
    <w:multiLevelType w:val="hybridMultilevel"/>
    <w:tmpl w:val="25B8494A"/>
    <w:lvl w:ilvl="0" w:tplc="1C09000F">
      <w:start w:val="1"/>
      <w:numFmt w:val="decimal"/>
      <w:lvlText w:val="%1."/>
      <w:lvlJc w:val="left"/>
      <w:pPr>
        <w:ind w:left="1080" w:hanging="360"/>
      </w:pPr>
    </w:lvl>
    <w:lvl w:ilvl="1" w:tplc="1C090019" w:tentative="1">
      <w:start w:val="1"/>
      <w:numFmt w:val="lowerLetter"/>
      <w:lvlText w:val="%2."/>
      <w:lvlJc w:val="left"/>
      <w:pPr>
        <w:ind w:left="1800" w:hanging="360"/>
      </w:pPr>
    </w:lvl>
    <w:lvl w:ilvl="2" w:tplc="1C09001B" w:tentative="1">
      <w:start w:val="1"/>
      <w:numFmt w:val="lowerRoman"/>
      <w:lvlText w:val="%3."/>
      <w:lvlJc w:val="right"/>
      <w:pPr>
        <w:ind w:left="2520" w:hanging="180"/>
      </w:pPr>
    </w:lvl>
    <w:lvl w:ilvl="3" w:tplc="1C09000F" w:tentative="1">
      <w:start w:val="1"/>
      <w:numFmt w:val="decimal"/>
      <w:lvlText w:val="%4."/>
      <w:lvlJc w:val="left"/>
      <w:pPr>
        <w:ind w:left="3240" w:hanging="360"/>
      </w:pPr>
    </w:lvl>
    <w:lvl w:ilvl="4" w:tplc="1C090019" w:tentative="1">
      <w:start w:val="1"/>
      <w:numFmt w:val="lowerLetter"/>
      <w:lvlText w:val="%5."/>
      <w:lvlJc w:val="left"/>
      <w:pPr>
        <w:ind w:left="3960" w:hanging="360"/>
      </w:pPr>
    </w:lvl>
    <w:lvl w:ilvl="5" w:tplc="1C09001B" w:tentative="1">
      <w:start w:val="1"/>
      <w:numFmt w:val="lowerRoman"/>
      <w:lvlText w:val="%6."/>
      <w:lvlJc w:val="right"/>
      <w:pPr>
        <w:ind w:left="4680" w:hanging="180"/>
      </w:pPr>
    </w:lvl>
    <w:lvl w:ilvl="6" w:tplc="1C09000F" w:tentative="1">
      <w:start w:val="1"/>
      <w:numFmt w:val="decimal"/>
      <w:lvlText w:val="%7."/>
      <w:lvlJc w:val="left"/>
      <w:pPr>
        <w:ind w:left="5400" w:hanging="360"/>
      </w:pPr>
    </w:lvl>
    <w:lvl w:ilvl="7" w:tplc="1C090019" w:tentative="1">
      <w:start w:val="1"/>
      <w:numFmt w:val="lowerLetter"/>
      <w:lvlText w:val="%8."/>
      <w:lvlJc w:val="left"/>
      <w:pPr>
        <w:ind w:left="6120" w:hanging="360"/>
      </w:pPr>
    </w:lvl>
    <w:lvl w:ilvl="8" w:tplc="1C09001B" w:tentative="1">
      <w:start w:val="1"/>
      <w:numFmt w:val="lowerRoman"/>
      <w:lvlText w:val="%9."/>
      <w:lvlJc w:val="right"/>
      <w:pPr>
        <w:ind w:left="6840" w:hanging="180"/>
      </w:pPr>
    </w:lvl>
  </w:abstractNum>
  <w:abstractNum w:abstractNumId="14" w15:restartNumberingAfterBreak="0">
    <w:nsid w:val="308E7654"/>
    <w:multiLevelType w:val="hybridMultilevel"/>
    <w:tmpl w:val="5A12D304"/>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5" w15:restartNumberingAfterBreak="0">
    <w:nsid w:val="357757AC"/>
    <w:multiLevelType w:val="multilevel"/>
    <w:tmpl w:val="63A88A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3A59357A"/>
    <w:multiLevelType w:val="hybridMultilevel"/>
    <w:tmpl w:val="0CCAE3CC"/>
    <w:lvl w:ilvl="0" w:tplc="DB469740">
      <w:start w:val="2025"/>
      <w:numFmt w:val="bullet"/>
      <w:lvlText w:val=""/>
      <w:lvlJc w:val="left"/>
      <w:pPr>
        <w:ind w:left="720" w:hanging="360"/>
      </w:pPr>
      <w:rPr>
        <w:rFonts w:ascii="Symbol" w:eastAsia="Times New Roman" w:hAnsi="Symbol" w:cs="Calibri"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7" w15:restartNumberingAfterBreak="0">
    <w:nsid w:val="417C6B6C"/>
    <w:multiLevelType w:val="hybridMultilevel"/>
    <w:tmpl w:val="5E624C38"/>
    <w:lvl w:ilvl="0" w:tplc="1E947F76">
      <w:start w:val="1"/>
      <w:numFmt w:val="decimal"/>
      <w:pStyle w:val="SAGENumberBullet"/>
      <w:lvlText w:val="%1."/>
      <w:lvlJc w:val="left"/>
      <w:pPr>
        <w:ind w:left="340" w:hanging="34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4332137D"/>
    <w:multiLevelType w:val="hybridMultilevel"/>
    <w:tmpl w:val="4B402DE6"/>
    <w:lvl w:ilvl="0" w:tplc="1C09000F">
      <w:start w:val="1"/>
      <w:numFmt w:val="decimal"/>
      <w:lvlText w:val="%1."/>
      <w:lvlJc w:val="left"/>
      <w:pPr>
        <w:ind w:left="720" w:hanging="360"/>
      </w:pPr>
      <w:rPr>
        <w:rFonts w:hint="default"/>
      </w:r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abstractNum w:abstractNumId="19" w15:restartNumberingAfterBreak="0">
    <w:nsid w:val="45C679A1"/>
    <w:multiLevelType w:val="hybridMultilevel"/>
    <w:tmpl w:val="D8E2E7CE"/>
    <w:lvl w:ilvl="0" w:tplc="4FB09798">
      <w:numFmt w:val="bullet"/>
      <w:lvlText w:val="•"/>
      <w:lvlJc w:val="left"/>
      <w:pPr>
        <w:ind w:left="467" w:hanging="360"/>
      </w:pPr>
      <w:rPr>
        <w:rFonts w:ascii="DejaVu Sans" w:eastAsia="DejaVu Sans" w:hAnsi="DejaVu Sans" w:cs="DejaVu Sans" w:hint="default"/>
        <w:color w:val="6D706B"/>
        <w:w w:val="77"/>
        <w:sz w:val="20"/>
        <w:szCs w:val="20"/>
        <w:lang w:val="en-US" w:eastAsia="en-US" w:bidi="ar-SA"/>
      </w:rPr>
    </w:lvl>
    <w:lvl w:ilvl="1" w:tplc="1C461554">
      <w:numFmt w:val="bullet"/>
      <w:lvlText w:val="•"/>
      <w:lvlJc w:val="left"/>
      <w:pPr>
        <w:ind w:left="1092" w:hanging="360"/>
      </w:pPr>
      <w:rPr>
        <w:rFonts w:hint="default"/>
        <w:lang w:val="en-US" w:eastAsia="en-US" w:bidi="ar-SA"/>
      </w:rPr>
    </w:lvl>
    <w:lvl w:ilvl="2" w:tplc="AC8C0C5A">
      <w:numFmt w:val="bullet"/>
      <w:lvlText w:val="•"/>
      <w:lvlJc w:val="left"/>
      <w:pPr>
        <w:ind w:left="1725" w:hanging="360"/>
      </w:pPr>
      <w:rPr>
        <w:rFonts w:hint="default"/>
        <w:lang w:val="en-US" w:eastAsia="en-US" w:bidi="ar-SA"/>
      </w:rPr>
    </w:lvl>
    <w:lvl w:ilvl="3" w:tplc="314C87FE">
      <w:numFmt w:val="bullet"/>
      <w:lvlText w:val="•"/>
      <w:lvlJc w:val="left"/>
      <w:pPr>
        <w:ind w:left="2357" w:hanging="360"/>
      </w:pPr>
      <w:rPr>
        <w:rFonts w:hint="default"/>
        <w:lang w:val="en-US" w:eastAsia="en-US" w:bidi="ar-SA"/>
      </w:rPr>
    </w:lvl>
    <w:lvl w:ilvl="4" w:tplc="C3F8875A">
      <w:numFmt w:val="bullet"/>
      <w:lvlText w:val="•"/>
      <w:lvlJc w:val="left"/>
      <w:pPr>
        <w:ind w:left="2990" w:hanging="360"/>
      </w:pPr>
      <w:rPr>
        <w:rFonts w:hint="default"/>
        <w:lang w:val="en-US" w:eastAsia="en-US" w:bidi="ar-SA"/>
      </w:rPr>
    </w:lvl>
    <w:lvl w:ilvl="5" w:tplc="206879E4">
      <w:numFmt w:val="bullet"/>
      <w:lvlText w:val="•"/>
      <w:lvlJc w:val="left"/>
      <w:pPr>
        <w:ind w:left="3622" w:hanging="360"/>
      </w:pPr>
      <w:rPr>
        <w:rFonts w:hint="default"/>
        <w:lang w:val="en-US" w:eastAsia="en-US" w:bidi="ar-SA"/>
      </w:rPr>
    </w:lvl>
    <w:lvl w:ilvl="6" w:tplc="9BB89166">
      <w:numFmt w:val="bullet"/>
      <w:lvlText w:val="•"/>
      <w:lvlJc w:val="left"/>
      <w:pPr>
        <w:ind w:left="4255" w:hanging="360"/>
      </w:pPr>
      <w:rPr>
        <w:rFonts w:hint="default"/>
        <w:lang w:val="en-US" w:eastAsia="en-US" w:bidi="ar-SA"/>
      </w:rPr>
    </w:lvl>
    <w:lvl w:ilvl="7" w:tplc="9A96E062">
      <w:numFmt w:val="bullet"/>
      <w:lvlText w:val="•"/>
      <w:lvlJc w:val="left"/>
      <w:pPr>
        <w:ind w:left="4887" w:hanging="360"/>
      </w:pPr>
      <w:rPr>
        <w:rFonts w:hint="default"/>
        <w:lang w:val="en-US" w:eastAsia="en-US" w:bidi="ar-SA"/>
      </w:rPr>
    </w:lvl>
    <w:lvl w:ilvl="8" w:tplc="8B0E13AC">
      <w:numFmt w:val="bullet"/>
      <w:lvlText w:val="•"/>
      <w:lvlJc w:val="left"/>
      <w:pPr>
        <w:ind w:left="5520" w:hanging="360"/>
      </w:pPr>
      <w:rPr>
        <w:rFonts w:hint="default"/>
        <w:lang w:val="en-US" w:eastAsia="en-US" w:bidi="ar-SA"/>
      </w:rPr>
    </w:lvl>
  </w:abstractNum>
  <w:abstractNum w:abstractNumId="20" w15:restartNumberingAfterBreak="0">
    <w:nsid w:val="461D78E8"/>
    <w:multiLevelType w:val="hybridMultilevel"/>
    <w:tmpl w:val="BA6C5774"/>
    <w:lvl w:ilvl="0" w:tplc="0B8C71CA">
      <w:start w:val="2026"/>
      <w:numFmt w:val="bullet"/>
      <w:lvlText w:val=""/>
      <w:lvlJc w:val="left"/>
      <w:pPr>
        <w:ind w:left="512" w:hanging="360"/>
      </w:pPr>
      <w:rPr>
        <w:rFonts w:ascii="Wingdings" w:eastAsia="Nimbus Sans L" w:hAnsi="Wingdings" w:cs="Arial" w:hint="default"/>
      </w:rPr>
    </w:lvl>
    <w:lvl w:ilvl="1" w:tplc="1C090003" w:tentative="1">
      <w:start w:val="1"/>
      <w:numFmt w:val="bullet"/>
      <w:lvlText w:val="o"/>
      <w:lvlJc w:val="left"/>
      <w:pPr>
        <w:ind w:left="1232" w:hanging="360"/>
      </w:pPr>
      <w:rPr>
        <w:rFonts w:ascii="Courier New" w:hAnsi="Courier New" w:cs="Courier New" w:hint="default"/>
      </w:rPr>
    </w:lvl>
    <w:lvl w:ilvl="2" w:tplc="1C090005" w:tentative="1">
      <w:start w:val="1"/>
      <w:numFmt w:val="bullet"/>
      <w:lvlText w:val=""/>
      <w:lvlJc w:val="left"/>
      <w:pPr>
        <w:ind w:left="1952" w:hanging="360"/>
      </w:pPr>
      <w:rPr>
        <w:rFonts w:ascii="Wingdings" w:hAnsi="Wingdings" w:hint="default"/>
      </w:rPr>
    </w:lvl>
    <w:lvl w:ilvl="3" w:tplc="1C090001" w:tentative="1">
      <w:start w:val="1"/>
      <w:numFmt w:val="bullet"/>
      <w:lvlText w:val=""/>
      <w:lvlJc w:val="left"/>
      <w:pPr>
        <w:ind w:left="2672" w:hanging="360"/>
      </w:pPr>
      <w:rPr>
        <w:rFonts w:ascii="Symbol" w:hAnsi="Symbol" w:hint="default"/>
      </w:rPr>
    </w:lvl>
    <w:lvl w:ilvl="4" w:tplc="1C090003" w:tentative="1">
      <w:start w:val="1"/>
      <w:numFmt w:val="bullet"/>
      <w:lvlText w:val="o"/>
      <w:lvlJc w:val="left"/>
      <w:pPr>
        <w:ind w:left="3392" w:hanging="360"/>
      </w:pPr>
      <w:rPr>
        <w:rFonts w:ascii="Courier New" w:hAnsi="Courier New" w:cs="Courier New" w:hint="default"/>
      </w:rPr>
    </w:lvl>
    <w:lvl w:ilvl="5" w:tplc="1C090005" w:tentative="1">
      <w:start w:val="1"/>
      <w:numFmt w:val="bullet"/>
      <w:lvlText w:val=""/>
      <w:lvlJc w:val="left"/>
      <w:pPr>
        <w:ind w:left="4112" w:hanging="360"/>
      </w:pPr>
      <w:rPr>
        <w:rFonts w:ascii="Wingdings" w:hAnsi="Wingdings" w:hint="default"/>
      </w:rPr>
    </w:lvl>
    <w:lvl w:ilvl="6" w:tplc="1C090001" w:tentative="1">
      <w:start w:val="1"/>
      <w:numFmt w:val="bullet"/>
      <w:lvlText w:val=""/>
      <w:lvlJc w:val="left"/>
      <w:pPr>
        <w:ind w:left="4832" w:hanging="360"/>
      </w:pPr>
      <w:rPr>
        <w:rFonts w:ascii="Symbol" w:hAnsi="Symbol" w:hint="default"/>
      </w:rPr>
    </w:lvl>
    <w:lvl w:ilvl="7" w:tplc="1C090003" w:tentative="1">
      <w:start w:val="1"/>
      <w:numFmt w:val="bullet"/>
      <w:lvlText w:val="o"/>
      <w:lvlJc w:val="left"/>
      <w:pPr>
        <w:ind w:left="5552" w:hanging="360"/>
      </w:pPr>
      <w:rPr>
        <w:rFonts w:ascii="Courier New" w:hAnsi="Courier New" w:cs="Courier New" w:hint="default"/>
      </w:rPr>
    </w:lvl>
    <w:lvl w:ilvl="8" w:tplc="1C090005" w:tentative="1">
      <w:start w:val="1"/>
      <w:numFmt w:val="bullet"/>
      <w:lvlText w:val=""/>
      <w:lvlJc w:val="left"/>
      <w:pPr>
        <w:ind w:left="6272" w:hanging="360"/>
      </w:pPr>
      <w:rPr>
        <w:rFonts w:ascii="Wingdings" w:hAnsi="Wingdings" w:hint="default"/>
      </w:rPr>
    </w:lvl>
  </w:abstractNum>
  <w:abstractNum w:abstractNumId="21" w15:restartNumberingAfterBreak="0">
    <w:nsid w:val="466D7A79"/>
    <w:multiLevelType w:val="hybridMultilevel"/>
    <w:tmpl w:val="86D2C524"/>
    <w:lvl w:ilvl="0" w:tplc="A184BA94">
      <w:numFmt w:val="bullet"/>
      <w:lvlText w:val="•"/>
      <w:lvlJc w:val="left"/>
      <w:pPr>
        <w:ind w:left="467" w:hanging="360"/>
      </w:pPr>
      <w:rPr>
        <w:rFonts w:ascii="DejaVu Sans" w:eastAsia="DejaVu Sans" w:hAnsi="DejaVu Sans" w:cs="DejaVu Sans" w:hint="default"/>
        <w:color w:val="6D706B"/>
        <w:w w:val="77"/>
        <w:sz w:val="20"/>
        <w:szCs w:val="20"/>
        <w:lang w:val="en-US" w:eastAsia="en-US" w:bidi="ar-SA"/>
      </w:rPr>
    </w:lvl>
    <w:lvl w:ilvl="1" w:tplc="491E5A62">
      <w:numFmt w:val="bullet"/>
      <w:lvlText w:val="•"/>
      <w:lvlJc w:val="left"/>
      <w:pPr>
        <w:ind w:left="1092" w:hanging="360"/>
      </w:pPr>
      <w:rPr>
        <w:rFonts w:hint="default"/>
        <w:lang w:val="en-US" w:eastAsia="en-US" w:bidi="ar-SA"/>
      </w:rPr>
    </w:lvl>
    <w:lvl w:ilvl="2" w:tplc="E880FCBC">
      <w:numFmt w:val="bullet"/>
      <w:lvlText w:val="•"/>
      <w:lvlJc w:val="left"/>
      <w:pPr>
        <w:ind w:left="1725" w:hanging="360"/>
      </w:pPr>
      <w:rPr>
        <w:rFonts w:hint="default"/>
        <w:lang w:val="en-US" w:eastAsia="en-US" w:bidi="ar-SA"/>
      </w:rPr>
    </w:lvl>
    <w:lvl w:ilvl="3" w:tplc="702A9D86">
      <w:numFmt w:val="bullet"/>
      <w:lvlText w:val="•"/>
      <w:lvlJc w:val="left"/>
      <w:pPr>
        <w:ind w:left="2357" w:hanging="360"/>
      </w:pPr>
      <w:rPr>
        <w:rFonts w:hint="default"/>
        <w:lang w:val="en-US" w:eastAsia="en-US" w:bidi="ar-SA"/>
      </w:rPr>
    </w:lvl>
    <w:lvl w:ilvl="4" w:tplc="ABD23EB6">
      <w:numFmt w:val="bullet"/>
      <w:lvlText w:val="•"/>
      <w:lvlJc w:val="left"/>
      <w:pPr>
        <w:ind w:left="2990" w:hanging="360"/>
      </w:pPr>
      <w:rPr>
        <w:rFonts w:hint="default"/>
        <w:lang w:val="en-US" w:eastAsia="en-US" w:bidi="ar-SA"/>
      </w:rPr>
    </w:lvl>
    <w:lvl w:ilvl="5" w:tplc="37B804F2">
      <w:numFmt w:val="bullet"/>
      <w:lvlText w:val="•"/>
      <w:lvlJc w:val="left"/>
      <w:pPr>
        <w:ind w:left="3622" w:hanging="360"/>
      </w:pPr>
      <w:rPr>
        <w:rFonts w:hint="default"/>
        <w:lang w:val="en-US" w:eastAsia="en-US" w:bidi="ar-SA"/>
      </w:rPr>
    </w:lvl>
    <w:lvl w:ilvl="6" w:tplc="FA4276A6">
      <w:numFmt w:val="bullet"/>
      <w:lvlText w:val="•"/>
      <w:lvlJc w:val="left"/>
      <w:pPr>
        <w:ind w:left="4255" w:hanging="360"/>
      </w:pPr>
      <w:rPr>
        <w:rFonts w:hint="default"/>
        <w:lang w:val="en-US" w:eastAsia="en-US" w:bidi="ar-SA"/>
      </w:rPr>
    </w:lvl>
    <w:lvl w:ilvl="7" w:tplc="53381522">
      <w:numFmt w:val="bullet"/>
      <w:lvlText w:val="•"/>
      <w:lvlJc w:val="left"/>
      <w:pPr>
        <w:ind w:left="4887" w:hanging="360"/>
      </w:pPr>
      <w:rPr>
        <w:rFonts w:hint="default"/>
        <w:lang w:val="en-US" w:eastAsia="en-US" w:bidi="ar-SA"/>
      </w:rPr>
    </w:lvl>
    <w:lvl w:ilvl="8" w:tplc="2CE82F6C">
      <w:numFmt w:val="bullet"/>
      <w:lvlText w:val="•"/>
      <w:lvlJc w:val="left"/>
      <w:pPr>
        <w:ind w:left="5520" w:hanging="360"/>
      </w:pPr>
      <w:rPr>
        <w:rFonts w:hint="default"/>
        <w:lang w:val="en-US" w:eastAsia="en-US" w:bidi="ar-SA"/>
      </w:rPr>
    </w:lvl>
  </w:abstractNum>
  <w:abstractNum w:abstractNumId="22" w15:restartNumberingAfterBreak="0">
    <w:nsid w:val="4A3D404C"/>
    <w:multiLevelType w:val="hybridMultilevel"/>
    <w:tmpl w:val="AB54408C"/>
    <w:lvl w:ilvl="0" w:tplc="1C09000F">
      <w:start w:val="1"/>
      <w:numFmt w:val="decimal"/>
      <w:lvlText w:val="%1."/>
      <w:lvlJc w:val="left"/>
      <w:pPr>
        <w:ind w:left="720" w:hanging="360"/>
      </w:p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abstractNum w:abstractNumId="23" w15:restartNumberingAfterBreak="0">
    <w:nsid w:val="4F15110C"/>
    <w:multiLevelType w:val="hybridMultilevel"/>
    <w:tmpl w:val="35C2A956"/>
    <w:lvl w:ilvl="0" w:tplc="C36690B8">
      <w:numFmt w:val="bullet"/>
      <w:lvlText w:val="•"/>
      <w:lvlJc w:val="left"/>
      <w:pPr>
        <w:ind w:left="467" w:hanging="360"/>
      </w:pPr>
      <w:rPr>
        <w:rFonts w:ascii="DejaVu Sans" w:eastAsia="DejaVu Sans" w:hAnsi="DejaVu Sans" w:cs="DejaVu Sans" w:hint="default"/>
        <w:color w:val="6D706B"/>
        <w:w w:val="77"/>
        <w:sz w:val="20"/>
        <w:szCs w:val="20"/>
        <w:lang w:val="en-US" w:eastAsia="en-US" w:bidi="ar-SA"/>
      </w:rPr>
    </w:lvl>
    <w:lvl w:ilvl="1" w:tplc="76C02BB0">
      <w:numFmt w:val="bullet"/>
      <w:lvlText w:val="•"/>
      <w:lvlJc w:val="left"/>
      <w:pPr>
        <w:ind w:left="1092" w:hanging="360"/>
      </w:pPr>
      <w:rPr>
        <w:rFonts w:hint="default"/>
        <w:lang w:val="en-US" w:eastAsia="en-US" w:bidi="ar-SA"/>
      </w:rPr>
    </w:lvl>
    <w:lvl w:ilvl="2" w:tplc="5B1843EA">
      <w:numFmt w:val="bullet"/>
      <w:lvlText w:val="•"/>
      <w:lvlJc w:val="left"/>
      <w:pPr>
        <w:ind w:left="1725" w:hanging="360"/>
      </w:pPr>
      <w:rPr>
        <w:rFonts w:hint="default"/>
        <w:lang w:val="en-US" w:eastAsia="en-US" w:bidi="ar-SA"/>
      </w:rPr>
    </w:lvl>
    <w:lvl w:ilvl="3" w:tplc="C3ECE412">
      <w:numFmt w:val="bullet"/>
      <w:lvlText w:val="•"/>
      <w:lvlJc w:val="left"/>
      <w:pPr>
        <w:ind w:left="2357" w:hanging="360"/>
      </w:pPr>
      <w:rPr>
        <w:rFonts w:hint="default"/>
        <w:lang w:val="en-US" w:eastAsia="en-US" w:bidi="ar-SA"/>
      </w:rPr>
    </w:lvl>
    <w:lvl w:ilvl="4" w:tplc="21C6EFB6">
      <w:numFmt w:val="bullet"/>
      <w:lvlText w:val="•"/>
      <w:lvlJc w:val="left"/>
      <w:pPr>
        <w:ind w:left="2990" w:hanging="360"/>
      </w:pPr>
      <w:rPr>
        <w:rFonts w:hint="default"/>
        <w:lang w:val="en-US" w:eastAsia="en-US" w:bidi="ar-SA"/>
      </w:rPr>
    </w:lvl>
    <w:lvl w:ilvl="5" w:tplc="AD760A22">
      <w:numFmt w:val="bullet"/>
      <w:lvlText w:val="•"/>
      <w:lvlJc w:val="left"/>
      <w:pPr>
        <w:ind w:left="3622" w:hanging="360"/>
      </w:pPr>
      <w:rPr>
        <w:rFonts w:hint="default"/>
        <w:lang w:val="en-US" w:eastAsia="en-US" w:bidi="ar-SA"/>
      </w:rPr>
    </w:lvl>
    <w:lvl w:ilvl="6" w:tplc="0AD01A08">
      <w:numFmt w:val="bullet"/>
      <w:lvlText w:val="•"/>
      <w:lvlJc w:val="left"/>
      <w:pPr>
        <w:ind w:left="4255" w:hanging="360"/>
      </w:pPr>
      <w:rPr>
        <w:rFonts w:hint="default"/>
        <w:lang w:val="en-US" w:eastAsia="en-US" w:bidi="ar-SA"/>
      </w:rPr>
    </w:lvl>
    <w:lvl w:ilvl="7" w:tplc="EC60C404">
      <w:numFmt w:val="bullet"/>
      <w:lvlText w:val="•"/>
      <w:lvlJc w:val="left"/>
      <w:pPr>
        <w:ind w:left="4887" w:hanging="360"/>
      </w:pPr>
      <w:rPr>
        <w:rFonts w:hint="default"/>
        <w:lang w:val="en-US" w:eastAsia="en-US" w:bidi="ar-SA"/>
      </w:rPr>
    </w:lvl>
    <w:lvl w:ilvl="8" w:tplc="7E7A7FFC">
      <w:numFmt w:val="bullet"/>
      <w:lvlText w:val="•"/>
      <w:lvlJc w:val="left"/>
      <w:pPr>
        <w:ind w:left="5520" w:hanging="360"/>
      </w:pPr>
      <w:rPr>
        <w:rFonts w:hint="default"/>
        <w:lang w:val="en-US" w:eastAsia="en-US" w:bidi="ar-SA"/>
      </w:rPr>
    </w:lvl>
  </w:abstractNum>
  <w:abstractNum w:abstractNumId="24" w15:restartNumberingAfterBreak="0">
    <w:nsid w:val="4F6C32D0"/>
    <w:multiLevelType w:val="hybridMultilevel"/>
    <w:tmpl w:val="43F2FD60"/>
    <w:lvl w:ilvl="0" w:tplc="1C09000F">
      <w:start w:val="1"/>
      <w:numFmt w:val="decimal"/>
      <w:lvlText w:val="%1."/>
      <w:lvlJc w:val="left"/>
      <w:pPr>
        <w:ind w:left="720" w:hanging="360"/>
      </w:p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abstractNum w:abstractNumId="25" w15:restartNumberingAfterBreak="0">
    <w:nsid w:val="51974231"/>
    <w:multiLevelType w:val="hybridMultilevel"/>
    <w:tmpl w:val="0A26D8F2"/>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26" w15:restartNumberingAfterBreak="0">
    <w:nsid w:val="51AD29F0"/>
    <w:multiLevelType w:val="hybridMultilevel"/>
    <w:tmpl w:val="24A413C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start w:val="1"/>
      <w:numFmt w:val="bullet"/>
      <w:lvlText w:val=""/>
      <w:lvlJc w:val="left"/>
      <w:pPr>
        <w:ind w:left="2160" w:hanging="360"/>
      </w:pPr>
      <w:rPr>
        <w:rFonts w:ascii="Wingdings" w:hAnsi="Wingdings" w:hint="default"/>
      </w:rPr>
    </w:lvl>
    <w:lvl w:ilvl="3" w:tplc="1C090001">
      <w:start w:val="1"/>
      <w:numFmt w:val="bullet"/>
      <w:lvlText w:val=""/>
      <w:lvlJc w:val="left"/>
      <w:pPr>
        <w:ind w:left="2880" w:hanging="360"/>
      </w:pPr>
      <w:rPr>
        <w:rFonts w:ascii="Symbol" w:hAnsi="Symbol" w:hint="default"/>
      </w:rPr>
    </w:lvl>
    <w:lvl w:ilvl="4" w:tplc="1C090003">
      <w:start w:val="1"/>
      <w:numFmt w:val="bullet"/>
      <w:lvlText w:val="o"/>
      <w:lvlJc w:val="left"/>
      <w:pPr>
        <w:ind w:left="3600" w:hanging="360"/>
      </w:pPr>
      <w:rPr>
        <w:rFonts w:ascii="Courier New" w:hAnsi="Courier New" w:cs="Courier New" w:hint="default"/>
      </w:rPr>
    </w:lvl>
    <w:lvl w:ilvl="5" w:tplc="1C090005">
      <w:start w:val="1"/>
      <w:numFmt w:val="bullet"/>
      <w:lvlText w:val=""/>
      <w:lvlJc w:val="left"/>
      <w:pPr>
        <w:ind w:left="4320" w:hanging="360"/>
      </w:pPr>
      <w:rPr>
        <w:rFonts w:ascii="Wingdings" w:hAnsi="Wingdings" w:hint="default"/>
      </w:rPr>
    </w:lvl>
    <w:lvl w:ilvl="6" w:tplc="1C090001">
      <w:start w:val="1"/>
      <w:numFmt w:val="bullet"/>
      <w:lvlText w:val=""/>
      <w:lvlJc w:val="left"/>
      <w:pPr>
        <w:ind w:left="5040" w:hanging="360"/>
      </w:pPr>
      <w:rPr>
        <w:rFonts w:ascii="Symbol" w:hAnsi="Symbol" w:hint="default"/>
      </w:rPr>
    </w:lvl>
    <w:lvl w:ilvl="7" w:tplc="1C090003">
      <w:start w:val="1"/>
      <w:numFmt w:val="bullet"/>
      <w:lvlText w:val="o"/>
      <w:lvlJc w:val="left"/>
      <w:pPr>
        <w:ind w:left="5760" w:hanging="360"/>
      </w:pPr>
      <w:rPr>
        <w:rFonts w:ascii="Courier New" w:hAnsi="Courier New" w:cs="Courier New" w:hint="default"/>
      </w:rPr>
    </w:lvl>
    <w:lvl w:ilvl="8" w:tplc="1C090005">
      <w:start w:val="1"/>
      <w:numFmt w:val="bullet"/>
      <w:lvlText w:val=""/>
      <w:lvlJc w:val="left"/>
      <w:pPr>
        <w:ind w:left="6480" w:hanging="360"/>
      </w:pPr>
      <w:rPr>
        <w:rFonts w:ascii="Wingdings" w:hAnsi="Wingdings" w:hint="default"/>
      </w:rPr>
    </w:lvl>
  </w:abstractNum>
  <w:abstractNum w:abstractNumId="27" w15:restartNumberingAfterBreak="0">
    <w:nsid w:val="557D513E"/>
    <w:multiLevelType w:val="multilevel"/>
    <w:tmpl w:val="04E2D6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583F229A"/>
    <w:multiLevelType w:val="hybridMultilevel"/>
    <w:tmpl w:val="61DCD4BA"/>
    <w:lvl w:ilvl="0" w:tplc="70BA2A62">
      <w:numFmt w:val="bullet"/>
      <w:lvlText w:val="•"/>
      <w:lvlJc w:val="left"/>
      <w:pPr>
        <w:ind w:left="873" w:hanging="360"/>
      </w:pPr>
      <w:rPr>
        <w:rFonts w:ascii="DejaVu Sans" w:eastAsia="DejaVu Sans" w:hAnsi="DejaVu Sans" w:cs="DejaVu Sans" w:hint="default"/>
        <w:color w:val="515249"/>
        <w:w w:val="77"/>
        <w:sz w:val="20"/>
        <w:szCs w:val="20"/>
        <w:lang w:val="en-US" w:eastAsia="en-US" w:bidi="ar-SA"/>
      </w:rPr>
    </w:lvl>
    <w:lvl w:ilvl="1" w:tplc="7AAA53A2">
      <w:numFmt w:val="bullet"/>
      <w:lvlText w:val="•"/>
      <w:lvlJc w:val="left"/>
      <w:pPr>
        <w:ind w:left="1824" w:hanging="360"/>
      </w:pPr>
      <w:rPr>
        <w:rFonts w:hint="default"/>
        <w:lang w:val="en-US" w:eastAsia="en-US" w:bidi="ar-SA"/>
      </w:rPr>
    </w:lvl>
    <w:lvl w:ilvl="2" w:tplc="D80A933C">
      <w:numFmt w:val="bullet"/>
      <w:lvlText w:val="•"/>
      <w:lvlJc w:val="left"/>
      <w:pPr>
        <w:ind w:left="2769" w:hanging="360"/>
      </w:pPr>
      <w:rPr>
        <w:rFonts w:hint="default"/>
        <w:lang w:val="en-US" w:eastAsia="en-US" w:bidi="ar-SA"/>
      </w:rPr>
    </w:lvl>
    <w:lvl w:ilvl="3" w:tplc="F0B85336">
      <w:numFmt w:val="bullet"/>
      <w:lvlText w:val="•"/>
      <w:lvlJc w:val="left"/>
      <w:pPr>
        <w:ind w:left="3713" w:hanging="360"/>
      </w:pPr>
      <w:rPr>
        <w:rFonts w:hint="default"/>
        <w:lang w:val="en-US" w:eastAsia="en-US" w:bidi="ar-SA"/>
      </w:rPr>
    </w:lvl>
    <w:lvl w:ilvl="4" w:tplc="C340E366">
      <w:numFmt w:val="bullet"/>
      <w:lvlText w:val="•"/>
      <w:lvlJc w:val="left"/>
      <w:pPr>
        <w:ind w:left="4658" w:hanging="360"/>
      </w:pPr>
      <w:rPr>
        <w:rFonts w:hint="default"/>
        <w:lang w:val="en-US" w:eastAsia="en-US" w:bidi="ar-SA"/>
      </w:rPr>
    </w:lvl>
    <w:lvl w:ilvl="5" w:tplc="686EBDF2">
      <w:numFmt w:val="bullet"/>
      <w:lvlText w:val="•"/>
      <w:lvlJc w:val="left"/>
      <w:pPr>
        <w:ind w:left="5603" w:hanging="360"/>
      </w:pPr>
      <w:rPr>
        <w:rFonts w:hint="default"/>
        <w:lang w:val="en-US" w:eastAsia="en-US" w:bidi="ar-SA"/>
      </w:rPr>
    </w:lvl>
    <w:lvl w:ilvl="6" w:tplc="A5A05ADE">
      <w:numFmt w:val="bullet"/>
      <w:lvlText w:val="•"/>
      <w:lvlJc w:val="left"/>
      <w:pPr>
        <w:ind w:left="6547" w:hanging="360"/>
      </w:pPr>
      <w:rPr>
        <w:rFonts w:hint="default"/>
        <w:lang w:val="en-US" w:eastAsia="en-US" w:bidi="ar-SA"/>
      </w:rPr>
    </w:lvl>
    <w:lvl w:ilvl="7" w:tplc="79947E8A">
      <w:numFmt w:val="bullet"/>
      <w:lvlText w:val="•"/>
      <w:lvlJc w:val="left"/>
      <w:pPr>
        <w:ind w:left="7492" w:hanging="360"/>
      </w:pPr>
      <w:rPr>
        <w:rFonts w:hint="default"/>
        <w:lang w:val="en-US" w:eastAsia="en-US" w:bidi="ar-SA"/>
      </w:rPr>
    </w:lvl>
    <w:lvl w:ilvl="8" w:tplc="F34C2B1C">
      <w:numFmt w:val="bullet"/>
      <w:lvlText w:val="•"/>
      <w:lvlJc w:val="left"/>
      <w:pPr>
        <w:ind w:left="8437" w:hanging="360"/>
      </w:pPr>
      <w:rPr>
        <w:rFonts w:hint="default"/>
        <w:lang w:val="en-US" w:eastAsia="en-US" w:bidi="ar-SA"/>
      </w:rPr>
    </w:lvl>
  </w:abstractNum>
  <w:abstractNum w:abstractNumId="29" w15:restartNumberingAfterBreak="0">
    <w:nsid w:val="5C6965AD"/>
    <w:multiLevelType w:val="hybridMultilevel"/>
    <w:tmpl w:val="BD5CED54"/>
    <w:lvl w:ilvl="0" w:tplc="A29EF258">
      <w:start w:val="1"/>
      <w:numFmt w:val="decimal"/>
      <w:lvlText w:val="%1."/>
      <w:lvlJc w:val="left"/>
      <w:pPr>
        <w:ind w:left="512" w:hanging="360"/>
      </w:pPr>
      <w:rPr>
        <w:rFonts w:hint="default"/>
      </w:rPr>
    </w:lvl>
    <w:lvl w:ilvl="1" w:tplc="1C090019" w:tentative="1">
      <w:start w:val="1"/>
      <w:numFmt w:val="lowerLetter"/>
      <w:lvlText w:val="%2."/>
      <w:lvlJc w:val="left"/>
      <w:pPr>
        <w:ind w:left="1232" w:hanging="360"/>
      </w:pPr>
    </w:lvl>
    <w:lvl w:ilvl="2" w:tplc="1C09001B" w:tentative="1">
      <w:start w:val="1"/>
      <w:numFmt w:val="lowerRoman"/>
      <w:lvlText w:val="%3."/>
      <w:lvlJc w:val="right"/>
      <w:pPr>
        <w:ind w:left="1952" w:hanging="180"/>
      </w:pPr>
    </w:lvl>
    <w:lvl w:ilvl="3" w:tplc="1C09000F" w:tentative="1">
      <w:start w:val="1"/>
      <w:numFmt w:val="decimal"/>
      <w:lvlText w:val="%4."/>
      <w:lvlJc w:val="left"/>
      <w:pPr>
        <w:ind w:left="2672" w:hanging="360"/>
      </w:pPr>
    </w:lvl>
    <w:lvl w:ilvl="4" w:tplc="1C090019" w:tentative="1">
      <w:start w:val="1"/>
      <w:numFmt w:val="lowerLetter"/>
      <w:lvlText w:val="%5."/>
      <w:lvlJc w:val="left"/>
      <w:pPr>
        <w:ind w:left="3392" w:hanging="360"/>
      </w:pPr>
    </w:lvl>
    <w:lvl w:ilvl="5" w:tplc="1C09001B" w:tentative="1">
      <w:start w:val="1"/>
      <w:numFmt w:val="lowerRoman"/>
      <w:lvlText w:val="%6."/>
      <w:lvlJc w:val="right"/>
      <w:pPr>
        <w:ind w:left="4112" w:hanging="180"/>
      </w:pPr>
    </w:lvl>
    <w:lvl w:ilvl="6" w:tplc="1C09000F" w:tentative="1">
      <w:start w:val="1"/>
      <w:numFmt w:val="decimal"/>
      <w:lvlText w:val="%7."/>
      <w:lvlJc w:val="left"/>
      <w:pPr>
        <w:ind w:left="4832" w:hanging="360"/>
      </w:pPr>
    </w:lvl>
    <w:lvl w:ilvl="7" w:tplc="1C090019" w:tentative="1">
      <w:start w:val="1"/>
      <w:numFmt w:val="lowerLetter"/>
      <w:lvlText w:val="%8."/>
      <w:lvlJc w:val="left"/>
      <w:pPr>
        <w:ind w:left="5552" w:hanging="360"/>
      </w:pPr>
    </w:lvl>
    <w:lvl w:ilvl="8" w:tplc="1C09001B" w:tentative="1">
      <w:start w:val="1"/>
      <w:numFmt w:val="lowerRoman"/>
      <w:lvlText w:val="%9."/>
      <w:lvlJc w:val="right"/>
      <w:pPr>
        <w:ind w:left="6272" w:hanging="180"/>
      </w:pPr>
    </w:lvl>
  </w:abstractNum>
  <w:abstractNum w:abstractNumId="30" w15:restartNumberingAfterBreak="0">
    <w:nsid w:val="5C91791E"/>
    <w:multiLevelType w:val="hybridMultilevel"/>
    <w:tmpl w:val="A4389FCC"/>
    <w:lvl w:ilvl="0" w:tplc="1C09000F">
      <w:start w:val="1"/>
      <w:numFmt w:val="decimal"/>
      <w:lvlText w:val="%1."/>
      <w:lvlJc w:val="left"/>
      <w:pPr>
        <w:ind w:left="1080" w:hanging="360"/>
      </w:pPr>
    </w:lvl>
    <w:lvl w:ilvl="1" w:tplc="1C090019" w:tentative="1">
      <w:start w:val="1"/>
      <w:numFmt w:val="lowerLetter"/>
      <w:lvlText w:val="%2."/>
      <w:lvlJc w:val="left"/>
      <w:pPr>
        <w:ind w:left="1800" w:hanging="360"/>
      </w:pPr>
    </w:lvl>
    <w:lvl w:ilvl="2" w:tplc="1C09001B" w:tentative="1">
      <w:start w:val="1"/>
      <w:numFmt w:val="lowerRoman"/>
      <w:lvlText w:val="%3."/>
      <w:lvlJc w:val="right"/>
      <w:pPr>
        <w:ind w:left="2520" w:hanging="180"/>
      </w:pPr>
    </w:lvl>
    <w:lvl w:ilvl="3" w:tplc="1C09000F" w:tentative="1">
      <w:start w:val="1"/>
      <w:numFmt w:val="decimal"/>
      <w:lvlText w:val="%4."/>
      <w:lvlJc w:val="left"/>
      <w:pPr>
        <w:ind w:left="3240" w:hanging="360"/>
      </w:pPr>
    </w:lvl>
    <w:lvl w:ilvl="4" w:tplc="1C090019" w:tentative="1">
      <w:start w:val="1"/>
      <w:numFmt w:val="lowerLetter"/>
      <w:lvlText w:val="%5."/>
      <w:lvlJc w:val="left"/>
      <w:pPr>
        <w:ind w:left="3960" w:hanging="360"/>
      </w:pPr>
    </w:lvl>
    <w:lvl w:ilvl="5" w:tplc="1C09001B" w:tentative="1">
      <w:start w:val="1"/>
      <w:numFmt w:val="lowerRoman"/>
      <w:lvlText w:val="%6."/>
      <w:lvlJc w:val="right"/>
      <w:pPr>
        <w:ind w:left="4680" w:hanging="180"/>
      </w:pPr>
    </w:lvl>
    <w:lvl w:ilvl="6" w:tplc="1C09000F" w:tentative="1">
      <w:start w:val="1"/>
      <w:numFmt w:val="decimal"/>
      <w:lvlText w:val="%7."/>
      <w:lvlJc w:val="left"/>
      <w:pPr>
        <w:ind w:left="5400" w:hanging="360"/>
      </w:pPr>
    </w:lvl>
    <w:lvl w:ilvl="7" w:tplc="1C090019" w:tentative="1">
      <w:start w:val="1"/>
      <w:numFmt w:val="lowerLetter"/>
      <w:lvlText w:val="%8."/>
      <w:lvlJc w:val="left"/>
      <w:pPr>
        <w:ind w:left="6120" w:hanging="360"/>
      </w:pPr>
    </w:lvl>
    <w:lvl w:ilvl="8" w:tplc="1C09001B" w:tentative="1">
      <w:start w:val="1"/>
      <w:numFmt w:val="lowerRoman"/>
      <w:lvlText w:val="%9."/>
      <w:lvlJc w:val="right"/>
      <w:pPr>
        <w:ind w:left="6840" w:hanging="180"/>
      </w:pPr>
    </w:lvl>
  </w:abstractNum>
  <w:abstractNum w:abstractNumId="31" w15:restartNumberingAfterBreak="0">
    <w:nsid w:val="643B0132"/>
    <w:multiLevelType w:val="hybridMultilevel"/>
    <w:tmpl w:val="FC54C596"/>
    <w:lvl w:ilvl="0" w:tplc="1C09000F">
      <w:start w:val="1"/>
      <w:numFmt w:val="decimal"/>
      <w:lvlText w:val="%1."/>
      <w:lvlJc w:val="left"/>
      <w:pPr>
        <w:ind w:left="952" w:hanging="360"/>
      </w:pPr>
    </w:lvl>
    <w:lvl w:ilvl="1" w:tplc="1C090019" w:tentative="1">
      <w:start w:val="1"/>
      <w:numFmt w:val="lowerLetter"/>
      <w:lvlText w:val="%2."/>
      <w:lvlJc w:val="left"/>
      <w:pPr>
        <w:ind w:left="1672" w:hanging="360"/>
      </w:pPr>
    </w:lvl>
    <w:lvl w:ilvl="2" w:tplc="1C09001B" w:tentative="1">
      <w:start w:val="1"/>
      <w:numFmt w:val="lowerRoman"/>
      <w:lvlText w:val="%3."/>
      <w:lvlJc w:val="right"/>
      <w:pPr>
        <w:ind w:left="2392" w:hanging="180"/>
      </w:pPr>
    </w:lvl>
    <w:lvl w:ilvl="3" w:tplc="1C09000F" w:tentative="1">
      <w:start w:val="1"/>
      <w:numFmt w:val="decimal"/>
      <w:lvlText w:val="%4."/>
      <w:lvlJc w:val="left"/>
      <w:pPr>
        <w:ind w:left="3112" w:hanging="360"/>
      </w:pPr>
    </w:lvl>
    <w:lvl w:ilvl="4" w:tplc="1C090019" w:tentative="1">
      <w:start w:val="1"/>
      <w:numFmt w:val="lowerLetter"/>
      <w:lvlText w:val="%5."/>
      <w:lvlJc w:val="left"/>
      <w:pPr>
        <w:ind w:left="3832" w:hanging="360"/>
      </w:pPr>
    </w:lvl>
    <w:lvl w:ilvl="5" w:tplc="1C09001B" w:tentative="1">
      <w:start w:val="1"/>
      <w:numFmt w:val="lowerRoman"/>
      <w:lvlText w:val="%6."/>
      <w:lvlJc w:val="right"/>
      <w:pPr>
        <w:ind w:left="4552" w:hanging="180"/>
      </w:pPr>
    </w:lvl>
    <w:lvl w:ilvl="6" w:tplc="1C09000F" w:tentative="1">
      <w:start w:val="1"/>
      <w:numFmt w:val="decimal"/>
      <w:lvlText w:val="%7."/>
      <w:lvlJc w:val="left"/>
      <w:pPr>
        <w:ind w:left="5272" w:hanging="360"/>
      </w:pPr>
    </w:lvl>
    <w:lvl w:ilvl="7" w:tplc="1C090019" w:tentative="1">
      <w:start w:val="1"/>
      <w:numFmt w:val="lowerLetter"/>
      <w:lvlText w:val="%8."/>
      <w:lvlJc w:val="left"/>
      <w:pPr>
        <w:ind w:left="5992" w:hanging="360"/>
      </w:pPr>
    </w:lvl>
    <w:lvl w:ilvl="8" w:tplc="1C09001B" w:tentative="1">
      <w:start w:val="1"/>
      <w:numFmt w:val="lowerRoman"/>
      <w:lvlText w:val="%9."/>
      <w:lvlJc w:val="right"/>
      <w:pPr>
        <w:ind w:left="6712" w:hanging="180"/>
      </w:pPr>
    </w:lvl>
  </w:abstractNum>
  <w:abstractNum w:abstractNumId="32" w15:restartNumberingAfterBreak="0">
    <w:nsid w:val="645847B9"/>
    <w:multiLevelType w:val="hybridMultilevel"/>
    <w:tmpl w:val="A7A6349A"/>
    <w:lvl w:ilvl="0" w:tplc="1C09000F">
      <w:start w:val="1"/>
      <w:numFmt w:val="decimal"/>
      <w:lvlText w:val="%1."/>
      <w:lvlJc w:val="left"/>
      <w:pPr>
        <w:ind w:left="720" w:hanging="360"/>
      </w:p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abstractNum w:abstractNumId="33" w15:restartNumberingAfterBreak="0">
    <w:nsid w:val="6602187F"/>
    <w:multiLevelType w:val="hybridMultilevel"/>
    <w:tmpl w:val="396E88A2"/>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34" w15:restartNumberingAfterBreak="0">
    <w:nsid w:val="684C7703"/>
    <w:multiLevelType w:val="hybridMultilevel"/>
    <w:tmpl w:val="E8128BC4"/>
    <w:lvl w:ilvl="0" w:tplc="805EFFDC">
      <w:numFmt w:val="bullet"/>
      <w:lvlText w:val="•"/>
      <w:lvlJc w:val="left"/>
      <w:pPr>
        <w:ind w:left="467" w:hanging="360"/>
      </w:pPr>
      <w:rPr>
        <w:rFonts w:ascii="DejaVu Sans" w:eastAsia="DejaVu Sans" w:hAnsi="DejaVu Sans" w:cs="DejaVu Sans" w:hint="default"/>
        <w:color w:val="6D706B"/>
        <w:w w:val="77"/>
        <w:sz w:val="20"/>
        <w:szCs w:val="20"/>
        <w:lang w:val="en-US" w:eastAsia="en-US" w:bidi="ar-SA"/>
      </w:rPr>
    </w:lvl>
    <w:lvl w:ilvl="1" w:tplc="42EA7AB4">
      <w:numFmt w:val="bullet"/>
      <w:lvlText w:val="•"/>
      <w:lvlJc w:val="left"/>
      <w:pPr>
        <w:ind w:left="1092" w:hanging="360"/>
      </w:pPr>
      <w:rPr>
        <w:rFonts w:hint="default"/>
        <w:lang w:val="en-US" w:eastAsia="en-US" w:bidi="ar-SA"/>
      </w:rPr>
    </w:lvl>
    <w:lvl w:ilvl="2" w:tplc="A8729C52">
      <w:numFmt w:val="bullet"/>
      <w:lvlText w:val="•"/>
      <w:lvlJc w:val="left"/>
      <w:pPr>
        <w:ind w:left="1725" w:hanging="360"/>
      </w:pPr>
      <w:rPr>
        <w:rFonts w:hint="default"/>
        <w:lang w:val="en-US" w:eastAsia="en-US" w:bidi="ar-SA"/>
      </w:rPr>
    </w:lvl>
    <w:lvl w:ilvl="3" w:tplc="7B78424C">
      <w:numFmt w:val="bullet"/>
      <w:lvlText w:val="•"/>
      <w:lvlJc w:val="left"/>
      <w:pPr>
        <w:ind w:left="2357" w:hanging="360"/>
      </w:pPr>
      <w:rPr>
        <w:rFonts w:hint="default"/>
        <w:lang w:val="en-US" w:eastAsia="en-US" w:bidi="ar-SA"/>
      </w:rPr>
    </w:lvl>
    <w:lvl w:ilvl="4" w:tplc="E48ED2EC">
      <w:numFmt w:val="bullet"/>
      <w:lvlText w:val="•"/>
      <w:lvlJc w:val="left"/>
      <w:pPr>
        <w:ind w:left="2990" w:hanging="360"/>
      </w:pPr>
      <w:rPr>
        <w:rFonts w:hint="default"/>
        <w:lang w:val="en-US" w:eastAsia="en-US" w:bidi="ar-SA"/>
      </w:rPr>
    </w:lvl>
    <w:lvl w:ilvl="5" w:tplc="4F74A2E6">
      <w:numFmt w:val="bullet"/>
      <w:lvlText w:val="•"/>
      <w:lvlJc w:val="left"/>
      <w:pPr>
        <w:ind w:left="3622" w:hanging="360"/>
      </w:pPr>
      <w:rPr>
        <w:rFonts w:hint="default"/>
        <w:lang w:val="en-US" w:eastAsia="en-US" w:bidi="ar-SA"/>
      </w:rPr>
    </w:lvl>
    <w:lvl w:ilvl="6" w:tplc="FA0AD43C">
      <w:numFmt w:val="bullet"/>
      <w:lvlText w:val="•"/>
      <w:lvlJc w:val="left"/>
      <w:pPr>
        <w:ind w:left="4255" w:hanging="360"/>
      </w:pPr>
      <w:rPr>
        <w:rFonts w:hint="default"/>
        <w:lang w:val="en-US" w:eastAsia="en-US" w:bidi="ar-SA"/>
      </w:rPr>
    </w:lvl>
    <w:lvl w:ilvl="7" w:tplc="9F0AB014">
      <w:numFmt w:val="bullet"/>
      <w:lvlText w:val="•"/>
      <w:lvlJc w:val="left"/>
      <w:pPr>
        <w:ind w:left="4887" w:hanging="360"/>
      </w:pPr>
      <w:rPr>
        <w:rFonts w:hint="default"/>
        <w:lang w:val="en-US" w:eastAsia="en-US" w:bidi="ar-SA"/>
      </w:rPr>
    </w:lvl>
    <w:lvl w:ilvl="8" w:tplc="87621D5C">
      <w:numFmt w:val="bullet"/>
      <w:lvlText w:val="•"/>
      <w:lvlJc w:val="left"/>
      <w:pPr>
        <w:ind w:left="5520" w:hanging="360"/>
      </w:pPr>
      <w:rPr>
        <w:rFonts w:hint="default"/>
        <w:lang w:val="en-US" w:eastAsia="en-US" w:bidi="ar-SA"/>
      </w:rPr>
    </w:lvl>
  </w:abstractNum>
  <w:abstractNum w:abstractNumId="35" w15:restartNumberingAfterBreak="0">
    <w:nsid w:val="69C43EF7"/>
    <w:multiLevelType w:val="hybridMultilevel"/>
    <w:tmpl w:val="B4A6F324"/>
    <w:lvl w:ilvl="0" w:tplc="1C09000F">
      <w:start w:val="1"/>
      <w:numFmt w:val="decimal"/>
      <w:lvlText w:val="%1."/>
      <w:lvlJc w:val="left"/>
      <w:pPr>
        <w:ind w:left="1080" w:hanging="360"/>
      </w:pPr>
    </w:lvl>
    <w:lvl w:ilvl="1" w:tplc="1C090019" w:tentative="1">
      <w:start w:val="1"/>
      <w:numFmt w:val="lowerLetter"/>
      <w:lvlText w:val="%2."/>
      <w:lvlJc w:val="left"/>
      <w:pPr>
        <w:ind w:left="1800" w:hanging="360"/>
      </w:pPr>
    </w:lvl>
    <w:lvl w:ilvl="2" w:tplc="1C09001B" w:tentative="1">
      <w:start w:val="1"/>
      <w:numFmt w:val="lowerRoman"/>
      <w:lvlText w:val="%3."/>
      <w:lvlJc w:val="right"/>
      <w:pPr>
        <w:ind w:left="2520" w:hanging="180"/>
      </w:pPr>
    </w:lvl>
    <w:lvl w:ilvl="3" w:tplc="1C09000F" w:tentative="1">
      <w:start w:val="1"/>
      <w:numFmt w:val="decimal"/>
      <w:lvlText w:val="%4."/>
      <w:lvlJc w:val="left"/>
      <w:pPr>
        <w:ind w:left="3240" w:hanging="360"/>
      </w:pPr>
    </w:lvl>
    <w:lvl w:ilvl="4" w:tplc="1C090019" w:tentative="1">
      <w:start w:val="1"/>
      <w:numFmt w:val="lowerLetter"/>
      <w:lvlText w:val="%5."/>
      <w:lvlJc w:val="left"/>
      <w:pPr>
        <w:ind w:left="3960" w:hanging="360"/>
      </w:pPr>
    </w:lvl>
    <w:lvl w:ilvl="5" w:tplc="1C09001B" w:tentative="1">
      <w:start w:val="1"/>
      <w:numFmt w:val="lowerRoman"/>
      <w:lvlText w:val="%6."/>
      <w:lvlJc w:val="right"/>
      <w:pPr>
        <w:ind w:left="4680" w:hanging="180"/>
      </w:pPr>
    </w:lvl>
    <w:lvl w:ilvl="6" w:tplc="1C09000F" w:tentative="1">
      <w:start w:val="1"/>
      <w:numFmt w:val="decimal"/>
      <w:lvlText w:val="%7."/>
      <w:lvlJc w:val="left"/>
      <w:pPr>
        <w:ind w:left="5400" w:hanging="360"/>
      </w:pPr>
    </w:lvl>
    <w:lvl w:ilvl="7" w:tplc="1C090019" w:tentative="1">
      <w:start w:val="1"/>
      <w:numFmt w:val="lowerLetter"/>
      <w:lvlText w:val="%8."/>
      <w:lvlJc w:val="left"/>
      <w:pPr>
        <w:ind w:left="6120" w:hanging="360"/>
      </w:pPr>
    </w:lvl>
    <w:lvl w:ilvl="8" w:tplc="1C09001B" w:tentative="1">
      <w:start w:val="1"/>
      <w:numFmt w:val="lowerRoman"/>
      <w:lvlText w:val="%9."/>
      <w:lvlJc w:val="right"/>
      <w:pPr>
        <w:ind w:left="6840" w:hanging="180"/>
      </w:pPr>
    </w:lvl>
  </w:abstractNum>
  <w:abstractNum w:abstractNumId="36" w15:restartNumberingAfterBreak="0">
    <w:nsid w:val="6D3D02AE"/>
    <w:multiLevelType w:val="hybridMultilevel"/>
    <w:tmpl w:val="F3E6581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37" w15:restartNumberingAfterBreak="0">
    <w:nsid w:val="71C140AD"/>
    <w:multiLevelType w:val="hybridMultilevel"/>
    <w:tmpl w:val="DF46451C"/>
    <w:lvl w:ilvl="0" w:tplc="1C09000F">
      <w:start w:val="1"/>
      <w:numFmt w:val="decimal"/>
      <w:lvlText w:val="%1."/>
      <w:lvlJc w:val="left"/>
      <w:pPr>
        <w:ind w:left="1080" w:hanging="360"/>
      </w:pPr>
    </w:lvl>
    <w:lvl w:ilvl="1" w:tplc="1C090019" w:tentative="1">
      <w:start w:val="1"/>
      <w:numFmt w:val="lowerLetter"/>
      <w:lvlText w:val="%2."/>
      <w:lvlJc w:val="left"/>
      <w:pPr>
        <w:ind w:left="1800" w:hanging="360"/>
      </w:pPr>
    </w:lvl>
    <w:lvl w:ilvl="2" w:tplc="1C09001B" w:tentative="1">
      <w:start w:val="1"/>
      <w:numFmt w:val="lowerRoman"/>
      <w:lvlText w:val="%3."/>
      <w:lvlJc w:val="right"/>
      <w:pPr>
        <w:ind w:left="2520" w:hanging="180"/>
      </w:pPr>
    </w:lvl>
    <w:lvl w:ilvl="3" w:tplc="1C09000F" w:tentative="1">
      <w:start w:val="1"/>
      <w:numFmt w:val="decimal"/>
      <w:lvlText w:val="%4."/>
      <w:lvlJc w:val="left"/>
      <w:pPr>
        <w:ind w:left="3240" w:hanging="360"/>
      </w:pPr>
    </w:lvl>
    <w:lvl w:ilvl="4" w:tplc="1C090019" w:tentative="1">
      <w:start w:val="1"/>
      <w:numFmt w:val="lowerLetter"/>
      <w:lvlText w:val="%5."/>
      <w:lvlJc w:val="left"/>
      <w:pPr>
        <w:ind w:left="3960" w:hanging="360"/>
      </w:pPr>
    </w:lvl>
    <w:lvl w:ilvl="5" w:tplc="1C09001B" w:tentative="1">
      <w:start w:val="1"/>
      <w:numFmt w:val="lowerRoman"/>
      <w:lvlText w:val="%6."/>
      <w:lvlJc w:val="right"/>
      <w:pPr>
        <w:ind w:left="4680" w:hanging="180"/>
      </w:pPr>
    </w:lvl>
    <w:lvl w:ilvl="6" w:tplc="1C09000F" w:tentative="1">
      <w:start w:val="1"/>
      <w:numFmt w:val="decimal"/>
      <w:lvlText w:val="%7."/>
      <w:lvlJc w:val="left"/>
      <w:pPr>
        <w:ind w:left="5400" w:hanging="360"/>
      </w:pPr>
    </w:lvl>
    <w:lvl w:ilvl="7" w:tplc="1C090019" w:tentative="1">
      <w:start w:val="1"/>
      <w:numFmt w:val="lowerLetter"/>
      <w:lvlText w:val="%8."/>
      <w:lvlJc w:val="left"/>
      <w:pPr>
        <w:ind w:left="6120" w:hanging="360"/>
      </w:pPr>
    </w:lvl>
    <w:lvl w:ilvl="8" w:tplc="1C09001B" w:tentative="1">
      <w:start w:val="1"/>
      <w:numFmt w:val="lowerRoman"/>
      <w:lvlText w:val="%9."/>
      <w:lvlJc w:val="right"/>
      <w:pPr>
        <w:ind w:left="6840" w:hanging="180"/>
      </w:pPr>
    </w:lvl>
  </w:abstractNum>
  <w:abstractNum w:abstractNumId="38" w15:restartNumberingAfterBreak="0">
    <w:nsid w:val="72600A54"/>
    <w:multiLevelType w:val="hybridMultilevel"/>
    <w:tmpl w:val="D190287E"/>
    <w:lvl w:ilvl="0" w:tplc="1C09000F">
      <w:start w:val="1"/>
      <w:numFmt w:val="decimal"/>
      <w:lvlText w:val="%1."/>
      <w:lvlJc w:val="left"/>
      <w:pPr>
        <w:ind w:left="720" w:hanging="360"/>
      </w:p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abstractNum w:abstractNumId="39" w15:restartNumberingAfterBreak="0">
    <w:nsid w:val="7DA03E08"/>
    <w:multiLevelType w:val="hybridMultilevel"/>
    <w:tmpl w:val="ECE83A00"/>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40" w15:restartNumberingAfterBreak="0">
    <w:nsid w:val="7EC81B3B"/>
    <w:multiLevelType w:val="hybridMultilevel"/>
    <w:tmpl w:val="3F4C9F88"/>
    <w:lvl w:ilvl="0" w:tplc="1C09000F">
      <w:start w:val="1"/>
      <w:numFmt w:val="decimal"/>
      <w:lvlText w:val="%1."/>
      <w:lvlJc w:val="left"/>
      <w:pPr>
        <w:ind w:left="720" w:hanging="360"/>
      </w:pPr>
      <w:rPr>
        <w:rFonts w:hint="default"/>
      </w:r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num w:numId="1" w16cid:durableId="2014524718">
    <w:abstractNumId w:val="19"/>
  </w:num>
  <w:num w:numId="2" w16cid:durableId="369842727">
    <w:abstractNumId w:val="3"/>
  </w:num>
  <w:num w:numId="3" w16cid:durableId="1692760717">
    <w:abstractNumId w:val="7"/>
  </w:num>
  <w:num w:numId="4" w16cid:durableId="1819490548">
    <w:abstractNumId w:val="23"/>
  </w:num>
  <w:num w:numId="5" w16cid:durableId="915939576">
    <w:abstractNumId w:val="21"/>
  </w:num>
  <w:num w:numId="6" w16cid:durableId="204294802">
    <w:abstractNumId w:val="34"/>
  </w:num>
  <w:num w:numId="7" w16cid:durableId="462503816">
    <w:abstractNumId w:val="28"/>
  </w:num>
  <w:num w:numId="8" w16cid:durableId="22630884">
    <w:abstractNumId w:val="31"/>
  </w:num>
  <w:num w:numId="9" w16cid:durableId="1029915320">
    <w:abstractNumId w:val="32"/>
  </w:num>
  <w:num w:numId="10" w16cid:durableId="602886338">
    <w:abstractNumId w:val="13"/>
  </w:num>
  <w:num w:numId="11" w16cid:durableId="299113998">
    <w:abstractNumId w:val="6"/>
  </w:num>
  <w:num w:numId="12" w16cid:durableId="1333992345">
    <w:abstractNumId w:val="24"/>
  </w:num>
  <w:num w:numId="13" w16cid:durableId="729966330">
    <w:abstractNumId w:val="35"/>
  </w:num>
  <w:num w:numId="14" w16cid:durableId="595947543">
    <w:abstractNumId w:val="10"/>
  </w:num>
  <w:num w:numId="15" w16cid:durableId="1541210405">
    <w:abstractNumId w:val="22"/>
  </w:num>
  <w:num w:numId="16" w16cid:durableId="2056469051">
    <w:abstractNumId w:val="30"/>
  </w:num>
  <w:num w:numId="17" w16cid:durableId="1815676296">
    <w:abstractNumId w:val="37"/>
  </w:num>
  <w:num w:numId="18" w16cid:durableId="781268182">
    <w:abstractNumId w:val="5"/>
  </w:num>
  <w:num w:numId="19" w16cid:durableId="1938058513">
    <w:abstractNumId w:val="11"/>
  </w:num>
  <w:num w:numId="20" w16cid:durableId="886143286">
    <w:abstractNumId w:val="26"/>
  </w:num>
  <w:num w:numId="21" w16cid:durableId="1097290710">
    <w:abstractNumId w:val="15"/>
  </w:num>
  <w:num w:numId="22" w16cid:durableId="1582984874">
    <w:abstractNumId w:val="18"/>
  </w:num>
  <w:num w:numId="23" w16cid:durableId="775635486">
    <w:abstractNumId w:val="14"/>
  </w:num>
  <w:num w:numId="24" w16cid:durableId="247925604">
    <w:abstractNumId w:val="39"/>
  </w:num>
  <w:num w:numId="25" w16cid:durableId="2043090770">
    <w:abstractNumId w:val="29"/>
  </w:num>
  <w:num w:numId="26" w16cid:durableId="1148549746">
    <w:abstractNumId w:val="38"/>
  </w:num>
  <w:num w:numId="27" w16cid:durableId="1357073217">
    <w:abstractNumId w:val="36"/>
  </w:num>
  <w:num w:numId="28" w16cid:durableId="786194196">
    <w:abstractNumId w:val="9"/>
  </w:num>
  <w:num w:numId="29" w16cid:durableId="1987587319">
    <w:abstractNumId w:val="33"/>
  </w:num>
  <w:num w:numId="30" w16cid:durableId="1165971895">
    <w:abstractNumId w:val="25"/>
  </w:num>
  <w:num w:numId="31" w16cid:durableId="143856689">
    <w:abstractNumId w:val="17"/>
  </w:num>
  <w:num w:numId="32" w16cid:durableId="107626710">
    <w:abstractNumId w:val="17"/>
    <w:lvlOverride w:ilvl="0">
      <w:startOverride w:val="1"/>
    </w:lvlOverride>
  </w:num>
  <w:num w:numId="33" w16cid:durableId="1547448049">
    <w:abstractNumId w:val="12"/>
  </w:num>
  <w:num w:numId="34" w16cid:durableId="1434403629">
    <w:abstractNumId w:val="40"/>
  </w:num>
  <w:num w:numId="35" w16cid:durableId="532614107">
    <w:abstractNumId w:val="8"/>
  </w:num>
  <w:num w:numId="36" w16cid:durableId="1343582259">
    <w:abstractNumId w:val="27"/>
  </w:num>
  <w:num w:numId="37" w16cid:durableId="804735766">
    <w:abstractNumId w:val="4"/>
  </w:num>
  <w:num w:numId="38" w16cid:durableId="672222592">
    <w:abstractNumId w:val="1"/>
  </w:num>
  <w:num w:numId="39" w16cid:durableId="1809129835">
    <w:abstractNumId w:val="2"/>
  </w:num>
  <w:num w:numId="40" w16cid:durableId="586965367">
    <w:abstractNumId w:val="16"/>
  </w:num>
  <w:num w:numId="41" w16cid:durableId="500781267">
    <w:abstractNumId w:val="20"/>
  </w:num>
  <w:num w:numId="42" w16cid:durableId="105273010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7191"/>
    <w:rsid w:val="00004B31"/>
    <w:rsid w:val="00005602"/>
    <w:rsid w:val="000070E8"/>
    <w:rsid w:val="00012718"/>
    <w:rsid w:val="00032D12"/>
    <w:rsid w:val="000423CC"/>
    <w:rsid w:val="000424B5"/>
    <w:rsid w:val="00045C67"/>
    <w:rsid w:val="00066419"/>
    <w:rsid w:val="000C308C"/>
    <w:rsid w:val="000C45D9"/>
    <w:rsid w:val="000D11EF"/>
    <w:rsid w:val="000D4856"/>
    <w:rsid w:val="000D4D83"/>
    <w:rsid w:val="0010748E"/>
    <w:rsid w:val="00145E3A"/>
    <w:rsid w:val="001466FE"/>
    <w:rsid w:val="00154A0E"/>
    <w:rsid w:val="00162274"/>
    <w:rsid w:val="00164078"/>
    <w:rsid w:val="00164102"/>
    <w:rsid w:val="00175B12"/>
    <w:rsid w:val="00184DEA"/>
    <w:rsid w:val="00192E89"/>
    <w:rsid w:val="0019473F"/>
    <w:rsid w:val="0019756E"/>
    <w:rsid w:val="001A226A"/>
    <w:rsid w:val="001A7A89"/>
    <w:rsid w:val="001B21D8"/>
    <w:rsid w:val="001B76F7"/>
    <w:rsid w:val="001C26A1"/>
    <w:rsid w:val="001D3CE0"/>
    <w:rsid w:val="001E316D"/>
    <w:rsid w:val="001E482C"/>
    <w:rsid w:val="001E7C75"/>
    <w:rsid w:val="001F3C63"/>
    <w:rsid w:val="001F57C6"/>
    <w:rsid w:val="0020079F"/>
    <w:rsid w:val="00207D3D"/>
    <w:rsid w:val="00226BB2"/>
    <w:rsid w:val="002362C4"/>
    <w:rsid w:val="002425D0"/>
    <w:rsid w:val="00247A75"/>
    <w:rsid w:val="002759BD"/>
    <w:rsid w:val="00284559"/>
    <w:rsid w:val="002863B5"/>
    <w:rsid w:val="002910C8"/>
    <w:rsid w:val="002A28CA"/>
    <w:rsid w:val="002D05B2"/>
    <w:rsid w:val="002E1A86"/>
    <w:rsid w:val="002E5E95"/>
    <w:rsid w:val="00301D9E"/>
    <w:rsid w:val="003023D5"/>
    <w:rsid w:val="003032DF"/>
    <w:rsid w:val="00304469"/>
    <w:rsid w:val="00305674"/>
    <w:rsid w:val="003132B7"/>
    <w:rsid w:val="003324E8"/>
    <w:rsid w:val="00332917"/>
    <w:rsid w:val="00342B72"/>
    <w:rsid w:val="0034742A"/>
    <w:rsid w:val="00347FFD"/>
    <w:rsid w:val="0036358A"/>
    <w:rsid w:val="003648EC"/>
    <w:rsid w:val="003674D0"/>
    <w:rsid w:val="00377191"/>
    <w:rsid w:val="0038157D"/>
    <w:rsid w:val="00386AF0"/>
    <w:rsid w:val="00395743"/>
    <w:rsid w:val="003A5A2B"/>
    <w:rsid w:val="003C1A05"/>
    <w:rsid w:val="003C32B4"/>
    <w:rsid w:val="003D0209"/>
    <w:rsid w:val="003E0FBA"/>
    <w:rsid w:val="003F71BA"/>
    <w:rsid w:val="00401A3B"/>
    <w:rsid w:val="00404F3E"/>
    <w:rsid w:val="00416B8C"/>
    <w:rsid w:val="00422596"/>
    <w:rsid w:val="00425434"/>
    <w:rsid w:val="0044196A"/>
    <w:rsid w:val="004665BC"/>
    <w:rsid w:val="00473173"/>
    <w:rsid w:val="0047567E"/>
    <w:rsid w:val="00481CF5"/>
    <w:rsid w:val="004950C8"/>
    <w:rsid w:val="004A0710"/>
    <w:rsid w:val="004A649D"/>
    <w:rsid w:val="004A7886"/>
    <w:rsid w:val="004C0617"/>
    <w:rsid w:val="004C395B"/>
    <w:rsid w:val="004C3E35"/>
    <w:rsid w:val="004C544B"/>
    <w:rsid w:val="004C6A23"/>
    <w:rsid w:val="004F5DD8"/>
    <w:rsid w:val="004F7F6A"/>
    <w:rsid w:val="00500C59"/>
    <w:rsid w:val="00511E2F"/>
    <w:rsid w:val="00514B0A"/>
    <w:rsid w:val="00516503"/>
    <w:rsid w:val="0052344F"/>
    <w:rsid w:val="00530672"/>
    <w:rsid w:val="0053087B"/>
    <w:rsid w:val="00531FB1"/>
    <w:rsid w:val="00533240"/>
    <w:rsid w:val="00561FED"/>
    <w:rsid w:val="00565B67"/>
    <w:rsid w:val="00584DAF"/>
    <w:rsid w:val="005A061B"/>
    <w:rsid w:val="005A2E79"/>
    <w:rsid w:val="005A3AE3"/>
    <w:rsid w:val="005B3E8A"/>
    <w:rsid w:val="005E7CE9"/>
    <w:rsid w:val="006038C2"/>
    <w:rsid w:val="00607C4A"/>
    <w:rsid w:val="00611468"/>
    <w:rsid w:val="00614A74"/>
    <w:rsid w:val="00616FF6"/>
    <w:rsid w:val="006320C4"/>
    <w:rsid w:val="00637E43"/>
    <w:rsid w:val="00654336"/>
    <w:rsid w:val="006612FD"/>
    <w:rsid w:val="00664230"/>
    <w:rsid w:val="00665C60"/>
    <w:rsid w:val="006752CF"/>
    <w:rsid w:val="00684950"/>
    <w:rsid w:val="00686883"/>
    <w:rsid w:val="006A0E97"/>
    <w:rsid w:val="006B026C"/>
    <w:rsid w:val="006D3062"/>
    <w:rsid w:val="006D5332"/>
    <w:rsid w:val="006F3495"/>
    <w:rsid w:val="006F359A"/>
    <w:rsid w:val="0070572F"/>
    <w:rsid w:val="007248CA"/>
    <w:rsid w:val="007252E2"/>
    <w:rsid w:val="00730845"/>
    <w:rsid w:val="007410BF"/>
    <w:rsid w:val="00746A3B"/>
    <w:rsid w:val="007615E2"/>
    <w:rsid w:val="00762E12"/>
    <w:rsid w:val="00765F09"/>
    <w:rsid w:val="00785468"/>
    <w:rsid w:val="00792007"/>
    <w:rsid w:val="007A0EB4"/>
    <w:rsid w:val="007A3820"/>
    <w:rsid w:val="007B0DCC"/>
    <w:rsid w:val="007C76DB"/>
    <w:rsid w:val="007E69D3"/>
    <w:rsid w:val="007E6E5D"/>
    <w:rsid w:val="007F3136"/>
    <w:rsid w:val="00800A53"/>
    <w:rsid w:val="00810973"/>
    <w:rsid w:val="00811D1F"/>
    <w:rsid w:val="00812C90"/>
    <w:rsid w:val="00814524"/>
    <w:rsid w:val="008243F1"/>
    <w:rsid w:val="00840EB4"/>
    <w:rsid w:val="00844AE6"/>
    <w:rsid w:val="008456B8"/>
    <w:rsid w:val="00853EE3"/>
    <w:rsid w:val="008562B8"/>
    <w:rsid w:val="00856D60"/>
    <w:rsid w:val="00856F10"/>
    <w:rsid w:val="0085726E"/>
    <w:rsid w:val="00865188"/>
    <w:rsid w:val="008670FF"/>
    <w:rsid w:val="00883113"/>
    <w:rsid w:val="008A7724"/>
    <w:rsid w:val="008D124A"/>
    <w:rsid w:val="008D3F45"/>
    <w:rsid w:val="008F24BB"/>
    <w:rsid w:val="008F4298"/>
    <w:rsid w:val="00905A13"/>
    <w:rsid w:val="0091098E"/>
    <w:rsid w:val="0091672B"/>
    <w:rsid w:val="0093112C"/>
    <w:rsid w:val="00940953"/>
    <w:rsid w:val="00947A55"/>
    <w:rsid w:val="00951D6E"/>
    <w:rsid w:val="0096683C"/>
    <w:rsid w:val="00967FC2"/>
    <w:rsid w:val="0098081C"/>
    <w:rsid w:val="00985250"/>
    <w:rsid w:val="00985CAE"/>
    <w:rsid w:val="009861C5"/>
    <w:rsid w:val="00997FC2"/>
    <w:rsid w:val="009A1D32"/>
    <w:rsid w:val="009A2AA6"/>
    <w:rsid w:val="009B0933"/>
    <w:rsid w:val="009C7292"/>
    <w:rsid w:val="009D151C"/>
    <w:rsid w:val="009F096C"/>
    <w:rsid w:val="009F14B9"/>
    <w:rsid w:val="00A13BC9"/>
    <w:rsid w:val="00A30AA7"/>
    <w:rsid w:val="00A460B8"/>
    <w:rsid w:val="00A47C0F"/>
    <w:rsid w:val="00A52AD1"/>
    <w:rsid w:val="00A605F6"/>
    <w:rsid w:val="00A620A3"/>
    <w:rsid w:val="00A67AAE"/>
    <w:rsid w:val="00A73648"/>
    <w:rsid w:val="00A76F92"/>
    <w:rsid w:val="00A770D2"/>
    <w:rsid w:val="00AC7900"/>
    <w:rsid w:val="00AE08FE"/>
    <w:rsid w:val="00AF01FD"/>
    <w:rsid w:val="00B0166E"/>
    <w:rsid w:val="00B20949"/>
    <w:rsid w:val="00B32886"/>
    <w:rsid w:val="00B3740B"/>
    <w:rsid w:val="00B50804"/>
    <w:rsid w:val="00B5364E"/>
    <w:rsid w:val="00B55087"/>
    <w:rsid w:val="00B62805"/>
    <w:rsid w:val="00B80C7F"/>
    <w:rsid w:val="00B873C2"/>
    <w:rsid w:val="00B87667"/>
    <w:rsid w:val="00B90DE8"/>
    <w:rsid w:val="00B9192B"/>
    <w:rsid w:val="00BA6D92"/>
    <w:rsid w:val="00BB0C64"/>
    <w:rsid w:val="00BB3BB5"/>
    <w:rsid w:val="00BB6003"/>
    <w:rsid w:val="00BB6B13"/>
    <w:rsid w:val="00BC22C0"/>
    <w:rsid w:val="00BD77CC"/>
    <w:rsid w:val="00BF579B"/>
    <w:rsid w:val="00C02265"/>
    <w:rsid w:val="00C06902"/>
    <w:rsid w:val="00C1098E"/>
    <w:rsid w:val="00C11DBC"/>
    <w:rsid w:val="00C129D8"/>
    <w:rsid w:val="00C1309B"/>
    <w:rsid w:val="00C16FEA"/>
    <w:rsid w:val="00C2261E"/>
    <w:rsid w:val="00C35529"/>
    <w:rsid w:val="00C3731A"/>
    <w:rsid w:val="00C3786D"/>
    <w:rsid w:val="00C44D0C"/>
    <w:rsid w:val="00C457C6"/>
    <w:rsid w:val="00C639FF"/>
    <w:rsid w:val="00C80CBA"/>
    <w:rsid w:val="00C965CE"/>
    <w:rsid w:val="00CA028A"/>
    <w:rsid w:val="00CB3F4C"/>
    <w:rsid w:val="00CB4A67"/>
    <w:rsid w:val="00CC60A1"/>
    <w:rsid w:val="00CD24A5"/>
    <w:rsid w:val="00D023A6"/>
    <w:rsid w:val="00D373BA"/>
    <w:rsid w:val="00D50F4D"/>
    <w:rsid w:val="00D617DA"/>
    <w:rsid w:val="00D61E24"/>
    <w:rsid w:val="00D66C82"/>
    <w:rsid w:val="00D72F7B"/>
    <w:rsid w:val="00D77434"/>
    <w:rsid w:val="00D805F6"/>
    <w:rsid w:val="00DA47D7"/>
    <w:rsid w:val="00DA6D81"/>
    <w:rsid w:val="00DB1D48"/>
    <w:rsid w:val="00DB7B32"/>
    <w:rsid w:val="00DC27F1"/>
    <w:rsid w:val="00DC4163"/>
    <w:rsid w:val="00DC530F"/>
    <w:rsid w:val="00DD4188"/>
    <w:rsid w:val="00DE5108"/>
    <w:rsid w:val="00E0364F"/>
    <w:rsid w:val="00E07FB3"/>
    <w:rsid w:val="00E1447A"/>
    <w:rsid w:val="00E23B05"/>
    <w:rsid w:val="00E23D6B"/>
    <w:rsid w:val="00E3103A"/>
    <w:rsid w:val="00E42485"/>
    <w:rsid w:val="00E56557"/>
    <w:rsid w:val="00E57BB6"/>
    <w:rsid w:val="00E67290"/>
    <w:rsid w:val="00E74ADB"/>
    <w:rsid w:val="00E77B87"/>
    <w:rsid w:val="00EA1ECB"/>
    <w:rsid w:val="00EA6D6D"/>
    <w:rsid w:val="00EB03E4"/>
    <w:rsid w:val="00EB2337"/>
    <w:rsid w:val="00EB74D0"/>
    <w:rsid w:val="00EC7395"/>
    <w:rsid w:val="00ED4083"/>
    <w:rsid w:val="00EE49FC"/>
    <w:rsid w:val="00EF610E"/>
    <w:rsid w:val="00F0438E"/>
    <w:rsid w:val="00F05CA4"/>
    <w:rsid w:val="00F20DF5"/>
    <w:rsid w:val="00F20F4C"/>
    <w:rsid w:val="00F219B1"/>
    <w:rsid w:val="00F30C43"/>
    <w:rsid w:val="00F4759B"/>
    <w:rsid w:val="00F57EAC"/>
    <w:rsid w:val="00F7628B"/>
    <w:rsid w:val="00F825DD"/>
    <w:rsid w:val="00F84B03"/>
    <w:rsid w:val="00F9005C"/>
    <w:rsid w:val="00F930E0"/>
    <w:rsid w:val="00FA1DE6"/>
    <w:rsid w:val="00FA56F3"/>
    <w:rsid w:val="00FB0B8A"/>
    <w:rsid w:val="00FD1020"/>
    <w:rsid w:val="00FE39FA"/>
    <w:rsid w:val="0313C58F"/>
    <w:rsid w:val="0C6310DC"/>
    <w:rsid w:val="10C7429A"/>
    <w:rsid w:val="15FFE81A"/>
    <w:rsid w:val="17B727E7"/>
    <w:rsid w:val="2006603E"/>
    <w:rsid w:val="277BCA14"/>
    <w:rsid w:val="281EC7C9"/>
    <w:rsid w:val="35BDE1DA"/>
    <w:rsid w:val="597979A7"/>
    <w:rsid w:val="5B545DF9"/>
    <w:rsid w:val="5C820B7B"/>
    <w:rsid w:val="5D4AB126"/>
    <w:rsid w:val="6063DDA9"/>
    <w:rsid w:val="61E05767"/>
    <w:rsid w:val="61FD052F"/>
    <w:rsid w:val="628EBDC9"/>
    <w:rsid w:val="6D5F239B"/>
    <w:rsid w:val="6FCB32C9"/>
    <w:rsid w:val="73CCAD18"/>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8C5ED5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Times New Roman"/>
        <w:lang w:val="en-ZA" w:eastAsia="en-ZA"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autoSpaceDE w:val="0"/>
      <w:autoSpaceDN w:val="0"/>
    </w:pPr>
    <w:rPr>
      <w:rFonts w:ascii="Nimbus Sans L" w:eastAsia="Nimbus Sans L" w:hAnsi="Nimbus Sans L" w:cs="Nimbus Sans L"/>
      <w:sz w:val="22"/>
      <w:szCs w:val="22"/>
      <w:lang w:val="en-US" w:eastAsia="en-US"/>
    </w:rPr>
  </w:style>
  <w:style w:type="paragraph" w:styleId="Heading1">
    <w:name w:val="heading 1"/>
    <w:basedOn w:val="Normal"/>
    <w:uiPriority w:val="9"/>
    <w:qFormat/>
    <w:pPr>
      <w:spacing w:before="240" w:after="120"/>
      <w:ind w:left="152"/>
      <w:outlineLvl w:val="0"/>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pPr>
      <w:spacing w:before="36"/>
    </w:pPr>
    <w:rPr>
      <w:sz w:val="20"/>
      <w:szCs w:val="20"/>
    </w:rPr>
  </w:style>
  <w:style w:type="paragraph" w:styleId="Title">
    <w:name w:val="Title"/>
    <w:basedOn w:val="Normal"/>
    <w:link w:val="TitleChar"/>
    <w:uiPriority w:val="10"/>
    <w:qFormat/>
    <w:pPr>
      <w:spacing w:before="49" w:line="447" w:lineRule="exact"/>
      <w:ind w:left="152"/>
    </w:pPr>
    <w:rPr>
      <w:b/>
      <w:bCs/>
      <w:sz w:val="36"/>
      <w:szCs w:val="36"/>
    </w:rPr>
  </w:style>
  <w:style w:type="paragraph" w:styleId="ListParagraph">
    <w:name w:val="List Paragraph"/>
    <w:basedOn w:val="Normal"/>
    <w:uiPriority w:val="1"/>
    <w:qFormat/>
    <w:pPr>
      <w:spacing w:before="36"/>
      <w:ind w:left="873" w:hanging="361"/>
    </w:pPr>
  </w:style>
  <w:style w:type="paragraph" w:customStyle="1" w:styleId="TableParagraph">
    <w:name w:val="Table Paragraph"/>
    <w:basedOn w:val="Normal"/>
    <w:uiPriority w:val="1"/>
    <w:qFormat/>
    <w:pPr>
      <w:ind w:left="107"/>
    </w:pPr>
  </w:style>
  <w:style w:type="paragraph" w:styleId="Header">
    <w:name w:val="header"/>
    <w:basedOn w:val="Normal"/>
    <w:link w:val="HeaderChar"/>
    <w:uiPriority w:val="99"/>
    <w:unhideWhenUsed/>
    <w:rsid w:val="003132B7"/>
    <w:pPr>
      <w:tabs>
        <w:tab w:val="center" w:pos="4513"/>
        <w:tab w:val="right" w:pos="9026"/>
      </w:tabs>
    </w:pPr>
  </w:style>
  <w:style w:type="character" w:customStyle="1" w:styleId="HeaderChar">
    <w:name w:val="Header Char"/>
    <w:link w:val="Header"/>
    <w:uiPriority w:val="99"/>
    <w:rsid w:val="003132B7"/>
    <w:rPr>
      <w:rFonts w:ascii="Nimbus Sans L" w:eastAsia="Nimbus Sans L" w:hAnsi="Nimbus Sans L" w:cs="Nimbus Sans L"/>
    </w:rPr>
  </w:style>
  <w:style w:type="paragraph" w:styleId="Footer">
    <w:name w:val="footer"/>
    <w:basedOn w:val="Normal"/>
    <w:link w:val="FooterChar"/>
    <w:uiPriority w:val="99"/>
    <w:unhideWhenUsed/>
    <w:rsid w:val="003132B7"/>
    <w:pPr>
      <w:tabs>
        <w:tab w:val="center" w:pos="4513"/>
        <w:tab w:val="right" w:pos="9026"/>
      </w:tabs>
    </w:pPr>
  </w:style>
  <w:style w:type="character" w:customStyle="1" w:styleId="FooterChar">
    <w:name w:val="Footer Char"/>
    <w:link w:val="Footer"/>
    <w:uiPriority w:val="99"/>
    <w:rsid w:val="003132B7"/>
    <w:rPr>
      <w:rFonts w:ascii="Nimbus Sans L" w:eastAsia="Nimbus Sans L" w:hAnsi="Nimbus Sans L" w:cs="Nimbus Sans L"/>
    </w:rPr>
  </w:style>
  <w:style w:type="character" w:customStyle="1" w:styleId="TitleChar">
    <w:name w:val="Title Char"/>
    <w:link w:val="Title"/>
    <w:uiPriority w:val="10"/>
    <w:rsid w:val="003132B7"/>
    <w:rPr>
      <w:rFonts w:ascii="Nimbus Sans L" w:eastAsia="Nimbus Sans L" w:hAnsi="Nimbus Sans L" w:cs="Nimbus Sans L"/>
      <w:b/>
      <w:bCs/>
      <w:sz w:val="36"/>
      <w:szCs w:val="36"/>
    </w:rPr>
  </w:style>
  <w:style w:type="table" w:customStyle="1" w:styleId="SageTable">
    <w:name w:val="Sage Table"/>
    <w:basedOn w:val="TableNormal"/>
    <w:next w:val="TableGrid"/>
    <w:rsid w:val="003132B7"/>
    <w:pPr>
      <w:spacing w:before="60" w:after="60"/>
      <w:ind w:left="113" w:right="113"/>
    </w:pPr>
    <w:rPr>
      <w:lang w:val="en-GB"/>
    </w:rPr>
    <w:tblPr>
      <w:tblStyleRowBandSize w:val="1"/>
      <w:tblBorders>
        <w:insideH w:val="single" w:sz="4" w:space="0" w:color="003349"/>
      </w:tblBorders>
      <w:tblCellMar>
        <w:left w:w="0" w:type="dxa"/>
        <w:right w:w="0" w:type="dxa"/>
      </w:tblCellMar>
    </w:tblPr>
    <w:tcPr>
      <w:shd w:val="clear" w:color="auto" w:fill="auto"/>
      <w:tcMar>
        <w:left w:w="0" w:type="dxa"/>
        <w:right w:w="0" w:type="dxa"/>
      </w:tcMar>
      <w:vAlign w:val="center"/>
    </w:tcPr>
    <w:tblStylePr w:type="firstRow">
      <w:rPr>
        <w:rFonts w:ascii="Arial" w:hAnsi="Arial"/>
        <w:b w:val="0"/>
        <w:color w:val="FFFFFF"/>
        <w:sz w:val="22"/>
      </w:rPr>
      <w:tblPr/>
      <w:tcPr>
        <w:shd w:val="clear" w:color="auto" w:fill="00A4CF"/>
      </w:tcPr>
    </w:tblStylePr>
  </w:style>
  <w:style w:type="table" w:styleId="TableGrid">
    <w:name w:val="Table Grid"/>
    <w:basedOn w:val="TableNormal"/>
    <w:uiPriority w:val="39"/>
    <w:rsid w:val="003132B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uiPriority w:val="99"/>
    <w:unhideWhenUsed/>
    <w:rsid w:val="00F84B03"/>
    <w:rPr>
      <w:color w:val="0000FF"/>
      <w:u w:val="single"/>
    </w:rPr>
  </w:style>
  <w:style w:type="character" w:styleId="UnresolvedMention">
    <w:name w:val="Unresolved Mention"/>
    <w:uiPriority w:val="99"/>
    <w:semiHidden/>
    <w:unhideWhenUsed/>
    <w:rsid w:val="00F84B03"/>
    <w:rPr>
      <w:color w:val="605E5C"/>
      <w:shd w:val="clear" w:color="auto" w:fill="E1DFDD"/>
    </w:rPr>
  </w:style>
  <w:style w:type="paragraph" w:customStyle="1" w:styleId="SAGEBodyText">
    <w:name w:val="SAGE_Body Text"/>
    <w:basedOn w:val="Normal"/>
    <w:qFormat/>
    <w:rsid w:val="00654336"/>
    <w:pPr>
      <w:widowControl/>
      <w:autoSpaceDE/>
      <w:autoSpaceDN/>
      <w:spacing w:after="280" w:line="280" w:lineRule="atLeast"/>
    </w:pPr>
    <w:rPr>
      <w:rFonts w:ascii="Arial" w:eastAsia="Calibri" w:hAnsi="Arial" w:cs="Times New Roman"/>
      <w:color w:val="51534A"/>
      <w:lang w:val="en-GB"/>
    </w:rPr>
  </w:style>
  <w:style w:type="character" w:styleId="FollowedHyperlink">
    <w:name w:val="FollowedHyperlink"/>
    <w:uiPriority w:val="99"/>
    <w:semiHidden/>
    <w:unhideWhenUsed/>
    <w:rsid w:val="008670FF"/>
    <w:rPr>
      <w:color w:val="800080"/>
      <w:u w:val="single"/>
    </w:rPr>
  </w:style>
  <w:style w:type="paragraph" w:styleId="NormalWeb">
    <w:name w:val="Normal (Web)"/>
    <w:basedOn w:val="Normal"/>
    <w:uiPriority w:val="99"/>
    <w:semiHidden/>
    <w:unhideWhenUsed/>
    <w:rsid w:val="005B3E8A"/>
    <w:pPr>
      <w:widowControl/>
      <w:autoSpaceDE/>
      <w:autoSpaceDN/>
      <w:spacing w:before="100" w:beforeAutospacing="1" w:after="100" w:afterAutospacing="1"/>
    </w:pPr>
    <w:rPr>
      <w:rFonts w:ascii="Times New Roman" w:eastAsia="Times New Roman" w:hAnsi="Times New Roman" w:cs="Times New Roman"/>
      <w:sz w:val="24"/>
      <w:szCs w:val="24"/>
      <w:lang w:val="en-ZA" w:eastAsia="en-ZA"/>
    </w:rPr>
  </w:style>
  <w:style w:type="table" w:customStyle="1" w:styleId="TableGrid1">
    <w:name w:val="Table Grid1"/>
    <w:basedOn w:val="TableNormal"/>
    <w:next w:val="TableGrid"/>
    <w:uiPriority w:val="39"/>
    <w:rsid w:val="00C16FEA"/>
    <w:rPr>
      <w:lang w:val="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SageTable1">
    <w:name w:val="Sage Table1"/>
    <w:basedOn w:val="TableNormal"/>
    <w:next w:val="TableGrid"/>
    <w:rsid w:val="00C06902"/>
    <w:pPr>
      <w:spacing w:before="60" w:after="60"/>
      <w:ind w:left="113" w:right="113"/>
    </w:pPr>
    <w:rPr>
      <w:color w:val="75787B"/>
      <w:lang w:val="en-GB"/>
    </w:rPr>
    <w:tblPr>
      <w:tblStyleRowBandSize w:val="1"/>
      <w:tblBorders>
        <w:bottom w:val="single" w:sz="4" w:space="0" w:color="003349"/>
        <w:insideH w:val="single" w:sz="4" w:space="0" w:color="003349"/>
      </w:tblBorders>
      <w:tblCellMar>
        <w:left w:w="0" w:type="dxa"/>
        <w:right w:w="0" w:type="dxa"/>
      </w:tblCellMar>
    </w:tblPr>
    <w:tcPr>
      <w:shd w:val="clear" w:color="auto" w:fill="auto"/>
      <w:tcMar>
        <w:left w:w="0" w:type="dxa"/>
        <w:right w:w="0" w:type="dxa"/>
      </w:tcMar>
      <w:vAlign w:val="center"/>
    </w:tcPr>
    <w:tblStylePr w:type="firstRow">
      <w:rPr>
        <w:rFonts w:ascii="Arial" w:hAnsi="Arial"/>
        <w:b w:val="0"/>
        <w:color w:val="FFFFFF"/>
        <w:sz w:val="22"/>
      </w:rPr>
      <w:tblPr/>
      <w:tcPr>
        <w:shd w:val="clear" w:color="auto" w:fill="003349"/>
      </w:tcPr>
    </w:tblStylePr>
  </w:style>
  <w:style w:type="paragraph" w:customStyle="1" w:styleId="BodyCopy11pt">
    <w:name w:val="Body Copy 11pt"/>
    <w:basedOn w:val="Normal"/>
    <w:qFormat/>
    <w:rsid w:val="00BA6D92"/>
    <w:pPr>
      <w:widowControl/>
      <w:autoSpaceDE/>
      <w:autoSpaceDN/>
      <w:spacing w:after="280" w:line="280" w:lineRule="atLeast"/>
    </w:pPr>
    <w:rPr>
      <w:rFonts w:ascii="Arial" w:eastAsia="Arial" w:hAnsi="Arial" w:cs="Arial"/>
      <w:bCs/>
      <w:color w:val="585C5E"/>
      <w:szCs w:val="18"/>
      <w:lang w:val="en-GB"/>
    </w:rPr>
  </w:style>
  <w:style w:type="paragraph" w:customStyle="1" w:styleId="Header311ptArialBold">
    <w:name w:val="Header 3 11pt Arial Bold"/>
    <w:basedOn w:val="Normal"/>
    <w:next w:val="BodyCopy11pt"/>
    <w:link w:val="Header311ptArialBoldChar"/>
    <w:qFormat/>
    <w:rsid w:val="00D61E24"/>
    <w:pPr>
      <w:widowControl/>
      <w:autoSpaceDE/>
      <w:autoSpaceDN/>
      <w:spacing w:after="120" w:line="280" w:lineRule="atLeast"/>
    </w:pPr>
    <w:rPr>
      <w:rFonts w:ascii="Arial" w:eastAsia="Calibri" w:hAnsi="Arial" w:cs="Arial"/>
      <w:b/>
      <w:bCs/>
      <w:color w:val="585C5E"/>
      <w:szCs w:val="18"/>
      <w:lang w:val="en-GB"/>
    </w:rPr>
  </w:style>
  <w:style w:type="character" w:customStyle="1" w:styleId="Header311ptArialBoldChar">
    <w:name w:val="Header 3 11pt Arial Bold Char"/>
    <w:link w:val="Header311ptArialBold"/>
    <w:rsid w:val="00D61E24"/>
    <w:rPr>
      <w:rFonts w:ascii="Arial" w:hAnsi="Arial" w:cs="Arial"/>
      <w:b/>
      <w:bCs/>
      <w:color w:val="585C5E"/>
      <w:szCs w:val="18"/>
      <w:lang w:val="en-GB"/>
    </w:rPr>
  </w:style>
  <w:style w:type="paragraph" w:customStyle="1" w:styleId="SAGENumberBullet">
    <w:name w:val="SAGE_Number Bullet"/>
    <w:basedOn w:val="Normal"/>
    <w:qFormat/>
    <w:rsid w:val="00D61E24"/>
    <w:pPr>
      <w:widowControl/>
      <w:numPr>
        <w:numId w:val="31"/>
      </w:numPr>
      <w:autoSpaceDE/>
      <w:autoSpaceDN/>
      <w:spacing w:after="120" w:line="280" w:lineRule="atLeast"/>
    </w:pPr>
    <w:rPr>
      <w:rFonts w:ascii="Arial" w:eastAsia="Calibri" w:hAnsi="Arial" w:cs="Times New Roman"/>
      <w:color w:val="585C5E"/>
      <w:lang w:val="en-GB"/>
    </w:rPr>
  </w:style>
  <w:style w:type="paragraph" w:styleId="TOC5">
    <w:name w:val="toc 5"/>
    <w:basedOn w:val="Normal"/>
    <w:next w:val="BodyCopy11pt"/>
    <w:autoRedefine/>
    <w:uiPriority w:val="39"/>
    <w:semiHidden/>
    <w:unhideWhenUsed/>
    <w:rsid w:val="009F096C"/>
    <w:pPr>
      <w:widowControl/>
      <w:autoSpaceDE/>
      <w:autoSpaceDN/>
      <w:spacing w:after="280" w:line="280" w:lineRule="atLeast"/>
      <w:ind w:left="880"/>
    </w:pPr>
    <w:rPr>
      <w:rFonts w:ascii="Arial" w:eastAsia="Arial" w:hAnsi="Arial" w:cs="Arial"/>
      <w:sz w:val="20"/>
      <w:szCs w:val="20"/>
      <w:lang w:val="en-GB"/>
    </w:rPr>
  </w:style>
  <w:style w:type="table" w:customStyle="1" w:styleId="SageTable2">
    <w:name w:val="Sage Table2"/>
    <w:basedOn w:val="TableNormal"/>
    <w:next w:val="TableGrid"/>
    <w:rsid w:val="00FD1020"/>
    <w:pPr>
      <w:spacing w:before="60" w:after="60"/>
      <w:ind w:left="113" w:right="113"/>
    </w:pPr>
    <w:rPr>
      <w:color w:val="75787B"/>
      <w:lang w:val="en-GB"/>
    </w:rPr>
    <w:tblPr>
      <w:tblStyleRowBandSize w:val="1"/>
      <w:tblBorders>
        <w:bottom w:val="single" w:sz="4" w:space="0" w:color="003349"/>
        <w:insideH w:val="single" w:sz="4" w:space="0" w:color="003349"/>
      </w:tblBorders>
      <w:tblCellMar>
        <w:left w:w="0" w:type="dxa"/>
        <w:right w:w="0" w:type="dxa"/>
      </w:tblCellMar>
    </w:tblPr>
    <w:tcPr>
      <w:shd w:val="clear" w:color="auto" w:fill="auto"/>
      <w:tcMar>
        <w:left w:w="0" w:type="dxa"/>
        <w:right w:w="0" w:type="dxa"/>
      </w:tcMar>
      <w:vAlign w:val="center"/>
    </w:tcPr>
    <w:tblStylePr w:type="firstRow">
      <w:rPr>
        <w:rFonts w:ascii="Arial" w:hAnsi="Arial"/>
        <w:b w:val="0"/>
        <w:color w:val="FFFFFF"/>
        <w:sz w:val="22"/>
      </w:rPr>
      <w:tblPr/>
      <w:tcPr>
        <w:shd w:val="clear" w:color="auto" w:fill="003349"/>
      </w:tcPr>
    </w:tblStylePr>
  </w:style>
  <w:style w:type="paragraph" w:customStyle="1" w:styleId="paragraph">
    <w:name w:val="paragraph"/>
    <w:basedOn w:val="Normal"/>
    <w:rsid w:val="00377191"/>
    <w:pPr>
      <w:widowControl/>
      <w:autoSpaceDE/>
      <w:autoSpaceDN/>
      <w:spacing w:before="100" w:beforeAutospacing="1" w:after="100" w:afterAutospacing="1"/>
    </w:pPr>
    <w:rPr>
      <w:rFonts w:ascii="Times New Roman" w:eastAsia="Times New Roman" w:hAnsi="Times New Roman" w:cs="Times New Roman"/>
      <w:sz w:val="24"/>
      <w:szCs w:val="24"/>
      <w:lang w:val="en-ZA" w:eastAsia="en-ZA"/>
    </w:rPr>
  </w:style>
  <w:style w:type="character" w:customStyle="1" w:styleId="normaltextrun">
    <w:name w:val="normaltextrun"/>
    <w:basedOn w:val="DefaultParagraphFont"/>
    <w:rsid w:val="00377191"/>
  </w:style>
  <w:style w:type="character" w:customStyle="1" w:styleId="eop">
    <w:name w:val="eop"/>
    <w:basedOn w:val="DefaultParagraphFont"/>
    <w:rsid w:val="00377191"/>
  </w:style>
  <w:style w:type="character" w:customStyle="1" w:styleId="wacimagecontainer">
    <w:name w:val="wacimagecontainer"/>
    <w:basedOn w:val="DefaultParagraphFont"/>
    <w:rsid w:val="0037719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780916">
      <w:bodyDiv w:val="1"/>
      <w:marLeft w:val="0"/>
      <w:marRight w:val="0"/>
      <w:marTop w:val="0"/>
      <w:marBottom w:val="0"/>
      <w:divBdr>
        <w:top w:val="none" w:sz="0" w:space="0" w:color="auto"/>
        <w:left w:val="none" w:sz="0" w:space="0" w:color="auto"/>
        <w:bottom w:val="none" w:sz="0" w:space="0" w:color="auto"/>
        <w:right w:val="none" w:sz="0" w:space="0" w:color="auto"/>
      </w:divBdr>
      <w:divsChild>
        <w:div w:id="897132877">
          <w:marLeft w:val="0"/>
          <w:marRight w:val="0"/>
          <w:marTop w:val="0"/>
          <w:marBottom w:val="0"/>
          <w:divBdr>
            <w:top w:val="none" w:sz="0" w:space="0" w:color="auto"/>
            <w:left w:val="none" w:sz="0" w:space="0" w:color="auto"/>
            <w:bottom w:val="none" w:sz="0" w:space="0" w:color="auto"/>
            <w:right w:val="none" w:sz="0" w:space="0" w:color="auto"/>
          </w:divBdr>
        </w:div>
      </w:divsChild>
    </w:div>
    <w:div w:id="403841781">
      <w:bodyDiv w:val="1"/>
      <w:marLeft w:val="0"/>
      <w:marRight w:val="0"/>
      <w:marTop w:val="0"/>
      <w:marBottom w:val="0"/>
      <w:divBdr>
        <w:top w:val="none" w:sz="0" w:space="0" w:color="auto"/>
        <w:left w:val="none" w:sz="0" w:space="0" w:color="auto"/>
        <w:bottom w:val="none" w:sz="0" w:space="0" w:color="auto"/>
        <w:right w:val="none" w:sz="0" w:space="0" w:color="auto"/>
      </w:divBdr>
    </w:div>
    <w:div w:id="541941013">
      <w:bodyDiv w:val="1"/>
      <w:marLeft w:val="0"/>
      <w:marRight w:val="0"/>
      <w:marTop w:val="0"/>
      <w:marBottom w:val="0"/>
      <w:divBdr>
        <w:top w:val="none" w:sz="0" w:space="0" w:color="auto"/>
        <w:left w:val="none" w:sz="0" w:space="0" w:color="auto"/>
        <w:bottom w:val="none" w:sz="0" w:space="0" w:color="auto"/>
        <w:right w:val="none" w:sz="0" w:space="0" w:color="auto"/>
      </w:divBdr>
    </w:div>
    <w:div w:id="663164370">
      <w:bodyDiv w:val="1"/>
      <w:marLeft w:val="0"/>
      <w:marRight w:val="0"/>
      <w:marTop w:val="0"/>
      <w:marBottom w:val="0"/>
      <w:divBdr>
        <w:top w:val="none" w:sz="0" w:space="0" w:color="auto"/>
        <w:left w:val="none" w:sz="0" w:space="0" w:color="auto"/>
        <w:bottom w:val="none" w:sz="0" w:space="0" w:color="auto"/>
        <w:right w:val="none" w:sz="0" w:space="0" w:color="auto"/>
      </w:divBdr>
    </w:div>
    <w:div w:id="1330525276">
      <w:bodyDiv w:val="1"/>
      <w:marLeft w:val="0"/>
      <w:marRight w:val="0"/>
      <w:marTop w:val="0"/>
      <w:marBottom w:val="0"/>
      <w:divBdr>
        <w:top w:val="none" w:sz="0" w:space="0" w:color="auto"/>
        <w:left w:val="none" w:sz="0" w:space="0" w:color="auto"/>
        <w:bottom w:val="none" w:sz="0" w:space="0" w:color="auto"/>
        <w:right w:val="none" w:sz="0" w:space="0" w:color="auto"/>
      </w:divBdr>
      <w:divsChild>
        <w:div w:id="364446997">
          <w:marLeft w:val="0"/>
          <w:marRight w:val="0"/>
          <w:marTop w:val="0"/>
          <w:marBottom w:val="0"/>
          <w:divBdr>
            <w:top w:val="none" w:sz="0" w:space="0" w:color="auto"/>
            <w:left w:val="none" w:sz="0" w:space="0" w:color="auto"/>
            <w:bottom w:val="none" w:sz="0" w:space="0" w:color="auto"/>
            <w:right w:val="none" w:sz="0" w:space="0" w:color="auto"/>
          </w:divBdr>
        </w:div>
        <w:div w:id="843087539">
          <w:marLeft w:val="0"/>
          <w:marRight w:val="0"/>
          <w:marTop w:val="0"/>
          <w:marBottom w:val="0"/>
          <w:divBdr>
            <w:top w:val="none" w:sz="0" w:space="0" w:color="auto"/>
            <w:left w:val="none" w:sz="0" w:space="0" w:color="auto"/>
            <w:bottom w:val="none" w:sz="0" w:space="0" w:color="auto"/>
            <w:right w:val="none" w:sz="0" w:space="0" w:color="auto"/>
          </w:divBdr>
          <w:divsChild>
            <w:div w:id="211892689">
              <w:marLeft w:val="-75"/>
              <w:marRight w:val="0"/>
              <w:marTop w:val="30"/>
              <w:marBottom w:val="30"/>
              <w:divBdr>
                <w:top w:val="none" w:sz="0" w:space="0" w:color="auto"/>
                <w:left w:val="none" w:sz="0" w:space="0" w:color="auto"/>
                <w:bottom w:val="none" w:sz="0" w:space="0" w:color="auto"/>
                <w:right w:val="none" w:sz="0" w:space="0" w:color="auto"/>
              </w:divBdr>
              <w:divsChild>
                <w:div w:id="194200367">
                  <w:marLeft w:val="0"/>
                  <w:marRight w:val="0"/>
                  <w:marTop w:val="0"/>
                  <w:marBottom w:val="0"/>
                  <w:divBdr>
                    <w:top w:val="none" w:sz="0" w:space="0" w:color="auto"/>
                    <w:left w:val="none" w:sz="0" w:space="0" w:color="auto"/>
                    <w:bottom w:val="none" w:sz="0" w:space="0" w:color="auto"/>
                    <w:right w:val="none" w:sz="0" w:space="0" w:color="auto"/>
                  </w:divBdr>
                  <w:divsChild>
                    <w:div w:id="996954531">
                      <w:marLeft w:val="0"/>
                      <w:marRight w:val="0"/>
                      <w:marTop w:val="0"/>
                      <w:marBottom w:val="0"/>
                      <w:divBdr>
                        <w:top w:val="none" w:sz="0" w:space="0" w:color="auto"/>
                        <w:left w:val="none" w:sz="0" w:space="0" w:color="auto"/>
                        <w:bottom w:val="none" w:sz="0" w:space="0" w:color="auto"/>
                        <w:right w:val="none" w:sz="0" w:space="0" w:color="auto"/>
                      </w:divBdr>
                    </w:div>
                  </w:divsChild>
                </w:div>
                <w:div w:id="301466055">
                  <w:marLeft w:val="0"/>
                  <w:marRight w:val="0"/>
                  <w:marTop w:val="0"/>
                  <w:marBottom w:val="0"/>
                  <w:divBdr>
                    <w:top w:val="none" w:sz="0" w:space="0" w:color="auto"/>
                    <w:left w:val="none" w:sz="0" w:space="0" w:color="auto"/>
                    <w:bottom w:val="none" w:sz="0" w:space="0" w:color="auto"/>
                    <w:right w:val="none" w:sz="0" w:space="0" w:color="auto"/>
                  </w:divBdr>
                  <w:divsChild>
                    <w:div w:id="960183334">
                      <w:marLeft w:val="0"/>
                      <w:marRight w:val="0"/>
                      <w:marTop w:val="0"/>
                      <w:marBottom w:val="0"/>
                      <w:divBdr>
                        <w:top w:val="none" w:sz="0" w:space="0" w:color="auto"/>
                        <w:left w:val="none" w:sz="0" w:space="0" w:color="auto"/>
                        <w:bottom w:val="none" w:sz="0" w:space="0" w:color="auto"/>
                        <w:right w:val="none" w:sz="0" w:space="0" w:color="auto"/>
                      </w:divBdr>
                    </w:div>
                  </w:divsChild>
                </w:div>
                <w:div w:id="484710011">
                  <w:marLeft w:val="0"/>
                  <w:marRight w:val="0"/>
                  <w:marTop w:val="0"/>
                  <w:marBottom w:val="0"/>
                  <w:divBdr>
                    <w:top w:val="none" w:sz="0" w:space="0" w:color="auto"/>
                    <w:left w:val="none" w:sz="0" w:space="0" w:color="auto"/>
                    <w:bottom w:val="none" w:sz="0" w:space="0" w:color="auto"/>
                    <w:right w:val="none" w:sz="0" w:space="0" w:color="auto"/>
                  </w:divBdr>
                  <w:divsChild>
                    <w:div w:id="939874504">
                      <w:marLeft w:val="0"/>
                      <w:marRight w:val="0"/>
                      <w:marTop w:val="0"/>
                      <w:marBottom w:val="0"/>
                      <w:divBdr>
                        <w:top w:val="none" w:sz="0" w:space="0" w:color="auto"/>
                        <w:left w:val="none" w:sz="0" w:space="0" w:color="auto"/>
                        <w:bottom w:val="none" w:sz="0" w:space="0" w:color="auto"/>
                        <w:right w:val="none" w:sz="0" w:space="0" w:color="auto"/>
                      </w:divBdr>
                    </w:div>
                  </w:divsChild>
                </w:div>
                <w:div w:id="485710385">
                  <w:marLeft w:val="0"/>
                  <w:marRight w:val="0"/>
                  <w:marTop w:val="0"/>
                  <w:marBottom w:val="0"/>
                  <w:divBdr>
                    <w:top w:val="none" w:sz="0" w:space="0" w:color="auto"/>
                    <w:left w:val="none" w:sz="0" w:space="0" w:color="auto"/>
                    <w:bottom w:val="none" w:sz="0" w:space="0" w:color="auto"/>
                    <w:right w:val="none" w:sz="0" w:space="0" w:color="auto"/>
                  </w:divBdr>
                  <w:divsChild>
                    <w:div w:id="1074860691">
                      <w:marLeft w:val="0"/>
                      <w:marRight w:val="0"/>
                      <w:marTop w:val="0"/>
                      <w:marBottom w:val="0"/>
                      <w:divBdr>
                        <w:top w:val="none" w:sz="0" w:space="0" w:color="auto"/>
                        <w:left w:val="none" w:sz="0" w:space="0" w:color="auto"/>
                        <w:bottom w:val="none" w:sz="0" w:space="0" w:color="auto"/>
                        <w:right w:val="none" w:sz="0" w:space="0" w:color="auto"/>
                      </w:divBdr>
                    </w:div>
                  </w:divsChild>
                </w:div>
                <w:div w:id="724139595">
                  <w:marLeft w:val="0"/>
                  <w:marRight w:val="0"/>
                  <w:marTop w:val="0"/>
                  <w:marBottom w:val="0"/>
                  <w:divBdr>
                    <w:top w:val="none" w:sz="0" w:space="0" w:color="auto"/>
                    <w:left w:val="none" w:sz="0" w:space="0" w:color="auto"/>
                    <w:bottom w:val="none" w:sz="0" w:space="0" w:color="auto"/>
                    <w:right w:val="none" w:sz="0" w:space="0" w:color="auto"/>
                  </w:divBdr>
                  <w:divsChild>
                    <w:div w:id="832918078">
                      <w:marLeft w:val="0"/>
                      <w:marRight w:val="0"/>
                      <w:marTop w:val="0"/>
                      <w:marBottom w:val="0"/>
                      <w:divBdr>
                        <w:top w:val="none" w:sz="0" w:space="0" w:color="auto"/>
                        <w:left w:val="none" w:sz="0" w:space="0" w:color="auto"/>
                        <w:bottom w:val="none" w:sz="0" w:space="0" w:color="auto"/>
                        <w:right w:val="none" w:sz="0" w:space="0" w:color="auto"/>
                      </w:divBdr>
                    </w:div>
                  </w:divsChild>
                </w:div>
                <w:div w:id="1252618623">
                  <w:marLeft w:val="0"/>
                  <w:marRight w:val="0"/>
                  <w:marTop w:val="0"/>
                  <w:marBottom w:val="0"/>
                  <w:divBdr>
                    <w:top w:val="none" w:sz="0" w:space="0" w:color="auto"/>
                    <w:left w:val="none" w:sz="0" w:space="0" w:color="auto"/>
                    <w:bottom w:val="none" w:sz="0" w:space="0" w:color="auto"/>
                    <w:right w:val="none" w:sz="0" w:space="0" w:color="auto"/>
                  </w:divBdr>
                  <w:divsChild>
                    <w:div w:id="134879893">
                      <w:marLeft w:val="0"/>
                      <w:marRight w:val="0"/>
                      <w:marTop w:val="0"/>
                      <w:marBottom w:val="0"/>
                      <w:divBdr>
                        <w:top w:val="none" w:sz="0" w:space="0" w:color="auto"/>
                        <w:left w:val="none" w:sz="0" w:space="0" w:color="auto"/>
                        <w:bottom w:val="none" w:sz="0" w:space="0" w:color="auto"/>
                        <w:right w:val="none" w:sz="0" w:space="0" w:color="auto"/>
                      </w:divBdr>
                    </w:div>
                    <w:div w:id="170143174">
                      <w:marLeft w:val="0"/>
                      <w:marRight w:val="0"/>
                      <w:marTop w:val="0"/>
                      <w:marBottom w:val="0"/>
                      <w:divBdr>
                        <w:top w:val="none" w:sz="0" w:space="0" w:color="auto"/>
                        <w:left w:val="none" w:sz="0" w:space="0" w:color="auto"/>
                        <w:bottom w:val="none" w:sz="0" w:space="0" w:color="auto"/>
                        <w:right w:val="none" w:sz="0" w:space="0" w:color="auto"/>
                      </w:divBdr>
                    </w:div>
                  </w:divsChild>
                </w:div>
                <w:div w:id="1712025836">
                  <w:marLeft w:val="0"/>
                  <w:marRight w:val="0"/>
                  <w:marTop w:val="0"/>
                  <w:marBottom w:val="0"/>
                  <w:divBdr>
                    <w:top w:val="none" w:sz="0" w:space="0" w:color="auto"/>
                    <w:left w:val="none" w:sz="0" w:space="0" w:color="auto"/>
                    <w:bottom w:val="none" w:sz="0" w:space="0" w:color="auto"/>
                    <w:right w:val="none" w:sz="0" w:space="0" w:color="auto"/>
                  </w:divBdr>
                  <w:divsChild>
                    <w:div w:id="563099251">
                      <w:marLeft w:val="0"/>
                      <w:marRight w:val="0"/>
                      <w:marTop w:val="0"/>
                      <w:marBottom w:val="0"/>
                      <w:divBdr>
                        <w:top w:val="none" w:sz="0" w:space="0" w:color="auto"/>
                        <w:left w:val="none" w:sz="0" w:space="0" w:color="auto"/>
                        <w:bottom w:val="none" w:sz="0" w:space="0" w:color="auto"/>
                        <w:right w:val="none" w:sz="0" w:space="0" w:color="auto"/>
                      </w:divBdr>
                    </w:div>
                  </w:divsChild>
                </w:div>
                <w:div w:id="1835605502">
                  <w:marLeft w:val="0"/>
                  <w:marRight w:val="0"/>
                  <w:marTop w:val="0"/>
                  <w:marBottom w:val="0"/>
                  <w:divBdr>
                    <w:top w:val="none" w:sz="0" w:space="0" w:color="auto"/>
                    <w:left w:val="none" w:sz="0" w:space="0" w:color="auto"/>
                    <w:bottom w:val="none" w:sz="0" w:space="0" w:color="auto"/>
                    <w:right w:val="none" w:sz="0" w:space="0" w:color="auto"/>
                  </w:divBdr>
                  <w:divsChild>
                    <w:div w:id="71508213">
                      <w:marLeft w:val="0"/>
                      <w:marRight w:val="0"/>
                      <w:marTop w:val="0"/>
                      <w:marBottom w:val="0"/>
                      <w:divBdr>
                        <w:top w:val="none" w:sz="0" w:space="0" w:color="auto"/>
                        <w:left w:val="none" w:sz="0" w:space="0" w:color="auto"/>
                        <w:bottom w:val="none" w:sz="0" w:space="0" w:color="auto"/>
                        <w:right w:val="none" w:sz="0" w:space="0" w:color="auto"/>
                      </w:divBdr>
                    </w:div>
                  </w:divsChild>
                </w:div>
                <w:div w:id="1986471356">
                  <w:marLeft w:val="0"/>
                  <w:marRight w:val="0"/>
                  <w:marTop w:val="0"/>
                  <w:marBottom w:val="0"/>
                  <w:divBdr>
                    <w:top w:val="none" w:sz="0" w:space="0" w:color="auto"/>
                    <w:left w:val="none" w:sz="0" w:space="0" w:color="auto"/>
                    <w:bottom w:val="none" w:sz="0" w:space="0" w:color="auto"/>
                    <w:right w:val="none" w:sz="0" w:space="0" w:color="auto"/>
                  </w:divBdr>
                  <w:divsChild>
                    <w:div w:id="9025230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78794184">
          <w:marLeft w:val="0"/>
          <w:marRight w:val="0"/>
          <w:marTop w:val="0"/>
          <w:marBottom w:val="0"/>
          <w:divBdr>
            <w:top w:val="none" w:sz="0" w:space="0" w:color="auto"/>
            <w:left w:val="none" w:sz="0" w:space="0" w:color="auto"/>
            <w:bottom w:val="none" w:sz="0" w:space="0" w:color="auto"/>
            <w:right w:val="none" w:sz="0" w:space="0" w:color="auto"/>
          </w:divBdr>
        </w:div>
        <w:div w:id="1336154210">
          <w:marLeft w:val="0"/>
          <w:marRight w:val="0"/>
          <w:marTop w:val="0"/>
          <w:marBottom w:val="0"/>
          <w:divBdr>
            <w:top w:val="none" w:sz="0" w:space="0" w:color="auto"/>
            <w:left w:val="none" w:sz="0" w:space="0" w:color="auto"/>
            <w:bottom w:val="none" w:sz="0" w:space="0" w:color="auto"/>
            <w:right w:val="none" w:sz="0" w:space="0" w:color="auto"/>
          </w:divBdr>
        </w:div>
        <w:div w:id="1927225268">
          <w:marLeft w:val="0"/>
          <w:marRight w:val="0"/>
          <w:marTop w:val="0"/>
          <w:marBottom w:val="0"/>
          <w:divBdr>
            <w:top w:val="none" w:sz="0" w:space="0" w:color="auto"/>
            <w:left w:val="none" w:sz="0" w:space="0" w:color="auto"/>
            <w:bottom w:val="none" w:sz="0" w:space="0" w:color="auto"/>
            <w:right w:val="none" w:sz="0" w:space="0" w:color="auto"/>
          </w:divBdr>
        </w:div>
        <w:div w:id="1944267180">
          <w:marLeft w:val="0"/>
          <w:marRight w:val="0"/>
          <w:marTop w:val="0"/>
          <w:marBottom w:val="0"/>
          <w:divBdr>
            <w:top w:val="none" w:sz="0" w:space="0" w:color="auto"/>
            <w:left w:val="none" w:sz="0" w:space="0" w:color="auto"/>
            <w:bottom w:val="none" w:sz="0" w:space="0" w:color="auto"/>
            <w:right w:val="none" w:sz="0" w:space="0" w:color="auto"/>
          </w:divBdr>
        </w:div>
      </w:divsChild>
    </w:div>
    <w:div w:id="1589269927">
      <w:bodyDiv w:val="1"/>
      <w:marLeft w:val="0"/>
      <w:marRight w:val="0"/>
      <w:marTop w:val="0"/>
      <w:marBottom w:val="0"/>
      <w:divBdr>
        <w:top w:val="none" w:sz="0" w:space="0" w:color="auto"/>
        <w:left w:val="none" w:sz="0" w:space="0" w:color="auto"/>
        <w:bottom w:val="none" w:sz="0" w:space="0" w:color="auto"/>
        <w:right w:val="none" w:sz="0" w:space="0" w:color="auto"/>
      </w:divBdr>
    </w:div>
    <w:div w:id="1621647853">
      <w:bodyDiv w:val="1"/>
      <w:marLeft w:val="0"/>
      <w:marRight w:val="0"/>
      <w:marTop w:val="0"/>
      <w:marBottom w:val="0"/>
      <w:divBdr>
        <w:top w:val="none" w:sz="0" w:space="0" w:color="auto"/>
        <w:left w:val="none" w:sz="0" w:space="0" w:color="auto"/>
        <w:bottom w:val="none" w:sz="0" w:space="0" w:color="auto"/>
        <w:right w:val="none" w:sz="0" w:space="0" w:color="auto"/>
      </w:divBdr>
    </w:div>
    <w:div w:id="167918999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ustomerzone.sagevip.co.za/doclib/Checklists/Sage%20300%20People%20How%20to%20join%20a%20group%20in%20Sage%20City.pdf" TargetMode="Externa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customerzone.sagevip.co.za/doclib/Checklists/Sage%20300%20People%20How%20to%20join%20Sage%20City.pdf" TargetMode="Externa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0" Type="http://schemas.openxmlformats.org/officeDocument/2006/relationships/hyperlink" Target="https://sagecity.na.sage.com/za/sage-300-people-south-africa/sage-300-people-year-end-center/" TargetMode="External"/><Relationship Id="rId4" Type="http://schemas.openxmlformats.org/officeDocument/2006/relationships/webSettings" Target="webSettings.xml"/><Relationship Id="rId9" Type="http://schemas.openxmlformats.org/officeDocument/2006/relationships/hyperlink" Target="https://customerzone.sagevip.co.za/doclib/Checklists/Sage%20300%20People%20How%20to%20find%20a%20solution%20in%20Sage%20City.pdf" TargetMode="Externa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T3T Consultation report Template</Template>
  <TotalTime>817</TotalTime>
  <Pages>2</Pages>
  <Words>281</Words>
  <Characters>1342</Characters>
  <Application>Microsoft Office Word</Application>
  <DocSecurity>0</DocSecurity>
  <Lines>122</Lines>
  <Paragraphs>57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1566</CharactersWithSpaces>
  <SharedDoc>false</SharedDoc>
  <HLinks>
    <vt:vector size="180" baseType="variant">
      <vt:variant>
        <vt:i4>6422649</vt:i4>
      </vt:variant>
      <vt:variant>
        <vt:i4>87</vt:i4>
      </vt:variant>
      <vt:variant>
        <vt:i4>0</vt:i4>
      </vt:variant>
      <vt:variant>
        <vt:i4>5</vt:i4>
      </vt:variant>
      <vt:variant>
        <vt:lpwstr>https://customerzone.sagevip.co.za/doclib/People/Sage 300 People Release Tax Certificates to WebSS.pdf</vt:lpwstr>
      </vt:variant>
      <vt:variant>
        <vt:lpwstr/>
      </vt:variant>
      <vt:variant>
        <vt:i4>3932203</vt:i4>
      </vt:variant>
      <vt:variant>
        <vt:i4>84</vt:i4>
      </vt:variant>
      <vt:variant>
        <vt:i4>0</vt:i4>
      </vt:variant>
      <vt:variant>
        <vt:i4>5</vt:i4>
      </vt:variant>
      <vt:variant>
        <vt:lpwstr>https://customerzone.sagevip.co.za/doclib/Tax Year End/Tax_Year_End_Subm_Complete_easyFile_Submission.pdf</vt:lpwstr>
      </vt:variant>
      <vt:variant>
        <vt:lpwstr/>
      </vt:variant>
      <vt:variant>
        <vt:i4>327690</vt:i4>
      </vt:variant>
      <vt:variant>
        <vt:i4>81</vt:i4>
      </vt:variant>
      <vt:variant>
        <vt:i4>0</vt:i4>
      </vt:variant>
      <vt:variant>
        <vt:i4>5</vt:i4>
      </vt:variant>
      <vt:variant>
        <vt:lpwstr>https://customerzone.sagevip.co.za/doclib/Checklists/Sage 300 People Capture manual tax certificate on E%40syfile.pdf</vt:lpwstr>
      </vt:variant>
      <vt:variant>
        <vt:lpwstr/>
      </vt:variant>
      <vt:variant>
        <vt:i4>2883643</vt:i4>
      </vt:variant>
      <vt:variant>
        <vt:i4>78</vt:i4>
      </vt:variant>
      <vt:variant>
        <vt:i4>0</vt:i4>
      </vt:variant>
      <vt:variant>
        <vt:i4>5</vt:i4>
      </vt:variant>
      <vt:variant>
        <vt:lpwstr>https://customerzone.sagevip.co.za/doclib/Tax Year End/Tax_Year_End_Subm_Import_into_easyFile.pdf</vt:lpwstr>
      </vt:variant>
      <vt:variant>
        <vt:lpwstr/>
      </vt:variant>
      <vt:variant>
        <vt:i4>1900587</vt:i4>
      </vt:variant>
      <vt:variant>
        <vt:i4>75</vt:i4>
      </vt:variant>
      <vt:variant>
        <vt:i4>0</vt:i4>
      </vt:variant>
      <vt:variant>
        <vt:i4>5</vt:i4>
      </vt:variant>
      <vt:variant>
        <vt:lpwstr>https://customerzone.sagevip.co.za/doclib/Tax Year End/Tax_Year_End_Subm_People_Generate_Live_Run.pdf</vt:lpwstr>
      </vt:variant>
      <vt:variant>
        <vt:lpwstr/>
      </vt:variant>
      <vt:variant>
        <vt:i4>5177468</vt:i4>
      </vt:variant>
      <vt:variant>
        <vt:i4>72</vt:i4>
      </vt:variant>
      <vt:variant>
        <vt:i4>0</vt:i4>
      </vt:variant>
      <vt:variant>
        <vt:i4>5</vt:i4>
      </vt:variant>
      <vt:variant>
        <vt:lpwstr>https://customerzone.sagevip.co.za/doclib/Tax Year End/Tax_Year_End_Prep_People_Import_into_easyFile.pdf</vt:lpwstr>
      </vt:variant>
      <vt:variant>
        <vt:lpwstr/>
      </vt:variant>
      <vt:variant>
        <vt:i4>5177468</vt:i4>
      </vt:variant>
      <vt:variant>
        <vt:i4>69</vt:i4>
      </vt:variant>
      <vt:variant>
        <vt:i4>0</vt:i4>
      </vt:variant>
      <vt:variant>
        <vt:i4>5</vt:i4>
      </vt:variant>
      <vt:variant>
        <vt:lpwstr>https://customerzone.sagevip.co.za/doclib/Tax Year End/Tax_Year_End_Prep_People_Import_into_easyFile.pdf</vt:lpwstr>
      </vt:variant>
      <vt:variant>
        <vt:lpwstr/>
      </vt:variant>
      <vt:variant>
        <vt:i4>6422648</vt:i4>
      </vt:variant>
      <vt:variant>
        <vt:i4>66</vt:i4>
      </vt:variant>
      <vt:variant>
        <vt:i4>0</vt:i4>
      </vt:variant>
      <vt:variant>
        <vt:i4>5</vt:i4>
      </vt:variant>
      <vt:variant>
        <vt:lpwstr>https://customerzone.sagevip.co.za/doclib/Tax Year End/Tax_Year_End_Prep_People_Test_Run.pdf</vt:lpwstr>
      </vt:variant>
      <vt:variant>
        <vt:lpwstr/>
      </vt:variant>
      <vt:variant>
        <vt:i4>6815805</vt:i4>
      </vt:variant>
      <vt:variant>
        <vt:i4>63</vt:i4>
      </vt:variant>
      <vt:variant>
        <vt:i4>0</vt:i4>
      </vt:variant>
      <vt:variant>
        <vt:i4>5</vt:i4>
      </vt:variant>
      <vt:variant>
        <vt:lpwstr>https://customerzone.sagevip.co.za/doclib/People/Sage 300 People ETI Amendments August 2019 (005).docx</vt:lpwstr>
      </vt:variant>
      <vt:variant>
        <vt:lpwstr/>
      </vt:variant>
      <vt:variant>
        <vt:i4>8061048</vt:i4>
      </vt:variant>
      <vt:variant>
        <vt:i4>60</vt:i4>
      </vt:variant>
      <vt:variant>
        <vt:i4>0</vt:i4>
      </vt:variant>
      <vt:variant>
        <vt:i4>5</vt:i4>
      </vt:variant>
      <vt:variant>
        <vt:lpwstr>https://customerzone.sagevip.co.za/doclib/Checklists/Sage 300 People ETI Dynamic Report.pdf</vt:lpwstr>
      </vt:variant>
      <vt:variant>
        <vt:lpwstr/>
      </vt:variant>
      <vt:variant>
        <vt:i4>7340148</vt:i4>
      </vt:variant>
      <vt:variant>
        <vt:i4>57</vt:i4>
      </vt:variant>
      <vt:variant>
        <vt:i4>0</vt:i4>
      </vt:variant>
      <vt:variant>
        <vt:i4>5</vt:i4>
      </vt:variant>
      <vt:variant>
        <vt:lpwstr>https://customerzone.sagevip.co.za/doclib/Checklists/Sage 300 People How to print the ETI Detail Report.pdf</vt:lpwstr>
      </vt:variant>
      <vt:variant>
        <vt:lpwstr/>
      </vt:variant>
      <vt:variant>
        <vt:i4>3080231</vt:i4>
      </vt:variant>
      <vt:variant>
        <vt:i4>54</vt:i4>
      </vt:variant>
      <vt:variant>
        <vt:i4>0</vt:i4>
      </vt:variant>
      <vt:variant>
        <vt:i4>5</vt:i4>
      </vt:variant>
      <vt:variant>
        <vt:lpwstr>https://customerzone.sagevip.co.za/doclib/Checklists/Sage 300 People Backdated Adjustment Batch.pdf</vt:lpwstr>
      </vt:variant>
      <vt:variant>
        <vt:lpwstr/>
      </vt:variant>
      <vt:variant>
        <vt:i4>7143506</vt:i4>
      </vt:variant>
      <vt:variant>
        <vt:i4>51</vt:i4>
      </vt:variant>
      <vt:variant>
        <vt:i4>0</vt:i4>
      </vt:variant>
      <vt:variant>
        <vt:i4>5</vt:i4>
      </vt:variant>
      <vt:variant>
        <vt:lpwstr>https://customerzone.sagevip.co.za/doclib/Tax Year End/Tax_Year_End_Prep_People_Basic_Reconciliation_Procedures.pdf</vt:lpwstr>
      </vt:variant>
      <vt:variant>
        <vt:lpwstr/>
      </vt:variant>
      <vt:variant>
        <vt:i4>6422648</vt:i4>
      </vt:variant>
      <vt:variant>
        <vt:i4>48</vt:i4>
      </vt:variant>
      <vt:variant>
        <vt:i4>0</vt:i4>
      </vt:variant>
      <vt:variant>
        <vt:i4>5</vt:i4>
      </vt:variant>
      <vt:variant>
        <vt:lpwstr>https://customerzone.sagevip.co.za/doclib/Tax Year End/Tax_Year_End_Prep_People_Test_Run.pdf</vt:lpwstr>
      </vt:variant>
      <vt:variant>
        <vt:lpwstr/>
      </vt:variant>
      <vt:variant>
        <vt:i4>5767174</vt:i4>
      </vt:variant>
      <vt:variant>
        <vt:i4>45</vt:i4>
      </vt:variant>
      <vt:variant>
        <vt:i4>0</vt:i4>
      </vt:variant>
      <vt:variant>
        <vt:i4>5</vt:i4>
      </vt:variant>
      <vt:variant>
        <vt:lpwstr>https://customerzone.sagevip.co.za/doclib/Checklists/Sage 300 People RFI Corrections.pdf</vt:lpwstr>
      </vt:variant>
      <vt:variant>
        <vt:lpwstr/>
      </vt:variant>
      <vt:variant>
        <vt:i4>5898352</vt:i4>
      </vt:variant>
      <vt:variant>
        <vt:i4>42</vt:i4>
      </vt:variant>
      <vt:variant>
        <vt:i4>0</vt:i4>
      </vt:variant>
      <vt:variant>
        <vt:i4>5</vt:i4>
      </vt:variant>
      <vt:variant>
        <vt:lpwstr>https://customerzone.sagevip.co.za/doclib/Tax Year End/Tax_Year_End_Prep_People_Validate_Retirement_Fund.pdf</vt:lpwstr>
      </vt:variant>
      <vt:variant>
        <vt:lpwstr/>
      </vt:variant>
      <vt:variant>
        <vt:i4>2228242</vt:i4>
      </vt:variant>
      <vt:variant>
        <vt:i4>39</vt:i4>
      </vt:variant>
      <vt:variant>
        <vt:i4>0</vt:i4>
      </vt:variant>
      <vt:variant>
        <vt:i4>5</vt:i4>
      </vt:variant>
      <vt:variant>
        <vt:lpwstr>https://customerzone.sagevip.co.za/doclib/Tax Year End/Tax_Year_End_Prep_People_Validate_Employee_Info.pdf</vt:lpwstr>
      </vt:variant>
      <vt:variant>
        <vt:lpwstr/>
      </vt:variant>
      <vt:variant>
        <vt:i4>7798897</vt:i4>
      </vt:variant>
      <vt:variant>
        <vt:i4>36</vt:i4>
      </vt:variant>
      <vt:variant>
        <vt:i4>0</vt:i4>
      </vt:variant>
      <vt:variant>
        <vt:i4>5</vt:i4>
      </vt:variant>
      <vt:variant>
        <vt:lpwstr>https://customerzone.sagevip.co.za/doclib/people/Sage 300 People Non-Executive Director.pdf</vt:lpwstr>
      </vt:variant>
      <vt:variant>
        <vt:lpwstr/>
      </vt:variant>
      <vt:variant>
        <vt:i4>6422568</vt:i4>
      </vt:variant>
      <vt:variant>
        <vt:i4>33</vt:i4>
      </vt:variant>
      <vt:variant>
        <vt:i4>0</vt:i4>
      </vt:variant>
      <vt:variant>
        <vt:i4>5</vt:i4>
      </vt:variant>
      <vt:variant>
        <vt:lpwstr>https://customerzone.sagevip.co.za/doclib/Checklists/Sage 300 People Manual Tax Certificate Report.pdf</vt:lpwstr>
      </vt:variant>
      <vt:variant>
        <vt:lpwstr/>
      </vt:variant>
      <vt:variant>
        <vt:i4>3866685</vt:i4>
      </vt:variant>
      <vt:variant>
        <vt:i4>30</vt:i4>
      </vt:variant>
      <vt:variant>
        <vt:i4>0</vt:i4>
      </vt:variant>
      <vt:variant>
        <vt:i4>5</vt:i4>
      </vt:variant>
      <vt:variant>
        <vt:lpwstr>https://customerzone.sagevip.co.za/doclib/Checklists/Sage 300 People Medical Aid Plan Basic Report.pdf</vt:lpwstr>
      </vt:variant>
      <vt:variant>
        <vt:lpwstr/>
      </vt:variant>
      <vt:variant>
        <vt:i4>5570587</vt:i4>
      </vt:variant>
      <vt:variant>
        <vt:i4>27</vt:i4>
      </vt:variant>
      <vt:variant>
        <vt:i4>0</vt:i4>
      </vt:variant>
      <vt:variant>
        <vt:i4>5</vt:i4>
      </vt:variant>
      <vt:variant>
        <vt:lpwstr>https://customerzone.sagevip.co.za/doclib/Checklists/Sage 300 People How to print the Medical Aid History Report.pdf</vt:lpwstr>
      </vt:variant>
      <vt:variant>
        <vt:lpwstr/>
      </vt:variant>
      <vt:variant>
        <vt:i4>4128830</vt:i4>
      </vt:variant>
      <vt:variant>
        <vt:i4>24</vt:i4>
      </vt:variant>
      <vt:variant>
        <vt:i4>0</vt:i4>
      </vt:variant>
      <vt:variant>
        <vt:i4>5</vt:i4>
      </vt:variant>
      <vt:variant>
        <vt:lpwstr>https://customerzone.sagevip.co.za/doclib/Checklists/Sage 300 People - Recon Totals Report.pdf</vt:lpwstr>
      </vt:variant>
      <vt:variant>
        <vt:lpwstr/>
      </vt:variant>
      <vt:variant>
        <vt:i4>2359348</vt:i4>
      </vt:variant>
      <vt:variant>
        <vt:i4>21</vt:i4>
      </vt:variant>
      <vt:variant>
        <vt:i4>0</vt:i4>
      </vt:variant>
      <vt:variant>
        <vt:i4>5</vt:i4>
      </vt:variant>
      <vt:variant>
        <vt:lpwstr>https://customerzone.sagevip.co.za/doclib/Checklists/Sage 300 People Payroll Report EMP 201.pdf</vt:lpwstr>
      </vt:variant>
      <vt:variant>
        <vt:lpwstr/>
      </vt:variant>
      <vt:variant>
        <vt:i4>983077</vt:i4>
      </vt:variant>
      <vt:variant>
        <vt:i4>18</vt:i4>
      </vt:variant>
      <vt:variant>
        <vt:i4>0</vt:i4>
      </vt:variant>
      <vt:variant>
        <vt:i4>5</vt:i4>
      </vt:variant>
      <vt:variant>
        <vt:lpwstr>https://customerzone.sagevip.co.za/doclib/Tax Year End/Tax_Year_End_Subm_People_Backup.pdf</vt:lpwstr>
      </vt:variant>
      <vt:variant>
        <vt:lpwstr/>
      </vt:variant>
      <vt:variant>
        <vt:i4>262173</vt:i4>
      </vt:variant>
      <vt:variant>
        <vt:i4>15</vt:i4>
      </vt:variant>
      <vt:variant>
        <vt:i4>0</vt:i4>
      </vt:variant>
      <vt:variant>
        <vt:i4>5</vt:i4>
      </vt:variant>
      <vt:variant>
        <vt:lpwstr>http://www.sarsefiling.co.za/</vt:lpwstr>
      </vt:variant>
      <vt:variant>
        <vt:lpwstr/>
      </vt:variant>
      <vt:variant>
        <vt:i4>6291577</vt:i4>
      </vt:variant>
      <vt:variant>
        <vt:i4>12</vt:i4>
      </vt:variant>
      <vt:variant>
        <vt:i4>0</vt:i4>
      </vt:variant>
      <vt:variant>
        <vt:i4>5</vt:i4>
      </vt:variant>
      <vt:variant>
        <vt:lpwstr>https://customerzone.sagevip.co.za/doclib/Tax Year End/Tax_Year_End_Prep_People_Validate_Version.pdf</vt:lpwstr>
      </vt:variant>
      <vt:variant>
        <vt:lpwstr/>
      </vt:variant>
      <vt:variant>
        <vt:i4>5898325</vt:i4>
      </vt:variant>
      <vt:variant>
        <vt:i4>9</vt:i4>
      </vt:variant>
      <vt:variant>
        <vt:i4>0</vt:i4>
      </vt:variant>
      <vt:variant>
        <vt:i4>5</vt:i4>
      </vt:variant>
      <vt:variant>
        <vt:lpwstr>https://sagecity.na.sage.com/za/sage-300-people-south-africa/sage-300-people-year-end-center/</vt:lpwstr>
      </vt:variant>
      <vt:variant>
        <vt:lpwstr/>
      </vt:variant>
      <vt:variant>
        <vt:i4>1441878</vt:i4>
      </vt:variant>
      <vt:variant>
        <vt:i4>6</vt:i4>
      </vt:variant>
      <vt:variant>
        <vt:i4>0</vt:i4>
      </vt:variant>
      <vt:variant>
        <vt:i4>5</vt:i4>
      </vt:variant>
      <vt:variant>
        <vt:lpwstr>https://customerzone.sagevip.co.za/doclib/Checklists/Sage 300 People How to find a solution in Sage City.pdf</vt:lpwstr>
      </vt:variant>
      <vt:variant>
        <vt:lpwstr/>
      </vt:variant>
      <vt:variant>
        <vt:i4>655437</vt:i4>
      </vt:variant>
      <vt:variant>
        <vt:i4>3</vt:i4>
      </vt:variant>
      <vt:variant>
        <vt:i4>0</vt:i4>
      </vt:variant>
      <vt:variant>
        <vt:i4>5</vt:i4>
      </vt:variant>
      <vt:variant>
        <vt:lpwstr>https://customerzone.sagevip.co.za/doclib/Checklists/Sage 300 People How to join a group in Sage City.pdf</vt:lpwstr>
      </vt:variant>
      <vt:variant>
        <vt:lpwstr/>
      </vt:variant>
      <vt:variant>
        <vt:i4>3211305</vt:i4>
      </vt:variant>
      <vt:variant>
        <vt:i4>0</vt:i4>
      </vt:variant>
      <vt:variant>
        <vt:i4>0</vt:i4>
      </vt:variant>
      <vt:variant>
        <vt:i4>5</vt:i4>
      </vt:variant>
      <vt:variant>
        <vt:lpwstr>https://customerzone.sagevip.co.za/doclib/Checklists/Sage 300 People How to join Sage City.pdf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 Pistorius</dc:creator>
  <cp:keywords/>
  <dc:description/>
  <cp:lastModifiedBy>Corné Pistorius</cp:lastModifiedBy>
  <cp:revision>6</cp:revision>
  <cp:lastPrinted>2023-02-14T15:32:00Z</cp:lastPrinted>
  <dcterms:created xsi:type="dcterms:W3CDTF">2024-07-03T14:37:00Z</dcterms:created>
  <dcterms:modified xsi:type="dcterms:W3CDTF">2026-06-09T12:53:00Z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2020-02-18T00:00:00Z</vt:filetime>
  </property>
  <property fmtid="{D5CDD505-2E9C-101B-9397-08002B2CF9AE}" pid="3" name="Creator">
    <vt:lpwstr>Microsoft® Word for Office 365</vt:lpwstr>
  </property>
  <property fmtid="{D5CDD505-2E9C-101B-9397-08002B2CF9AE}" pid="4" name="LastSaved">
    <vt:filetime>2020-03-19T00:00:00Z</vt:filetime>
  </property>
  <property fmtid="{D5CDD505-2E9C-101B-9397-08002B2CF9AE}" pid="5" name="ContentTypeId">
    <vt:lpwstr>0x01010048AF3AC24FC61D4C883524286465D75C</vt:lpwstr>
  </property>
  <property fmtid="{D5CDD505-2E9C-101B-9397-08002B2CF9AE}" pid="6" name="GrammarlyDocumentId">
    <vt:lpwstr>cac1dd7c-54b6-45cc-99c1-85f74e1db8a7</vt:lpwstr>
  </property>
</Properties>
</file>