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C10" w:rsidRDefault="00421C10" w:rsidP="00421C10">
      <w:pPr>
        <w:pStyle w:val="Ttulo1"/>
      </w:pPr>
      <w:r>
        <w:t>Bancos de dados</w:t>
      </w:r>
    </w:p>
    <w:p w:rsidR="00421C10" w:rsidRPr="00421C10" w:rsidRDefault="00421C10" w:rsidP="00421C1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O que são bancos de dados relacionais? Cite exemplos.</w:t>
      </w:r>
    </w:p>
    <w:p w:rsidR="00421C10" w:rsidRDefault="00421C10" w:rsidP="00421C10">
      <w:pPr>
        <w:spacing w:before="100" w:beforeAutospacing="1" w:after="100" w:afterAutospacing="1" w:line="240" w:lineRule="auto"/>
      </w:pPr>
      <w:r w:rsidRPr="00421C10">
        <w:t xml:space="preserve">Um sistema de gerenciamento de banco de dados relacional (RDBMS) é um programa usado para criar, atualizar e gerenciar bancos de dados relacionais. Alguns dos </w:t>
      </w:r>
      <w:proofErr w:type="spellStart"/>
      <w:r w:rsidRPr="00421C10">
        <w:t>RDBMSs</w:t>
      </w:r>
      <w:proofErr w:type="spellEnd"/>
      <w:r w:rsidRPr="00421C10">
        <w:t xml:space="preserve"> mais conhecidos incluem MySQL, PostgreSQL, </w:t>
      </w:r>
      <w:proofErr w:type="spellStart"/>
      <w:r w:rsidRPr="00421C10">
        <w:t>MariaDB</w:t>
      </w:r>
      <w:proofErr w:type="spellEnd"/>
      <w:r w:rsidRPr="00421C10">
        <w:t>, Microsoft SQL Server e Oracle.</w:t>
      </w:r>
    </w:p>
    <w:p w:rsidR="00421C10" w:rsidRPr="00421C10" w:rsidRDefault="00421C10" w:rsidP="00421C1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</w:pPr>
      <w:r w:rsidRPr="00421C10">
        <w:rPr>
          <w:rFonts w:ascii="Arial" w:hAnsi="Arial" w:cs="Arial"/>
          <w:color w:val="3C4043"/>
          <w:spacing w:val="3"/>
          <w:sz w:val="21"/>
          <w:szCs w:val="21"/>
        </w:rPr>
        <w:t>O que são bancos de dados não relacionais (</w:t>
      </w:r>
      <w:proofErr w:type="spellStart"/>
      <w:r w:rsidRPr="00421C10">
        <w:rPr>
          <w:rFonts w:ascii="Arial" w:hAnsi="Arial" w:cs="Arial"/>
          <w:color w:val="3C4043"/>
          <w:spacing w:val="3"/>
          <w:sz w:val="21"/>
          <w:szCs w:val="21"/>
        </w:rPr>
        <w:t>NoSQL</w:t>
      </w:r>
      <w:proofErr w:type="spellEnd"/>
      <w:r w:rsidRPr="00421C10">
        <w:rPr>
          <w:rFonts w:ascii="Arial" w:hAnsi="Arial" w:cs="Arial"/>
          <w:color w:val="3C4043"/>
          <w:spacing w:val="3"/>
          <w:sz w:val="21"/>
          <w:szCs w:val="21"/>
        </w:rPr>
        <w:t>)? Cite exemplo</w:t>
      </w:r>
      <w:r w:rsidRPr="00421C10">
        <w:rPr>
          <w:rFonts w:ascii="Arial" w:hAnsi="Arial" w:cs="Arial"/>
          <w:color w:val="3C4043"/>
          <w:spacing w:val="3"/>
          <w:sz w:val="21"/>
          <w:szCs w:val="21"/>
        </w:rPr>
        <w:t>s</w:t>
      </w:r>
    </w:p>
    <w:p w:rsidR="00421C10" w:rsidRDefault="00421C10" w:rsidP="00421C1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Os bancos de dados </w:t>
      </w:r>
      <w:proofErr w:type="spellStart"/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oferecem esquemas flexíveis e também suportam uma variedade de modelos de dados que são ideais para a construção de aplicativos que requerem grandes volumes de dados e baixa latência ou tempos de resposta—por exemplo, jogos online e aplicativos da web de </w:t>
      </w:r>
      <w:proofErr w:type="spellStart"/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ecommerce</w:t>
      </w:r>
      <w:proofErr w:type="spellEnd"/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:rsidR="00421C10" w:rsidRDefault="00421C10" w:rsidP="00421C10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>
            <wp:extent cx="3160985" cy="1737360"/>
            <wp:effectExtent l="0" t="0" r="1905" b="0"/>
            <wp:docPr id="1" name="Imagem 1" descr="O que é NoSQL (Banco de Dados Não Relacionais)? | Oracle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NoSQL (Banco de Dados Não Relacionais)? | Oracle Bra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93" cy="17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10" w:rsidRDefault="00421C10" w:rsidP="00421C1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21C10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Quais as principais diferenças entre os dois tipos de bancos de dados?</w:t>
      </w:r>
    </w:p>
    <w:p w:rsidR="00D24391" w:rsidRDefault="00D24391" w:rsidP="00D24391">
      <w:pPr>
        <w:spacing w:before="100" w:beforeAutospacing="1" w:after="100" w:afterAutospacing="1" w:line="240" w:lineRule="auto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Você pode vincular as tabelas em um banco de dados relacional para obter insights mais profundos sobre a interconexão entre diversos pontos de dados. Por outro lado, bancos de dados não relacionais (ou bancos de dados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usam uma variedade de modelos de dados para acessar e gerenciar dados. Eles são otimizados especificamente para aplicações que exigem grande volume de dados, baixa latência e modelos de dados flexíveis, o que é obtido relaxando algumas das restrições de consistência de dados de outros bancos de dados.</w:t>
      </w:r>
    </w:p>
    <w:p w:rsidR="00D24391" w:rsidRDefault="00D24391" w:rsidP="00D24391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D24391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Cite situações onde seria mais vantajoso usar um banco de dados relacional e situações onde um banco de dados não relacional seria mais adequado.</w:t>
      </w:r>
    </w:p>
    <w:p w:rsidR="00D24391" w:rsidRPr="00D24391" w:rsidRDefault="00D24391" w:rsidP="00D2439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D24391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Os bancos de dados relacionais são ideais para aplicações que exigem consistência e integridade de dados, enquanto os bancos de dados não relacionais são mais adequados para aplicações que exigem alta escalabilidade e flexibilidade no esquema de dados</w:t>
      </w:r>
      <w:bookmarkStart w:id="0" w:name="_GoBack"/>
      <w:bookmarkEnd w:id="0"/>
    </w:p>
    <w:p w:rsidR="00421C10" w:rsidRPr="00421C10" w:rsidRDefault="00421C10" w:rsidP="00421C10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sectPr w:rsidR="00421C10" w:rsidRPr="00421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FA8"/>
    <w:multiLevelType w:val="multilevel"/>
    <w:tmpl w:val="6D9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02FCF"/>
    <w:multiLevelType w:val="hybridMultilevel"/>
    <w:tmpl w:val="A20AF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7630"/>
    <w:multiLevelType w:val="multilevel"/>
    <w:tmpl w:val="A49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60C9A"/>
    <w:multiLevelType w:val="hybridMultilevel"/>
    <w:tmpl w:val="7EF86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E4F64"/>
    <w:multiLevelType w:val="multilevel"/>
    <w:tmpl w:val="0AE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B966B3"/>
    <w:multiLevelType w:val="hybridMultilevel"/>
    <w:tmpl w:val="41B04B8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10"/>
    <w:rsid w:val="00421C10"/>
    <w:rsid w:val="00895CBE"/>
    <w:rsid w:val="00D2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BD68"/>
  <w15:chartTrackingRefBased/>
  <w15:docId w15:val="{8FFFE1E9-A60E-409C-A1BC-64FDF516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1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2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2024-08-01T12:40:00Z</dcterms:created>
  <dcterms:modified xsi:type="dcterms:W3CDTF">2024-08-01T15:12:00Z</dcterms:modified>
</cp:coreProperties>
</file>