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FB2" w:rsidRDefault="00857FB2">
      <w:pPr>
        <w:rPr>
          <w:sz w:val="56"/>
        </w:rPr>
      </w:pPr>
      <w:r w:rsidRPr="00857FB2">
        <w:rPr>
          <w:sz w:val="56"/>
        </w:rPr>
        <w:t>INTERCLASSE DE JOGOS SENAI 2024</w:t>
      </w:r>
      <w:r>
        <w:rPr>
          <w:sz w:val="56"/>
        </w:rPr>
        <w:t>:</w:t>
      </w:r>
    </w:p>
    <w:p w:rsidR="00857FB2" w:rsidRPr="00857FB2" w:rsidRDefault="00857FB2">
      <w:pPr>
        <w:rPr>
          <w:rFonts w:cstheme="minorHAnsi"/>
          <w:sz w:val="36"/>
          <w:szCs w:val="36"/>
        </w:rPr>
      </w:pPr>
      <w:proofErr w:type="spellStart"/>
      <w:r w:rsidRPr="00857FB2">
        <w:rPr>
          <w:rFonts w:cstheme="minorHAnsi"/>
          <w:sz w:val="36"/>
          <w:szCs w:val="36"/>
        </w:rPr>
        <w:t>Brawl</w:t>
      </w:r>
      <w:proofErr w:type="spellEnd"/>
      <w:r w:rsidRPr="00857FB2">
        <w:rPr>
          <w:rFonts w:cstheme="minorHAnsi"/>
          <w:sz w:val="36"/>
          <w:szCs w:val="36"/>
        </w:rPr>
        <w:t xml:space="preserve"> Stars:</w:t>
      </w:r>
    </w:p>
    <w:p w:rsidR="00857FB2" w:rsidRPr="00857FB2" w:rsidRDefault="00857FB2">
      <w:pPr>
        <w:rPr>
          <w:rFonts w:cstheme="minorHAnsi"/>
          <w:color w:val="1F1F1F"/>
          <w:sz w:val="36"/>
          <w:szCs w:val="36"/>
          <w:shd w:val="clear" w:color="auto" w:fill="FFFFFF"/>
        </w:rPr>
      </w:pPr>
      <w:proofErr w:type="spellStart"/>
      <w:r w:rsidRPr="00857FB2">
        <w:rPr>
          <w:rFonts w:cstheme="minorHAnsi"/>
          <w:color w:val="040C28"/>
          <w:sz w:val="36"/>
          <w:szCs w:val="36"/>
          <w:shd w:val="clear" w:color="auto" w:fill="D3E3FD"/>
        </w:rPr>
        <w:t>Brawl</w:t>
      </w:r>
      <w:proofErr w:type="spellEnd"/>
      <w:r w:rsidRPr="00857FB2">
        <w:rPr>
          <w:rFonts w:cstheme="minorHAnsi"/>
          <w:color w:val="040C28"/>
          <w:sz w:val="36"/>
          <w:szCs w:val="36"/>
          <w:shd w:val="clear" w:color="auto" w:fill="D3E3FD"/>
        </w:rPr>
        <w:t xml:space="preserve"> Stars</w:t>
      </w:r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> é um dos </w:t>
      </w:r>
      <w:r w:rsidRPr="00857FB2">
        <w:rPr>
          <w:rFonts w:cstheme="minorHAnsi"/>
          <w:color w:val="040C28"/>
          <w:sz w:val="36"/>
          <w:szCs w:val="36"/>
          <w:shd w:val="clear" w:color="auto" w:fill="D3E3FD"/>
        </w:rPr>
        <w:t>jogos</w:t>
      </w:r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> mobile mais populares da atualidade. O game traz eletrizantes batalhas de 3x3, em arenas repletas de desafios, onde a estratégia é crucial para mandar bem, e sobreviver nos combates intensos. </w:t>
      </w:r>
    </w:p>
    <w:p w:rsidR="00857FB2" w:rsidRPr="00857FB2" w:rsidRDefault="00857FB2">
      <w:pPr>
        <w:rPr>
          <w:rFonts w:cstheme="minorHAnsi"/>
          <w:color w:val="1F1F1F"/>
          <w:sz w:val="36"/>
          <w:szCs w:val="36"/>
          <w:shd w:val="clear" w:color="auto" w:fill="FFFFFF"/>
        </w:rPr>
      </w:pPr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 xml:space="preserve">Street </w:t>
      </w:r>
      <w:proofErr w:type="spellStart"/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>Fighter</w:t>
      </w:r>
      <w:proofErr w:type="spellEnd"/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 xml:space="preserve"> 6:</w:t>
      </w:r>
    </w:p>
    <w:p w:rsidR="00857FB2" w:rsidRPr="00857FB2" w:rsidRDefault="00857FB2">
      <w:pPr>
        <w:rPr>
          <w:rFonts w:cstheme="minorHAnsi"/>
          <w:color w:val="1F1F1F"/>
          <w:sz w:val="36"/>
          <w:szCs w:val="36"/>
          <w:shd w:val="clear" w:color="auto" w:fill="FFFFFF"/>
        </w:rPr>
      </w:pPr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>O mundo de </w:t>
      </w:r>
      <w:r w:rsidRPr="00857FB2">
        <w:rPr>
          <w:rFonts w:cstheme="minorHAnsi"/>
          <w:color w:val="040C28"/>
          <w:sz w:val="36"/>
          <w:szCs w:val="36"/>
          <w:shd w:val="clear" w:color="auto" w:fill="D3E3FD"/>
        </w:rPr>
        <w:t xml:space="preserve">Street </w:t>
      </w:r>
      <w:proofErr w:type="spellStart"/>
      <w:r w:rsidRPr="00857FB2">
        <w:rPr>
          <w:rFonts w:cstheme="minorHAnsi"/>
          <w:color w:val="040C28"/>
          <w:sz w:val="36"/>
          <w:szCs w:val="36"/>
          <w:shd w:val="clear" w:color="auto" w:fill="D3E3FD"/>
        </w:rPr>
        <w:t>Fighter</w:t>
      </w:r>
      <w:proofErr w:type="spellEnd"/>
      <w:r w:rsidRPr="00857FB2">
        <w:rPr>
          <w:rFonts w:cstheme="minorHAnsi"/>
          <w:color w:val="040C28"/>
          <w:sz w:val="36"/>
          <w:szCs w:val="36"/>
          <w:shd w:val="clear" w:color="auto" w:fill="D3E3FD"/>
        </w:rPr>
        <w:t xml:space="preserve"> 6</w:t>
      </w:r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> tem tudo a ver com a cultura de rua. Do grafite, passando pelas músicas que combinam com a agitação urbana, às lutas em si. Você também vai experimentar um novo nível de qualidade gráfica que fará com que os jogadores sintam a dinâmica de seus corpos.</w:t>
      </w:r>
    </w:p>
    <w:p w:rsidR="00857FB2" w:rsidRPr="00857FB2" w:rsidRDefault="00857FB2" w:rsidP="00857FB2">
      <w:pPr>
        <w:rPr>
          <w:rFonts w:cstheme="minorHAnsi"/>
          <w:color w:val="1F1F1F"/>
          <w:sz w:val="36"/>
          <w:szCs w:val="36"/>
          <w:shd w:val="clear" w:color="auto" w:fill="FFFFFF"/>
        </w:rPr>
      </w:pPr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 xml:space="preserve">Pokémon GO: </w:t>
      </w:r>
    </w:p>
    <w:p w:rsidR="00857FB2" w:rsidRPr="00857FB2" w:rsidRDefault="00857FB2" w:rsidP="00857FB2">
      <w:pPr>
        <w:rPr>
          <w:rFonts w:cstheme="minorHAnsi"/>
          <w:color w:val="1F1F1F"/>
          <w:sz w:val="36"/>
          <w:szCs w:val="36"/>
          <w:shd w:val="clear" w:color="auto" w:fill="FFFFFF"/>
        </w:rPr>
      </w:pPr>
      <w:r w:rsidRPr="00857FB2">
        <w:rPr>
          <w:rFonts w:cstheme="minorHAnsi"/>
          <w:sz w:val="36"/>
          <w:szCs w:val="36"/>
        </w:rPr>
        <w:t xml:space="preserve"> </w:t>
      </w:r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 xml:space="preserve">Pokémon GO é um jogo eletrônico de realidade aumentada voltado para smartphones. O jogo é desenvolvido e publicado pela </w:t>
      </w:r>
    </w:p>
    <w:p w:rsidR="00857FB2" w:rsidRPr="00857FB2" w:rsidRDefault="00857FB2" w:rsidP="00857FB2">
      <w:pPr>
        <w:rPr>
          <w:rFonts w:cstheme="minorHAnsi"/>
          <w:color w:val="1F1F1F"/>
          <w:sz w:val="36"/>
          <w:szCs w:val="36"/>
          <w:shd w:val="clear" w:color="auto" w:fill="FFFFFF"/>
        </w:rPr>
      </w:pPr>
      <w:proofErr w:type="spellStart"/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>Niantic</w:t>
      </w:r>
      <w:proofErr w:type="spellEnd"/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 xml:space="preserve">, Inc., em colaboração com a Nintendo e a The Pokémon </w:t>
      </w:r>
      <w:proofErr w:type="spellStart"/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>Company</w:t>
      </w:r>
      <w:proofErr w:type="spellEnd"/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 xml:space="preserve"> para as plataformas iOS e </w:t>
      </w:r>
      <w:proofErr w:type="spellStart"/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>Android</w:t>
      </w:r>
      <w:proofErr w:type="spellEnd"/>
    </w:p>
    <w:p w:rsidR="00857FB2" w:rsidRPr="00857FB2" w:rsidRDefault="00857FB2" w:rsidP="00857FB2">
      <w:pPr>
        <w:rPr>
          <w:rFonts w:cstheme="minorHAnsi"/>
          <w:color w:val="1F1F1F"/>
          <w:sz w:val="36"/>
          <w:szCs w:val="36"/>
          <w:shd w:val="clear" w:color="auto" w:fill="FFFFFF"/>
        </w:rPr>
      </w:pPr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>Ele usa seu GPS. Você joga andando pelo mundo real e caçando pequenos monstros virtuais</w:t>
      </w:r>
    </w:p>
    <w:p w:rsidR="00857FB2" w:rsidRPr="00857FB2" w:rsidRDefault="00857FB2">
      <w:pPr>
        <w:rPr>
          <w:rFonts w:cstheme="minorHAnsi"/>
          <w:color w:val="1F1F1F"/>
          <w:sz w:val="36"/>
          <w:szCs w:val="36"/>
          <w:shd w:val="clear" w:color="auto" w:fill="FFFFFF"/>
        </w:rPr>
      </w:pPr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>EA Sports FC 24:</w:t>
      </w:r>
    </w:p>
    <w:p w:rsidR="00857FB2" w:rsidRPr="00857FB2" w:rsidRDefault="00857FB2">
      <w:pPr>
        <w:rPr>
          <w:rFonts w:cstheme="minorHAnsi"/>
          <w:color w:val="1F1F1F"/>
          <w:sz w:val="36"/>
          <w:szCs w:val="36"/>
          <w:shd w:val="clear" w:color="auto" w:fill="FFFFFF"/>
        </w:rPr>
      </w:pPr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>Novidade do </w:t>
      </w:r>
      <w:r w:rsidRPr="00857FB2">
        <w:rPr>
          <w:rFonts w:cstheme="minorHAnsi"/>
          <w:color w:val="040C28"/>
          <w:sz w:val="36"/>
          <w:szCs w:val="36"/>
          <w:shd w:val="clear" w:color="auto" w:fill="D3E3FD"/>
        </w:rPr>
        <w:t>EA SPORTS FC</w:t>
      </w:r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>™ </w:t>
      </w:r>
      <w:r w:rsidRPr="00857FB2">
        <w:rPr>
          <w:rFonts w:cstheme="minorHAnsi"/>
          <w:color w:val="040C28"/>
          <w:sz w:val="36"/>
          <w:szCs w:val="36"/>
          <w:shd w:val="clear" w:color="auto" w:fill="D3E3FD"/>
        </w:rPr>
        <w:t>24</w:t>
      </w:r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>, a tecnologia de Estilos de </w:t>
      </w:r>
      <w:r w:rsidRPr="00857FB2">
        <w:rPr>
          <w:rFonts w:cstheme="minorHAnsi"/>
          <w:color w:val="040C28"/>
          <w:sz w:val="36"/>
          <w:szCs w:val="36"/>
          <w:shd w:val="clear" w:color="auto" w:fill="D3E3FD"/>
        </w:rPr>
        <w:t>jogo</w:t>
      </w:r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t xml:space="preserve"> analisa atletas e aumenta a autenticidade, interpretando dados do mundo real da Opta e de outras fontes, transformando essas informações em habilidades </w:t>
      </w:r>
      <w:r w:rsidRPr="00857FB2">
        <w:rPr>
          <w:rFonts w:cstheme="minorHAnsi"/>
          <w:color w:val="1F1F1F"/>
          <w:sz w:val="36"/>
          <w:szCs w:val="36"/>
          <w:shd w:val="clear" w:color="auto" w:fill="FFFFFF"/>
        </w:rPr>
        <w:lastRenderedPageBreak/>
        <w:t>distintivas que exaltam o realismo e a individualidade de cada esportista.</w:t>
      </w:r>
    </w:p>
    <w:p w:rsidR="00857FB2" w:rsidRPr="00857FB2" w:rsidRDefault="00857FB2" w:rsidP="00857FB2">
      <w:pPr>
        <w:rPr>
          <w:rFonts w:cstheme="minorHAnsi"/>
          <w:sz w:val="36"/>
          <w:szCs w:val="36"/>
        </w:rPr>
      </w:pPr>
      <w:r w:rsidRPr="00857FB2">
        <w:rPr>
          <w:rFonts w:cstheme="minorHAnsi"/>
          <w:sz w:val="36"/>
          <w:szCs w:val="36"/>
        </w:rPr>
        <w:t>Regras:</w:t>
      </w:r>
    </w:p>
    <w:p w:rsidR="00857FB2" w:rsidRPr="00857FB2" w:rsidRDefault="00857FB2" w:rsidP="00857FB2">
      <w:pPr>
        <w:rPr>
          <w:rFonts w:cstheme="minorHAnsi"/>
          <w:sz w:val="36"/>
          <w:szCs w:val="36"/>
        </w:rPr>
      </w:pPr>
      <w:r w:rsidRPr="00857FB2">
        <w:rPr>
          <w:rFonts w:cstheme="minorHAnsi"/>
          <w:sz w:val="36"/>
          <w:szCs w:val="36"/>
        </w:rPr>
        <w:t>*Respeitar as diretrizes do jogo</w:t>
      </w:r>
    </w:p>
    <w:p w:rsidR="00857FB2" w:rsidRPr="00857FB2" w:rsidRDefault="00857FB2" w:rsidP="00857FB2">
      <w:pPr>
        <w:rPr>
          <w:rFonts w:cstheme="minorHAnsi"/>
          <w:sz w:val="36"/>
          <w:szCs w:val="36"/>
        </w:rPr>
      </w:pPr>
      <w:r w:rsidRPr="00857FB2">
        <w:rPr>
          <w:rFonts w:cstheme="minorHAnsi"/>
          <w:sz w:val="36"/>
          <w:szCs w:val="36"/>
        </w:rPr>
        <w:t>*Respeitar as regras do SENAI</w:t>
      </w:r>
    </w:p>
    <w:p w:rsidR="00857FB2" w:rsidRPr="00857FB2" w:rsidRDefault="00857FB2" w:rsidP="00857FB2">
      <w:pPr>
        <w:rPr>
          <w:rFonts w:cstheme="minorHAnsi"/>
          <w:sz w:val="36"/>
          <w:szCs w:val="36"/>
        </w:rPr>
      </w:pPr>
      <w:r w:rsidRPr="00857FB2">
        <w:rPr>
          <w:rFonts w:cstheme="minorHAnsi"/>
          <w:sz w:val="36"/>
          <w:szCs w:val="36"/>
        </w:rPr>
        <w:t xml:space="preserve">*Não se aproveitar de bugs, ou utilizar de recursos de trapaças </w:t>
      </w:r>
    </w:p>
    <w:p w:rsidR="00857FB2" w:rsidRPr="00857FB2" w:rsidRDefault="00857FB2" w:rsidP="00857FB2">
      <w:pPr>
        <w:rPr>
          <w:rFonts w:cstheme="minorHAnsi"/>
          <w:sz w:val="36"/>
          <w:szCs w:val="36"/>
        </w:rPr>
      </w:pPr>
      <w:r w:rsidRPr="00857FB2">
        <w:rPr>
          <w:rFonts w:cstheme="minorHAnsi"/>
          <w:sz w:val="36"/>
          <w:szCs w:val="36"/>
        </w:rPr>
        <w:t>*Não banalizar nenhum participante da competição por qual quer motivo</w:t>
      </w:r>
    </w:p>
    <w:p w:rsidR="00857FB2" w:rsidRPr="00857FB2" w:rsidRDefault="00857FB2" w:rsidP="00857FB2">
      <w:pPr>
        <w:rPr>
          <w:rFonts w:cstheme="minorHAnsi"/>
          <w:sz w:val="36"/>
          <w:szCs w:val="36"/>
        </w:rPr>
      </w:pPr>
      <w:r w:rsidRPr="00857FB2">
        <w:rPr>
          <w:rFonts w:cstheme="minorHAnsi"/>
          <w:sz w:val="36"/>
          <w:szCs w:val="36"/>
        </w:rPr>
        <w:t>Documentação para participação:</w:t>
      </w:r>
    </w:p>
    <w:p w:rsidR="00857FB2" w:rsidRPr="00857FB2" w:rsidRDefault="00857FB2" w:rsidP="00857FB2">
      <w:pPr>
        <w:rPr>
          <w:rFonts w:cstheme="minorHAnsi"/>
          <w:sz w:val="36"/>
          <w:szCs w:val="36"/>
        </w:rPr>
      </w:pPr>
      <w:r w:rsidRPr="00857FB2">
        <w:rPr>
          <w:rFonts w:cstheme="minorHAnsi"/>
          <w:sz w:val="36"/>
          <w:szCs w:val="36"/>
        </w:rPr>
        <w:t>*Algum documento como RG</w:t>
      </w:r>
    </w:p>
    <w:p w:rsidR="00857FB2" w:rsidRPr="00857FB2" w:rsidRDefault="00857FB2" w:rsidP="00857FB2">
      <w:pPr>
        <w:rPr>
          <w:rFonts w:cstheme="minorHAnsi"/>
          <w:sz w:val="36"/>
          <w:szCs w:val="36"/>
        </w:rPr>
      </w:pPr>
      <w:r w:rsidRPr="00857FB2">
        <w:rPr>
          <w:rFonts w:cstheme="minorHAnsi"/>
          <w:sz w:val="36"/>
          <w:szCs w:val="36"/>
        </w:rPr>
        <w:t xml:space="preserve">*A comprovação que o </w:t>
      </w:r>
      <w:proofErr w:type="spellStart"/>
      <w:r w:rsidRPr="00857FB2">
        <w:rPr>
          <w:rFonts w:cstheme="minorHAnsi"/>
          <w:sz w:val="36"/>
          <w:szCs w:val="36"/>
        </w:rPr>
        <w:t>o</w:t>
      </w:r>
      <w:proofErr w:type="spellEnd"/>
      <w:r w:rsidRPr="00857FB2">
        <w:rPr>
          <w:rFonts w:cstheme="minorHAnsi"/>
          <w:sz w:val="36"/>
          <w:szCs w:val="36"/>
        </w:rPr>
        <w:t xml:space="preserve"> participante é matriculado na rede SENAI</w:t>
      </w:r>
    </w:p>
    <w:p w:rsidR="00857FB2" w:rsidRPr="00857FB2" w:rsidRDefault="00857FB2" w:rsidP="00857FB2">
      <w:pPr>
        <w:rPr>
          <w:rFonts w:cstheme="minorHAnsi"/>
          <w:sz w:val="36"/>
          <w:szCs w:val="36"/>
        </w:rPr>
      </w:pPr>
      <w:r w:rsidRPr="00857FB2">
        <w:rPr>
          <w:rFonts w:cstheme="minorHAnsi"/>
          <w:sz w:val="36"/>
          <w:szCs w:val="36"/>
        </w:rPr>
        <w:t>Inscrição:</w:t>
      </w:r>
    </w:p>
    <w:p w:rsidR="00857FB2" w:rsidRPr="00857FB2" w:rsidRDefault="00857FB2" w:rsidP="00857FB2">
      <w:pPr>
        <w:rPr>
          <w:rFonts w:cstheme="minorHAnsi"/>
          <w:sz w:val="36"/>
          <w:szCs w:val="36"/>
        </w:rPr>
      </w:pPr>
      <w:r w:rsidRPr="00857FB2">
        <w:rPr>
          <w:rFonts w:cstheme="minorHAnsi"/>
          <w:sz w:val="36"/>
          <w:szCs w:val="36"/>
        </w:rPr>
        <w:t xml:space="preserve">Caso </w:t>
      </w:r>
      <w:r w:rsidR="00DE3963" w:rsidRPr="00857FB2">
        <w:rPr>
          <w:rFonts w:cstheme="minorHAnsi"/>
          <w:sz w:val="36"/>
          <w:szCs w:val="36"/>
        </w:rPr>
        <w:t>alguém</w:t>
      </w:r>
      <w:r w:rsidRPr="00857FB2">
        <w:rPr>
          <w:rFonts w:cstheme="minorHAnsi"/>
          <w:sz w:val="36"/>
          <w:szCs w:val="36"/>
        </w:rPr>
        <w:t xml:space="preserve"> queira participar da competição deverá </w:t>
      </w:r>
      <w:r w:rsidR="00DE3963" w:rsidRPr="00857FB2">
        <w:rPr>
          <w:rFonts w:cstheme="minorHAnsi"/>
          <w:sz w:val="36"/>
          <w:szCs w:val="36"/>
        </w:rPr>
        <w:t>preencher</w:t>
      </w:r>
      <w:r w:rsidRPr="00857FB2">
        <w:rPr>
          <w:rFonts w:cstheme="minorHAnsi"/>
          <w:sz w:val="36"/>
          <w:szCs w:val="36"/>
        </w:rPr>
        <w:t xml:space="preserve"> um </w:t>
      </w:r>
      <w:r w:rsidR="00DE3963" w:rsidRPr="00857FB2">
        <w:rPr>
          <w:rFonts w:cstheme="minorHAnsi"/>
          <w:sz w:val="36"/>
          <w:szCs w:val="36"/>
        </w:rPr>
        <w:t>formulário</w:t>
      </w:r>
      <w:r w:rsidRPr="00857FB2">
        <w:rPr>
          <w:rFonts w:cstheme="minorHAnsi"/>
          <w:sz w:val="36"/>
          <w:szCs w:val="36"/>
        </w:rPr>
        <w:t xml:space="preserve"> informando os documentos descritos para a participação, e qual seria o jogo qual gostaria de </w:t>
      </w:r>
      <w:r w:rsidR="00DE3963">
        <w:rPr>
          <w:rFonts w:cstheme="minorHAnsi"/>
          <w:sz w:val="36"/>
          <w:szCs w:val="36"/>
        </w:rPr>
        <w:t>participar, e cumprir com a taxa</w:t>
      </w:r>
      <w:r w:rsidRPr="00857FB2">
        <w:rPr>
          <w:rFonts w:cstheme="minorHAnsi"/>
          <w:sz w:val="36"/>
          <w:szCs w:val="36"/>
        </w:rPr>
        <w:t xml:space="preserve"> de inscrição</w:t>
      </w:r>
    </w:p>
    <w:p w:rsidR="00857FB2" w:rsidRPr="00857FB2" w:rsidRDefault="00857FB2" w:rsidP="00857FB2">
      <w:pPr>
        <w:rPr>
          <w:rFonts w:cstheme="minorHAnsi"/>
          <w:sz w:val="36"/>
          <w:szCs w:val="36"/>
        </w:rPr>
      </w:pPr>
    </w:p>
    <w:p w:rsidR="00857FB2" w:rsidRPr="00857FB2" w:rsidRDefault="00857FB2" w:rsidP="00857FB2">
      <w:pPr>
        <w:rPr>
          <w:rFonts w:cstheme="minorHAnsi"/>
          <w:sz w:val="36"/>
          <w:szCs w:val="36"/>
        </w:rPr>
      </w:pPr>
      <w:r w:rsidRPr="00857FB2">
        <w:rPr>
          <w:rFonts w:cstheme="minorHAnsi"/>
          <w:sz w:val="36"/>
          <w:szCs w:val="36"/>
        </w:rPr>
        <w:t>Taxa de inscrição:</w:t>
      </w:r>
    </w:p>
    <w:p w:rsidR="00857FB2" w:rsidRPr="00857FB2" w:rsidRDefault="00857FB2" w:rsidP="00857FB2">
      <w:pPr>
        <w:rPr>
          <w:rFonts w:cstheme="minorHAnsi"/>
          <w:sz w:val="36"/>
          <w:szCs w:val="36"/>
        </w:rPr>
      </w:pPr>
      <w:r w:rsidRPr="00857FB2">
        <w:rPr>
          <w:rFonts w:cstheme="minorHAnsi"/>
          <w:sz w:val="36"/>
          <w:szCs w:val="36"/>
        </w:rPr>
        <w:t>*Sem custo para associado da AAPM</w:t>
      </w:r>
    </w:p>
    <w:p w:rsidR="00857FB2" w:rsidRPr="00857FB2" w:rsidRDefault="00857FB2" w:rsidP="00857FB2">
      <w:pPr>
        <w:rPr>
          <w:rFonts w:cstheme="minorHAnsi"/>
          <w:sz w:val="36"/>
          <w:szCs w:val="36"/>
        </w:rPr>
      </w:pPr>
      <w:r w:rsidRPr="00857FB2">
        <w:rPr>
          <w:rFonts w:cstheme="minorHAnsi"/>
          <w:sz w:val="36"/>
          <w:szCs w:val="36"/>
        </w:rPr>
        <w:t>*R$20,00 para não associados</w:t>
      </w:r>
    </w:p>
    <w:p w:rsidR="00857FB2" w:rsidRPr="00857FB2" w:rsidRDefault="00857FB2" w:rsidP="00857FB2">
      <w:pPr>
        <w:rPr>
          <w:rFonts w:cstheme="minorHAnsi"/>
          <w:sz w:val="36"/>
          <w:szCs w:val="36"/>
        </w:rPr>
      </w:pPr>
      <w:r w:rsidRPr="00857FB2">
        <w:rPr>
          <w:rFonts w:cstheme="minorHAnsi"/>
          <w:sz w:val="36"/>
          <w:szCs w:val="36"/>
        </w:rPr>
        <w:t>Alterações de datas:</w:t>
      </w:r>
    </w:p>
    <w:p w:rsidR="00857FB2" w:rsidRPr="00857FB2" w:rsidRDefault="00857FB2" w:rsidP="00857FB2">
      <w:pPr>
        <w:rPr>
          <w:rFonts w:cstheme="minorHAnsi"/>
          <w:sz w:val="36"/>
          <w:szCs w:val="36"/>
        </w:rPr>
      </w:pPr>
      <w:r w:rsidRPr="00857FB2">
        <w:rPr>
          <w:rFonts w:cstheme="minorHAnsi"/>
          <w:sz w:val="36"/>
          <w:szCs w:val="36"/>
        </w:rPr>
        <w:lastRenderedPageBreak/>
        <w:t xml:space="preserve">*Caso ocorra alguma mudança nas datas que ocorreram os jogos, os participantes serão avisados com </w:t>
      </w:r>
      <w:r w:rsidR="00DE3963" w:rsidRPr="00857FB2">
        <w:rPr>
          <w:rFonts w:cstheme="minorHAnsi"/>
          <w:sz w:val="36"/>
          <w:szCs w:val="36"/>
        </w:rPr>
        <w:t>antecedência</w:t>
      </w:r>
    </w:p>
    <w:p w:rsidR="00857FB2" w:rsidRDefault="00857FB2" w:rsidP="00857FB2">
      <w:pPr>
        <w:rPr>
          <w:rFonts w:cstheme="minorHAnsi"/>
          <w:sz w:val="36"/>
          <w:szCs w:val="36"/>
        </w:rPr>
      </w:pPr>
      <w:r w:rsidRPr="00857FB2">
        <w:rPr>
          <w:rFonts w:cstheme="minorHAnsi"/>
          <w:sz w:val="36"/>
          <w:szCs w:val="36"/>
        </w:rPr>
        <w:t xml:space="preserve">*Se algum participante não puder participar no dia remarcado e tiver pago a </w:t>
      </w:r>
      <w:r w:rsidR="00DE3963" w:rsidRPr="00857FB2">
        <w:rPr>
          <w:rFonts w:cstheme="minorHAnsi"/>
          <w:sz w:val="36"/>
          <w:szCs w:val="36"/>
        </w:rPr>
        <w:t>inscrição</w:t>
      </w:r>
      <w:bookmarkStart w:id="0" w:name="_GoBack"/>
      <w:bookmarkEnd w:id="0"/>
      <w:r w:rsidRPr="00857FB2">
        <w:rPr>
          <w:rFonts w:cstheme="minorHAnsi"/>
          <w:sz w:val="36"/>
          <w:szCs w:val="36"/>
        </w:rPr>
        <w:t xml:space="preserve"> o valor será </w:t>
      </w:r>
      <w:r>
        <w:rPr>
          <w:rFonts w:cstheme="minorHAnsi"/>
          <w:sz w:val="36"/>
          <w:szCs w:val="36"/>
        </w:rPr>
        <w:t>reembolsado</w:t>
      </w:r>
    </w:p>
    <w:p w:rsidR="00857FB2" w:rsidRPr="00857FB2" w:rsidRDefault="00857FB2" w:rsidP="00857FB2">
      <w:pPr>
        <w:rPr>
          <w:rFonts w:cstheme="minorHAnsi"/>
          <w:b/>
          <w:sz w:val="72"/>
          <w:szCs w:val="72"/>
        </w:rPr>
      </w:pPr>
      <w:r w:rsidRPr="00857FB2">
        <w:rPr>
          <w:rFonts w:cstheme="minorHAnsi"/>
          <w:b/>
          <w:sz w:val="72"/>
          <w:szCs w:val="72"/>
        </w:rPr>
        <w:t xml:space="preserve">               </w:t>
      </w:r>
      <w:r>
        <w:rPr>
          <w:rFonts w:cstheme="minorHAnsi"/>
          <w:b/>
          <w:sz w:val="72"/>
          <w:szCs w:val="72"/>
        </w:rPr>
        <w:t xml:space="preserve">  </w:t>
      </w:r>
      <w:r w:rsidRPr="00857FB2">
        <w:rPr>
          <w:rFonts w:cstheme="minorHAnsi"/>
          <w:b/>
          <w:sz w:val="72"/>
          <w:szCs w:val="72"/>
        </w:rPr>
        <w:t xml:space="preserve"> *AVISO*</w:t>
      </w:r>
    </w:p>
    <w:p w:rsidR="00857FB2" w:rsidRDefault="00857FB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Nós não conseguimos colocar o arquivo em </w:t>
      </w:r>
      <w:proofErr w:type="spellStart"/>
      <w:r>
        <w:rPr>
          <w:rFonts w:cstheme="minorHAnsi"/>
          <w:sz w:val="36"/>
          <w:szCs w:val="36"/>
        </w:rPr>
        <w:t>pdf</w:t>
      </w:r>
      <w:proofErr w:type="spellEnd"/>
      <w:r>
        <w:rPr>
          <w:rFonts w:cstheme="minorHAnsi"/>
          <w:sz w:val="36"/>
          <w:szCs w:val="36"/>
        </w:rPr>
        <w:t xml:space="preserve"> dos slides por ser muito pesado, então colocamos o link a seguir: </w:t>
      </w:r>
    </w:p>
    <w:p w:rsidR="00857FB2" w:rsidRPr="00857FB2" w:rsidRDefault="00857FB2">
      <w:pPr>
        <w:rPr>
          <w:rFonts w:cstheme="minorHAnsi"/>
          <w:sz w:val="36"/>
          <w:szCs w:val="36"/>
        </w:rPr>
      </w:pPr>
      <w:r w:rsidRPr="00857FB2">
        <w:rPr>
          <w:rFonts w:cstheme="minorHAnsi"/>
          <w:sz w:val="36"/>
          <w:szCs w:val="36"/>
        </w:rPr>
        <w:t>https://www.canva.com/design/DAGDcO-Rsys/yOnFOxmVlJV0JAT0ZsgVSw/edit?utm_content=DAGDcO-Rsys&amp;utm_campaign=designshare&amp;utm_medium=link2&amp;utm_source=sharebutton</w:t>
      </w:r>
    </w:p>
    <w:p w:rsidR="00857FB2" w:rsidRPr="00857FB2" w:rsidRDefault="00857FB2">
      <w:pPr>
        <w:rPr>
          <w:rFonts w:cstheme="minorHAnsi"/>
          <w:sz w:val="36"/>
          <w:szCs w:val="36"/>
        </w:rPr>
      </w:pPr>
    </w:p>
    <w:sectPr w:rsidR="00857FB2" w:rsidRPr="00857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FB2"/>
    <w:rsid w:val="00857FB2"/>
    <w:rsid w:val="00DB56AB"/>
    <w:rsid w:val="00DE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63A3D"/>
  <w15:chartTrackingRefBased/>
  <w15:docId w15:val="{0DB5CD6E-F212-4D54-9BFC-3FD5580A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Spider</dc:creator>
  <cp:keywords/>
  <dc:description/>
  <cp:lastModifiedBy>Cliente Spider</cp:lastModifiedBy>
  <cp:revision>2</cp:revision>
  <dcterms:created xsi:type="dcterms:W3CDTF">2024-04-25T23:03:00Z</dcterms:created>
  <dcterms:modified xsi:type="dcterms:W3CDTF">2024-04-25T23:14:00Z</dcterms:modified>
</cp:coreProperties>
</file>