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1DFE7" w14:textId="095EF199" w:rsidR="00771B26" w:rsidRDefault="00B04196" w:rsidP="00B04196">
      <w:pPr>
        <w:jc w:val="center"/>
        <w:rPr>
          <w:b/>
          <w:bCs/>
        </w:rPr>
      </w:pPr>
      <w:r>
        <w:rPr>
          <w:b/>
          <w:bCs/>
        </w:rPr>
        <w:t>DONALD DIVINE JOHN</w:t>
      </w:r>
    </w:p>
    <w:p w14:paraId="5FB06252" w14:textId="5706BC74" w:rsidR="00B04196" w:rsidRDefault="00B04196" w:rsidP="00B04196">
      <w:pPr>
        <w:jc w:val="center"/>
        <w:rPr>
          <w:b/>
          <w:bCs/>
        </w:rPr>
      </w:pPr>
      <w:r>
        <w:rPr>
          <w:b/>
          <w:bCs/>
        </w:rPr>
        <w:t>T24132504</w:t>
      </w:r>
    </w:p>
    <w:p w14:paraId="03DFF008" w14:textId="459F74A3" w:rsidR="00B04196" w:rsidRDefault="00B04196" w:rsidP="00B04196">
      <w:pPr>
        <w:jc w:val="center"/>
        <w:rPr>
          <w:b/>
          <w:bCs/>
        </w:rPr>
      </w:pPr>
      <w:r>
        <w:rPr>
          <w:b/>
          <w:bCs/>
        </w:rPr>
        <w:t xml:space="preserve">COMPUTER SCIENCE </w:t>
      </w:r>
    </w:p>
    <w:p w14:paraId="6F13A897" w14:textId="6E1A824B" w:rsidR="00B04196" w:rsidRDefault="00B04196" w:rsidP="00B04196">
      <w:pPr>
        <w:jc w:val="center"/>
        <w:rPr>
          <w:b/>
          <w:bCs/>
        </w:rPr>
      </w:pPr>
      <w:r>
        <w:rPr>
          <w:b/>
          <w:bCs/>
        </w:rPr>
        <w:t>CSC 481</w:t>
      </w:r>
    </w:p>
    <w:p w14:paraId="0F4B6286" w14:textId="77777777" w:rsidR="00B04196" w:rsidRDefault="00B04196" w:rsidP="00B04196">
      <w:pPr>
        <w:jc w:val="center"/>
        <w:rPr>
          <w:b/>
          <w:bCs/>
        </w:rPr>
      </w:pPr>
    </w:p>
    <w:p w14:paraId="6AFE25A3" w14:textId="34218443" w:rsidR="00B04196" w:rsidRDefault="00B04196" w:rsidP="00B04196">
      <w:pPr>
        <w:jc w:val="center"/>
        <w:rPr>
          <w:b/>
          <w:bCs/>
        </w:rPr>
      </w:pPr>
      <w:r>
        <w:rPr>
          <w:b/>
          <w:bCs/>
        </w:rPr>
        <w:t>REPORT</w:t>
      </w:r>
    </w:p>
    <w:p w14:paraId="7F776019" w14:textId="77777777" w:rsidR="00B04196" w:rsidRDefault="00B04196" w:rsidP="00B04196">
      <w:pPr>
        <w:jc w:val="center"/>
        <w:rPr>
          <w:b/>
          <w:bCs/>
        </w:rPr>
      </w:pPr>
    </w:p>
    <w:p w14:paraId="72C28BDC" w14:textId="3BEFDBDF" w:rsidR="00B04196" w:rsidRPr="00B04196" w:rsidRDefault="00B04196" w:rsidP="00B04196">
      <w:pPr>
        <w:rPr>
          <w:b/>
          <w:bCs/>
        </w:rPr>
      </w:pPr>
    </w:p>
    <w:p w14:paraId="2C7C6E6F" w14:textId="652053D2" w:rsidR="00B04196" w:rsidRPr="00B04196" w:rsidRDefault="00B04196" w:rsidP="00B04196">
      <w:pPr>
        <w:rPr>
          <w:b/>
          <w:bCs/>
        </w:rPr>
      </w:pPr>
    </w:p>
    <w:p w14:paraId="3CA56760" w14:textId="77777777" w:rsidR="00B04196" w:rsidRPr="00B04196" w:rsidRDefault="00B04196" w:rsidP="00B04196">
      <w:r w:rsidRPr="00B04196">
        <w:t>Report: Medical Appointment No-Show Analysis</w:t>
      </w:r>
    </w:p>
    <w:p w14:paraId="307B998E" w14:textId="77777777" w:rsidR="00B04196" w:rsidRPr="00B04196" w:rsidRDefault="00B04196" w:rsidP="00B04196">
      <w:r w:rsidRPr="00B04196">
        <w:t>1. Dataset Overview</w:t>
      </w:r>
    </w:p>
    <w:p w14:paraId="10BEA199" w14:textId="77777777" w:rsidR="00B04196" w:rsidRPr="00B04196" w:rsidRDefault="00B04196" w:rsidP="00B04196">
      <w:pPr>
        <w:numPr>
          <w:ilvl w:val="0"/>
          <w:numId w:val="1"/>
        </w:numPr>
      </w:pPr>
      <w:r w:rsidRPr="00B04196">
        <w:t>Total records: 106,987 appointments</w:t>
      </w:r>
    </w:p>
    <w:p w14:paraId="7C4A2938" w14:textId="77777777" w:rsidR="00B04196" w:rsidRPr="00B04196" w:rsidRDefault="00B04196" w:rsidP="00B04196">
      <w:pPr>
        <w:numPr>
          <w:ilvl w:val="0"/>
          <w:numId w:val="1"/>
        </w:numPr>
      </w:pPr>
      <w:r w:rsidRPr="00B04196">
        <w:t>Total variables: 15</w:t>
      </w:r>
    </w:p>
    <w:p w14:paraId="441C43DA" w14:textId="77777777" w:rsidR="00B04196" w:rsidRPr="00B04196" w:rsidRDefault="00B04196" w:rsidP="00B04196">
      <w:pPr>
        <w:numPr>
          <w:ilvl w:val="0"/>
          <w:numId w:val="1"/>
        </w:numPr>
      </w:pPr>
      <w:r w:rsidRPr="00B04196">
        <w:t xml:space="preserve">Context: Medical appointment scheduling and attendance </w:t>
      </w:r>
      <w:proofErr w:type="spellStart"/>
      <w:r w:rsidRPr="00B04196">
        <w:t>behavior</w:t>
      </w:r>
      <w:proofErr w:type="spellEnd"/>
    </w:p>
    <w:p w14:paraId="0B63DB70" w14:textId="77777777" w:rsidR="00B04196" w:rsidRPr="00B04196" w:rsidRDefault="00B04196" w:rsidP="00B04196">
      <w:pPr>
        <w:numPr>
          <w:ilvl w:val="0"/>
          <w:numId w:val="1"/>
        </w:numPr>
      </w:pPr>
      <w:r w:rsidRPr="00B04196">
        <w:t>Objective: Understand factors associated with patients not showing up for appointments.</w:t>
      </w:r>
    </w:p>
    <w:p w14:paraId="10E617FB" w14:textId="77777777" w:rsidR="00B04196" w:rsidRPr="00B04196" w:rsidRDefault="00B04196" w:rsidP="00B04196">
      <w:r w:rsidRPr="00B04196">
        <w:t>Key Variables</w:t>
      </w:r>
    </w:p>
    <w:p w14:paraId="6632A5D0" w14:textId="77777777" w:rsidR="00B04196" w:rsidRPr="00B04196" w:rsidRDefault="00B04196" w:rsidP="00B04196">
      <w:pPr>
        <w:numPr>
          <w:ilvl w:val="0"/>
          <w:numId w:val="2"/>
        </w:numPr>
      </w:pPr>
      <w:r w:rsidRPr="00B04196">
        <w:t>Demographics: Gender, Age, Neighbourhood</w:t>
      </w:r>
    </w:p>
    <w:p w14:paraId="40100E27" w14:textId="77777777" w:rsidR="00B04196" w:rsidRPr="00B04196" w:rsidRDefault="00B04196" w:rsidP="00B04196">
      <w:pPr>
        <w:numPr>
          <w:ilvl w:val="0"/>
          <w:numId w:val="2"/>
        </w:numPr>
      </w:pPr>
      <w:r w:rsidRPr="00B04196">
        <w:t>Health Conditions: Hypertension, Diabetes, Alcoholism, Handicap</w:t>
      </w:r>
    </w:p>
    <w:p w14:paraId="42FBD618" w14:textId="77777777" w:rsidR="00B04196" w:rsidRPr="00B04196" w:rsidRDefault="00B04196" w:rsidP="00B04196">
      <w:pPr>
        <w:numPr>
          <w:ilvl w:val="0"/>
          <w:numId w:val="2"/>
        </w:numPr>
      </w:pPr>
      <w:r w:rsidRPr="00B04196">
        <w:t>Socioeconomic Indicator: Scholarship</w:t>
      </w:r>
    </w:p>
    <w:p w14:paraId="52512E16" w14:textId="77777777" w:rsidR="00B04196" w:rsidRPr="00B04196" w:rsidRDefault="00B04196" w:rsidP="00B04196">
      <w:pPr>
        <w:numPr>
          <w:ilvl w:val="0"/>
          <w:numId w:val="2"/>
        </w:numPr>
      </w:pPr>
      <w:r w:rsidRPr="00B04196">
        <w:t>Operational Factors:</w:t>
      </w:r>
    </w:p>
    <w:p w14:paraId="0F61D3E4" w14:textId="77777777" w:rsidR="00B04196" w:rsidRPr="00B04196" w:rsidRDefault="00B04196" w:rsidP="00B04196">
      <w:pPr>
        <w:numPr>
          <w:ilvl w:val="1"/>
          <w:numId w:val="2"/>
        </w:numPr>
      </w:pPr>
      <w:proofErr w:type="spellStart"/>
      <w:r w:rsidRPr="00B04196">
        <w:t>ScheduledDay</w:t>
      </w:r>
      <w:proofErr w:type="spellEnd"/>
    </w:p>
    <w:p w14:paraId="370A99C3" w14:textId="77777777" w:rsidR="00B04196" w:rsidRPr="00B04196" w:rsidRDefault="00B04196" w:rsidP="00B04196">
      <w:pPr>
        <w:numPr>
          <w:ilvl w:val="1"/>
          <w:numId w:val="2"/>
        </w:numPr>
      </w:pPr>
      <w:proofErr w:type="spellStart"/>
      <w:r w:rsidRPr="00B04196">
        <w:t>AppointmentDay</w:t>
      </w:r>
      <w:proofErr w:type="spellEnd"/>
    </w:p>
    <w:p w14:paraId="2CB98FB4" w14:textId="77777777" w:rsidR="00B04196" w:rsidRPr="00B04196" w:rsidRDefault="00B04196" w:rsidP="00B04196">
      <w:pPr>
        <w:numPr>
          <w:ilvl w:val="1"/>
          <w:numId w:val="2"/>
        </w:numPr>
      </w:pPr>
      <w:proofErr w:type="spellStart"/>
      <w:r w:rsidRPr="00B04196">
        <w:t>Date.diff</w:t>
      </w:r>
      <w:proofErr w:type="spellEnd"/>
      <w:r w:rsidRPr="00B04196">
        <w:t xml:space="preserve"> (days between scheduling and appointment)</w:t>
      </w:r>
    </w:p>
    <w:p w14:paraId="65CAB944" w14:textId="77777777" w:rsidR="00B04196" w:rsidRPr="00B04196" w:rsidRDefault="00B04196" w:rsidP="00B04196">
      <w:pPr>
        <w:numPr>
          <w:ilvl w:val="1"/>
          <w:numId w:val="2"/>
        </w:numPr>
      </w:pPr>
      <w:proofErr w:type="spellStart"/>
      <w:r w:rsidRPr="00B04196">
        <w:t>SMS_received</w:t>
      </w:r>
      <w:proofErr w:type="spellEnd"/>
    </w:p>
    <w:p w14:paraId="2D324D7B" w14:textId="77777777" w:rsidR="00B04196" w:rsidRPr="00B04196" w:rsidRDefault="00B04196" w:rsidP="00B04196">
      <w:pPr>
        <w:numPr>
          <w:ilvl w:val="0"/>
          <w:numId w:val="2"/>
        </w:numPr>
      </w:pPr>
      <w:r w:rsidRPr="00B04196">
        <w:t xml:space="preserve">Target Variable: </w:t>
      </w:r>
      <w:proofErr w:type="spellStart"/>
      <w:r w:rsidRPr="00B04196">
        <w:t>Showed_up</w:t>
      </w:r>
      <w:proofErr w:type="spellEnd"/>
      <w:r w:rsidRPr="00B04196">
        <w:t xml:space="preserve"> (True = attended, False = no-show)</w:t>
      </w:r>
    </w:p>
    <w:p w14:paraId="7DD3311C" w14:textId="7BD2D353" w:rsidR="00B04196" w:rsidRPr="00B04196" w:rsidRDefault="00B04196" w:rsidP="00B04196"/>
    <w:p w14:paraId="2A0FFFAD" w14:textId="77777777" w:rsidR="00B04196" w:rsidRPr="00B04196" w:rsidRDefault="00B04196" w:rsidP="00B04196">
      <w:r w:rsidRPr="00B04196">
        <w:t>2. Data Quality &amp; Structure</w:t>
      </w:r>
    </w:p>
    <w:p w14:paraId="42D0571B" w14:textId="77777777" w:rsidR="00B04196" w:rsidRPr="00B04196" w:rsidRDefault="00B04196" w:rsidP="00B04196">
      <w:pPr>
        <w:numPr>
          <w:ilvl w:val="0"/>
          <w:numId w:val="3"/>
        </w:numPr>
      </w:pPr>
      <w:r w:rsidRPr="00B04196">
        <w:t>Dataset is large and well-structured</w:t>
      </w:r>
    </w:p>
    <w:p w14:paraId="4DAA76AF" w14:textId="77777777" w:rsidR="00B04196" w:rsidRPr="00B04196" w:rsidRDefault="00B04196" w:rsidP="00B04196">
      <w:pPr>
        <w:numPr>
          <w:ilvl w:val="0"/>
          <w:numId w:val="3"/>
        </w:numPr>
      </w:pPr>
      <w:r w:rsidRPr="00B04196">
        <w:t>Boolean variables are clearly encoded</w:t>
      </w:r>
    </w:p>
    <w:p w14:paraId="1F97E32E" w14:textId="77777777" w:rsidR="00B04196" w:rsidRPr="00B04196" w:rsidRDefault="00B04196" w:rsidP="00B04196">
      <w:pPr>
        <w:numPr>
          <w:ilvl w:val="0"/>
          <w:numId w:val="3"/>
        </w:numPr>
      </w:pPr>
      <w:r w:rsidRPr="00B04196">
        <w:t>Dates are already separated into scheduling and appointment days</w:t>
      </w:r>
    </w:p>
    <w:p w14:paraId="20F319C1" w14:textId="77777777" w:rsidR="00B04196" w:rsidRPr="00B04196" w:rsidRDefault="00B04196" w:rsidP="00B04196">
      <w:pPr>
        <w:numPr>
          <w:ilvl w:val="0"/>
          <w:numId w:val="3"/>
        </w:numPr>
      </w:pPr>
      <w:r w:rsidRPr="00B04196">
        <w:t>No obvious duplicate columns</w:t>
      </w:r>
    </w:p>
    <w:p w14:paraId="292FC3E0" w14:textId="77777777" w:rsidR="00B04196" w:rsidRPr="00B04196" w:rsidRDefault="00B04196" w:rsidP="00B04196">
      <w:pPr>
        <w:numPr>
          <w:ilvl w:val="0"/>
          <w:numId w:val="3"/>
        </w:numPr>
      </w:pPr>
      <w:r w:rsidRPr="00B04196">
        <w:lastRenderedPageBreak/>
        <w:t>Age values are reasonable (including children)</w:t>
      </w:r>
    </w:p>
    <w:p w14:paraId="287A3C26" w14:textId="620204C5" w:rsidR="00B04196" w:rsidRPr="00B04196" w:rsidRDefault="00B04196" w:rsidP="00B04196"/>
    <w:p w14:paraId="74623420" w14:textId="77777777" w:rsidR="00B04196" w:rsidRPr="00B04196" w:rsidRDefault="00B04196" w:rsidP="00B04196">
      <w:r w:rsidRPr="00B04196">
        <w:t>3. Descriptive Insights</w:t>
      </w:r>
    </w:p>
    <w:p w14:paraId="7676A3E9" w14:textId="77777777" w:rsidR="00B04196" w:rsidRPr="00B04196" w:rsidRDefault="00B04196" w:rsidP="00B04196">
      <w:r w:rsidRPr="00B04196">
        <w:t xml:space="preserve">Attendance </w:t>
      </w:r>
      <w:proofErr w:type="spellStart"/>
      <w:r w:rsidRPr="00B04196">
        <w:t>Behavior</w:t>
      </w:r>
      <w:proofErr w:type="spellEnd"/>
    </w:p>
    <w:p w14:paraId="407B1E40" w14:textId="77777777" w:rsidR="00B04196" w:rsidRPr="00B04196" w:rsidRDefault="00B04196" w:rsidP="00B04196">
      <w:pPr>
        <w:numPr>
          <w:ilvl w:val="0"/>
          <w:numId w:val="4"/>
        </w:numPr>
      </w:pPr>
      <w:r w:rsidRPr="00B04196">
        <w:t>The majority of patients do show up</w:t>
      </w:r>
    </w:p>
    <w:p w14:paraId="4E4459C9" w14:textId="77777777" w:rsidR="00B04196" w:rsidRPr="00B04196" w:rsidRDefault="00B04196" w:rsidP="00B04196">
      <w:pPr>
        <w:numPr>
          <w:ilvl w:val="0"/>
          <w:numId w:val="4"/>
        </w:numPr>
      </w:pPr>
      <w:r w:rsidRPr="00B04196">
        <w:t>A significant minority represents no-shows, which is operationally costly for healthcare providers</w:t>
      </w:r>
    </w:p>
    <w:p w14:paraId="2F355A5F" w14:textId="77777777" w:rsidR="00B04196" w:rsidRPr="00B04196" w:rsidRDefault="00B04196" w:rsidP="00B04196">
      <w:r w:rsidRPr="00B04196">
        <w:t>Gender</w:t>
      </w:r>
    </w:p>
    <w:p w14:paraId="2CD8CCFF" w14:textId="77777777" w:rsidR="00B04196" w:rsidRPr="00B04196" w:rsidRDefault="00B04196" w:rsidP="00B04196">
      <w:pPr>
        <w:numPr>
          <w:ilvl w:val="0"/>
          <w:numId w:val="5"/>
        </w:numPr>
      </w:pPr>
      <w:r w:rsidRPr="00B04196">
        <w:t>More female patients than male overall</w:t>
      </w:r>
    </w:p>
    <w:p w14:paraId="143D2E5A" w14:textId="77777777" w:rsidR="00B04196" w:rsidRPr="00B04196" w:rsidRDefault="00B04196" w:rsidP="00B04196">
      <w:pPr>
        <w:numPr>
          <w:ilvl w:val="0"/>
          <w:numId w:val="5"/>
        </w:numPr>
      </w:pPr>
      <w:r w:rsidRPr="00B04196">
        <w:t>Females also represent a larger share of both shows and no-shows (likely due to higher appointment volume)</w:t>
      </w:r>
    </w:p>
    <w:p w14:paraId="0A27F2C3" w14:textId="77777777" w:rsidR="00B04196" w:rsidRPr="00B04196" w:rsidRDefault="00B04196" w:rsidP="00B04196">
      <w:r w:rsidRPr="00B04196">
        <w:t>Age</w:t>
      </w:r>
    </w:p>
    <w:p w14:paraId="3998E1EE" w14:textId="77777777" w:rsidR="00B04196" w:rsidRPr="00B04196" w:rsidRDefault="00B04196" w:rsidP="00B04196">
      <w:pPr>
        <w:numPr>
          <w:ilvl w:val="0"/>
          <w:numId w:val="6"/>
        </w:numPr>
      </w:pPr>
      <w:r w:rsidRPr="00B04196">
        <w:t>Middle-aged and older adults attend appointments more reliably</w:t>
      </w:r>
    </w:p>
    <w:p w14:paraId="39203F0E" w14:textId="77777777" w:rsidR="00B04196" w:rsidRPr="00B04196" w:rsidRDefault="00B04196" w:rsidP="00B04196">
      <w:pPr>
        <w:numPr>
          <w:ilvl w:val="0"/>
          <w:numId w:val="6"/>
        </w:numPr>
      </w:pPr>
      <w:r w:rsidRPr="00B04196">
        <w:t>Younger patients show a slightly higher no-show tendency</w:t>
      </w:r>
    </w:p>
    <w:p w14:paraId="251FBC87" w14:textId="027DEFE2" w:rsidR="00B04196" w:rsidRPr="00B04196" w:rsidRDefault="00B04196" w:rsidP="00B04196"/>
    <w:p w14:paraId="4D90429C" w14:textId="77777777" w:rsidR="00B04196" w:rsidRPr="00B04196" w:rsidRDefault="00B04196" w:rsidP="00B04196">
      <w:r w:rsidRPr="00B04196">
        <w:t>4. Key Factors Associated with No-Shows</w:t>
      </w:r>
    </w:p>
    <w:p w14:paraId="32584406" w14:textId="77777777" w:rsidR="00B04196" w:rsidRPr="00B04196" w:rsidRDefault="00B04196" w:rsidP="00B04196">
      <w:r w:rsidRPr="00B04196">
        <w:t>1. Waiting Time (</w:t>
      </w:r>
      <w:proofErr w:type="spellStart"/>
      <w:r w:rsidRPr="00B04196">
        <w:t>Date.diff</w:t>
      </w:r>
      <w:proofErr w:type="spellEnd"/>
      <w:r w:rsidRPr="00B04196">
        <w:t>)</w:t>
      </w:r>
    </w:p>
    <w:p w14:paraId="7F365C7D" w14:textId="77777777" w:rsidR="00B04196" w:rsidRPr="00B04196" w:rsidRDefault="00B04196" w:rsidP="00B04196">
      <w:pPr>
        <w:numPr>
          <w:ilvl w:val="0"/>
          <w:numId w:val="7"/>
        </w:numPr>
      </w:pPr>
      <w:r w:rsidRPr="00B04196">
        <w:t>Strongest predictor</w:t>
      </w:r>
    </w:p>
    <w:p w14:paraId="63871E18" w14:textId="77777777" w:rsidR="00B04196" w:rsidRPr="00B04196" w:rsidRDefault="00B04196" w:rsidP="00B04196">
      <w:pPr>
        <w:numPr>
          <w:ilvl w:val="0"/>
          <w:numId w:val="7"/>
        </w:numPr>
      </w:pPr>
      <w:r w:rsidRPr="00B04196">
        <w:t>Longer delays between scheduling and appointment date → higher no-show rates</w:t>
      </w:r>
    </w:p>
    <w:p w14:paraId="519A7421" w14:textId="77777777" w:rsidR="00B04196" w:rsidRPr="00B04196" w:rsidRDefault="00B04196" w:rsidP="00B04196">
      <w:pPr>
        <w:numPr>
          <w:ilvl w:val="0"/>
          <w:numId w:val="7"/>
        </w:numPr>
      </w:pPr>
      <w:r w:rsidRPr="00B04196">
        <w:t>Same-day appointments have the highest attendance</w:t>
      </w:r>
    </w:p>
    <w:p w14:paraId="2D660808" w14:textId="77777777" w:rsidR="00B04196" w:rsidRPr="00B04196" w:rsidRDefault="00B04196" w:rsidP="00B04196">
      <w:r w:rsidRPr="00B04196">
        <w:t>2. SMS Reminders</w:t>
      </w:r>
    </w:p>
    <w:p w14:paraId="3E4EDFEA" w14:textId="77777777" w:rsidR="00B04196" w:rsidRPr="00B04196" w:rsidRDefault="00B04196" w:rsidP="00B04196">
      <w:pPr>
        <w:numPr>
          <w:ilvl w:val="0"/>
          <w:numId w:val="8"/>
        </w:numPr>
      </w:pPr>
      <w:r w:rsidRPr="00B04196">
        <w:t>Patients who received SMS reminders are more likely to show up</w:t>
      </w:r>
    </w:p>
    <w:p w14:paraId="72F0F902" w14:textId="77777777" w:rsidR="00B04196" w:rsidRPr="00B04196" w:rsidRDefault="00B04196" w:rsidP="00B04196">
      <w:pPr>
        <w:numPr>
          <w:ilvl w:val="0"/>
          <w:numId w:val="8"/>
        </w:numPr>
      </w:pPr>
      <w:r w:rsidRPr="00B04196">
        <w:t>Indicates reminders are an effective intervention</w:t>
      </w:r>
    </w:p>
    <w:p w14:paraId="218DBC3D" w14:textId="77777777" w:rsidR="00B04196" w:rsidRPr="00B04196" w:rsidRDefault="00B04196" w:rsidP="00B04196">
      <w:r w:rsidRPr="00B04196">
        <w:t>3. Socioeconomic Status (Scholarship)</w:t>
      </w:r>
    </w:p>
    <w:p w14:paraId="557B2309" w14:textId="77777777" w:rsidR="00B04196" w:rsidRPr="00B04196" w:rsidRDefault="00B04196" w:rsidP="00B04196">
      <w:pPr>
        <w:numPr>
          <w:ilvl w:val="0"/>
          <w:numId w:val="9"/>
        </w:numPr>
      </w:pPr>
      <w:r w:rsidRPr="00B04196">
        <w:t>Patients with scholarships show higher no-show rates</w:t>
      </w:r>
    </w:p>
    <w:p w14:paraId="6FFBF6EB" w14:textId="77777777" w:rsidR="00B04196" w:rsidRPr="00B04196" w:rsidRDefault="00B04196" w:rsidP="00B04196">
      <w:pPr>
        <w:numPr>
          <w:ilvl w:val="0"/>
          <w:numId w:val="9"/>
        </w:numPr>
      </w:pPr>
      <w:r w:rsidRPr="00B04196">
        <w:t>Suggests access, stability, or resource barriers</w:t>
      </w:r>
    </w:p>
    <w:p w14:paraId="303C8FBB" w14:textId="77777777" w:rsidR="00B04196" w:rsidRPr="00B04196" w:rsidRDefault="00B04196" w:rsidP="00B04196">
      <w:r w:rsidRPr="00B04196">
        <w:t>4. Health Conditions</w:t>
      </w:r>
    </w:p>
    <w:p w14:paraId="1E62C43D" w14:textId="77777777" w:rsidR="00B04196" w:rsidRPr="00B04196" w:rsidRDefault="00B04196" w:rsidP="00B04196">
      <w:pPr>
        <w:numPr>
          <w:ilvl w:val="0"/>
          <w:numId w:val="10"/>
        </w:numPr>
      </w:pPr>
      <w:r w:rsidRPr="00B04196">
        <w:t>Patients with chronic conditions (hypertension, diabetes) tend to be more reliable</w:t>
      </w:r>
    </w:p>
    <w:p w14:paraId="4E0F20B1" w14:textId="77777777" w:rsidR="00B04196" w:rsidRPr="00B04196" w:rsidRDefault="00B04196" w:rsidP="00B04196">
      <w:pPr>
        <w:numPr>
          <w:ilvl w:val="0"/>
          <w:numId w:val="10"/>
        </w:numPr>
      </w:pPr>
      <w:r w:rsidRPr="00B04196">
        <w:t>Possibly due to greater health awareness or dependency on care</w:t>
      </w:r>
    </w:p>
    <w:p w14:paraId="3565F98C" w14:textId="34685D4F" w:rsidR="00B04196" w:rsidRPr="00B04196" w:rsidRDefault="00B04196" w:rsidP="00B04196"/>
    <w:p w14:paraId="24234222" w14:textId="77777777" w:rsidR="00B04196" w:rsidRPr="00B04196" w:rsidRDefault="00B04196" w:rsidP="00B04196">
      <w:r w:rsidRPr="00B04196">
        <w:t>5. Neighbourhood Effects</w:t>
      </w:r>
    </w:p>
    <w:p w14:paraId="77ACD6C2" w14:textId="77777777" w:rsidR="00B04196" w:rsidRPr="00B04196" w:rsidRDefault="00B04196" w:rsidP="00B04196">
      <w:pPr>
        <w:numPr>
          <w:ilvl w:val="0"/>
          <w:numId w:val="11"/>
        </w:numPr>
      </w:pPr>
      <w:r w:rsidRPr="00B04196">
        <w:t>Attendance varies by neighbourhood</w:t>
      </w:r>
    </w:p>
    <w:p w14:paraId="3CB7CA76" w14:textId="77777777" w:rsidR="00B04196" w:rsidRPr="00B04196" w:rsidRDefault="00B04196" w:rsidP="00B04196">
      <w:pPr>
        <w:numPr>
          <w:ilvl w:val="0"/>
          <w:numId w:val="11"/>
        </w:numPr>
      </w:pPr>
      <w:r w:rsidRPr="00B04196">
        <w:lastRenderedPageBreak/>
        <w:t>Some areas have consistently higher no-show rates, suggesting:</w:t>
      </w:r>
    </w:p>
    <w:p w14:paraId="71DEDF9D" w14:textId="77777777" w:rsidR="00B04196" w:rsidRPr="00B04196" w:rsidRDefault="00B04196" w:rsidP="00B04196">
      <w:pPr>
        <w:numPr>
          <w:ilvl w:val="1"/>
          <w:numId w:val="11"/>
        </w:numPr>
      </w:pPr>
      <w:r w:rsidRPr="00B04196">
        <w:t>Transportation barriers</w:t>
      </w:r>
    </w:p>
    <w:p w14:paraId="0E358692" w14:textId="77777777" w:rsidR="00B04196" w:rsidRPr="00B04196" w:rsidRDefault="00B04196" w:rsidP="00B04196">
      <w:pPr>
        <w:numPr>
          <w:ilvl w:val="1"/>
          <w:numId w:val="11"/>
        </w:numPr>
      </w:pPr>
      <w:r w:rsidRPr="00B04196">
        <w:t>Access issues</w:t>
      </w:r>
    </w:p>
    <w:p w14:paraId="36783E52" w14:textId="77777777" w:rsidR="00B04196" w:rsidRPr="00B04196" w:rsidRDefault="00B04196" w:rsidP="00B04196">
      <w:pPr>
        <w:numPr>
          <w:ilvl w:val="1"/>
          <w:numId w:val="11"/>
        </w:numPr>
      </w:pPr>
      <w:r w:rsidRPr="00B04196">
        <w:t>Socioeconomic patterns</w:t>
      </w:r>
    </w:p>
    <w:p w14:paraId="3DFB9ADE" w14:textId="22D07FFD" w:rsidR="00B04196" w:rsidRPr="00B04196" w:rsidRDefault="00B04196" w:rsidP="00B04196"/>
    <w:p w14:paraId="787110A2" w14:textId="77777777" w:rsidR="00B04196" w:rsidRPr="00B04196" w:rsidRDefault="00B04196" w:rsidP="00B04196">
      <w:r w:rsidRPr="00B04196">
        <w:t>6. Operational Implications</w:t>
      </w:r>
    </w:p>
    <w:p w14:paraId="24981CD3" w14:textId="77777777" w:rsidR="00B04196" w:rsidRPr="00B04196" w:rsidRDefault="00B04196" w:rsidP="00B04196">
      <w:pPr>
        <w:numPr>
          <w:ilvl w:val="0"/>
          <w:numId w:val="12"/>
        </w:numPr>
      </w:pPr>
      <w:r w:rsidRPr="00B04196">
        <w:t>Missed appointments represent:</w:t>
      </w:r>
    </w:p>
    <w:p w14:paraId="7A969BCC" w14:textId="77777777" w:rsidR="00B04196" w:rsidRPr="00B04196" w:rsidRDefault="00B04196" w:rsidP="00B04196">
      <w:pPr>
        <w:numPr>
          <w:ilvl w:val="1"/>
          <w:numId w:val="12"/>
        </w:numPr>
      </w:pPr>
      <w:r w:rsidRPr="00B04196">
        <w:t>Lost clinical time</w:t>
      </w:r>
    </w:p>
    <w:p w14:paraId="7EE3D672" w14:textId="77777777" w:rsidR="00B04196" w:rsidRPr="00B04196" w:rsidRDefault="00B04196" w:rsidP="00B04196">
      <w:pPr>
        <w:numPr>
          <w:ilvl w:val="1"/>
          <w:numId w:val="12"/>
        </w:numPr>
      </w:pPr>
      <w:r w:rsidRPr="00B04196">
        <w:t>Reduced efficiency</w:t>
      </w:r>
    </w:p>
    <w:p w14:paraId="05A6BEA4" w14:textId="77777777" w:rsidR="00B04196" w:rsidRPr="00B04196" w:rsidRDefault="00B04196" w:rsidP="00B04196">
      <w:pPr>
        <w:numPr>
          <w:ilvl w:val="1"/>
          <w:numId w:val="12"/>
        </w:numPr>
      </w:pPr>
      <w:r w:rsidRPr="00B04196">
        <w:t>Increased waiting lists</w:t>
      </w:r>
    </w:p>
    <w:p w14:paraId="68EC4A5B" w14:textId="33CAC0B0" w:rsidR="00B04196" w:rsidRPr="00B04196" w:rsidRDefault="00B04196" w:rsidP="00B04196"/>
    <w:p w14:paraId="4BED686A" w14:textId="77777777" w:rsidR="00B04196" w:rsidRPr="00B04196" w:rsidRDefault="00B04196" w:rsidP="00B04196">
      <w:r w:rsidRPr="00B04196">
        <w:t>7. Recommendations</w:t>
      </w:r>
    </w:p>
    <w:p w14:paraId="6DCB7ECD" w14:textId="77777777" w:rsidR="00B04196" w:rsidRPr="00B04196" w:rsidRDefault="00B04196" w:rsidP="00B04196">
      <w:r w:rsidRPr="00B04196">
        <w:t>Short-Term</w:t>
      </w:r>
    </w:p>
    <w:p w14:paraId="32CC6593" w14:textId="77777777" w:rsidR="00B04196" w:rsidRPr="00B04196" w:rsidRDefault="00B04196" w:rsidP="00B04196">
      <w:pPr>
        <w:numPr>
          <w:ilvl w:val="0"/>
          <w:numId w:val="13"/>
        </w:numPr>
      </w:pPr>
      <w:r w:rsidRPr="00B04196">
        <w:t>Increase SMS reminder coverage</w:t>
      </w:r>
    </w:p>
    <w:p w14:paraId="66618FD7" w14:textId="77777777" w:rsidR="00B04196" w:rsidRPr="00B04196" w:rsidRDefault="00B04196" w:rsidP="00B04196">
      <w:pPr>
        <w:numPr>
          <w:ilvl w:val="0"/>
          <w:numId w:val="13"/>
        </w:numPr>
      </w:pPr>
      <w:r w:rsidRPr="00B04196">
        <w:t>Prioritize same-day or short-wait scheduling</w:t>
      </w:r>
    </w:p>
    <w:p w14:paraId="47D82A55" w14:textId="77777777" w:rsidR="00B04196" w:rsidRPr="00B04196" w:rsidRDefault="00B04196" w:rsidP="00B04196">
      <w:pPr>
        <w:numPr>
          <w:ilvl w:val="0"/>
          <w:numId w:val="13"/>
        </w:numPr>
      </w:pPr>
      <w:r w:rsidRPr="00B04196">
        <w:t>Overbook strategically in high no-show segments</w:t>
      </w:r>
    </w:p>
    <w:p w14:paraId="4ADCE90D" w14:textId="77777777" w:rsidR="00B04196" w:rsidRPr="00B04196" w:rsidRDefault="00B04196" w:rsidP="00B04196">
      <w:r w:rsidRPr="00B04196">
        <w:t>Medium-Term</w:t>
      </w:r>
    </w:p>
    <w:p w14:paraId="17E58053" w14:textId="77777777" w:rsidR="00B04196" w:rsidRPr="00B04196" w:rsidRDefault="00B04196" w:rsidP="00B04196">
      <w:pPr>
        <w:numPr>
          <w:ilvl w:val="0"/>
          <w:numId w:val="14"/>
        </w:numPr>
      </w:pPr>
      <w:r w:rsidRPr="00B04196">
        <w:t>Target reminder campaigns in high-risk neighbourhoods</w:t>
      </w:r>
    </w:p>
    <w:p w14:paraId="5A78B981" w14:textId="77777777" w:rsidR="00B04196" w:rsidRPr="00B04196" w:rsidRDefault="00B04196" w:rsidP="00B04196">
      <w:pPr>
        <w:numPr>
          <w:ilvl w:val="0"/>
          <w:numId w:val="14"/>
        </w:numPr>
      </w:pPr>
      <w:r w:rsidRPr="00B04196">
        <w:t>Provide additional support for scholarship patients</w:t>
      </w:r>
    </w:p>
    <w:p w14:paraId="64718365" w14:textId="77777777" w:rsidR="00B04196" w:rsidRPr="00B04196" w:rsidRDefault="00B04196" w:rsidP="00B04196">
      <w:r w:rsidRPr="00B04196">
        <w:t>Long-Term</w:t>
      </w:r>
    </w:p>
    <w:p w14:paraId="71CAAB5B" w14:textId="77777777" w:rsidR="00B04196" w:rsidRPr="00B04196" w:rsidRDefault="00B04196" w:rsidP="00B04196">
      <w:pPr>
        <w:numPr>
          <w:ilvl w:val="0"/>
          <w:numId w:val="15"/>
        </w:numPr>
      </w:pPr>
      <w:r w:rsidRPr="00B04196">
        <w:t>Build a predictive no-show model</w:t>
      </w:r>
    </w:p>
    <w:p w14:paraId="071CB0F5" w14:textId="77777777" w:rsidR="00B04196" w:rsidRPr="00B04196" w:rsidRDefault="00B04196" w:rsidP="00B04196">
      <w:pPr>
        <w:numPr>
          <w:ilvl w:val="0"/>
          <w:numId w:val="15"/>
        </w:numPr>
      </w:pPr>
      <w:r w:rsidRPr="00B04196">
        <w:t>Use risk scores to guide scheduling and reminders</w:t>
      </w:r>
    </w:p>
    <w:p w14:paraId="72BD53E2" w14:textId="044EE720" w:rsidR="00B04196" w:rsidRPr="00B04196" w:rsidRDefault="00B04196" w:rsidP="00B04196"/>
    <w:p w14:paraId="6447FDBC" w14:textId="77777777" w:rsidR="00B04196" w:rsidRPr="00B04196" w:rsidRDefault="00B04196" w:rsidP="00B04196">
      <w:r w:rsidRPr="00B04196">
        <w:t>8. Conclusion</w:t>
      </w:r>
    </w:p>
    <w:p w14:paraId="38DE0038" w14:textId="77777777" w:rsidR="00B04196" w:rsidRPr="00B04196" w:rsidRDefault="00B04196" w:rsidP="00B04196">
      <w:r w:rsidRPr="00B04196">
        <w:t>This dataset clearly shows that operational factors, especially waiting time and reminders, have a stronger influence on no-shows than medical conditions. With targeted interventions, healthcare providers can significantly reduce missed appointments and improve system efficiency.</w:t>
      </w:r>
    </w:p>
    <w:p w14:paraId="37BB45E7" w14:textId="77777777" w:rsidR="00B04196" w:rsidRPr="00B04196" w:rsidRDefault="00B04196" w:rsidP="00B04196">
      <w:r w:rsidRPr="00B04196">
        <w:pict w14:anchorId="785F1556">
          <v:rect id="_x0000_i1087" style="width:0;height:1.5pt" o:hralign="center" o:hrstd="t" o:hr="t" fillcolor="#a0a0a0" stroked="f"/>
        </w:pict>
      </w:r>
    </w:p>
    <w:p w14:paraId="2675756D" w14:textId="77777777" w:rsidR="00B04196" w:rsidRPr="00B04196" w:rsidRDefault="00B04196" w:rsidP="00B04196">
      <w:r w:rsidRPr="00B04196">
        <w:t>If you want, I can:</w:t>
      </w:r>
    </w:p>
    <w:p w14:paraId="0326AD85" w14:textId="77777777" w:rsidR="00B04196" w:rsidRPr="00B04196" w:rsidRDefault="00B04196" w:rsidP="00B04196">
      <w:pPr>
        <w:numPr>
          <w:ilvl w:val="0"/>
          <w:numId w:val="16"/>
        </w:numPr>
      </w:pPr>
      <w:r w:rsidRPr="00B04196">
        <w:t>Turn this into a PDF or Word report</w:t>
      </w:r>
    </w:p>
    <w:p w14:paraId="7DDB6F66" w14:textId="77777777" w:rsidR="00B04196" w:rsidRPr="00B04196" w:rsidRDefault="00B04196" w:rsidP="00B04196">
      <w:pPr>
        <w:numPr>
          <w:ilvl w:val="0"/>
          <w:numId w:val="16"/>
        </w:numPr>
      </w:pPr>
      <w:r w:rsidRPr="00B04196">
        <w:t>Add charts and visuals</w:t>
      </w:r>
    </w:p>
    <w:p w14:paraId="664DA313" w14:textId="77777777" w:rsidR="00B04196" w:rsidRPr="00B04196" w:rsidRDefault="00B04196" w:rsidP="00B04196">
      <w:pPr>
        <w:numPr>
          <w:ilvl w:val="0"/>
          <w:numId w:val="16"/>
        </w:numPr>
      </w:pPr>
      <w:r w:rsidRPr="00B04196">
        <w:t>Write it in academic style, business style, or student-friendly</w:t>
      </w:r>
    </w:p>
    <w:p w14:paraId="4B760CF5" w14:textId="77777777" w:rsidR="00B04196" w:rsidRPr="00B04196" w:rsidRDefault="00B04196" w:rsidP="00B04196">
      <w:pPr>
        <w:numPr>
          <w:ilvl w:val="0"/>
          <w:numId w:val="16"/>
        </w:numPr>
      </w:pPr>
      <w:r w:rsidRPr="00B04196">
        <w:lastRenderedPageBreak/>
        <w:t xml:space="preserve">Build a predictive model next </w:t>
      </w:r>
      <w:r w:rsidRPr="00B04196">
        <w:rPr>
          <w:rFonts w:ascii="Segoe UI Emoji" w:hAnsi="Segoe UI Emoji" w:cs="Segoe UI Emoji"/>
        </w:rPr>
        <w:t>📊</w:t>
      </w:r>
    </w:p>
    <w:p w14:paraId="416F78B8" w14:textId="77777777" w:rsidR="00B04196" w:rsidRPr="00B04196" w:rsidRDefault="00B04196" w:rsidP="00B04196"/>
    <w:sectPr w:rsidR="00B04196" w:rsidRPr="00B04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5D32"/>
    <w:multiLevelType w:val="multilevel"/>
    <w:tmpl w:val="04D8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D2C9D"/>
    <w:multiLevelType w:val="multilevel"/>
    <w:tmpl w:val="89D2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C72DC"/>
    <w:multiLevelType w:val="multilevel"/>
    <w:tmpl w:val="6262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34A00"/>
    <w:multiLevelType w:val="multilevel"/>
    <w:tmpl w:val="475A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B1EF2"/>
    <w:multiLevelType w:val="multilevel"/>
    <w:tmpl w:val="B8AA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A68C5"/>
    <w:multiLevelType w:val="multilevel"/>
    <w:tmpl w:val="2ED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7574B"/>
    <w:multiLevelType w:val="multilevel"/>
    <w:tmpl w:val="27A8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30FDF"/>
    <w:multiLevelType w:val="multilevel"/>
    <w:tmpl w:val="0F12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63B9B"/>
    <w:multiLevelType w:val="multilevel"/>
    <w:tmpl w:val="D43A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E292E"/>
    <w:multiLevelType w:val="multilevel"/>
    <w:tmpl w:val="2DA8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1E7BEC"/>
    <w:multiLevelType w:val="multilevel"/>
    <w:tmpl w:val="C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D60C62"/>
    <w:multiLevelType w:val="multilevel"/>
    <w:tmpl w:val="553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834B2C"/>
    <w:multiLevelType w:val="multilevel"/>
    <w:tmpl w:val="5B9E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25E18"/>
    <w:multiLevelType w:val="multilevel"/>
    <w:tmpl w:val="FB6E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8B0BCB"/>
    <w:multiLevelType w:val="multilevel"/>
    <w:tmpl w:val="3F7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36C25"/>
    <w:multiLevelType w:val="multilevel"/>
    <w:tmpl w:val="2126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678037">
    <w:abstractNumId w:val="0"/>
  </w:num>
  <w:num w:numId="2" w16cid:durableId="1422143403">
    <w:abstractNumId w:val="15"/>
  </w:num>
  <w:num w:numId="3" w16cid:durableId="950091745">
    <w:abstractNumId w:val="11"/>
  </w:num>
  <w:num w:numId="4" w16cid:durableId="1008870511">
    <w:abstractNumId w:val="13"/>
  </w:num>
  <w:num w:numId="5" w16cid:durableId="488055558">
    <w:abstractNumId w:val="14"/>
  </w:num>
  <w:num w:numId="6" w16cid:durableId="1161509438">
    <w:abstractNumId w:val="5"/>
  </w:num>
  <w:num w:numId="7" w16cid:durableId="1846625209">
    <w:abstractNumId w:val="2"/>
  </w:num>
  <w:num w:numId="8" w16cid:durableId="1082530649">
    <w:abstractNumId w:val="9"/>
  </w:num>
  <w:num w:numId="9" w16cid:durableId="1240212477">
    <w:abstractNumId w:val="8"/>
  </w:num>
  <w:num w:numId="10" w16cid:durableId="1219323538">
    <w:abstractNumId w:val="12"/>
  </w:num>
  <w:num w:numId="11" w16cid:durableId="2000385093">
    <w:abstractNumId w:val="7"/>
  </w:num>
  <w:num w:numId="12" w16cid:durableId="1862084007">
    <w:abstractNumId w:val="6"/>
  </w:num>
  <w:num w:numId="13" w16cid:durableId="136072942">
    <w:abstractNumId w:val="3"/>
  </w:num>
  <w:num w:numId="14" w16cid:durableId="1229921972">
    <w:abstractNumId w:val="4"/>
  </w:num>
  <w:num w:numId="15" w16cid:durableId="340160788">
    <w:abstractNumId w:val="1"/>
  </w:num>
  <w:num w:numId="16" w16cid:durableId="16393405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196"/>
    <w:rsid w:val="004C2204"/>
    <w:rsid w:val="00771B26"/>
    <w:rsid w:val="007B6743"/>
    <w:rsid w:val="00B0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5D26"/>
  <w15:chartTrackingRefBased/>
  <w15:docId w15:val="{21D560DE-06A3-4056-BB81-10F81A6B4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oghenerukevwe ujevbiruvbe</dc:creator>
  <cp:keywords/>
  <dc:description/>
  <cp:lastModifiedBy>oghenerukevwe ujevbiruvbe</cp:lastModifiedBy>
  <cp:revision>1</cp:revision>
  <dcterms:created xsi:type="dcterms:W3CDTF">2026-01-27T13:08:00Z</dcterms:created>
  <dcterms:modified xsi:type="dcterms:W3CDTF">2026-01-27T13:12:00Z</dcterms:modified>
</cp:coreProperties>
</file>