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Bidi" w:hAnsiTheme="minorBidi"/>
          <w:color w:val="000000" w:themeColor="text1"/>
          <w:rtl/>
        </w:rPr>
        <w:id w:val="1891458982"/>
        <w:docPartObj>
          <w:docPartGallery w:val="Cover Pages"/>
          <w:docPartUnique/>
        </w:docPartObj>
      </w:sdtPr>
      <w:sdtEndPr>
        <w:rPr>
          <w:sz w:val="30"/>
          <w:szCs w:val="30"/>
          <w:u w:val="single"/>
        </w:rPr>
      </w:sdtEndPr>
      <w:sdtContent>
        <w:p w14:paraId="2955F752" w14:textId="5436898A" w:rsidR="00D021C5" w:rsidRPr="006E6044" w:rsidRDefault="006E6044" w:rsidP="00786A0A">
          <w:pPr>
            <w:bidi/>
            <w:rPr>
              <w:rFonts w:asciiTheme="minorBidi" w:hAnsiTheme="minorBidi"/>
              <w:color w:val="000000" w:themeColor="text1"/>
              <w:rtl/>
            </w:rPr>
          </w:pPr>
          <w:r w:rsidRPr="006E6044">
            <w:rPr>
              <w:rFonts w:asciiTheme="minorBidi" w:hAnsiTheme="minorBidi"/>
              <w:noProof/>
              <w:color w:val="000000" w:themeColor="text1"/>
            </w:rPr>
            <w:drawing>
              <wp:anchor distT="114300" distB="114300" distL="114300" distR="114300" simplePos="0" relativeHeight="251656192" behindDoc="0" locked="0" layoutInCell="1" hidden="0" allowOverlap="1" wp14:anchorId="6A07450A" wp14:editId="11B9CA9D">
                <wp:simplePos x="0" y="0"/>
                <wp:positionH relativeFrom="column">
                  <wp:posOffset>80645</wp:posOffset>
                </wp:positionH>
                <wp:positionV relativeFrom="paragraph">
                  <wp:posOffset>0</wp:posOffset>
                </wp:positionV>
                <wp:extent cx="4827270" cy="1160145"/>
                <wp:effectExtent l="0" t="0" r="0" b="0"/>
                <wp:wrapSquare wrapText="bothSides" distT="114300" distB="114300" distL="114300" distR="11430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4827270" cy="1160145"/>
                        </a:xfrm>
                        <a:prstGeom prst="rect">
                          <a:avLst/>
                        </a:prstGeom>
                        <a:ln/>
                      </pic:spPr>
                    </pic:pic>
                  </a:graphicData>
                </a:graphic>
                <wp14:sizeRelH relativeFrom="margin">
                  <wp14:pctWidth>0</wp14:pctWidth>
                </wp14:sizeRelH>
                <wp14:sizeRelV relativeFrom="margin">
                  <wp14:pctHeight>0</wp14:pctHeight>
                </wp14:sizeRelV>
              </wp:anchor>
            </w:drawing>
          </w:r>
          <w:r w:rsidR="00D021C5" w:rsidRPr="006E6044">
            <w:rPr>
              <w:rFonts w:asciiTheme="minorBidi" w:hAnsiTheme="minorBidi"/>
              <w:noProof/>
              <w:color w:val="000000" w:themeColor="text1"/>
            </w:rPr>
            <mc:AlternateContent>
              <mc:Choice Requires="wpg">
                <w:drawing>
                  <wp:anchor distT="0" distB="0" distL="114300" distR="114300" simplePos="0" relativeHeight="251662336" behindDoc="0" locked="0" layoutInCell="1" allowOverlap="1" wp14:anchorId="1B0A78AE" wp14:editId="3F6FED5C">
                    <wp:simplePos x="0" y="0"/>
                    <mc:AlternateContent>
                      <mc:Choice Requires="wp14">
                        <wp:positionH relativeFrom="page">
                          <wp14:pctPosHOffset>92600</wp14:pctPosHOffset>
                        </wp:positionH>
                      </mc:Choice>
                      <mc:Fallback>
                        <wp:positionH relativeFrom="page">
                          <wp:posOffset>7197090</wp:posOffset>
                        </wp:positionH>
                      </mc:Fallback>
                    </mc:AlternateContent>
                    <wp:positionV relativeFrom="page">
                      <wp:align>center</wp:align>
                    </wp:positionV>
                    <wp:extent cx="228600" cy="9144000"/>
                    <wp:effectExtent l="3175" t="0" r="0" b="635"/>
                    <wp:wrapNone/>
                    <wp:docPr id="114" name="קבוצה 115"/>
                    <wp:cNvGraphicFramePr/>
                    <a:graphic xmlns:a="http://schemas.openxmlformats.org/drawingml/2006/main">
                      <a:graphicData uri="http://schemas.microsoft.com/office/word/2010/wordprocessingGroup">
                        <wpg:wgp>
                          <wpg:cNvGrpSpPr/>
                          <wpg:grpSpPr>
                            <a:xfrm flipH="1">
                              <a:off x="0" y="0"/>
                              <a:ext cx="228600" cy="9144000"/>
                              <a:chOff x="0" y="0"/>
                              <a:chExt cx="228600" cy="9144000"/>
                            </a:xfrm>
                          </wpg:grpSpPr>
                          <wps:wsp>
                            <wps:cNvPr id="115" name="מלבן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מלבן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CFC4588" id="קבוצה 115" o:spid="_x0000_s1026" style="position:absolute;left:0;text-align:left;margin-left:0;margin-top:0;width:18pt;height:10in;flip:x;z-index:251662336;mso-width-percent:29;mso-height-percent:909;mso-left-percent:926;mso-position-horizontal-relative:page;mso-position-vertical:center;mso-position-vertical-relative:page;mso-width-percent:29;mso-height-percent:909;mso-left-percent:926"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">
                    <v:rect id="מלבן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מלבן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mc:Fallback>
            </mc:AlternateContent>
          </w:r>
        </w:p>
      </w:sdtContent>
    </w:sdt>
    <w:p w14:paraId="01C36FFC" w14:textId="1A14B2FB" w:rsidR="00D021C5" w:rsidRPr="006E6044" w:rsidRDefault="00D021C5" w:rsidP="00786A0A">
      <w:pPr>
        <w:bidi/>
        <w:rPr>
          <w:rFonts w:asciiTheme="minorBidi" w:hAnsiTheme="minorBidi"/>
          <w:color w:val="000000" w:themeColor="text1"/>
          <w:sz w:val="24"/>
          <w:szCs w:val="24"/>
        </w:rPr>
      </w:pPr>
    </w:p>
    <w:p w14:paraId="41ABDA82" w14:textId="585AC149" w:rsidR="00D021C5" w:rsidRPr="006E6044" w:rsidRDefault="00D021C5" w:rsidP="00786A0A">
      <w:pPr>
        <w:bidi/>
        <w:rPr>
          <w:rFonts w:asciiTheme="minorBidi" w:hAnsiTheme="minorBidi"/>
          <w:color w:val="000000" w:themeColor="text1"/>
          <w:sz w:val="24"/>
          <w:szCs w:val="24"/>
        </w:rPr>
      </w:pPr>
    </w:p>
    <w:p w14:paraId="78EA7D66" w14:textId="75765B7E" w:rsidR="00D021C5" w:rsidRPr="006E6044" w:rsidRDefault="00D021C5" w:rsidP="00786A0A">
      <w:pPr>
        <w:bidi/>
        <w:rPr>
          <w:rFonts w:asciiTheme="minorBidi" w:hAnsiTheme="minorBidi"/>
          <w:color w:val="000000" w:themeColor="text1"/>
          <w:sz w:val="24"/>
          <w:szCs w:val="24"/>
        </w:rPr>
      </w:pPr>
    </w:p>
    <w:p w14:paraId="543C1260" w14:textId="74E7099E" w:rsidR="00D021C5" w:rsidRPr="006E6044" w:rsidRDefault="00D021C5" w:rsidP="00786A0A">
      <w:pPr>
        <w:bidi/>
        <w:rPr>
          <w:rFonts w:asciiTheme="minorBidi" w:hAnsiTheme="minorBidi"/>
          <w:color w:val="000000" w:themeColor="text1"/>
          <w:sz w:val="30"/>
          <w:szCs w:val="30"/>
          <w:lang w:bidi="he-IL"/>
        </w:rPr>
      </w:pPr>
    </w:p>
    <w:p w14:paraId="3DFD53CF" w14:textId="164632D5" w:rsidR="00C50A6D" w:rsidRDefault="00B17DF4" w:rsidP="0025105A">
      <w:pPr>
        <w:bidi/>
        <w:jc w:val="center"/>
        <w:rPr>
          <w:rtl/>
          <w:lang w:bidi="he-IL"/>
        </w:rPr>
      </w:pPr>
      <w:r>
        <w:rPr>
          <w:rFonts w:asciiTheme="minorBidi" w:hAnsiTheme="minorBidi" w:hint="cs"/>
          <w:b/>
          <w:color w:val="000000" w:themeColor="text1"/>
          <w:sz w:val="38"/>
          <w:szCs w:val="38"/>
          <w:rtl/>
          <w:lang w:bidi="he-IL"/>
        </w:rPr>
        <w:t xml:space="preserve">חלק א' </w:t>
      </w:r>
      <w:proofErr w:type="spellStart"/>
      <w:r w:rsidR="00D021C5" w:rsidRPr="006E6044">
        <w:rPr>
          <w:rFonts w:asciiTheme="minorBidi" w:hAnsiTheme="minorBidi"/>
          <w:b/>
          <w:color w:val="000000" w:themeColor="text1"/>
          <w:sz w:val="38"/>
          <w:szCs w:val="38"/>
          <w:rtl/>
        </w:rPr>
        <w:t>פרויקט</w:t>
      </w:r>
      <w:proofErr w:type="spellEnd"/>
      <w:r w:rsidR="00D021C5" w:rsidRPr="006E6044">
        <w:rPr>
          <w:rFonts w:asciiTheme="minorBidi" w:hAnsiTheme="minorBidi"/>
          <w:b/>
          <w:color w:val="000000" w:themeColor="text1"/>
          <w:sz w:val="38"/>
          <w:szCs w:val="38"/>
          <w:rtl/>
        </w:rPr>
        <w:t xml:space="preserve"> </w:t>
      </w:r>
      <w:r w:rsidR="00D021C5" w:rsidRPr="006E6044">
        <w:rPr>
          <w:rFonts w:asciiTheme="minorBidi" w:hAnsiTheme="minorBidi"/>
          <w:b/>
          <w:color w:val="000000" w:themeColor="text1"/>
          <w:sz w:val="38"/>
          <w:szCs w:val="38"/>
        </w:rPr>
        <w:t xml:space="preserve"> BI</w:t>
      </w:r>
      <w:r w:rsidR="00D021C5" w:rsidRPr="006E6044">
        <w:rPr>
          <w:rFonts w:asciiTheme="minorBidi" w:hAnsiTheme="minorBidi"/>
          <w:b/>
          <w:color w:val="000000" w:themeColor="text1"/>
          <w:sz w:val="38"/>
          <w:szCs w:val="38"/>
          <w:rtl/>
        </w:rPr>
        <w:br/>
        <w:t xml:space="preserve"> </w:t>
      </w:r>
      <w:proofErr w:type="spellStart"/>
      <w:r w:rsidR="00D021C5" w:rsidRPr="006E6044">
        <w:rPr>
          <w:rFonts w:asciiTheme="minorBidi" w:hAnsiTheme="minorBidi"/>
          <w:b/>
          <w:color w:val="000000" w:themeColor="text1"/>
          <w:sz w:val="38"/>
          <w:szCs w:val="38"/>
          <w:rtl/>
        </w:rPr>
        <w:t>מספר</w:t>
      </w:r>
      <w:proofErr w:type="spellEnd"/>
      <w:r w:rsidR="00D021C5" w:rsidRPr="006E6044">
        <w:rPr>
          <w:rFonts w:asciiTheme="minorBidi" w:hAnsiTheme="minorBidi"/>
          <w:b/>
          <w:color w:val="000000" w:themeColor="text1"/>
          <w:sz w:val="38"/>
          <w:szCs w:val="38"/>
          <w:rtl/>
        </w:rPr>
        <w:t xml:space="preserve"> </w:t>
      </w:r>
      <w:proofErr w:type="spellStart"/>
      <w:r w:rsidR="00D021C5" w:rsidRPr="006E6044">
        <w:rPr>
          <w:rFonts w:asciiTheme="minorBidi" w:hAnsiTheme="minorBidi"/>
          <w:b/>
          <w:color w:val="000000" w:themeColor="text1"/>
          <w:sz w:val="38"/>
          <w:szCs w:val="38"/>
          <w:rtl/>
        </w:rPr>
        <w:t>קורס</w:t>
      </w:r>
      <w:proofErr w:type="spellEnd"/>
      <w:r w:rsidR="00D021C5" w:rsidRPr="006E6044">
        <w:rPr>
          <w:rFonts w:asciiTheme="minorBidi" w:hAnsiTheme="minorBidi"/>
          <w:b/>
          <w:color w:val="000000" w:themeColor="text1"/>
          <w:sz w:val="38"/>
          <w:szCs w:val="38"/>
          <w:rtl/>
        </w:rPr>
        <w:t xml:space="preserve"> 30103</w:t>
      </w:r>
      <w:r w:rsidR="00D021C5" w:rsidRPr="006E6044">
        <w:rPr>
          <w:rFonts w:asciiTheme="minorBidi" w:hAnsiTheme="minorBidi"/>
          <w:b/>
          <w:color w:val="000000" w:themeColor="text1"/>
          <w:sz w:val="38"/>
          <w:szCs w:val="38"/>
          <w:rtl/>
          <w:lang w:bidi="he-IL"/>
        </w:rPr>
        <w:t>61</w:t>
      </w:r>
      <w:r w:rsidR="00D021C5" w:rsidRPr="006E6044">
        <w:rPr>
          <w:rFonts w:asciiTheme="minorBidi" w:hAnsiTheme="minorBidi"/>
          <w:color w:val="000000" w:themeColor="text1"/>
          <w:sz w:val="24"/>
          <w:szCs w:val="24"/>
        </w:rPr>
        <w:br/>
      </w:r>
      <w:proofErr w:type="spellStart"/>
      <w:r w:rsidR="00D021C5" w:rsidRPr="006E6044">
        <w:rPr>
          <w:rFonts w:asciiTheme="minorBidi" w:hAnsiTheme="minorBidi"/>
          <w:color w:val="000000" w:themeColor="text1"/>
          <w:sz w:val="32"/>
          <w:szCs w:val="32"/>
          <w:rtl/>
        </w:rPr>
        <w:t>מרצה</w:t>
      </w:r>
      <w:proofErr w:type="spellEnd"/>
      <w:r w:rsidR="00D021C5" w:rsidRPr="006E6044">
        <w:rPr>
          <w:rFonts w:asciiTheme="minorBidi" w:hAnsiTheme="minorBidi"/>
          <w:color w:val="000000" w:themeColor="text1"/>
          <w:sz w:val="32"/>
          <w:szCs w:val="32"/>
          <w:rtl/>
        </w:rPr>
        <w:t xml:space="preserve">: </w:t>
      </w:r>
      <w:proofErr w:type="spellStart"/>
      <w:r w:rsidR="00D021C5" w:rsidRPr="006E6044">
        <w:rPr>
          <w:rFonts w:asciiTheme="minorBidi" w:hAnsiTheme="minorBidi"/>
          <w:color w:val="000000" w:themeColor="text1"/>
          <w:sz w:val="32"/>
          <w:szCs w:val="32"/>
          <w:rtl/>
        </w:rPr>
        <w:t>ד"ר</w:t>
      </w:r>
      <w:proofErr w:type="spellEnd"/>
      <w:r w:rsidR="00D021C5" w:rsidRPr="006E6044">
        <w:rPr>
          <w:rFonts w:asciiTheme="minorBidi" w:hAnsiTheme="minorBidi"/>
          <w:color w:val="000000" w:themeColor="text1"/>
          <w:sz w:val="32"/>
          <w:szCs w:val="32"/>
          <w:rtl/>
        </w:rPr>
        <w:t xml:space="preserve"> </w:t>
      </w:r>
      <w:proofErr w:type="spellStart"/>
      <w:r w:rsidR="00D021C5" w:rsidRPr="006E6044">
        <w:rPr>
          <w:rFonts w:asciiTheme="minorBidi" w:hAnsiTheme="minorBidi"/>
          <w:color w:val="000000" w:themeColor="text1"/>
          <w:sz w:val="32"/>
          <w:szCs w:val="32"/>
          <w:rtl/>
        </w:rPr>
        <w:t>רוני</w:t>
      </w:r>
      <w:proofErr w:type="spellEnd"/>
      <w:r w:rsidR="00D021C5" w:rsidRPr="006E6044">
        <w:rPr>
          <w:rFonts w:asciiTheme="minorBidi" w:hAnsiTheme="minorBidi"/>
          <w:color w:val="000000" w:themeColor="text1"/>
          <w:sz w:val="32"/>
          <w:szCs w:val="32"/>
          <w:rtl/>
        </w:rPr>
        <w:t xml:space="preserve"> </w:t>
      </w:r>
      <w:proofErr w:type="spellStart"/>
      <w:r w:rsidR="00D021C5" w:rsidRPr="006E6044">
        <w:rPr>
          <w:rFonts w:asciiTheme="minorBidi" w:hAnsiTheme="minorBidi"/>
          <w:color w:val="000000" w:themeColor="text1"/>
          <w:sz w:val="32"/>
          <w:szCs w:val="32"/>
          <w:rtl/>
        </w:rPr>
        <w:t>ויצמן</w:t>
      </w:r>
      <w:proofErr w:type="spellEnd"/>
      <w:r w:rsidR="00D021C5" w:rsidRPr="006E6044">
        <w:rPr>
          <w:rFonts w:asciiTheme="minorBidi" w:hAnsiTheme="minorBidi"/>
          <w:color w:val="000000" w:themeColor="text1"/>
          <w:sz w:val="32"/>
          <w:szCs w:val="32"/>
          <w:rtl/>
        </w:rPr>
        <w:t xml:space="preserve"> </w:t>
      </w:r>
      <w:r w:rsidR="00D021C5" w:rsidRPr="006E6044">
        <w:rPr>
          <w:rFonts w:asciiTheme="minorBidi" w:hAnsiTheme="minorBidi"/>
          <w:color w:val="000000" w:themeColor="text1"/>
          <w:sz w:val="24"/>
          <w:szCs w:val="24"/>
        </w:rPr>
        <w:br/>
      </w:r>
      <w:r w:rsidR="00D021C5" w:rsidRPr="006E6044">
        <w:rPr>
          <w:rFonts w:asciiTheme="minorBidi" w:hAnsiTheme="minorBidi"/>
          <w:color w:val="000000" w:themeColor="text1"/>
          <w:sz w:val="24"/>
          <w:szCs w:val="24"/>
        </w:rPr>
        <w:br/>
      </w:r>
      <w:bookmarkStart w:id="0" w:name="_Hlk218594603"/>
      <w:proofErr w:type="spellStart"/>
      <w:r w:rsidR="00C50A6D">
        <w:rPr>
          <w:b/>
          <w:sz w:val="40"/>
        </w:rPr>
        <w:t>BikeNova</w:t>
      </w:r>
      <w:proofErr w:type="spellEnd"/>
    </w:p>
    <w:bookmarkEnd w:id="0"/>
    <w:p w14:paraId="3370279A" w14:textId="1E18D346" w:rsidR="00A06C84" w:rsidRPr="00C50A6D" w:rsidRDefault="00614DA5" w:rsidP="0025105A">
      <w:pPr>
        <w:bidi/>
        <w:ind w:left="360"/>
        <w:jc w:val="center"/>
        <w:rPr>
          <w:rFonts w:asciiTheme="minorBidi" w:hAnsiTheme="minorBidi"/>
          <w:color w:val="000000" w:themeColor="text1"/>
          <w:sz w:val="30"/>
          <w:szCs w:val="30"/>
          <w:u w:val="single"/>
          <w:rtl/>
          <w:lang w:bidi="he-IL"/>
        </w:rPr>
      </w:pPr>
      <w:r>
        <w:rPr>
          <w:rFonts w:asciiTheme="minorBidi" w:hAnsiTheme="minorBidi"/>
          <w:noProof/>
          <w:color w:val="000000" w:themeColor="text1"/>
          <w:sz w:val="30"/>
          <w:szCs w:val="30"/>
          <w:u w:val="single"/>
          <w:lang w:bidi="he-IL"/>
        </w:rPr>
        <w:drawing>
          <wp:anchor distT="0" distB="0" distL="114300" distR="114300" simplePos="0" relativeHeight="251666432" behindDoc="1" locked="0" layoutInCell="1" allowOverlap="1" wp14:anchorId="352DB37F" wp14:editId="759AD4F7">
            <wp:simplePos x="0" y="0"/>
            <wp:positionH relativeFrom="page">
              <wp:posOffset>2947692</wp:posOffset>
            </wp:positionH>
            <wp:positionV relativeFrom="paragraph">
              <wp:posOffset>-5890</wp:posOffset>
            </wp:positionV>
            <wp:extent cx="1749425" cy="1749425"/>
            <wp:effectExtent l="0" t="0" r="3175" b="3175"/>
            <wp:wrapTight wrapText="bothSides">
              <wp:wrapPolygon edited="0">
                <wp:start x="0" y="0"/>
                <wp:lineTo x="0" y="21404"/>
                <wp:lineTo x="21404" y="21404"/>
                <wp:lineTo x="21404" y="0"/>
                <wp:lineTo x="0" y="0"/>
              </wp:wrapPolygon>
            </wp:wrapTight>
            <wp:docPr id="645700006"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49425" cy="1749425"/>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inline distT="0" distB="0" distL="0" distR="0" wp14:anchorId="3284B45E" wp14:editId="084B612F">
                <wp:extent cx="302260" cy="302260"/>
                <wp:effectExtent l="0" t="0" r="0" b="0"/>
                <wp:docPr id="64888306" name="מלבן 5" descr="תמונה של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9223A1" id="מלבן 5" o:spid="_x0000_s1026" alt="תמונה של "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wrap anchorx="page"/>
                <w10:anchorlock/>
              </v:rect>
            </w:pict>
          </mc:Fallback>
        </mc:AlternateContent>
      </w:r>
    </w:p>
    <w:p w14:paraId="640F4DB6" w14:textId="77777777" w:rsidR="00614DA5" w:rsidRDefault="00614DA5" w:rsidP="0025105A">
      <w:pPr>
        <w:bidi/>
        <w:ind w:left="360"/>
        <w:jc w:val="center"/>
        <w:rPr>
          <w:rFonts w:asciiTheme="minorBidi" w:hAnsiTheme="minorBidi"/>
          <w:color w:val="000000" w:themeColor="text1"/>
          <w:sz w:val="30"/>
          <w:szCs w:val="30"/>
          <w:u w:val="single"/>
          <w:rtl/>
          <w:lang w:bidi="he-IL"/>
        </w:rPr>
      </w:pPr>
    </w:p>
    <w:p w14:paraId="3DD64E2F" w14:textId="77777777" w:rsidR="00614DA5" w:rsidRDefault="00614DA5" w:rsidP="00614DA5">
      <w:pPr>
        <w:bidi/>
        <w:ind w:left="360"/>
        <w:jc w:val="center"/>
        <w:rPr>
          <w:rFonts w:asciiTheme="minorBidi" w:hAnsiTheme="minorBidi"/>
          <w:color w:val="000000" w:themeColor="text1"/>
          <w:sz w:val="30"/>
          <w:szCs w:val="30"/>
          <w:u w:val="single"/>
          <w:rtl/>
          <w:lang w:bidi="he-IL"/>
        </w:rPr>
      </w:pPr>
    </w:p>
    <w:p w14:paraId="59F5ED61" w14:textId="77777777" w:rsidR="00614DA5" w:rsidRDefault="00614DA5" w:rsidP="00614DA5">
      <w:pPr>
        <w:bidi/>
        <w:ind w:left="360"/>
        <w:jc w:val="center"/>
        <w:rPr>
          <w:rFonts w:asciiTheme="minorBidi" w:hAnsiTheme="minorBidi"/>
          <w:color w:val="000000" w:themeColor="text1"/>
          <w:sz w:val="30"/>
          <w:szCs w:val="30"/>
          <w:u w:val="single"/>
          <w:rtl/>
          <w:lang w:bidi="he-IL"/>
        </w:rPr>
      </w:pPr>
    </w:p>
    <w:p w14:paraId="6757BCE8" w14:textId="77777777" w:rsidR="00614DA5" w:rsidRDefault="00614DA5" w:rsidP="00614DA5">
      <w:pPr>
        <w:bidi/>
        <w:ind w:left="360"/>
        <w:jc w:val="center"/>
        <w:rPr>
          <w:rFonts w:asciiTheme="minorBidi" w:hAnsiTheme="minorBidi"/>
          <w:color w:val="000000" w:themeColor="text1"/>
          <w:sz w:val="30"/>
          <w:szCs w:val="30"/>
          <w:u w:val="single"/>
          <w:rtl/>
          <w:lang w:bidi="he-IL"/>
        </w:rPr>
      </w:pPr>
    </w:p>
    <w:p w14:paraId="3CF08F3E" w14:textId="5BD3CC76" w:rsidR="00D021C5" w:rsidRPr="006E6044" w:rsidRDefault="00D021C5" w:rsidP="00614DA5">
      <w:pPr>
        <w:bidi/>
        <w:ind w:left="360"/>
        <w:jc w:val="center"/>
        <w:rPr>
          <w:rFonts w:asciiTheme="minorBidi" w:hAnsiTheme="minorBidi"/>
          <w:color w:val="000000" w:themeColor="text1"/>
          <w:rtl/>
          <w:lang w:bidi="he-IL"/>
        </w:rPr>
      </w:pPr>
      <w:proofErr w:type="spellStart"/>
      <w:r w:rsidRPr="006E6044">
        <w:rPr>
          <w:rFonts w:asciiTheme="minorBidi" w:hAnsiTheme="minorBidi"/>
          <w:color w:val="000000" w:themeColor="text1"/>
          <w:sz w:val="30"/>
          <w:szCs w:val="30"/>
          <w:u w:val="single"/>
          <w:rtl/>
        </w:rPr>
        <w:t>שמות</w:t>
      </w:r>
      <w:proofErr w:type="spellEnd"/>
      <w:r w:rsidRPr="006E6044">
        <w:rPr>
          <w:rFonts w:asciiTheme="minorBidi" w:hAnsiTheme="minorBidi"/>
          <w:color w:val="000000" w:themeColor="text1"/>
          <w:sz w:val="30"/>
          <w:szCs w:val="30"/>
          <w:u w:val="single"/>
          <w:rtl/>
        </w:rPr>
        <w:t xml:space="preserve"> </w:t>
      </w:r>
      <w:proofErr w:type="spellStart"/>
      <w:r w:rsidRPr="006E6044">
        <w:rPr>
          <w:rFonts w:asciiTheme="minorBidi" w:hAnsiTheme="minorBidi"/>
          <w:color w:val="000000" w:themeColor="text1"/>
          <w:sz w:val="30"/>
          <w:szCs w:val="30"/>
          <w:u w:val="single"/>
          <w:rtl/>
        </w:rPr>
        <w:t>מגישות</w:t>
      </w:r>
      <w:proofErr w:type="spellEnd"/>
      <w:r w:rsidRPr="006E6044">
        <w:rPr>
          <w:rFonts w:asciiTheme="minorBidi" w:hAnsiTheme="minorBidi"/>
          <w:color w:val="000000" w:themeColor="text1"/>
          <w:sz w:val="30"/>
          <w:szCs w:val="30"/>
          <w:u w:val="single"/>
          <w:rtl/>
        </w:rPr>
        <w:t>:</w:t>
      </w:r>
    </w:p>
    <w:p w14:paraId="73B41EA1" w14:textId="2FE67527" w:rsidR="00D021C5" w:rsidRPr="006E6044" w:rsidRDefault="00D021C5" w:rsidP="0025105A">
      <w:pPr>
        <w:bidi/>
        <w:ind w:left="360"/>
        <w:jc w:val="center"/>
        <w:rPr>
          <w:rFonts w:asciiTheme="minorBidi" w:hAnsiTheme="minorBidi"/>
          <w:color w:val="000000" w:themeColor="text1"/>
          <w:lang w:bidi="he-IL"/>
        </w:rPr>
      </w:pPr>
      <w:r w:rsidRPr="006E6044">
        <w:rPr>
          <w:rFonts w:asciiTheme="minorBidi" w:hAnsiTheme="minorBidi"/>
          <w:color w:val="000000" w:themeColor="text1"/>
          <w:rtl/>
          <w:lang w:bidi="he-IL"/>
        </w:rPr>
        <w:t xml:space="preserve">נתי וורקנך </w:t>
      </w:r>
      <w:r w:rsidRPr="006E6044">
        <w:rPr>
          <w:rFonts w:asciiTheme="minorBidi" w:hAnsiTheme="minorBidi"/>
          <w:b/>
          <w:bCs/>
          <w:color w:val="000000" w:themeColor="text1"/>
          <w:rtl/>
          <w:lang w:bidi="he-IL"/>
        </w:rPr>
        <w:t>ת.ז:</w:t>
      </w:r>
      <w:r w:rsidRPr="006E6044">
        <w:rPr>
          <w:rFonts w:asciiTheme="minorBidi" w:hAnsiTheme="minorBidi"/>
          <w:color w:val="000000" w:themeColor="text1"/>
          <w:rtl/>
          <w:lang w:bidi="he-IL"/>
        </w:rPr>
        <w:t xml:space="preserve"> 324351808</w:t>
      </w:r>
    </w:p>
    <w:p w14:paraId="6007EFE9" w14:textId="4469603E" w:rsidR="00D021C5" w:rsidRPr="006E6044" w:rsidRDefault="00D021C5" w:rsidP="0025105A">
      <w:pPr>
        <w:bidi/>
        <w:jc w:val="center"/>
        <w:rPr>
          <w:rFonts w:asciiTheme="minorBidi" w:hAnsiTheme="minorBidi"/>
          <w:color w:val="000000" w:themeColor="text1"/>
          <w:rtl/>
          <w:lang w:bidi="he-IL"/>
        </w:rPr>
      </w:pPr>
      <w:r w:rsidRPr="006E6044">
        <w:rPr>
          <w:rFonts w:asciiTheme="minorBidi" w:hAnsiTheme="minorBidi"/>
          <w:color w:val="000000" w:themeColor="text1"/>
          <w:rtl/>
          <w:lang w:bidi="he-IL"/>
        </w:rPr>
        <w:t xml:space="preserve">אבישי </w:t>
      </w:r>
      <w:proofErr w:type="spellStart"/>
      <w:r w:rsidRPr="006E6044">
        <w:rPr>
          <w:rFonts w:asciiTheme="minorBidi" w:hAnsiTheme="minorBidi"/>
          <w:color w:val="000000" w:themeColor="text1"/>
          <w:rtl/>
          <w:lang w:bidi="he-IL"/>
        </w:rPr>
        <w:t>גוס</w:t>
      </w:r>
      <w:proofErr w:type="spellEnd"/>
      <w:r w:rsidRPr="006E6044">
        <w:rPr>
          <w:rFonts w:asciiTheme="minorBidi" w:hAnsiTheme="minorBidi"/>
          <w:color w:val="000000" w:themeColor="text1"/>
          <w:rtl/>
          <w:lang w:bidi="he-IL"/>
        </w:rPr>
        <w:t xml:space="preserve"> </w:t>
      </w:r>
      <w:r w:rsidRPr="006E6044">
        <w:rPr>
          <w:rFonts w:asciiTheme="minorBidi" w:hAnsiTheme="minorBidi"/>
          <w:b/>
          <w:bCs/>
          <w:color w:val="000000" w:themeColor="text1"/>
          <w:rtl/>
          <w:lang w:bidi="he-IL"/>
        </w:rPr>
        <w:t>ת.ז:</w:t>
      </w:r>
      <w:r w:rsidRPr="006E6044">
        <w:rPr>
          <w:rFonts w:asciiTheme="minorBidi" w:hAnsiTheme="minorBidi"/>
          <w:color w:val="000000" w:themeColor="text1"/>
          <w:rtl/>
          <w:lang w:bidi="he-IL"/>
        </w:rPr>
        <w:t xml:space="preserve"> 207313701</w:t>
      </w:r>
    </w:p>
    <w:p w14:paraId="2B8BAD5D" w14:textId="0D872EA7" w:rsidR="00D021C5" w:rsidRPr="006E6044" w:rsidRDefault="00D021C5" w:rsidP="0025105A">
      <w:pPr>
        <w:bidi/>
        <w:ind w:left="360"/>
        <w:jc w:val="center"/>
        <w:rPr>
          <w:rFonts w:asciiTheme="minorBidi" w:hAnsiTheme="minorBidi"/>
          <w:color w:val="000000" w:themeColor="text1"/>
          <w:rtl/>
          <w:lang w:bidi="he-IL"/>
        </w:rPr>
      </w:pPr>
      <w:r w:rsidRPr="006E6044">
        <w:rPr>
          <w:rFonts w:asciiTheme="minorBidi" w:hAnsiTheme="minorBidi"/>
          <w:color w:val="000000" w:themeColor="text1"/>
          <w:rtl/>
          <w:lang w:bidi="he-IL"/>
        </w:rPr>
        <w:t xml:space="preserve">עוז אופיר </w:t>
      </w:r>
      <w:r w:rsidRPr="006E6044">
        <w:rPr>
          <w:rFonts w:asciiTheme="minorBidi" w:hAnsiTheme="minorBidi"/>
          <w:b/>
          <w:bCs/>
          <w:color w:val="000000" w:themeColor="text1"/>
          <w:rtl/>
          <w:lang w:bidi="he-IL"/>
        </w:rPr>
        <w:t>ת.ז:</w:t>
      </w:r>
      <w:r w:rsidRPr="006E6044">
        <w:rPr>
          <w:rFonts w:asciiTheme="minorBidi" w:hAnsiTheme="minorBidi"/>
          <w:color w:val="000000" w:themeColor="text1"/>
          <w:rtl/>
          <w:lang w:bidi="he-IL"/>
        </w:rPr>
        <w:t xml:space="preserve"> 318339546</w:t>
      </w:r>
    </w:p>
    <w:p w14:paraId="28869BF5" w14:textId="5BDD194E" w:rsidR="00D021C5" w:rsidRPr="006E6044" w:rsidRDefault="00D021C5" w:rsidP="0025105A">
      <w:pPr>
        <w:bidi/>
        <w:ind w:left="360"/>
        <w:jc w:val="center"/>
        <w:rPr>
          <w:rFonts w:asciiTheme="minorBidi" w:hAnsiTheme="minorBidi"/>
          <w:color w:val="000000" w:themeColor="text1"/>
          <w:lang w:bidi="he-IL"/>
        </w:rPr>
      </w:pPr>
      <w:r w:rsidRPr="006E6044">
        <w:rPr>
          <w:rFonts w:asciiTheme="minorBidi" w:hAnsiTheme="minorBidi"/>
          <w:color w:val="000000" w:themeColor="text1"/>
          <w:rtl/>
          <w:lang w:bidi="he-IL"/>
        </w:rPr>
        <w:t xml:space="preserve">שי </w:t>
      </w:r>
      <w:proofErr w:type="spellStart"/>
      <w:r w:rsidRPr="006E6044">
        <w:rPr>
          <w:rFonts w:asciiTheme="minorBidi" w:hAnsiTheme="minorBidi"/>
          <w:color w:val="000000" w:themeColor="text1"/>
          <w:rtl/>
          <w:lang w:bidi="he-IL"/>
        </w:rPr>
        <w:t>נויבואר</w:t>
      </w:r>
      <w:proofErr w:type="spellEnd"/>
      <w:r w:rsidRPr="006E6044">
        <w:rPr>
          <w:rFonts w:asciiTheme="minorBidi" w:hAnsiTheme="minorBidi"/>
          <w:color w:val="000000" w:themeColor="text1"/>
          <w:rtl/>
          <w:lang w:bidi="he-IL"/>
        </w:rPr>
        <w:t xml:space="preserve"> </w:t>
      </w:r>
      <w:r w:rsidRPr="006E6044">
        <w:rPr>
          <w:rFonts w:asciiTheme="minorBidi" w:hAnsiTheme="minorBidi"/>
          <w:b/>
          <w:bCs/>
          <w:color w:val="000000" w:themeColor="text1"/>
          <w:rtl/>
          <w:lang w:bidi="he-IL"/>
        </w:rPr>
        <w:t>ת.ז:</w:t>
      </w:r>
      <w:r w:rsidRPr="006E6044">
        <w:rPr>
          <w:rFonts w:asciiTheme="minorBidi" w:hAnsiTheme="minorBidi"/>
          <w:color w:val="000000" w:themeColor="text1"/>
          <w:rtl/>
          <w:lang w:bidi="he-IL"/>
        </w:rPr>
        <w:t xml:space="preserve"> 207312984</w:t>
      </w:r>
    </w:p>
    <w:p w14:paraId="580FD9EA" w14:textId="770D96CC" w:rsidR="008C6606" w:rsidRDefault="004C1001" w:rsidP="0025105A">
      <w:pPr>
        <w:bidi/>
        <w:jc w:val="center"/>
        <w:rPr>
          <w:rFonts w:asciiTheme="minorBidi" w:hAnsiTheme="minorBidi"/>
          <w:color w:val="000000" w:themeColor="text1"/>
          <w:rtl/>
          <w:lang w:bidi="he-IL"/>
        </w:rPr>
      </w:pPr>
      <w:r w:rsidRPr="006E6044">
        <w:rPr>
          <w:rFonts w:asciiTheme="minorBidi" w:hAnsiTheme="minorBidi"/>
          <w:color w:val="000000" w:themeColor="text1"/>
          <w:rtl/>
          <w:lang w:bidi="he-IL"/>
        </w:rPr>
        <w:t>מילואים</w:t>
      </w:r>
      <w:r w:rsidR="00C50A6D">
        <w:rPr>
          <w:rFonts w:asciiTheme="minorBidi" w:hAnsiTheme="minorBidi"/>
          <w:color w:val="000000" w:themeColor="text1"/>
          <w:rtl/>
          <w:lang w:bidi="he-IL"/>
        </w:rPr>
        <w:br/>
      </w:r>
      <w:r w:rsidR="00C50A6D">
        <w:rPr>
          <w:rFonts w:asciiTheme="minorBidi" w:hAnsiTheme="minorBidi"/>
          <w:color w:val="000000" w:themeColor="text1"/>
          <w:rtl/>
          <w:lang w:bidi="he-IL"/>
        </w:rPr>
        <w:br/>
      </w:r>
      <w:r w:rsidR="00C50A6D">
        <w:rPr>
          <w:rFonts w:asciiTheme="minorBidi" w:hAnsiTheme="minorBidi"/>
          <w:color w:val="000000" w:themeColor="text1"/>
          <w:rtl/>
          <w:lang w:bidi="he-IL"/>
        </w:rPr>
        <w:br/>
      </w:r>
      <w:r w:rsidR="00C50A6D">
        <w:rPr>
          <w:rFonts w:asciiTheme="minorBidi" w:hAnsiTheme="minorBidi"/>
          <w:color w:val="000000" w:themeColor="text1"/>
          <w:rtl/>
          <w:lang w:bidi="he-IL"/>
        </w:rPr>
        <w:br/>
      </w:r>
    </w:p>
    <w:p w14:paraId="7BE55625" w14:textId="77777777" w:rsidR="00C50A6D" w:rsidRDefault="00C50A6D" w:rsidP="0025105A">
      <w:pPr>
        <w:bidi/>
        <w:jc w:val="center"/>
        <w:rPr>
          <w:rFonts w:asciiTheme="minorBidi" w:hAnsiTheme="minorBidi"/>
          <w:color w:val="000000" w:themeColor="text1"/>
          <w:rtl/>
          <w:lang w:bidi="he-IL"/>
        </w:rPr>
      </w:pPr>
    </w:p>
    <w:p w14:paraId="700F3C16" w14:textId="77777777" w:rsidR="00C50A6D" w:rsidRPr="008C6606" w:rsidRDefault="00C50A6D" w:rsidP="00E36614">
      <w:pPr>
        <w:bidi/>
        <w:jc w:val="center"/>
        <w:rPr>
          <w:rFonts w:asciiTheme="minorBidi" w:hAnsiTheme="minorBidi"/>
          <w:color w:val="000000" w:themeColor="text1"/>
          <w:lang w:bidi="he-IL"/>
        </w:rPr>
      </w:pPr>
    </w:p>
    <w:p w14:paraId="11AE4AC2" w14:textId="77777777" w:rsidR="00E36614" w:rsidRDefault="007B3C28" w:rsidP="00E36614">
      <w:pPr>
        <w:pStyle w:val="21"/>
        <w:bidi/>
        <w:spacing w:before="120" w:after="120"/>
        <w:jc w:val="center"/>
        <w:rPr>
          <w:rFonts w:ascii="Arial" w:eastAsia="Times New Roman" w:hAnsi="Arial" w:cs="Arial"/>
          <w:color w:val="1F1F1F"/>
          <w:sz w:val="36"/>
          <w:szCs w:val="36"/>
          <w:rtl/>
          <w:lang w:bidi="he-IL"/>
        </w:rPr>
      </w:pPr>
      <w:r w:rsidRPr="007B3C28">
        <w:rPr>
          <w:rFonts w:asciiTheme="minorBidi" w:eastAsia="Times New Roman" w:hAnsiTheme="minorBidi"/>
          <w:sz w:val="36"/>
          <w:szCs w:val="36"/>
          <w:rtl/>
          <w:lang w:bidi="he-IL"/>
        </w:rPr>
        <w:t>חלק א'</w:t>
      </w:r>
    </w:p>
    <w:p w14:paraId="52286F55" w14:textId="78849753" w:rsidR="00187603" w:rsidRPr="00187603" w:rsidRDefault="00187603" w:rsidP="00E36614">
      <w:pPr>
        <w:pStyle w:val="21"/>
        <w:bidi/>
        <w:spacing w:before="120" w:after="120"/>
        <w:jc w:val="center"/>
        <w:rPr>
          <w:rFonts w:ascii="Times New Roman" w:eastAsia="Times New Roman" w:hAnsi="Times New Roman" w:cs="Times New Roman"/>
          <w:color w:val="auto"/>
          <w:sz w:val="36"/>
          <w:szCs w:val="36"/>
          <w:lang w:bidi="he-IL"/>
        </w:rPr>
      </w:pPr>
      <w:r w:rsidRPr="00187603">
        <w:rPr>
          <w:rFonts w:ascii="Arial" w:eastAsia="Times New Roman" w:hAnsi="Arial" w:cs="Arial"/>
          <w:color w:val="1F1F1F"/>
          <w:sz w:val="36"/>
          <w:szCs w:val="36"/>
          <w:rtl/>
          <w:lang w:bidi="he-IL"/>
        </w:rPr>
        <w:t>תיאור הסביבה העסקית והצורך בשינוי</w:t>
      </w:r>
    </w:p>
    <w:p w14:paraId="7443EA2A" w14:textId="77777777" w:rsidR="00187603" w:rsidRPr="00187603" w:rsidRDefault="00187603" w:rsidP="00187603">
      <w:pPr>
        <w:bidi/>
        <w:spacing w:after="120" w:line="240" w:lineRule="auto"/>
        <w:outlineLvl w:val="2"/>
        <w:rPr>
          <w:rFonts w:ascii="Times New Roman" w:eastAsia="Times New Roman" w:hAnsi="Times New Roman" w:cs="Times New Roman"/>
          <w:b/>
          <w:bCs/>
          <w:sz w:val="27"/>
          <w:szCs w:val="27"/>
          <w:rtl/>
          <w:lang w:bidi="he-IL"/>
        </w:rPr>
      </w:pPr>
      <w:r w:rsidRPr="00187603">
        <w:rPr>
          <w:rFonts w:ascii="Arial" w:eastAsia="Times New Roman" w:hAnsi="Arial" w:cs="Arial"/>
          <w:b/>
          <w:bCs/>
          <w:color w:val="1F1F1F"/>
          <w:sz w:val="28"/>
          <w:szCs w:val="28"/>
          <w:rtl/>
          <w:lang w:bidi="he-IL"/>
        </w:rPr>
        <w:t>רקע כללי</w:t>
      </w:r>
    </w:p>
    <w:p w14:paraId="6C7B48BD" w14:textId="77777777" w:rsidR="00187603" w:rsidRPr="00187603" w:rsidRDefault="00187603" w:rsidP="00187603">
      <w:pPr>
        <w:bidi/>
        <w:spacing w:after="240" w:line="240" w:lineRule="auto"/>
        <w:rPr>
          <w:rFonts w:ascii="Times New Roman" w:eastAsia="Times New Roman" w:hAnsi="Times New Roman" w:cs="Times New Roman"/>
          <w:sz w:val="24"/>
          <w:szCs w:val="24"/>
          <w:rtl/>
          <w:lang w:bidi="he-IL"/>
        </w:rPr>
      </w:pPr>
      <w:proofErr w:type="spellStart"/>
      <w:r w:rsidRPr="00187603">
        <w:rPr>
          <w:rFonts w:ascii="Arial" w:eastAsia="Times New Roman" w:hAnsi="Arial" w:cs="Arial"/>
          <w:color w:val="1F1F1F"/>
          <w:lang w:bidi="he-IL"/>
        </w:rPr>
        <w:t>BikeNova</w:t>
      </w:r>
      <w:proofErr w:type="spellEnd"/>
      <w:r w:rsidRPr="00187603">
        <w:rPr>
          <w:rFonts w:ascii="Arial" w:eastAsia="Times New Roman" w:hAnsi="Arial" w:cs="Arial"/>
          <w:color w:val="1F1F1F"/>
          <w:rtl/>
          <w:lang w:bidi="he-IL"/>
        </w:rPr>
        <w:t xml:space="preserve"> היא רשת קמעונאית מובילה המתמחה במכירת אופניים, אביזרים נלווים וציוד רכיבה מקצועי. החברה מפעילה מערך מכירות היברידי המשלב חנות מקוונת וסניפים פיזיים, ומציעה מגוון מוצרים רחב הכולל אופני הרים, אופני כביש, רכיבים וביגוד. הנתונים התפעוליים של הרשת כוללים מידע מפורט על עסקאות מכירה, פרטי מוצרים, נתוני לקוחות ותקציבים חודשיים.</w:t>
      </w:r>
    </w:p>
    <w:p w14:paraId="008A6D7D" w14:textId="77777777" w:rsidR="00187603" w:rsidRPr="00187603" w:rsidRDefault="00187603" w:rsidP="00187603">
      <w:pPr>
        <w:spacing w:after="0" w:line="240" w:lineRule="auto"/>
        <w:rPr>
          <w:rFonts w:ascii="Times New Roman" w:eastAsia="Times New Roman" w:hAnsi="Times New Roman" w:cs="Times New Roman"/>
          <w:sz w:val="24"/>
          <w:szCs w:val="24"/>
          <w:lang w:bidi="he-IL"/>
        </w:rPr>
      </w:pPr>
    </w:p>
    <w:p w14:paraId="59971200" w14:textId="77777777" w:rsidR="00187603" w:rsidRPr="00187603" w:rsidRDefault="00187603" w:rsidP="00187603">
      <w:pPr>
        <w:bidi/>
        <w:spacing w:after="120" w:line="240" w:lineRule="auto"/>
        <w:outlineLvl w:val="2"/>
        <w:rPr>
          <w:rFonts w:ascii="Times New Roman" w:eastAsia="Times New Roman" w:hAnsi="Times New Roman" w:cs="Times New Roman"/>
          <w:b/>
          <w:bCs/>
          <w:sz w:val="27"/>
          <w:szCs w:val="27"/>
          <w:lang w:bidi="he-IL"/>
        </w:rPr>
      </w:pPr>
      <w:r w:rsidRPr="00187603">
        <w:rPr>
          <w:rFonts w:ascii="Arial" w:eastAsia="Times New Roman" w:hAnsi="Arial" w:cs="Arial"/>
          <w:b/>
          <w:bCs/>
          <w:color w:val="1F1F1F"/>
          <w:sz w:val="28"/>
          <w:szCs w:val="28"/>
          <w:rtl/>
          <w:lang w:bidi="he-IL"/>
        </w:rPr>
        <w:t>האתגרים העסקיים המרכזיים</w:t>
      </w:r>
    </w:p>
    <w:p w14:paraId="139A6FAF" w14:textId="77777777" w:rsidR="00187603" w:rsidRPr="00187603" w:rsidRDefault="00187603" w:rsidP="00187603">
      <w:pPr>
        <w:bidi/>
        <w:spacing w:after="120" w:line="240" w:lineRule="auto"/>
        <w:rPr>
          <w:rFonts w:ascii="Times New Roman" w:eastAsia="Times New Roman" w:hAnsi="Times New Roman" w:cs="Times New Roman"/>
          <w:sz w:val="24"/>
          <w:szCs w:val="24"/>
          <w:rtl/>
          <w:lang w:bidi="he-IL"/>
        </w:rPr>
      </w:pPr>
      <w:r w:rsidRPr="00187603">
        <w:rPr>
          <w:rFonts w:ascii="Arial" w:eastAsia="Times New Roman" w:hAnsi="Arial" w:cs="Arial"/>
          <w:color w:val="1F1F1F"/>
          <w:rtl/>
          <w:lang w:bidi="he-IL"/>
        </w:rPr>
        <w:t>כיום, הרשת מתמודדת עם מספר פערים משמעותיים המונעים קבלת החלטות מבוססת נתונים:</w:t>
      </w:r>
    </w:p>
    <w:p w14:paraId="26BB37CF" w14:textId="039D4340" w:rsidR="00187603" w:rsidRPr="00187603" w:rsidRDefault="00187603" w:rsidP="00187603">
      <w:pPr>
        <w:numPr>
          <w:ilvl w:val="0"/>
          <w:numId w:val="157"/>
        </w:numPr>
        <w:bidi/>
        <w:spacing w:after="0" w:line="240" w:lineRule="auto"/>
        <w:ind w:right="-255"/>
        <w:textAlignment w:val="baseline"/>
        <w:rPr>
          <w:rFonts w:ascii="Arial" w:eastAsia="Times New Roman" w:hAnsi="Arial" w:cs="Arial"/>
          <w:color w:val="000000"/>
          <w:rtl/>
          <w:lang w:bidi="he-IL"/>
        </w:rPr>
      </w:pPr>
      <w:r w:rsidRPr="00187603">
        <w:rPr>
          <w:rFonts w:ascii="Arial" w:eastAsia="Times New Roman" w:hAnsi="Arial" w:cs="Arial"/>
          <w:b/>
          <w:bCs/>
          <w:color w:val="1F1F1F"/>
          <w:rtl/>
          <w:lang w:bidi="he-IL"/>
        </w:rPr>
        <w:t>שיפור הדיווח והמעקב (מדיווח סטטי לוויזואלי):</w:t>
      </w:r>
      <w:r w:rsidRPr="00187603">
        <w:rPr>
          <w:rFonts w:ascii="Arial" w:eastAsia="Times New Roman" w:hAnsi="Arial" w:cs="Arial"/>
          <w:color w:val="1F1F1F"/>
          <w:rtl/>
          <w:lang w:bidi="he-IL"/>
        </w:rPr>
        <w:t xml:space="preserve"> קיים צורך מהותי לעבור מדוחות סטטיים ללוחות בקרה ויזואליים ב-</w:t>
      </w:r>
      <w:r w:rsidRPr="00187603">
        <w:rPr>
          <w:rFonts w:ascii="Arial" w:eastAsia="Times New Roman" w:hAnsi="Arial" w:cs="Arial"/>
          <w:color w:val="1F1F1F"/>
          <w:lang w:bidi="he-IL"/>
        </w:rPr>
        <w:t>Power BI</w:t>
      </w:r>
      <w:r w:rsidRPr="00187603">
        <w:rPr>
          <w:rFonts w:ascii="Arial" w:eastAsia="Times New Roman" w:hAnsi="Arial" w:cs="Arial"/>
          <w:color w:val="1F1F1F"/>
          <w:rtl/>
          <w:lang w:bidi="he-IL"/>
        </w:rPr>
        <w:t xml:space="preserve"> כדי לשפר את המעקב אחר ביצועי המכירות וכוח האדם.</w:t>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p>
    <w:p w14:paraId="7758D29E" w14:textId="23761200" w:rsidR="00187603" w:rsidRPr="00187603" w:rsidRDefault="00187603" w:rsidP="00187603">
      <w:pPr>
        <w:numPr>
          <w:ilvl w:val="0"/>
          <w:numId w:val="157"/>
        </w:numPr>
        <w:bidi/>
        <w:spacing w:after="0" w:line="240" w:lineRule="auto"/>
        <w:ind w:right="-255"/>
        <w:textAlignment w:val="baseline"/>
        <w:rPr>
          <w:rFonts w:ascii="Arial" w:eastAsia="Times New Roman" w:hAnsi="Arial" w:cs="Arial"/>
          <w:color w:val="000000"/>
          <w:rtl/>
          <w:lang w:bidi="he-IL"/>
        </w:rPr>
      </w:pPr>
      <w:r w:rsidRPr="00187603">
        <w:rPr>
          <w:rFonts w:ascii="Arial" w:eastAsia="Times New Roman" w:hAnsi="Arial" w:cs="Arial"/>
          <w:b/>
          <w:bCs/>
          <w:color w:val="1F1F1F"/>
          <w:rtl/>
          <w:lang w:bidi="he-IL"/>
        </w:rPr>
        <w:t>בקרה תקציבית מול ביצועים בפועל:</w:t>
      </w:r>
      <w:r w:rsidRPr="00187603">
        <w:rPr>
          <w:rFonts w:ascii="Arial" w:eastAsia="Times New Roman" w:hAnsi="Arial" w:cs="Arial"/>
          <w:color w:val="1F1F1F"/>
          <w:rtl/>
          <w:lang w:bidi="he-IL"/>
        </w:rPr>
        <w:t xml:space="preserve"> הנהלת החברה מתקשה להשוות בזמן אמת בין המכירות בפועל לבין תקציב שנת 2021 (שהוגדר בקובץ אקסל חיצוני), המשמש כיעד מרכזי לבקרה.</w:t>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p>
    <w:p w14:paraId="2594F01C" w14:textId="41CE53EA" w:rsidR="00187603" w:rsidRPr="00187603" w:rsidRDefault="00187603" w:rsidP="00187603">
      <w:pPr>
        <w:numPr>
          <w:ilvl w:val="0"/>
          <w:numId w:val="157"/>
        </w:numPr>
        <w:bidi/>
        <w:spacing w:after="0" w:line="240" w:lineRule="auto"/>
        <w:ind w:right="-255"/>
        <w:textAlignment w:val="baseline"/>
        <w:rPr>
          <w:rFonts w:ascii="Arial" w:eastAsia="Times New Roman" w:hAnsi="Arial" w:cs="Arial"/>
          <w:color w:val="000000"/>
          <w:rtl/>
          <w:lang w:bidi="he-IL"/>
        </w:rPr>
      </w:pPr>
      <w:r w:rsidRPr="00187603">
        <w:rPr>
          <w:rFonts w:ascii="Arial" w:eastAsia="Times New Roman" w:hAnsi="Arial" w:cs="Arial"/>
          <w:b/>
          <w:bCs/>
          <w:color w:val="1F1F1F"/>
          <w:rtl/>
          <w:lang w:bidi="he-IL"/>
        </w:rPr>
        <w:t>הערכת ביצועי קטגוריות ומוצרים:</w:t>
      </w:r>
      <w:r w:rsidRPr="00187603">
        <w:rPr>
          <w:rFonts w:ascii="Arial" w:eastAsia="Times New Roman" w:hAnsi="Arial" w:cs="Arial"/>
          <w:color w:val="1F1F1F"/>
          <w:rtl/>
          <w:lang w:bidi="he-IL"/>
        </w:rPr>
        <w:t xml:space="preserve"> קיים קושי בזיהוי הקטגוריות והמוצרים התורמים את מירב ההכנסות ובבחינת עמידתם ביעדים.</w:t>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p>
    <w:p w14:paraId="5DCC2DA0" w14:textId="506EB2CD" w:rsidR="00187603" w:rsidRPr="00187603" w:rsidRDefault="00187603" w:rsidP="00187603">
      <w:pPr>
        <w:numPr>
          <w:ilvl w:val="0"/>
          <w:numId w:val="157"/>
        </w:numPr>
        <w:bidi/>
        <w:spacing w:after="0" w:line="240" w:lineRule="auto"/>
        <w:ind w:right="-255"/>
        <w:textAlignment w:val="baseline"/>
        <w:rPr>
          <w:rFonts w:ascii="Arial" w:eastAsia="Times New Roman" w:hAnsi="Arial" w:cs="Arial"/>
          <w:color w:val="000000"/>
          <w:rtl/>
          <w:lang w:bidi="he-IL"/>
        </w:rPr>
      </w:pPr>
      <w:r w:rsidRPr="00187603">
        <w:rPr>
          <w:rFonts w:ascii="Arial" w:eastAsia="Times New Roman" w:hAnsi="Arial" w:cs="Arial"/>
          <w:b/>
          <w:bCs/>
          <w:color w:val="1F1F1F"/>
          <w:rtl/>
          <w:lang w:bidi="he-IL"/>
        </w:rPr>
        <w:t>פילוח גיאוגרפי של לקוחות:</w:t>
      </w:r>
      <w:r w:rsidRPr="00187603">
        <w:rPr>
          <w:rFonts w:ascii="Arial" w:eastAsia="Times New Roman" w:hAnsi="Arial" w:cs="Arial"/>
          <w:color w:val="1F1F1F"/>
          <w:rtl/>
          <w:lang w:bidi="he-IL"/>
        </w:rPr>
        <w:t xml:space="preserve"> ללא מערכת </w:t>
      </w:r>
      <w:r w:rsidRPr="00187603">
        <w:rPr>
          <w:rFonts w:ascii="Arial" w:eastAsia="Times New Roman" w:hAnsi="Arial" w:cs="Arial"/>
          <w:color w:val="1F1F1F"/>
          <w:lang w:bidi="he-IL"/>
        </w:rPr>
        <w:t>BI</w:t>
      </w:r>
      <w:r w:rsidRPr="00187603">
        <w:rPr>
          <w:rFonts w:ascii="Arial" w:eastAsia="Times New Roman" w:hAnsi="Arial" w:cs="Arial"/>
          <w:color w:val="1F1F1F"/>
          <w:rtl/>
          <w:lang w:bidi="he-IL"/>
        </w:rPr>
        <w:t xml:space="preserve"> מסודרת, אין לחברה דרך לנתח את התפלגות המכירות לפי המיקום הגיאוגרפי של לקוחותיה.</w:t>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p>
    <w:p w14:paraId="7CFF2997" w14:textId="3E9E0D3D" w:rsidR="00187603" w:rsidRPr="00187603" w:rsidRDefault="00187603" w:rsidP="00187603">
      <w:pPr>
        <w:numPr>
          <w:ilvl w:val="0"/>
          <w:numId w:val="157"/>
        </w:numPr>
        <w:bidi/>
        <w:spacing w:after="120" w:line="240" w:lineRule="auto"/>
        <w:ind w:right="-255"/>
        <w:textAlignment w:val="baseline"/>
        <w:rPr>
          <w:rFonts w:ascii="Arial" w:eastAsia="Times New Roman" w:hAnsi="Arial" w:cs="Arial"/>
          <w:color w:val="000000"/>
          <w:rtl/>
          <w:lang w:bidi="he-IL"/>
        </w:rPr>
      </w:pPr>
      <w:r w:rsidRPr="00187603">
        <w:rPr>
          <w:rFonts w:ascii="Arial" w:eastAsia="Times New Roman" w:hAnsi="Arial" w:cs="Arial"/>
          <w:b/>
          <w:bCs/>
          <w:color w:val="1F1F1F"/>
          <w:rtl/>
          <w:lang w:bidi="he-IL"/>
        </w:rPr>
        <w:t>ניתוח מגמות וזמן (עונתיות):</w:t>
      </w:r>
      <w:r w:rsidRPr="00187603">
        <w:rPr>
          <w:rFonts w:ascii="Arial" w:eastAsia="Times New Roman" w:hAnsi="Arial" w:cs="Arial"/>
          <w:color w:val="1F1F1F"/>
          <w:rtl/>
          <w:lang w:bidi="he-IL"/>
        </w:rPr>
        <w:t xml:space="preserve"> ענף האופניים מושפע מאוד מחגים ועונות השנה. הרשת נדרשת ליכולת לזהות מגמות לאורך זמן ולבצע השוואות היסטוריות (במבט של שנתיים לאחור).</w:t>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r w:rsidRPr="00187603">
        <w:rPr>
          <w:rFonts w:ascii="Arial" w:eastAsia="Times New Roman" w:hAnsi="Arial" w:cs="Arial"/>
          <w:color w:val="000000"/>
          <w:rtl/>
          <w:lang w:bidi="he-IL"/>
        </w:rPr>
        <w:br/>
      </w:r>
    </w:p>
    <w:p w14:paraId="697A98F9" w14:textId="63EB7738" w:rsidR="00786A0A" w:rsidRPr="00187603" w:rsidRDefault="00187603" w:rsidP="00187603">
      <w:pPr>
        <w:bidi/>
        <w:spacing w:after="100" w:afterAutospacing="1" w:line="240" w:lineRule="auto"/>
        <w:outlineLvl w:val="1"/>
        <w:rPr>
          <w:rFonts w:ascii="Arial" w:eastAsia="Times New Roman" w:hAnsi="Arial" w:cs="Arial"/>
          <w:sz w:val="24"/>
          <w:szCs w:val="24"/>
          <w:rtl/>
          <w:lang w:bidi="he-IL"/>
        </w:rPr>
      </w:pPr>
      <w:r w:rsidRPr="00187603">
        <w:rPr>
          <w:rFonts w:ascii="Arial" w:eastAsia="Times New Roman" w:hAnsi="Arial" w:cs="Arial"/>
          <w:b/>
          <w:bCs/>
          <w:color w:val="1F1F1F"/>
          <w:rtl/>
          <w:lang w:bidi="he-IL"/>
        </w:rPr>
        <w:t>סינון מותאם אישית</w:t>
      </w:r>
      <w:r w:rsidRPr="00187603">
        <w:rPr>
          <w:rFonts w:ascii="Arial" w:eastAsia="Times New Roman" w:hAnsi="Arial" w:cs="Arial"/>
          <w:b/>
          <w:bCs/>
          <w:color w:val="1F1F1F"/>
          <w:lang w:bidi="he-IL"/>
        </w:rPr>
        <w:t>:</w:t>
      </w:r>
      <w:r w:rsidRPr="00187603">
        <w:rPr>
          <w:rFonts w:ascii="Arial" w:eastAsia="Times New Roman" w:hAnsi="Arial" w:cs="Arial"/>
          <w:color w:val="1F1F1F"/>
          <w:lang w:bidi="he-IL"/>
        </w:rPr>
        <w:t xml:space="preserve"> </w:t>
      </w:r>
      <w:r w:rsidRPr="00187603">
        <w:rPr>
          <w:rFonts w:ascii="Arial" w:eastAsia="Times New Roman" w:hAnsi="Arial" w:cs="Arial"/>
          <w:color w:val="1F1F1F"/>
          <w:rtl/>
          <w:lang w:bidi="he-IL"/>
        </w:rPr>
        <w:t>אנשי המכירות זקוקים ליכולת לסנן נתונים לפי הלקוחות והמוצרים הספציפיים שבאחריותם לצורך מעקב</w:t>
      </w:r>
      <w:r w:rsidRPr="00187603">
        <w:rPr>
          <w:rFonts w:ascii="Arial" w:eastAsia="Times New Roman" w:hAnsi="Arial" w:cs="Arial"/>
          <w:color w:val="1F1F1F"/>
          <w:lang w:bidi="he-IL"/>
        </w:rPr>
        <w:t xml:space="preserve"> (Follow-up) </w:t>
      </w:r>
      <w:r w:rsidRPr="00187603">
        <w:rPr>
          <w:rFonts w:ascii="Arial" w:eastAsia="Times New Roman" w:hAnsi="Arial" w:cs="Arial"/>
          <w:color w:val="1F1F1F"/>
          <w:rtl/>
          <w:lang w:bidi="he-IL"/>
        </w:rPr>
        <w:t>ושיפור ביצועים</w:t>
      </w:r>
      <w:r w:rsidRPr="00187603">
        <w:rPr>
          <w:rFonts w:ascii="Arial" w:eastAsia="Times New Roman" w:hAnsi="Arial" w:cs="Arial"/>
          <w:color w:val="1F1F1F"/>
          <w:lang w:bidi="he-IL"/>
        </w:rPr>
        <w:t>.</w:t>
      </w:r>
      <w:r w:rsidRPr="00187603">
        <w:rPr>
          <w:rFonts w:ascii="Arial" w:eastAsia="Times New Roman" w:hAnsi="Arial" w:cs="Arial"/>
          <w:color w:val="000000"/>
          <w:lang w:bidi="he-IL"/>
        </w:rPr>
        <w:br/>
      </w:r>
    </w:p>
    <w:p w14:paraId="1BD720EF" w14:textId="77777777" w:rsidR="00187603" w:rsidRDefault="00187603" w:rsidP="00187603">
      <w:pPr>
        <w:bidi/>
        <w:spacing w:after="0" w:line="360" w:lineRule="auto"/>
        <w:rPr>
          <w:rFonts w:ascii="Arial" w:eastAsia="Times New Roman" w:hAnsi="Arial" w:cs="Arial"/>
          <w:sz w:val="24"/>
          <w:szCs w:val="24"/>
          <w:rtl/>
          <w:lang w:bidi="he-IL"/>
        </w:rPr>
      </w:pPr>
    </w:p>
    <w:p w14:paraId="59B10F41" w14:textId="77777777" w:rsidR="00786A0A" w:rsidRDefault="00786A0A" w:rsidP="00786A0A">
      <w:pPr>
        <w:bidi/>
        <w:spacing w:after="0" w:line="360" w:lineRule="auto"/>
        <w:rPr>
          <w:rFonts w:ascii="Times New Roman" w:eastAsia="Times New Roman" w:hAnsi="Times New Roman" w:cs="Times New Roman"/>
          <w:sz w:val="24"/>
          <w:szCs w:val="24"/>
          <w:rtl/>
          <w:lang w:bidi="he-IL"/>
        </w:rPr>
      </w:pPr>
    </w:p>
    <w:p w14:paraId="2680A004" w14:textId="77777777" w:rsidR="00786A0A" w:rsidRPr="00786A0A" w:rsidRDefault="00786A0A" w:rsidP="00786A0A">
      <w:pPr>
        <w:bidi/>
        <w:spacing w:after="0" w:line="360" w:lineRule="auto"/>
        <w:rPr>
          <w:rFonts w:ascii="Arial" w:eastAsia="Times New Roman" w:hAnsi="Arial" w:cs="Arial"/>
          <w:sz w:val="24"/>
          <w:szCs w:val="24"/>
          <w:lang w:bidi="he-IL"/>
        </w:rPr>
      </w:pPr>
    </w:p>
    <w:p w14:paraId="1F4B64FF" w14:textId="5891DEA0" w:rsidR="00786A0A" w:rsidRPr="00614DA5" w:rsidRDefault="00786A0A" w:rsidP="00786A0A">
      <w:pPr>
        <w:bidi/>
        <w:spacing w:after="100" w:afterAutospacing="1" w:line="360" w:lineRule="auto"/>
        <w:outlineLvl w:val="2"/>
        <w:rPr>
          <w:rFonts w:ascii="Arial" w:eastAsia="Times New Roman" w:hAnsi="Arial" w:cs="Arial"/>
          <w:b/>
          <w:bCs/>
          <w:color w:val="1F497D" w:themeColor="text2"/>
          <w:sz w:val="27"/>
          <w:szCs w:val="27"/>
          <w:lang w:bidi="he-IL"/>
        </w:rPr>
      </w:pPr>
      <w:r w:rsidRPr="00614DA5">
        <w:rPr>
          <w:rFonts w:ascii="Arial" w:eastAsia="Times New Roman" w:hAnsi="Arial" w:cs="Arial"/>
          <w:b/>
          <w:bCs/>
          <w:color w:val="1F497D" w:themeColor="text2"/>
          <w:sz w:val="27"/>
          <w:szCs w:val="27"/>
          <w:lang w:bidi="he-IL"/>
        </w:rPr>
        <w:t xml:space="preserve">2 </w:t>
      </w:r>
      <w:r w:rsidR="00614DA5">
        <w:rPr>
          <w:rFonts w:ascii="Arial" w:eastAsia="Times New Roman" w:hAnsi="Arial" w:cs="Arial" w:hint="cs"/>
          <w:b/>
          <w:bCs/>
          <w:color w:val="1F497D" w:themeColor="text2"/>
          <w:sz w:val="27"/>
          <w:szCs w:val="27"/>
          <w:rtl/>
          <w:lang w:bidi="he-IL"/>
        </w:rPr>
        <w:t xml:space="preserve">) </w:t>
      </w:r>
      <w:r w:rsidRPr="00614DA5">
        <w:rPr>
          <w:rFonts w:ascii="Arial" w:eastAsia="Times New Roman" w:hAnsi="Arial" w:cs="Arial"/>
          <w:b/>
          <w:bCs/>
          <w:color w:val="1F497D" w:themeColor="text2"/>
          <w:sz w:val="27"/>
          <w:szCs w:val="27"/>
          <w:rtl/>
          <w:lang w:bidi="he-IL"/>
        </w:rPr>
        <w:t>מדדי ביצוע מרכזיים</w:t>
      </w:r>
      <w:r w:rsidRPr="00614DA5">
        <w:rPr>
          <w:rFonts w:ascii="Arial" w:eastAsia="Times New Roman" w:hAnsi="Arial" w:cs="Arial"/>
          <w:b/>
          <w:bCs/>
          <w:color w:val="1F497D" w:themeColor="text2"/>
          <w:sz w:val="27"/>
          <w:szCs w:val="27"/>
          <w:lang w:bidi="he-IL"/>
        </w:rPr>
        <w:t xml:space="preserve"> (KPIs)</w:t>
      </w:r>
    </w:p>
    <w:p w14:paraId="2A6E4AA1" w14:textId="15019168" w:rsidR="00786A0A" w:rsidRPr="00786A0A" w:rsidRDefault="0025105A" w:rsidP="00786A0A">
      <w:pPr>
        <w:bidi/>
        <w:spacing w:after="100" w:afterAutospacing="1" w:line="360" w:lineRule="auto"/>
        <w:outlineLvl w:val="3"/>
        <w:rPr>
          <w:rFonts w:ascii="Arial" w:eastAsia="Times New Roman" w:hAnsi="Arial" w:cs="Arial"/>
          <w:b/>
          <w:bCs/>
          <w:sz w:val="24"/>
          <w:szCs w:val="24"/>
          <w:lang w:bidi="he-IL"/>
        </w:rPr>
      </w:pPr>
      <w:r w:rsidRPr="0025105A">
        <w:rPr>
          <w:rFonts w:ascii="Arial" w:eastAsia="Times New Roman" w:hAnsi="Arial" w:cs="Arial"/>
          <w:noProof/>
          <w:sz w:val="24"/>
          <w:szCs w:val="24"/>
          <w:rtl/>
          <w:lang w:bidi="he-IL"/>
        </w:rPr>
        <w:drawing>
          <wp:anchor distT="0" distB="0" distL="114300" distR="114300" simplePos="0" relativeHeight="251663360" behindDoc="1" locked="0" layoutInCell="1" allowOverlap="1" wp14:anchorId="26F0FC57" wp14:editId="620849BE">
            <wp:simplePos x="0" y="0"/>
            <wp:positionH relativeFrom="column">
              <wp:posOffset>3281045</wp:posOffset>
            </wp:positionH>
            <wp:positionV relativeFrom="paragraph">
              <wp:posOffset>440690</wp:posOffset>
            </wp:positionV>
            <wp:extent cx="1000760" cy="210820"/>
            <wp:effectExtent l="0" t="0" r="8890" b="0"/>
            <wp:wrapTight wrapText="bothSides">
              <wp:wrapPolygon edited="0">
                <wp:start x="0" y="0"/>
                <wp:lineTo x="0" y="19518"/>
                <wp:lineTo x="21381" y="19518"/>
                <wp:lineTo x="21381" y="0"/>
                <wp:lineTo x="0" y="0"/>
              </wp:wrapPolygon>
            </wp:wrapTight>
            <wp:docPr id="203406623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66238" name=""/>
                    <pic:cNvPicPr/>
                  </pic:nvPicPr>
                  <pic:blipFill>
                    <a:blip r:embed="rId10"/>
                    <a:stretch>
                      <a:fillRect/>
                    </a:stretch>
                  </pic:blipFill>
                  <pic:spPr>
                    <a:xfrm>
                      <a:off x="0" y="0"/>
                      <a:ext cx="1000760" cy="210820"/>
                    </a:xfrm>
                    <a:prstGeom prst="rect">
                      <a:avLst/>
                    </a:prstGeom>
                  </pic:spPr>
                </pic:pic>
              </a:graphicData>
            </a:graphic>
          </wp:anchor>
        </w:drawing>
      </w:r>
      <w:r w:rsidR="00786A0A" w:rsidRPr="00786A0A">
        <w:rPr>
          <w:rFonts w:ascii="Arial" w:eastAsia="Times New Roman" w:hAnsi="Arial" w:cs="Arial"/>
          <w:b/>
          <w:bCs/>
          <w:sz w:val="24"/>
          <w:szCs w:val="24"/>
          <w:rtl/>
          <w:lang w:bidi="he-IL"/>
        </w:rPr>
        <w:t>מדד 1: סך הכנסות</w:t>
      </w:r>
      <w:r w:rsidR="00786A0A" w:rsidRPr="00786A0A">
        <w:rPr>
          <w:rFonts w:ascii="Arial" w:eastAsia="Times New Roman" w:hAnsi="Arial" w:cs="Arial"/>
          <w:b/>
          <w:bCs/>
          <w:sz w:val="24"/>
          <w:szCs w:val="24"/>
          <w:lang w:bidi="he-IL"/>
        </w:rPr>
        <w:t xml:space="preserve"> (Total Revenue)</w:t>
      </w:r>
    </w:p>
    <w:p w14:paraId="6431BA9C" w14:textId="65BCBF3E" w:rsidR="00786A0A" w:rsidRPr="00786A0A" w:rsidRDefault="00786A0A" w:rsidP="00786A0A">
      <w:pPr>
        <w:numPr>
          <w:ilvl w:val="0"/>
          <w:numId w:val="145"/>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נוסחה</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p>
    <w:p w14:paraId="62D0CE62" w14:textId="77777777" w:rsidR="00786A0A" w:rsidRPr="00786A0A" w:rsidRDefault="00786A0A" w:rsidP="00786A0A">
      <w:pPr>
        <w:numPr>
          <w:ilvl w:val="0"/>
          <w:numId w:val="145"/>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מטרת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מדידת נפח המכירות הכולל של הרשת וזיהוי אילו מוצרים וקטגוריות מייצרים את עיקר ההכנסות</w:t>
      </w:r>
      <w:r w:rsidRPr="00786A0A">
        <w:rPr>
          <w:rFonts w:ascii="Arial" w:eastAsia="Times New Roman" w:hAnsi="Arial" w:cs="Arial"/>
          <w:sz w:val="24"/>
          <w:szCs w:val="24"/>
          <w:lang w:bidi="he-IL"/>
        </w:rPr>
        <w:t>.</w:t>
      </w:r>
    </w:p>
    <w:p w14:paraId="7F8A6C06" w14:textId="77777777" w:rsidR="00786A0A" w:rsidRPr="00786A0A" w:rsidRDefault="00786A0A" w:rsidP="00786A0A">
      <w:pPr>
        <w:numPr>
          <w:ilvl w:val="0"/>
          <w:numId w:val="145"/>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שימוש עסקי</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המדד משמש בסיס להערכת צמיחה והשוואות בין תקופות זמן שונות</w:t>
      </w:r>
      <w:r w:rsidRPr="00786A0A">
        <w:rPr>
          <w:rFonts w:ascii="Arial" w:eastAsia="Times New Roman" w:hAnsi="Arial" w:cs="Arial"/>
          <w:sz w:val="24"/>
          <w:szCs w:val="24"/>
          <w:lang w:bidi="he-IL"/>
        </w:rPr>
        <w:t>.</w:t>
      </w:r>
    </w:p>
    <w:p w14:paraId="7C5F2DFE" w14:textId="77777777" w:rsidR="00786A0A" w:rsidRPr="00786A0A" w:rsidRDefault="00786A0A" w:rsidP="00786A0A">
      <w:pPr>
        <w:numPr>
          <w:ilvl w:val="0"/>
          <w:numId w:val="145"/>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אופי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Fully-Additive – </w:t>
      </w:r>
      <w:r w:rsidRPr="00786A0A">
        <w:rPr>
          <w:rFonts w:ascii="Arial" w:eastAsia="Times New Roman" w:hAnsi="Arial" w:cs="Arial"/>
          <w:sz w:val="24"/>
          <w:szCs w:val="24"/>
          <w:rtl/>
          <w:lang w:bidi="he-IL"/>
        </w:rPr>
        <w:t xml:space="preserve">ניתן </w:t>
      </w:r>
      <w:proofErr w:type="spellStart"/>
      <w:r w:rsidRPr="00786A0A">
        <w:rPr>
          <w:rFonts w:ascii="Arial" w:eastAsia="Times New Roman" w:hAnsi="Arial" w:cs="Arial"/>
          <w:sz w:val="24"/>
          <w:szCs w:val="24"/>
          <w:rtl/>
          <w:lang w:bidi="he-IL"/>
        </w:rPr>
        <w:t>לסכימה</w:t>
      </w:r>
      <w:proofErr w:type="spellEnd"/>
      <w:r w:rsidRPr="00786A0A">
        <w:rPr>
          <w:rFonts w:ascii="Arial" w:eastAsia="Times New Roman" w:hAnsi="Arial" w:cs="Arial"/>
          <w:sz w:val="24"/>
          <w:szCs w:val="24"/>
          <w:rtl/>
          <w:lang w:bidi="he-IL"/>
        </w:rPr>
        <w:t xml:space="preserve"> לפי כל </w:t>
      </w:r>
      <w:proofErr w:type="spellStart"/>
      <w:r w:rsidRPr="00786A0A">
        <w:rPr>
          <w:rFonts w:ascii="Arial" w:eastAsia="Times New Roman" w:hAnsi="Arial" w:cs="Arial"/>
          <w:sz w:val="24"/>
          <w:szCs w:val="24"/>
          <w:rtl/>
          <w:lang w:bidi="he-IL"/>
        </w:rPr>
        <w:t>מימד</w:t>
      </w:r>
      <w:proofErr w:type="spellEnd"/>
      <w:r w:rsidRPr="00786A0A">
        <w:rPr>
          <w:rFonts w:ascii="Arial" w:eastAsia="Times New Roman" w:hAnsi="Arial" w:cs="Arial"/>
          <w:sz w:val="24"/>
          <w:szCs w:val="24"/>
          <w:rtl/>
          <w:lang w:bidi="he-IL"/>
        </w:rPr>
        <w:t xml:space="preserve"> (זמן, מוצר, לקוח)</w:t>
      </w:r>
      <w:r w:rsidRPr="00786A0A">
        <w:rPr>
          <w:rFonts w:ascii="Arial" w:eastAsia="Times New Roman" w:hAnsi="Arial" w:cs="Arial"/>
          <w:sz w:val="24"/>
          <w:szCs w:val="24"/>
          <w:lang w:bidi="he-IL"/>
        </w:rPr>
        <w:t>.</w:t>
      </w:r>
    </w:p>
    <w:p w14:paraId="6A746760" w14:textId="7833FB20" w:rsidR="00786A0A" w:rsidRPr="00786A0A" w:rsidRDefault="00786A0A" w:rsidP="00786A0A">
      <w:pPr>
        <w:numPr>
          <w:ilvl w:val="0"/>
          <w:numId w:val="145"/>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קישור לנתוני המערכת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 xml:space="preserve">המדד מחושב על בסיס עמודת </w:t>
      </w:r>
      <w:proofErr w:type="spellStart"/>
      <w:r w:rsidRPr="00786A0A">
        <w:rPr>
          <w:rFonts w:ascii="Arial" w:eastAsia="Times New Roman" w:hAnsi="Arial" w:cs="Arial"/>
          <w:b/>
          <w:bCs/>
          <w:sz w:val="24"/>
          <w:szCs w:val="24"/>
          <w:lang w:bidi="he-IL"/>
        </w:rPr>
        <w:t>SalesAmount</w:t>
      </w:r>
      <w:proofErr w:type="spellEnd"/>
      <w:r w:rsidRPr="00786A0A">
        <w:rPr>
          <w:rFonts w:ascii="Arial" w:eastAsia="Times New Roman" w:hAnsi="Arial" w:cs="Arial"/>
          <w:sz w:val="24"/>
          <w:szCs w:val="24"/>
          <w:lang w:bidi="he-IL"/>
        </w:rPr>
        <w:t xml:space="preserve"> </w:t>
      </w:r>
      <w:r w:rsidR="0025105A">
        <w:rPr>
          <w:rFonts w:ascii="Arial" w:eastAsia="Times New Roman" w:hAnsi="Arial" w:cs="Arial" w:hint="cs"/>
          <w:sz w:val="24"/>
          <w:szCs w:val="24"/>
          <w:rtl/>
          <w:lang w:bidi="he-IL"/>
        </w:rPr>
        <w:t xml:space="preserve"> </w:t>
      </w:r>
      <w:r w:rsidRPr="00786A0A">
        <w:rPr>
          <w:rFonts w:ascii="Arial" w:eastAsia="Times New Roman" w:hAnsi="Arial" w:cs="Arial"/>
          <w:sz w:val="24"/>
          <w:szCs w:val="24"/>
          <w:rtl/>
          <w:lang w:bidi="he-IL"/>
        </w:rPr>
        <w:t xml:space="preserve">מטבלת </w:t>
      </w:r>
      <w:proofErr w:type="spellStart"/>
      <w:r w:rsidRPr="00786A0A">
        <w:rPr>
          <w:rFonts w:ascii="Arial" w:eastAsia="Times New Roman" w:hAnsi="Arial" w:cs="Arial"/>
          <w:b/>
          <w:bCs/>
          <w:sz w:val="24"/>
          <w:szCs w:val="24"/>
          <w:lang w:bidi="he-IL"/>
        </w:rPr>
        <w:t>Fact_InternetSales</w:t>
      </w:r>
      <w:proofErr w:type="spellEnd"/>
      <w:r w:rsidRPr="00786A0A">
        <w:rPr>
          <w:rFonts w:ascii="Arial" w:eastAsia="Times New Roman" w:hAnsi="Arial" w:cs="Arial"/>
          <w:sz w:val="24"/>
          <w:szCs w:val="24"/>
          <w:lang w:bidi="he-IL"/>
        </w:rPr>
        <w:t>.</w:t>
      </w:r>
    </w:p>
    <w:p w14:paraId="0EAEC2B1" w14:textId="35406EAE" w:rsidR="00786A0A" w:rsidRPr="00786A0A" w:rsidRDefault="0025105A" w:rsidP="00786A0A">
      <w:pPr>
        <w:bidi/>
        <w:spacing w:after="100" w:afterAutospacing="1" w:line="360" w:lineRule="auto"/>
        <w:outlineLvl w:val="3"/>
        <w:rPr>
          <w:rFonts w:ascii="Arial" w:eastAsia="Times New Roman" w:hAnsi="Arial" w:cs="Arial"/>
          <w:b/>
          <w:bCs/>
          <w:sz w:val="24"/>
          <w:szCs w:val="24"/>
          <w:lang w:bidi="he-IL"/>
        </w:rPr>
      </w:pPr>
      <w:r w:rsidRPr="0025105A">
        <w:rPr>
          <w:rFonts w:ascii="Arial" w:eastAsia="Times New Roman" w:hAnsi="Arial" w:cs="Arial"/>
          <w:b/>
          <w:bCs/>
          <w:noProof/>
          <w:sz w:val="24"/>
          <w:szCs w:val="24"/>
          <w:rtl/>
          <w:lang w:bidi="he-IL"/>
        </w:rPr>
        <w:drawing>
          <wp:anchor distT="0" distB="0" distL="114300" distR="114300" simplePos="0" relativeHeight="251664384" behindDoc="1" locked="0" layoutInCell="1" allowOverlap="1" wp14:anchorId="1300FAC1" wp14:editId="5125A564">
            <wp:simplePos x="0" y="0"/>
            <wp:positionH relativeFrom="column">
              <wp:posOffset>2092472</wp:posOffset>
            </wp:positionH>
            <wp:positionV relativeFrom="paragraph">
              <wp:posOffset>394628</wp:posOffset>
            </wp:positionV>
            <wp:extent cx="2211070" cy="266700"/>
            <wp:effectExtent l="0" t="0" r="0" b="0"/>
            <wp:wrapTight wrapText="bothSides">
              <wp:wrapPolygon edited="0">
                <wp:start x="0" y="0"/>
                <wp:lineTo x="0" y="20057"/>
                <wp:lineTo x="21401" y="20057"/>
                <wp:lineTo x="21401" y="0"/>
                <wp:lineTo x="0" y="0"/>
              </wp:wrapPolygon>
            </wp:wrapTight>
            <wp:docPr id="6112801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80139" name=""/>
                    <pic:cNvPicPr/>
                  </pic:nvPicPr>
                  <pic:blipFill>
                    <a:blip r:embed="rId11"/>
                    <a:stretch>
                      <a:fillRect/>
                    </a:stretch>
                  </pic:blipFill>
                  <pic:spPr>
                    <a:xfrm>
                      <a:off x="0" y="0"/>
                      <a:ext cx="2211070" cy="266700"/>
                    </a:xfrm>
                    <a:prstGeom prst="rect">
                      <a:avLst/>
                    </a:prstGeom>
                  </pic:spPr>
                </pic:pic>
              </a:graphicData>
            </a:graphic>
          </wp:anchor>
        </w:drawing>
      </w:r>
      <w:r w:rsidR="00786A0A" w:rsidRPr="00786A0A">
        <w:rPr>
          <w:rFonts w:ascii="Arial" w:eastAsia="Times New Roman" w:hAnsi="Arial" w:cs="Arial"/>
          <w:b/>
          <w:bCs/>
          <w:sz w:val="24"/>
          <w:szCs w:val="24"/>
          <w:rtl/>
          <w:lang w:bidi="he-IL"/>
        </w:rPr>
        <w:t>מדד 2: עמידה בתקציב</w:t>
      </w:r>
      <w:r w:rsidR="00786A0A" w:rsidRPr="00786A0A">
        <w:rPr>
          <w:rFonts w:ascii="Arial" w:eastAsia="Times New Roman" w:hAnsi="Arial" w:cs="Arial"/>
          <w:b/>
          <w:bCs/>
          <w:sz w:val="24"/>
          <w:szCs w:val="24"/>
          <w:lang w:bidi="he-IL"/>
        </w:rPr>
        <w:t xml:space="preserve"> (Budget Achievement)</w:t>
      </w:r>
    </w:p>
    <w:p w14:paraId="616FBA98" w14:textId="5AC43C0C" w:rsidR="00786A0A" w:rsidRPr="00786A0A" w:rsidRDefault="00786A0A" w:rsidP="00786A0A">
      <w:pPr>
        <w:numPr>
          <w:ilvl w:val="0"/>
          <w:numId w:val="146"/>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נוסחה</w:t>
      </w:r>
    </w:p>
    <w:p w14:paraId="16563F33" w14:textId="77777777" w:rsidR="00786A0A" w:rsidRPr="00786A0A" w:rsidRDefault="00786A0A" w:rsidP="00786A0A">
      <w:pPr>
        <w:numPr>
          <w:ilvl w:val="0"/>
          <w:numId w:val="146"/>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מטרת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השוואת המכירות בפועל אל מול התקציב החודשי שהוגדר במקור המידע החיצוני</w:t>
      </w:r>
      <w:r w:rsidRPr="00786A0A">
        <w:rPr>
          <w:rFonts w:ascii="Arial" w:eastAsia="Times New Roman" w:hAnsi="Arial" w:cs="Arial"/>
          <w:sz w:val="24"/>
          <w:szCs w:val="24"/>
          <w:lang w:bidi="he-IL"/>
        </w:rPr>
        <w:t>.</w:t>
      </w:r>
    </w:p>
    <w:p w14:paraId="05C3432D" w14:textId="77777777" w:rsidR="00786A0A" w:rsidRPr="00786A0A" w:rsidRDefault="00786A0A" w:rsidP="00786A0A">
      <w:pPr>
        <w:numPr>
          <w:ilvl w:val="0"/>
          <w:numId w:val="146"/>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שימוש עסקי</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זיהוי חודשים או קטגוריות שבהם הביצועים חורגים מהתקציב או נמוכים מהיעד</w:t>
      </w:r>
      <w:r w:rsidRPr="00786A0A">
        <w:rPr>
          <w:rFonts w:ascii="Arial" w:eastAsia="Times New Roman" w:hAnsi="Arial" w:cs="Arial"/>
          <w:sz w:val="24"/>
          <w:szCs w:val="24"/>
          <w:lang w:bidi="he-IL"/>
        </w:rPr>
        <w:t>.</w:t>
      </w:r>
    </w:p>
    <w:p w14:paraId="2EF4B8F1" w14:textId="77777777" w:rsidR="00786A0A" w:rsidRPr="00786A0A" w:rsidRDefault="00786A0A" w:rsidP="00786A0A">
      <w:pPr>
        <w:numPr>
          <w:ilvl w:val="0"/>
          <w:numId w:val="146"/>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אופי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Non-Additive – </w:t>
      </w:r>
      <w:r w:rsidRPr="00786A0A">
        <w:rPr>
          <w:rFonts w:ascii="Arial" w:eastAsia="Times New Roman" w:hAnsi="Arial" w:cs="Arial"/>
          <w:sz w:val="24"/>
          <w:szCs w:val="24"/>
          <w:rtl/>
          <w:lang w:bidi="he-IL"/>
        </w:rPr>
        <w:t>דורש חישוב מחדש עבור כל חתך ניתוח</w:t>
      </w:r>
      <w:r w:rsidRPr="00786A0A">
        <w:rPr>
          <w:rFonts w:ascii="Arial" w:eastAsia="Times New Roman" w:hAnsi="Arial" w:cs="Arial"/>
          <w:sz w:val="24"/>
          <w:szCs w:val="24"/>
          <w:lang w:bidi="he-IL"/>
        </w:rPr>
        <w:t>.</w:t>
      </w:r>
    </w:p>
    <w:p w14:paraId="7D67B3BD" w14:textId="77777777" w:rsidR="00786A0A" w:rsidRPr="00786A0A" w:rsidRDefault="00786A0A" w:rsidP="00786A0A">
      <w:pPr>
        <w:numPr>
          <w:ilvl w:val="0"/>
          <w:numId w:val="146"/>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קישור לנתוני המערכת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המדד משלב נתונים מטבלת המכירות ומטבלת התקציב</w:t>
      </w:r>
      <w:r w:rsidRPr="00786A0A">
        <w:rPr>
          <w:rFonts w:ascii="Arial" w:eastAsia="Times New Roman" w:hAnsi="Arial" w:cs="Arial"/>
          <w:sz w:val="24"/>
          <w:szCs w:val="24"/>
          <w:lang w:bidi="he-IL"/>
        </w:rPr>
        <w:t>.</w:t>
      </w:r>
    </w:p>
    <w:p w14:paraId="0E6750B9" w14:textId="06BF1737" w:rsidR="00786A0A" w:rsidRPr="00786A0A" w:rsidRDefault="0025105A" w:rsidP="00786A0A">
      <w:pPr>
        <w:bidi/>
        <w:spacing w:after="100" w:afterAutospacing="1" w:line="360" w:lineRule="auto"/>
        <w:outlineLvl w:val="3"/>
        <w:rPr>
          <w:rFonts w:ascii="Arial" w:eastAsia="Times New Roman" w:hAnsi="Arial" w:cs="Arial"/>
          <w:b/>
          <w:bCs/>
          <w:sz w:val="24"/>
          <w:szCs w:val="24"/>
          <w:lang w:bidi="he-IL"/>
        </w:rPr>
      </w:pPr>
      <w:r w:rsidRPr="0025105A">
        <w:rPr>
          <w:rFonts w:ascii="Arial" w:eastAsia="Times New Roman" w:hAnsi="Arial" w:cs="Arial"/>
          <w:b/>
          <w:bCs/>
          <w:noProof/>
          <w:sz w:val="24"/>
          <w:szCs w:val="24"/>
          <w:rtl/>
          <w:lang w:bidi="he-IL"/>
        </w:rPr>
        <w:drawing>
          <wp:anchor distT="0" distB="0" distL="114300" distR="114300" simplePos="0" relativeHeight="251665408" behindDoc="1" locked="0" layoutInCell="1" allowOverlap="1" wp14:anchorId="49C72570" wp14:editId="5AFADDC8">
            <wp:simplePos x="0" y="0"/>
            <wp:positionH relativeFrom="column">
              <wp:posOffset>2444261</wp:posOffset>
            </wp:positionH>
            <wp:positionV relativeFrom="paragraph">
              <wp:posOffset>390818</wp:posOffset>
            </wp:positionV>
            <wp:extent cx="1950720" cy="238760"/>
            <wp:effectExtent l="0" t="0" r="0" b="8890"/>
            <wp:wrapTight wrapText="bothSides">
              <wp:wrapPolygon edited="0">
                <wp:start x="0" y="0"/>
                <wp:lineTo x="0" y="20681"/>
                <wp:lineTo x="21305" y="20681"/>
                <wp:lineTo x="21305" y="0"/>
                <wp:lineTo x="0" y="0"/>
              </wp:wrapPolygon>
            </wp:wrapTight>
            <wp:docPr id="155517546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75468" name=""/>
                    <pic:cNvPicPr/>
                  </pic:nvPicPr>
                  <pic:blipFill>
                    <a:blip r:embed="rId12"/>
                    <a:stretch>
                      <a:fillRect/>
                    </a:stretch>
                  </pic:blipFill>
                  <pic:spPr>
                    <a:xfrm>
                      <a:off x="0" y="0"/>
                      <a:ext cx="1950720" cy="238760"/>
                    </a:xfrm>
                    <a:prstGeom prst="rect">
                      <a:avLst/>
                    </a:prstGeom>
                  </pic:spPr>
                </pic:pic>
              </a:graphicData>
            </a:graphic>
          </wp:anchor>
        </w:drawing>
      </w:r>
      <w:r w:rsidR="00786A0A" w:rsidRPr="00786A0A">
        <w:rPr>
          <w:rFonts w:ascii="Arial" w:eastAsia="Times New Roman" w:hAnsi="Arial" w:cs="Arial"/>
          <w:b/>
          <w:bCs/>
          <w:sz w:val="24"/>
          <w:szCs w:val="24"/>
          <w:rtl/>
          <w:lang w:bidi="he-IL"/>
        </w:rPr>
        <w:t>מדד 3: סטייה מהתקציב</w:t>
      </w:r>
      <w:r w:rsidR="00786A0A" w:rsidRPr="00786A0A">
        <w:rPr>
          <w:rFonts w:ascii="Arial" w:eastAsia="Times New Roman" w:hAnsi="Arial" w:cs="Arial"/>
          <w:b/>
          <w:bCs/>
          <w:sz w:val="24"/>
          <w:szCs w:val="24"/>
          <w:lang w:bidi="he-IL"/>
        </w:rPr>
        <w:t xml:space="preserve"> (Budget Variance)</w:t>
      </w:r>
    </w:p>
    <w:p w14:paraId="2C9094D0" w14:textId="0532BE67" w:rsidR="00786A0A" w:rsidRPr="00786A0A" w:rsidRDefault="00786A0A" w:rsidP="00786A0A">
      <w:pPr>
        <w:numPr>
          <w:ilvl w:val="0"/>
          <w:numId w:val="147"/>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נוסחה</w:t>
      </w:r>
    </w:p>
    <w:p w14:paraId="41A9AD9A" w14:textId="77777777" w:rsidR="00786A0A" w:rsidRPr="00786A0A" w:rsidRDefault="00786A0A" w:rsidP="00786A0A">
      <w:pPr>
        <w:numPr>
          <w:ilvl w:val="0"/>
          <w:numId w:val="147"/>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מטרת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כימות הפער הכספי המדויק בין התכנון לביצוע בפועל</w:t>
      </w:r>
      <w:r w:rsidRPr="00786A0A">
        <w:rPr>
          <w:rFonts w:ascii="Arial" w:eastAsia="Times New Roman" w:hAnsi="Arial" w:cs="Arial"/>
          <w:sz w:val="24"/>
          <w:szCs w:val="24"/>
          <w:lang w:bidi="he-IL"/>
        </w:rPr>
        <w:t>.</w:t>
      </w:r>
    </w:p>
    <w:p w14:paraId="2575D612" w14:textId="77777777" w:rsidR="00786A0A" w:rsidRPr="00786A0A" w:rsidRDefault="00786A0A" w:rsidP="00786A0A">
      <w:pPr>
        <w:numPr>
          <w:ilvl w:val="0"/>
          <w:numId w:val="147"/>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שימוש עסקי</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תמיכה בקבלת החלטות ניהוליות לגבי הגבלת הוצאות או הגברת מאמצי מכירה</w:t>
      </w:r>
      <w:r w:rsidRPr="00786A0A">
        <w:rPr>
          <w:rFonts w:ascii="Arial" w:eastAsia="Times New Roman" w:hAnsi="Arial" w:cs="Arial"/>
          <w:sz w:val="24"/>
          <w:szCs w:val="24"/>
          <w:lang w:bidi="he-IL"/>
        </w:rPr>
        <w:t>.</w:t>
      </w:r>
    </w:p>
    <w:p w14:paraId="34A2444F" w14:textId="77777777" w:rsidR="00786A0A" w:rsidRPr="00786A0A" w:rsidRDefault="00786A0A" w:rsidP="00786A0A">
      <w:pPr>
        <w:numPr>
          <w:ilvl w:val="0"/>
          <w:numId w:val="147"/>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אופי המדד</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Semi-Additive – </w:t>
      </w:r>
      <w:r w:rsidRPr="00786A0A">
        <w:rPr>
          <w:rFonts w:ascii="Arial" w:eastAsia="Times New Roman" w:hAnsi="Arial" w:cs="Arial"/>
          <w:sz w:val="24"/>
          <w:szCs w:val="24"/>
          <w:rtl/>
          <w:lang w:bidi="he-IL"/>
        </w:rPr>
        <w:t>מחושב לפי תקופה ומוצר</w:t>
      </w:r>
      <w:r w:rsidRPr="00786A0A">
        <w:rPr>
          <w:rFonts w:ascii="Arial" w:eastAsia="Times New Roman" w:hAnsi="Arial" w:cs="Arial"/>
          <w:sz w:val="24"/>
          <w:szCs w:val="24"/>
          <w:lang w:bidi="he-IL"/>
        </w:rPr>
        <w:t>.</w:t>
      </w:r>
    </w:p>
    <w:p w14:paraId="50236763" w14:textId="2F87789E" w:rsidR="00786A0A" w:rsidRDefault="00786A0A" w:rsidP="00786A0A">
      <w:pPr>
        <w:bidi/>
        <w:spacing w:after="0" w:line="360" w:lineRule="auto"/>
        <w:rPr>
          <w:rFonts w:ascii="Times New Roman" w:eastAsia="Times New Roman" w:hAnsi="Times New Roman" w:cs="Times New Roman"/>
          <w:sz w:val="24"/>
          <w:szCs w:val="24"/>
          <w:rtl/>
          <w:lang w:bidi="he-IL"/>
        </w:rPr>
      </w:pPr>
    </w:p>
    <w:p w14:paraId="410F50AF" w14:textId="77777777" w:rsidR="00786A0A" w:rsidRDefault="00786A0A" w:rsidP="00786A0A">
      <w:pPr>
        <w:bidi/>
        <w:spacing w:after="0" w:line="360" w:lineRule="auto"/>
        <w:rPr>
          <w:rFonts w:ascii="Times New Roman" w:eastAsia="Times New Roman" w:hAnsi="Times New Roman" w:cs="Times New Roman"/>
          <w:sz w:val="24"/>
          <w:szCs w:val="24"/>
          <w:rtl/>
          <w:lang w:bidi="he-IL"/>
        </w:rPr>
      </w:pPr>
    </w:p>
    <w:p w14:paraId="597E1C6F" w14:textId="77777777" w:rsidR="00786A0A" w:rsidRDefault="00786A0A" w:rsidP="00786A0A">
      <w:pPr>
        <w:bidi/>
        <w:spacing w:after="0" w:line="360" w:lineRule="auto"/>
        <w:rPr>
          <w:rFonts w:ascii="Arial" w:eastAsia="Times New Roman" w:hAnsi="Arial" w:cs="Arial"/>
          <w:sz w:val="24"/>
          <w:szCs w:val="24"/>
          <w:rtl/>
          <w:lang w:bidi="he-IL"/>
        </w:rPr>
      </w:pPr>
    </w:p>
    <w:p w14:paraId="6B3FE750" w14:textId="77777777" w:rsidR="0025105A" w:rsidRPr="00786A0A" w:rsidRDefault="0025105A" w:rsidP="0025105A">
      <w:pPr>
        <w:bidi/>
        <w:spacing w:after="0" w:line="360" w:lineRule="auto"/>
        <w:rPr>
          <w:rFonts w:ascii="Arial" w:eastAsia="Times New Roman" w:hAnsi="Arial" w:cs="Arial"/>
          <w:sz w:val="24"/>
          <w:szCs w:val="24"/>
          <w:lang w:bidi="he-IL"/>
        </w:rPr>
      </w:pPr>
    </w:p>
    <w:p w14:paraId="79420EE3" w14:textId="4E403428" w:rsidR="00786A0A" w:rsidRPr="00614DA5" w:rsidRDefault="00614DA5" w:rsidP="00786A0A">
      <w:pPr>
        <w:bidi/>
        <w:spacing w:after="100" w:afterAutospacing="1" w:line="360" w:lineRule="auto"/>
        <w:outlineLvl w:val="2"/>
        <w:rPr>
          <w:rFonts w:ascii="Arial" w:eastAsia="Times New Roman" w:hAnsi="Arial" w:cs="Arial"/>
          <w:b/>
          <w:bCs/>
          <w:color w:val="1F497D" w:themeColor="text2"/>
          <w:sz w:val="27"/>
          <w:szCs w:val="27"/>
          <w:lang w:bidi="he-IL"/>
        </w:rPr>
      </w:pPr>
      <w:r>
        <w:rPr>
          <w:rFonts w:ascii="Arial" w:eastAsia="Times New Roman" w:hAnsi="Arial" w:cs="Arial"/>
          <w:b/>
          <w:bCs/>
          <w:color w:val="1F497D" w:themeColor="text2"/>
          <w:sz w:val="27"/>
          <w:szCs w:val="27"/>
          <w:lang w:bidi="he-IL"/>
        </w:rPr>
        <w:t xml:space="preserve"> (</w:t>
      </w:r>
      <w:r w:rsidR="00786A0A" w:rsidRPr="00614DA5">
        <w:rPr>
          <w:rFonts w:ascii="Arial" w:eastAsia="Times New Roman" w:hAnsi="Arial" w:cs="Arial"/>
          <w:b/>
          <w:bCs/>
          <w:color w:val="1F497D" w:themeColor="text2"/>
          <w:sz w:val="27"/>
          <w:szCs w:val="27"/>
          <w:lang w:bidi="he-IL"/>
        </w:rPr>
        <w:t xml:space="preserve">3 </w:t>
      </w:r>
      <w:proofErr w:type="spellStart"/>
      <w:r w:rsidR="00786A0A" w:rsidRPr="00614DA5">
        <w:rPr>
          <w:rFonts w:ascii="Arial" w:eastAsia="Times New Roman" w:hAnsi="Arial" w:cs="Arial"/>
          <w:b/>
          <w:bCs/>
          <w:color w:val="1F497D" w:themeColor="text2"/>
          <w:sz w:val="27"/>
          <w:szCs w:val="27"/>
          <w:rtl/>
          <w:lang w:bidi="he-IL"/>
        </w:rPr>
        <w:t>סכימת</w:t>
      </w:r>
      <w:proofErr w:type="spellEnd"/>
      <w:r w:rsidR="00786A0A" w:rsidRPr="00614DA5">
        <w:rPr>
          <w:rFonts w:ascii="Arial" w:eastAsia="Times New Roman" w:hAnsi="Arial" w:cs="Arial"/>
          <w:b/>
          <w:bCs/>
          <w:color w:val="1F497D" w:themeColor="text2"/>
          <w:sz w:val="27"/>
          <w:szCs w:val="27"/>
          <w:rtl/>
          <w:lang w:bidi="he-IL"/>
        </w:rPr>
        <w:t xml:space="preserve"> הנתונים של מחסן הנתונים</w:t>
      </w:r>
    </w:p>
    <w:p w14:paraId="76421711" w14:textId="77777777" w:rsidR="00786A0A" w:rsidRPr="00786A0A" w:rsidRDefault="00786A0A" w:rsidP="0025105A">
      <w:pPr>
        <w:bidi/>
        <w:spacing w:after="100" w:afterAutospacing="1" w:line="360" w:lineRule="auto"/>
        <w:outlineLvl w:val="3"/>
        <w:rPr>
          <w:rFonts w:ascii="Arial" w:eastAsia="Times New Roman" w:hAnsi="Arial" w:cs="Arial"/>
          <w:b/>
          <w:bCs/>
          <w:sz w:val="24"/>
          <w:szCs w:val="24"/>
          <w:lang w:bidi="he-IL"/>
        </w:rPr>
      </w:pPr>
      <w:r w:rsidRPr="00786A0A">
        <w:rPr>
          <w:rFonts w:ascii="Arial" w:eastAsia="Times New Roman" w:hAnsi="Arial" w:cs="Arial"/>
          <w:b/>
          <w:bCs/>
          <w:sz w:val="24"/>
          <w:szCs w:val="24"/>
          <w:rtl/>
          <w:lang w:bidi="he-IL"/>
        </w:rPr>
        <w:t>א. אפיון טבלאות ה</w:t>
      </w:r>
      <w:r w:rsidRPr="00786A0A">
        <w:rPr>
          <w:rFonts w:ascii="Arial" w:eastAsia="Times New Roman" w:hAnsi="Arial" w:cs="Arial"/>
          <w:b/>
          <w:bCs/>
          <w:sz w:val="24"/>
          <w:szCs w:val="24"/>
          <w:lang w:bidi="he-IL"/>
        </w:rPr>
        <w:t>-Fact:</w:t>
      </w:r>
    </w:p>
    <w:p w14:paraId="607BEA13" w14:textId="4436EB9D" w:rsidR="00786A0A" w:rsidRPr="0025105A" w:rsidRDefault="00786A0A" w:rsidP="0025105A">
      <w:pPr>
        <w:spacing w:after="100" w:afterAutospacing="1" w:line="360" w:lineRule="auto"/>
        <w:jc w:val="right"/>
        <w:rPr>
          <w:rFonts w:ascii="Arial" w:eastAsia="Times New Roman" w:hAnsi="Arial" w:cs="Arial"/>
          <w:b/>
          <w:bCs/>
          <w:sz w:val="24"/>
          <w:szCs w:val="24"/>
          <w:lang w:bidi="he-IL"/>
        </w:rPr>
      </w:pPr>
      <w:proofErr w:type="spellStart"/>
      <w:r w:rsidRPr="00786A0A">
        <w:rPr>
          <w:rFonts w:ascii="Arial" w:eastAsia="Times New Roman" w:hAnsi="Arial" w:cs="Arial"/>
          <w:b/>
          <w:bCs/>
          <w:sz w:val="24"/>
          <w:szCs w:val="24"/>
          <w:lang w:bidi="he-IL"/>
        </w:rPr>
        <w:t>Fact_InternetSales</w:t>
      </w:r>
      <w:proofErr w:type="spellEnd"/>
      <w:r w:rsidRPr="00786A0A">
        <w:rPr>
          <w:rFonts w:ascii="Arial" w:eastAsia="Times New Roman" w:hAnsi="Arial" w:cs="Arial"/>
          <w:b/>
          <w:bCs/>
          <w:sz w:val="24"/>
          <w:szCs w:val="24"/>
          <w:lang w:bidi="he-IL"/>
        </w:rPr>
        <w:t xml:space="preserve"> (</w:t>
      </w:r>
      <w:r w:rsidRPr="00786A0A">
        <w:rPr>
          <w:rFonts w:ascii="Arial" w:eastAsia="Times New Roman" w:hAnsi="Arial" w:cs="Arial"/>
          <w:b/>
          <w:bCs/>
          <w:sz w:val="24"/>
          <w:szCs w:val="24"/>
          <w:rtl/>
          <w:lang w:bidi="he-IL"/>
        </w:rPr>
        <w:t>טבלת מכירות</w:t>
      </w:r>
      <w:r w:rsidRPr="00786A0A">
        <w:rPr>
          <w:rFonts w:ascii="Arial" w:eastAsia="Times New Roman" w:hAnsi="Arial" w:cs="Arial"/>
          <w:b/>
          <w:bCs/>
          <w:sz w:val="24"/>
          <w:szCs w:val="24"/>
          <w:lang w:bidi="he-IL"/>
        </w:rPr>
        <w:t>)</w:t>
      </w:r>
      <w:r w:rsidR="0025105A">
        <w:rPr>
          <w:rFonts w:ascii="Arial" w:eastAsia="Times New Roman" w:hAnsi="Arial" w:cs="Arial"/>
          <w:sz w:val="24"/>
          <w:szCs w:val="24"/>
          <w:lang w:bidi="he-IL"/>
        </w:rPr>
        <w:t xml:space="preserve"> </w:t>
      </w:r>
      <w:r w:rsidR="0025105A" w:rsidRPr="0025105A">
        <w:rPr>
          <w:rFonts w:ascii="Arial" w:eastAsia="Times New Roman" w:hAnsi="Arial" w:cs="Arial"/>
          <w:b/>
          <w:bCs/>
          <w:sz w:val="24"/>
          <w:szCs w:val="24"/>
          <w:lang w:bidi="he-IL"/>
        </w:rPr>
        <w:t>.1</w:t>
      </w:r>
    </w:p>
    <w:p w14:paraId="0CCFC155" w14:textId="77777777" w:rsidR="00786A0A" w:rsidRPr="00786A0A" w:rsidRDefault="00786A0A" w:rsidP="00786A0A">
      <w:p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rtl/>
          <w:lang w:bidi="he-IL"/>
        </w:rPr>
        <w:t xml:space="preserve">טבלה מסוג </w:t>
      </w:r>
      <w:proofErr w:type="spellStart"/>
      <w:r w:rsidRPr="00786A0A">
        <w:rPr>
          <w:rFonts w:ascii="Arial" w:eastAsia="Times New Roman" w:hAnsi="Arial" w:cs="Arial"/>
          <w:sz w:val="24"/>
          <w:szCs w:val="24"/>
          <w:rtl/>
          <w:lang w:bidi="he-IL"/>
        </w:rPr>
        <w:t>טרנזקציות</w:t>
      </w:r>
      <w:proofErr w:type="spellEnd"/>
      <w:r w:rsidRPr="00786A0A">
        <w:rPr>
          <w:rFonts w:ascii="Arial" w:eastAsia="Times New Roman" w:hAnsi="Arial" w:cs="Arial"/>
          <w:sz w:val="24"/>
          <w:szCs w:val="24"/>
          <w:rtl/>
          <w:lang w:bidi="he-IL"/>
        </w:rPr>
        <w:t xml:space="preserve"> המתעדת כל עסקת מכירה ברשת</w:t>
      </w:r>
      <w:r w:rsidRPr="00786A0A">
        <w:rPr>
          <w:rFonts w:ascii="Arial" w:eastAsia="Times New Roman" w:hAnsi="Arial" w:cs="Arial"/>
          <w:sz w:val="24"/>
          <w:szCs w:val="24"/>
          <w:lang w:bidi="he-IL"/>
        </w:rPr>
        <w:t>.</w:t>
      </w:r>
    </w:p>
    <w:p w14:paraId="193898F9" w14:textId="03AF9C12" w:rsidR="00786A0A" w:rsidRPr="00786A0A" w:rsidRDefault="00786A0A" w:rsidP="00786A0A">
      <w:pPr>
        <w:bidi/>
        <w:spacing w:after="100" w:afterAutospacing="1" w:line="360" w:lineRule="auto"/>
        <w:rPr>
          <w:rFonts w:ascii="Arial" w:eastAsia="Times New Roman" w:hAnsi="Arial" w:cs="Arial"/>
          <w:sz w:val="20"/>
          <w:szCs w:val="20"/>
          <w:rtl/>
          <w:lang w:bidi="he-IL"/>
        </w:rPr>
      </w:pPr>
      <w:r w:rsidRPr="00786A0A">
        <w:rPr>
          <w:rFonts w:ascii="Arial" w:eastAsia="Times New Roman" w:hAnsi="Arial" w:cs="Arial"/>
          <w:b/>
          <w:bCs/>
          <w:sz w:val="24"/>
          <w:szCs w:val="24"/>
          <w:rtl/>
          <w:lang w:bidi="he-IL"/>
        </w:rPr>
        <w:t>עמודות מרכזיות</w:t>
      </w:r>
      <w:r w:rsidRPr="00786A0A">
        <w:rPr>
          <w:rFonts w:ascii="Arial" w:eastAsia="Times New Roman" w:hAnsi="Arial" w:cs="Arial"/>
          <w:b/>
          <w:bCs/>
          <w:sz w:val="24"/>
          <w:szCs w:val="24"/>
          <w:rtl/>
          <w:lang w:bidi="he-IL"/>
        </w:rPr>
        <w:br/>
      </w: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ProductKey</w:t>
      </w:r>
      <w:proofErr w:type="spellEnd"/>
      <w:r w:rsidRPr="00786A0A">
        <w:rPr>
          <w:rFonts w:ascii="Arial" w:eastAsia="Times New Roman" w:hAnsi="Arial" w:cs="Arial"/>
          <w:sz w:val="24"/>
          <w:szCs w:val="24"/>
          <w:lang w:bidi="he-IL"/>
        </w:rPr>
        <w:br/>
      </w:r>
      <w:proofErr w:type="spellStart"/>
      <w:r w:rsidRPr="00786A0A">
        <w:rPr>
          <w:rFonts w:ascii="Arial" w:eastAsia="Times New Roman" w:hAnsi="Arial" w:cs="Arial"/>
          <w:sz w:val="20"/>
          <w:szCs w:val="20"/>
          <w:lang w:bidi="he-IL"/>
        </w:rPr>
        <w:t>CustomerKey</w:t>
      </w:r>
      <w:proofErr w:type="spellEnd"/>
      <w:r w:rsidRPr="00786A0A">
        <w:rPr>
          <w:rFonts w:ascii="Arial" w:eastAsia="Times New Roman" w:hAnsi="Arial" w:cs="Arial"/>
          <w:sz w:val="24"/>
          <w:szCs w:val="24"/>
          <w:lang w:bidi="he-IL"/>
        </w:rPr>
        <w:br/>
      </w:r>
      <w:proofErr w:type="spellStart"/>
      <w:r w:rsidRPr="00786A0A">
        <w:rPr>
          <w:rFonts w:ascii="Arial" w:eastAsia="Times New Roman" w:hAnsi="Arial" w:cs="Arial"/>
          <w:sz w:val="20"/>
          <w:szCs w:val="20"/>
          <w:lang w:bidi="he-IL"/>
        </w:rPr>
        <w:t>OrderDateKey</w:t>
      </w:r>
      <w:proofErr w:type="spellEnd"/>
      <w:r w:rsidRPr="00786A0A">
        <w:rPr>
          <w:rFonts w:ascii="Arial" w:eastAsia="Times New Roman" w:hAnsi="Arial" w:cs="Arial"/>
          <w:sz w:val="24"/>
          <w:szCs w:val="24"/>
          <w:lang w:bidi="he-IL"/>
        </w:rPr>
        <w:br/>
      </w:r>
      <w:proofErr w:type="spellStart"/>
      <w:r w:rsidRPr="00786A0A">
        <w:rPr>
          <w:rFonts w:ascii="Arial" w:eastAsia="Times New Roman" w:hAnsi="Arial" w:cs="Arial"/>
          <w:sz w:val="20"/>
          <w:szCs w:val="20"/>
          <w:lang w:bidi="he-IL"/>
        </w:rPr>
        <w:t>DueDateKey</w:t>
      </w:r>
      <w:proofErr w:type="spellEnd"/>
      <w:r w:rsidRPr="00786A0A">
        <w:rPr>
          <w:rFonts w:ascii="Arial" w:eastAsia="Times New Roman" w:hAnsi="Arial" w:cs="Arial"/>
          <w:sz w:val="24"/>
          <w:szCs w:val="24"/>
          <w:lang w:bidi="he-IL"/>
        </w:rPr>
        <w:br/>
      </w:r>
      <w:proofErr w:type="spellStart"/>
      <w:r w:rsidRPr="00786A0A">
        <w:rPr>
          <w:rFonts w:ascii="Arial" w:eastAsia="Times New Roman" w:hAnsi="Arial" w:cs="Arial"/>
          <w:sz w:val="20"/>
          <w:szCs w:val="20"/>
          <w:lang w:bidi="he-IL"/>
        </w:rPr>
        <w:t>ShipDateKey</w:t>
      </w:r>
      <w:proofErr w:type="spellEnd"/>
      <w:r w:rsidRPr="00786A0A">
        <w:rPr>
          <w:rFonts w:ascii="Arial" w:eastAsia="Times New Roman" w:hAnsi="Arial" w:cs="Arial"/>
          <w:sz w:val="24"/>
          <w:szCs w:val="24"/>
          <w:rtl/>
          <w:lang w:bidi="he-IL"/>
        </w:rPr>
        <w:br/>
      </w: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SalesOrderNumber</w:t>
      </w:r>
      <w:proofErr w:type="spellEnd"/>
      <w:r w:rsidRPr="00786A0A">
        <w:rPr>
          <w:rFonts w:ascii="Arial" w:eastAsia="Times New Roman" w:hAnsi="Arial" w:cs="Arial"/>
          <w:sz w:val="24"/>
          <w:szCs w:val="24"/>
          <w:lang w:bidi="he-IL"/>
        </w:rPr>
        <w:br/>
        <w:t xml:space="preserve"> </w:t>
      </w:r>
      <w:proofErr w:type="spellStart"/>
      <w:r w:rsidRPr="00786A0A">
        <w:rPr>
          <w:rFonts w:ascii="Arial" w:eastAsia="Times New Roman" w:hAnsi="Arial" w:cs="Arial"/>
          <w:sz w:val="20"/>
          <w:szCs w:val="20"/>
          <w:lang w:bidi="he-IL"/>
        </w:rPr>
        <w:t>SalesAmount</w:t>
      </w:r>
      <w:proofErr w:type="spellEnd"/>
    </w:p>
    <w:p w14:paraId="2B5139B0" w14:textId="77777777" w:rsidR="00786A0A" w:rsidRP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מטרות עסקיות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חישוב הכנסות, ניתוח ביצועים לפי מוצר ולקוח וזיהוי מגמות עונתיות</w:t>
      </w:r>
      <w:r w:rsidRPr="00786A0A">
        <w:rPr>
          <w:rFonts w:ascii="Arial" w:eastAsia="Times New Roman" w:hAnsi="Arial" w:cs="Arial"/>
          <w:sz w:val="24"/>
          <w:szCs w:val="24"/>
          <w:lang w:bidi="he-IL"/>
        </w:rPr>
        <w:t>.</w:t>
      </w:r>
    </w:p>
    <w:p w14:paraId="661ED560" w14:textId="17E76DA2" w:rsidR="00786A0A" w:rsidRPr="00786A0A" w:rsidRDefault="00786A0A" w:rsidP="0025105A">
      <w:pPr>
        <w:spacing w:after="100" w:afterAutospacing="1" w:line="360" w:lineRule="auto"/>
        <w:jc w:val="right"/>
        <w:rPr>
          <w:rFonts w:ascii="Arial" w:eastAsia="Times New Roman" w:hAnsi="Arial" w:cs="Arial"/>
          <w:sz w:val="24"/>
          <w:szCs w:val="24"/>
          <w:lang w:bidi="he-IL"/>
        </w:rPr>
      </w:pPr>
      <w:proofErr w:type="spellStart"/>
      <w:r w:rsidRPr="00786A0A">
        <w:rPr>
          <w:rFonts w:ascii="Arial" w:eastAsia="Times New Roman" w:hAnsi="Arial" w:cs="Arial"/>
          <w:b/>
          <w:bCs/>
          <w:sz w:val="24"/>
          <w:szCs w:val="24"/>
          <w:lang w:bidi="he-IL"/>
        </w:rPr>
        <w:t>Fact_Budget</w:t>
      </w:r>
      <w:proofErr w:type="spellEnd"/>
      <w:r w:rsidRPr="00786A0A">
        <w:rPr>
          <w:rFonts w:ascii="Arial" w:eastAsia="Times New Roman" w:hAnsi="Arial" w:cs="Arial"/>
          <w:b/>
          <w:bCs/>
          <w:sz w:val="24"/>
          <w:szCs w:val="24"/>
          <w:lang w:bidi="he-IL"/>
        </w:rPr>
        <w:t xml:space="preserve"> (</w:t>
      </w:r>
      <w:r w:rsidRPr="00786A0A">
        <w:rPr>
          <w:rFonts w:ascii="Arial" w:eastAsia="Times New Roman" w:hAnsi="Arial" w:cs="Arial"/>
          <w:b/>
          <w:bCs/>
          <w:sz w:val="24"/>
          <w:szCs w:val="24"/>
          <w:rtl/>
          <w:lang w:bidi="he-IL"/>
        </w:rPr>
        <w:t>טבלת תקציב - מקור חיצוני</w:t>
      </w:r>
      <w:r w:rsidRPr="00786A0A">
        <w:rPr>
          <w:rFonts w:ascii="Arial" w:eastAsia="Times New Roman" w:hAnsi="Arial" w:cs="Arial"/>
          <w:b/>
          <w:bCs/>
          <w:sz w:val="24"/>
          <w:szCs w:val="24"/>
          <w:lang w:bidi="he-IL"/>
        </w:rPr>
        <w:t>)</w:t>
      </w:r>
      <w:r w:rsidR="0025105A" w:rsidRPr="0025105A">
        <w:rPr>
          <w:rFonts w:ascii="Arial" w:eastAsia="Times New Roman" w:hAnsi="Arial" w:cs="Arial"/>
          <w:b/>
          <w:bCs/>
          <w:sz w:val="24"/>
          <w:szCs w:val="24"/>
          <w:lang w:bidi="he-IL"/>
        </w:rPr>
        <w:t xml:space="preserve"> </w:t>
      </w:r>
      <w:r w:rsidR="0025105A" w:rsidRPr="00786A0A">
        <w:rPr>
          <w:rFonts w:ascii="Arial" w:eastAsia="Times New Roman" w:hAnsi="Arial" w:cs="Arial"/>
          <w:b/>
          <w:bCs/>
          <w:sz w:val="24"/>
          <w:szCs w:val="24"/>
          <w:lang w:bidi="he-IL"/>
        </w:rPr>
        <w:t>.2</w:t>
      </w:r>
    </w:p>
    <w:p w14:paraId="47ECA5CE" w14:textId="77777777" w:rsidR="00786A0A" w:rsidRPr="00786A0A" w:rsidRDefault="00786A0A" w:rsidP="00786A0A">
      <w:p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rtl/>
          <w:lang w:bidi="he-IL"/>
        </w:rPr>
        <w:t>טבלה המכילה את הנתונים המגדירים את היעדים הפיננסיים החודשיים</w:t>
      </w:r>
      <w:r w:rsidRPr="00786A0A">
        <w:rPr>
          <w:rFonts w:ascii="Arial" w:eastAsia="Times New Roman" w:hAnsi="Arial" w:cs="Arial"/>
          <w:sz w:val="24"/>
          <w:szCs w:val="24"/>
          <w:lang w:bidi="he-IL"/>
        </w:rPr>
        <w:t>.</w:t>
      </w:r>
    </w:p>
    <w:p w14:paraId="5B8F479D" w14:textId="77777777" w:rsid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עמודות מרכזיות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p>
    <w:p w14:paraId="014A0528" w14:textId="77777777" w:rsidR="00786A0A" w:rsidRPr="00786A0A" w:rsidRDefault="00786A0A" w:rsidP="00786A0A">
      <w:pPr>
        <w:numPr>
          <w:ilvl w:val="0"/>
          <w:numId w:val="149"/>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Date</w:t>
      </w:r>
      <w:r w:rsidRPr="00786A0A">
        <w:rPr>
          <w:rFonts w:ascii="Arial" w:eastAsia="Times New Roman" w:hAnsi="Arial" w:cs="Arial"/>
          <w:sz w:val="24"/>
          <w:szCs w:val="24"/>
          <w:lang w:bidi="he-IL"/>
        </w:rPr>
        <w:t xml:space="preserve">, </w:t>
      </w:r>
    </w:p>
    <w:p w14:paraId="368BE2D6" w14:textId="22BB2A14" w:rsidR="00786A0A" w:rsidRPr="00786A0A" w:rsidRDefault="00786A0A" w:rsidP="00786A0A">
      <w:pPr>
        <w:numPr>
          <w:ilvl w:val="0"/>
          <w:numId w:val="149"/>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Budget</w:t>
      </w:r>
      <w:r w:rsidRPr="00786A0A">
        <w:rPr>
          <w:rFonts w:ascii="Arial" w:eastAsia="Times New Roman" w:hAnsi="Arial" w:cs="Arial"/>
          <w:sz w:val="24"/>
          <w:szCs w:val="24"/>
          <w:lang w:bidi="he-IL"/>
        </w:rPr>
        <w:t xml:space="preserve">, </w:t>
      </w:r>
    </w:p>
    <w:p w14:paraId="5CA1B92F" w14:textId="2E05FB71" w:rsidR="00786A0A" w:rsidRPr="00786A0A" w:rsidRDefault="00786A0A" w:rsidP="00786A0A">
      <w:pPr>
        <w:numPr>
          <w:ilvl w:val="0"/>
          <w:numId w:val="149"/>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BudgetMonthDateKey</w:t>
      </w:r>
      <w:proofErr w:type="spellEnd"/>
      <w:r w:rsidRPr="00786A0A">
        <w:rPr>
          <w:rFonts w:ascii="Arial" w:eastAsia="Times New Roman" w:hAnsi="Arial" w:cs="Arial"/>
          <w:sz w:val="24"/>
          <w:szCs w:val="24"/>
          <w:lang w:bidi="he-IL"/>
        </w:rPr>
        <w:t>.</w:t>
      </w:r>
    </w:p>
    <w:p w14:paraId="434A28C0" w14:textId="584C7806" w:rsidR="00786A0A" w:rsidRDefault="00786A0A" w:rsidP="00786A0A">
      <w:pPr>
        <w:bidi/>
        <w:spacing w:after="100" w:afterAutospacing="1" w:line="360" w:lineRule="auto"/>
        <w:ind w:left="360"/>
        <w:rPr>
          <w:rFonts w:ascii="Arial" w:eastAsia="Times New Roman" w:hAnsi="Arial" w:cs="Arial"/>
          <w:sz w:val="24"/>
          <w:szCs w:val="24"/>
          <w:rtl/>
          <w:lang w:bidi="he-IL"/>
        </w:rPr>
      </w:pPr>
      <w:r w:rsidRPr="00786A0A">
        <w:rPr>
          <w:rFonts w:ascii="Arial" w:eastAsia="Times New Roman" w:hAnsi="Arial" w:cs="Arial"/>
          <w:b/>
          <w:bCs/>
          <w:sz w:val="24"/>
          <w:szCs w:val="24"/>
          <w:rtl/>
          <w:lang w:bidi="he-IL"/>
        </w:rPr>
        <w:t>מטרות עסקיות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בקרה על עמידה ביעדי הרשת והשוואה מול ביצועי המכירות בפועל</w:t>
      </w:r>
      <w:r w:rsidRPr="00786A0A">
        <w:rPr>
          <w:rFonts w:ascii="Arial" w:eastAsia="Times New Roman" w:hAnsi="Arial" w:cs="Arial"/>
          <w:sz w:val="24"/>
          <w:szCs w:val="24"/>
          <w:lang w:bidi="he-IL"/>
        </w:rPr>
        <w:t>.</w:t>
      </w:r>
      <w:r w:rsidR="0025105A">
        <w:rPr>
          <w:rFonts w:ascii="Arial" w:eastAsia="Times New Roman" w:hAnsi="Arial" w:cs="Arial"/>
          <w:sz w:val="24"/>
          <w:szCs w:val="24"/>
          <w:rtl/>
          <w:lang w:bidi="he-IL"/>
        </w:rPr>
        <w:br/>
      </w:r>
      <w:r w:rsidR="0025105A">
        <w:rPr>
          <w:rFonts w:ascii="Arial" w:eastAsia="Times New Roman" w:hAnsi="Arial" w:cs="Arial"/>
          <w:sz w:val="24"/>
          <w:szCs w:val="24"/>
          <w:rtl/>
          <w:lang w:bidi="he-IL"/>
        </w:rPr>
        <w:br/>
      </w:r>
    </w:p>
    <w:p w14:paraId="7BB4AEAB" w14:textId="77777777" w:rsidR="0025105A" w:rsidRPr="00786A0A" w:rsidRDefault="0025105A" w:rsidP="0025105A">
      <w:pPr>
        <w:bidi/>
        <w:spacing w:after="100" w:afterAutospacing="1" w:line="360" w:lineRule="auto"/>
        <w:ind w:left="360"/>
        <w:rPr>
          <w:rFonts w:ascii="Arial" w:eastAsia="Times New Roman" w:hAnsi="Arial" w:cs="Arial"/>
          <w:sz w:val="24"/>
          <w:szCs w:val="24"/>
          <w:lang w:bidi="he-IL"/>
        </w:rPr>
      </w:pPr>
    </w:p>
    <w:p w14:paraId="0F0A1E14" w14:textId="5D9DC922" w:rsidR="00786A0A" w:rsidRPr="00786A0A" w:rsidRDefault="00786A0A" w:rsidP="00786A0A">
      <w:pPr>
        <w:bidi/>
        <w:spacing w:after="100" w:afterAutospacing="1" w:line="360" w:lineRule="auto"/>
        <w:outlineLvl w:val="3"/>
        <w:rPr>
          <w:rFonts w:ascii="Arial" w:eastAsia="Times New Roman" w:hAnsi="Arial" w:cs="Arial"/>
          <w:b/>
          <w:bCs/>
          <w:sz w:val="24"/>
          <w:szCs w:val="24"/>
          <w:rtl/>
          <w:lang w:bidi="he-IL"/>
        </w:rPr>
      </w:pPr>
      <w:r w:rsidRPr="00786A0A">
        <w:rPr>
          <w:rFonts w:ascii="Arial" w:eastAsia="Times New Roman" w:hAnsi="Arial" w:cs="Arial"/>
          <w:b/>
          <w:bCs/>
          <w:sz w:val="24"/>
          <w:szCs w:val="24"/>
          <w:rtl/>
          <w:lang w:bidi="he-IL"/>
        </w:rPr>
        <w:lastRenderedPageBreak/>
        <w:t xml:space="preserve">ב. אפיון </w:t>
      </w:r>
      <w:proofErr w:type="spellStart"/>
      <w:r w:rsidRPr="00786A0A">
        <w:rPr>
          <w:rFonts w:ascii="Arial" w:eastAsia="Times New Roman" w:hAnsi="Arial" w:cs="Arial"/>
          <w:b/>
          <w:bCs/>
          <w:sz w:val="24"/>
          <w:szCs w:val="24"/>
          <w:rtl/>
          <w:lang w:bidi="he-IL"/>
        </w:rPr>
        <w:t>מימדי</w:t>
      </w:r>
      <w:proofErr w:type="spellEnd"/>
      <w:r w:rsidRPr="00786A0A">
        <w:rPr>
          <w:rFonts w:ascii="Arial" w:eastAsia="Times New Roman" w:hAnsi="Arial" w:cs="Arial"/>
          <w:b/>
          <w:bCs/>
          <w:sz w:val="24"/>
          <w:szCs w:val="24"/>
          <w:rtl/>
          <w:lang w:bidi="he-IL"/>
        </w:rPr>
        <w:t xml:space="preserve"> המערכת</w:t>
      </w:r>
      <w:r w:rsidRPr="00786A0A">
        <w:rPr>
          <w:rFonts w:ascii="Arial" w:eastAsia="Times New Roman" w:hAnsi="Arial" w:cs="Arial"/>
          <w:b/>
          <w:bCs/>
          <w:sz w:val="24"/>
          <w:szCs w:val="24"/>
          <w:lang w:bidi="he-IL"/>
        </w:rPr>
        <w:t xml:space="preserve"> (Dimensions):</w:t>
      </w:r>
    </w:p>
    <w:p w14:paraId="12308DF4" w14:textId="55220F7F" w:rsidR="00786A0A" w:rsidRPr="00786A0A" w:rsidRDefault="00786A0A" w:rsidP="0025105A">
      <w:pPr>
        <w:spacing w:after="100" w:afterAutospacing="1" w:line="360" w:lineRule="auto"/>
        <w:jc w:val="right"/>
        <w:rPr>
          <w:rFonts w:ascii="Arial" w:eastAsia="Times New Roman" w:hAnsi="Arial" w:cs="Arial"/>
          <w:sz w:val="24"/>
          <w:szCs w:val="24"/>
          <w:lang w:bidi="he-IL"/>
        </w:rPr>
      </w:pPr>
      <w:proofErr w:type="spellStart"/>
      <w:r w:rsidRPr="00786A0A">
        <w:rPr>
          <w:rFonts w:ascii="Arial" w:eastAsia="Times New Roman" w:hAnsi="Arial" w:cs="Arial"/>
          <w:b/>
          <w:bCs/>
          <w:sz w:val="24"/>
          <w:szCs w:val="24"/>
          <w:lang w:bidi="he-IL"/>
        </w:rPr>
        <w:t>DIM_Product</w:t>
      </w:r>
      <w:proofErr w:type="spellEnd"/>
      <w:r w:rsidRPr="00786A0A">
        <w:rPr>
          <w:rFonts w:ascii="Arial" w:eastAsia="Times New Roman" w:hAnsi="Arial" w:cs="Arial"/>
          <w:b/>
          <w:bCs/>
          <w:sz w:val="24"/>
          <w:szCs w:val="24"/>
          <w:lang w:bidi="he-IL"/>
        </w:rPr>
        <w:t xml:space="preserve"> (</w:t>
      </w:r>
      <w:proofErr w:type="spellStart"/>
      <w:r w:rsidRPr="00786A0A">
        <w:rPr>
          <w:rFonts w:ascii="Arial" w:eastAsia="Times New Roman" w:hAnsi="Arial" w:cs="Arial"/>
          <w:b/>
          <w:bCs/>
          <w:sz w:val="24"/>
          <w:szCs w:val="24"/>
          <w:rtl/>
          <w:lang w:bidi="he-IL"/>
        </w:rPr>
        <w:t>מימד</w:t>
      </w:r>
      <w:proofErr w:type="spellEnd"/>
      <w:r w:rsidRPr="00786A0A">
        <w:rPr>
          <w:rFonts w:ascii="Arial" w:eastAsia="Times New Roman" w:hAnsi="Arial" w:cs="Arial"/>
          <w:b/>
          <w:bCs/>
          <w:sz w:val="24"/>
          <w:szCs w:val="24"/>
          <w:rtl/>
          <w:lang w:bidi="he-IL"/>
        </w:rPr>
        <w:t xml:space="preserve"> מוצר</w:t>
      </w:r>
      <w:r w:rsidRPr="00786A0A">
        <w:rPr>
          <w:rFonts w:ascii="Arial" w:eastAsia="Times New Roman" w:hAnsi="Arial" w:cs="Arial"/>
          <w:b/>
          <w:bCs/>
          <w:sz w:val="24"/>
          <w:szCs w:val="24"/>
          <w:lang w:bidi="he-IL"/>
        </w:rPr>
        <w:t>)</w:t>
      </w:r>
      <w:r w:rsidR="0025105A">
        <w:rPr>
          <w:rFonts w:ascii="Arial" w:eastAsia="Times New Roman" w:hAnsi="Arial" w:cs="Arial"/>
          <w:sz w:val="24"/>
          <w:szCs w:val="24"/>
          <w:lang w:bidi="he-IL"/>
        </w:rPr>
        <w:t xml:space="preserve">  .1</w:t>
      </w:r>
    </w:p>
    <w:p w14:paraId="678E3163" w14:textId="77777777" w:rsid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עמודות</w:t>
      </w:r>
      <w:r w:rsidRPr="00786A0A">
        <w:rPr>
          <w:rFonts w:ascii="Arial" w:eastAsia="Times New Roman" w:hAnsi="Arial" w:cs="Arial"/>
          <w:b/>
          <w:bCs/>
          <w:sz w:val="24"/>
          <w:szCs w:val="24"/>
          <w:lang w:bidi="he-IL"/>
        </w:rPr>
        <w:t>:</w:t>
      </w:r>
    </w:p>
    <w:p w14:paraId="633F09C6" w14:textId="33AA7734" w:rsidR="00786A0A" w:rsidRP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ProductKey</w:t>
      </w:r>
      <w:proofErr w:type="spellEnd"/>
      <w:r w:rsidRPr="00786A0A">
        <w:rPr>
          <w:rFonts w:ascii="Arial" w:eastAsia="Times New Roman" w:hAnsi="Arial" w:cs="Arial"/>
          <w:sz w:val="24"/>
          <w:szCs w:val="24"/>
          <w:lang w:bidi="he-IL"/>
        </w:rPr>
        <w:t xml:space="preserve">, </w:t>
      </w:r>
    </w:p>
    <w:p w14:paraId="41D116A1" w14:textId="77777777"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ProductItemCode</w:t>
      </w:r>
      <w:proofErr w:type="spellEnd"/>
      <w:r w:rsidRPr="00786A0A">
        <w:rPr>
          <w:rFonts w:ascii="Arial" w:eastAsia="Times New Roman" w:hAnsi="Arial" w:cs="Arial"/>
          <w:sz w:val="24"/>
          <w:szCs w:val="24"/>
          <w:lang w:bidi="he-IL"/>
        </w:rPr>
        <w:t>,</w:t>
      </w:r>
    </w:p>
    <w:p w14:paraId="76833061" w14:textId="21E3F8EB"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r w:rsidRPr="00786A0A">
        <w:rPr>
          <w:rFonts w:ascii="Arial" w:eastAsia="Times New Roman" w:hAnsi="Arial" w:cs="Arial"/>
          <w:sz w:val="20"/>
          <w:szCs w:val="20"/>
          <w:lang w:bidi="he-IL"/>
        </w:rPr>
        <w:t>ProductName</w:t>
      </w:r>
      <w:r w:rsidRPr="00786A0A">
        <w:rPr>
          <w:rFonts w:ascii="Arial" w:eastAsia="Times New Roman" w:hAnsi="Arial" w:cs="Arial"/>
          <w:sz w:val="24"/>
          <w:szCs w:val="24"/>
          <w:lang w:bidi="he-IL"/>
        </w:rPr>
        <w:t>,</w:t>
      </w:r>
    </w:p>
    <w:p w14:paraId="3408E8CD" w14:textId="54D7D13F"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SubCategory</w:t>
      </w:r>
      <w:proofErr w:type="spellEnd"/>
      <w:r w:rsidRPr="00786A0A">
        <w:rPr>
          <w:rFonts w:ascii="Arial" w:eastAsia="Times New Roman" w:hAnsi="Arial" w:cs="Arial"/>
          <w:sz w:val="24"/>
          <w:szCs w:val="24"/>
          <w:lang w:bidi="he-IL"/>
        </w:rPr>
        <w:t xml:space="preserve">, </w:t>
      </w:r>
    </w:p>
    <w:p w14:paraId="769EC7C9" w14:textId="4463643A"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ProductCategory</w:t>
      </w:r>
      <w:proofErr w:type="spellEnd"/>
      <w:r w:rsidRPr="00786A0A">
        <w:rPr>
          <w:rFonts w:ascii="Arial" w:eastAsia="Times New Roman" w:hAnsi="Arial" w:cs="Arial"/>
          <w:sz w:val="24"/>
          <w:szCs w:val="24"/>
          <w:lang w:bidi="he-IL"/>
        </w:rPr>
        <w:t xml:space="preserve">, </w:t>
      </w:r>
    </w:p>
    <w:p w14:paraId="668B70BF" w14:textId="77777777" w:rsidR="00786A0A" w:rsidRP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ProductColor</w:t>
      </w:r>
      <w:proofErr w:type="spellEnd"/>
      <w:r w:rsidRPr="00786A0A">
        <w:rPr>
          <w:rFonts w:ascii="Arial" w:eastAsia="Times New Roman" w:hAnsi="Arial" w:cs="Arial"/>
          <w:sz w:val="24"/>
          <w:szCs w:val="24"/>
          <w:lang w:bidi="he-IL"/>
        </w:rPr>
        <w:t xml:space="preserve">, </w:t>
      </w:r>
    </w:p>
    <w:p w14:paraId="2BF5E64E" w14:textId="77777777"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ProductSize</w:t>
      </w:r>
      <w:proofErr w:type="spellEnd"/>
      <w:r w:rsidRPr="00786A0A">
        <w:rPr>
          <w:rFonts w:ascii="Arial" w:eastAsia="Times New Roman" w:hAnsi="Arial" w:cs="Arial"/>
          <w:sz w:val="24"/>
          <w:szCs w:val="24"/>
          <w:lang w:bidi="he-IL"/>
        </w:rPr>
        <w:t>,</w:t>
      </w:r>
    </w:p>
    <w:p w14:paraId="65A09239" w14:textId="0E714F25"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ProductLine</w:t>
      </w:r>
      <w:proofErr w:type="spellEnd"/>
      <w:r w:rsidRPr="00786A0A">
        <w:rPr>
          <w:rFonts w:ascii="Arial" w:eastAsia="Times New Roman" w:hAnsi="Arial" w:cs="Arial"/>
          <w:sz w:val="24"/>
          <w:szCs w:val="24"/>
          <w:lang w:bidi="he-IL"/>
        </w:rPr>
        <w:t>,</w:t>
      </w:r>
    </w:p>
    <w:p w14:paraId="345E39EE" w14:textId="1DE141A8" w:rsid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ProductModelName</w:t>
      </w:r>
      <w:proofErr w:type="spellEnd"/>
      <w:r w:rsidRPr="00786A0A">
        <w:rPr>
          <w:rFonts w:ascii="Arial" w:eastAsia="Times New Roman" w:hAnsi="Arial" w:cs="Arial"/>
          <w:sz w:val="24"/>
          <w:szCs w:val="24"/>
          <w:lang w:bidi="he-IL"/>
        </w:rPr>
        <w:t>,</w:t>
      </w:r>
    </w:p>
    <w:p w14:paraId="6BC29551" w14:textId="2DABD6DA" w:rsidR="00786A0A" w:rsidRPr="00786A0A" w:rsidRDefault="00786A0A" w:rsidP="00786A0A">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ProductStatus</w:t>
      </w:r>
      <w:proofErr w:type="spellEnd"/>
      <w:r w:rsidRPr="00786A0A">
        <w:rPr>
          <w:rFonts w:ascii="Arial" w:eastAsia="Times New Roman" w:hAnsi="Arial" w:cs="Arial"/>
          <w:sz w:val="24"/>
          <w:szCs w:val="24"/>
          <w:lang w:bidi="he-IL"/>
        </w:rPr>
        <w:t>.</w:t>
      </w:r>
    </w:p>
    <w:p w14:paraId="1E425635" w14:textId="330EB74C" w:rsidR="0025105A" w:rsidRDefault="00786A0A" w:rsidP="00614DA5">
      <w:pPr>
        <w:numPr>
          <w:ilvl w:val="0"/>
          <w:numId w:val="150"/>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מדיניות</w:t>
      </w:r>
      <w:r w:rsidRPr="00786A0A">
        <w:rPr>
          <w:rFonts w:ascii="Arial" w:eastAsia="Times New Roman" w:hAnsi="Arial" w:cs="Arial"/>
          <w:b/>
          <w:bCs/>
          <w:sz w:val="24"/>
          <w:szCs w:val="24"/>
          <w:lang w:bidi="he-IL"/>
        </w:rPr>
        <w:t xml:space="preserve"> SCD:</w:t>
      </w:r>
      <w:r w:rsidRPr="00786A0A">
        <w:rPr>
          <w:rFonts w:ascii="Arial" w:eastAsia="Times New Roman" w:hAnsi="Arial" w:cs="Arial"/>
          <w:sz w:val="24"/>
          <w:szCs w:val="24"/>
          <w:lang w:bidi="he-IL"/>
        </w:rPr>
        <w:t xml:space="preserve"> </w:t>
      </w:r>
      <w:r w:rsidRPr="00786A0A">
        <w:rPr>
          <w:rFonts w:ascii="Arial" w:eastAsia="Times New Roman" w:hAnsi="Arial" w:cs="Arial"/>
          <w:b/>
          <w:bCs/>
          <w:sz w:val="24"/>
          <w:szCs w:val="24"/>
          <w:lang w:bidi="he-IL"/>
        </w:rPr>
        <w:t>Type 2</w:t>
      </w:r>
      <w:r w:rsidRPr="00786A0A">
        <w:rPr>
          <w:rFonts w:ascii="Arial" w:eastAsia="Times New Roman" w:hAnsi="Arial" w:cs="Arial"/>
          <w:sz w:val="24"/>
          <w:szCs w:val="24"/>
          <w:lang w:bidi="he-IL"/>
        </w:rPr>
        <w:t xml:space="preserve"> – </w:t>
      </w:r>
      <w:r w:rsidRPr="00786A0A">
        <w:rPr>
          <w:rFonts w:ascii="Arial" w:eastAsia="Times New Roman" w:hAnsi="Arial" w:cs="Arial"/>
          <w:sz w:val="24"/>
          <w:szCs w:val="24"/>
          <w:rtl/>
          <w:lang w:bidi="he-IL"/>
        </w:rPr>
        <w:t>שמירת היסטוריית שינויים בסטטוס או במחיר חיונית לניתוח ביצועים היסטוריים מדויק</w:t>
      </w:r>
      <w:r w:rsidRPr="00786A0A">
        <w:rPr>
          <w:rFonts w:ascii="Arial" w:eastAsia="Times New Roman" w:hAnsi="Arial" w:cs="Arial"/>
          <w:sz w:val="24"/>
          <w:szCs w:val="24"/>
          <w:lang w:bidi="he-IL"/>
        </w:rPr>
        <w:t>.</w:t>
      </w:r>
      <w:r w:rsidR="00614DA5">
        <w:rPr>
          <w:rFonts w:ascii="Arial" w:eastAsia="Times New Roman" w:hAnsi="Arial" w:cs="Arial"/>
          <w:sz w:val="24"/>
          <w:szCs w:val="24"/>
          <w:rtl/>
          <w:lang w:bidi="he-IL"/>
        </w:rPr>
        <w:br/>
      </w:r>
    </w:p>
    <w:p w14:paraId="094C7DD3"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14AC29D0"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6AC896F2"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24A9A64E"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7707CCE0"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4D0752B1"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5FBBB1CB" w14:textId="77777777" w:rsidR="00614DA5" w:rsidRDefault="00614DA5" w:rsidP="00614DA5">
      <w:pPr>
        <w:bidi/>
        <w:spacing w:after="100" w:afterAutospacing="1" w:line="360" w:lineRule="auto"/>
        <w:rPr>
          <w:rFonts w:ascii="Arial" w:eastAsia="Times New Roman" w:hAnsi="Arial" w:cs="Arial"/>
          <w:sz w:val="24"/>
          <w:szCs w:val="24"/>
          <w:rtl/>
          <w:lang w:bidi="he-IL"/>
        </w:rPr>
      </w:pPr>
    </w:p>
    <w:p w14:paraId="317A9249" w14:textId="77777777" w:rsidR="00614DA5" w:rsidRPr="00614DA5" w:rsidRDefault="00614DA5" w:rsidP="00614DA5">
      <w:pPr>
        <w:bidi/>
        <w:spacing w:after="100" w:afterAutospacing="1" w:line="360" w:lineRule="auto"/>
        <w:rPr>
          <w:rFonts w:ascii="Arial" w:eastAsia="Times New Roman" w:hAnsi="Arial" w:cs="Arial"/>
          <w:sz w:val="24"/>
          <w:szCs w:val="24"/>
          <w:lang w:bidi="he-IL"/>
        </w:rPr>
      </w:pPr>
    </w:p>
    <w:p w14:paraId="1A218A31" w14:textId="0B3559DD" w:rsidR="00786A0A" w:rsidRPr="00786A0A" w:rsidRDefault="00786A0A" w:rsidP="0025105A">
      <w:pPr>
        <w:spacing w:after="100" w:afterAutospacing="1" w:line="360" w:lineRule="auto"/>
        <w:jc w:val="right"/>
        <w:rPr>
          <w:rFonts w:ascii="Arial" w:eastAsia="Times New Roman" w:hAnsi="Arial" w:cs="Arial"/>
          <w:sz w:val="24"/>
          <w:szCs w:val="24"/>
          <w:lang w:bidi="he-IL"/>
        </w:rPr>
      </w:pPr>
      <w:proofErr w:type="spellStart"/>
      <w:r w:rsidRPr="00786A0A">
        <w:rPr>
          <w:rFonts w:ascii="Arial" w:eastAsia="Times New Roman" w:hAnsi="Arial" w:cs="Arial"/>
          <w:b/>
          <w:bCs/>
          <w:sz w:val="24"/>
          <w:szCs w:val="24"/>
          <w:lang w:bidi="he-IL"/>
        </w:rPr>
        <w:lastRenderedPageBreak/>
        <w:t>DIM_Customer</w:t>
      </w:r>
      <w:proofErr w:type="spellEnd"/>
      <w:r w:rsidRPr="00786A0A">
        <w:rPr>
          <w:rFonts w:ascii="Arial" w:eastAsia="Times New Roman" w:hAnsi="Arial" w:cs="Arial"/>
          <w:b/>
          <w:bCs/>
          <w:sz w:val="24"/>
          <w:szCs w:val="24"/>
          <w:lang w:bidi="he-IL"/>
        </w:rPr>
        <w:t xml:space="preserve"> (</w:t>
      </w:r>
      <w:proofErr w:type="spellStart"/>
      <w:r w:rsidRPr="00786A0A">
        <w:rPr>
          <w:rFonts w:ascii="Arial" w:eastAsia="Times New Roman" w:hAnsi="Arial" w:cs="Arial"/>
          <w:b/>
          <w:bCs/>
          <w:sz w:val="24"/>
          <w:szCs w:val="24"/>
          <w:rtl/>
          <w:lang w:bidi="he-IL"/>
        </w:rPr>
        <w:t>מימד</w:t>
      </w:r>
      <w:proofErr w:type="spellEnd"/>
      <w:r w:rsidRPr="00786A0A">
        <w:rPr>
          <w:rFonts w:ascii="Arial" w:eastAsia="Times New Roman" w:hAnsi="Arial" w:cs="Arial"/>
          <w:b/>
          <w:bCs/>
          <w:sz w:val="24"/>
          <w:szCs w:val="24"/>
          <w:rtl/>
          <w:lang w:bidi="he-IL"/>
        </w:rPr>
        <w:t xml:space="preserve"> לקוח</w:t>
      </w:r>
      <w:r w:rsidRPr="00786A0A">
        <w:rPr>
          <w:rFonts w:ascii="Arial" w:eastAsia="Times New Roman" w:hAnsi="Arial" w:cs="Arial"/>
          <w:b/>
          <w:bCs/>
          <w:sz w:val="24"/>
          <w:szCs w:val="24"/>
          <w:lang w:bidi="he-IL"/>
        </w:rPr>
        <w:t>)</w:t>
      </w:r>
      <w:r w:rsidR="0025105A" w:rsidRPr="0025105A">
        <w:rPr>
          <w:rFonts w:ascii="Arial" w:eastAsia="Times New Roman" w:hAnsi="Arial" w:cs="Arial"/>
          <w:b/>
          <w:bCs/>
          <w:sz w:val="24"/>
          <w:szCs w:val="24"/>
          <w:lang w:bidi="he-IL"/>
        </w:rPr>
        <w:t xml:space="preserve"> </w:t>
      </w:r>
      <w:r w:rsidR="0025105A">
        <w:rPr>
          <w:rFonts w:ascii="Arial" w:eastAsia="Times New Roman" w:hAnsi="Arial" w:cs="Arial"/>
          <w:b/>
          <w:bCs/>
          <w:sz w:val="24"/>
          <w:szCs w:val="24"/>
          <w:lang w:bidi="he-IL"/>
        </w:rPr>
        <w:t>.</w:t>
      </w:r>
      <w:r w:rsidR="0025105A" w:rsidRPr="00786A0A">
        <w:rPr>
          <w:rFonts w:ascii="Arial" w:eastAsia="Times New Roman" w:hAnsi="Arial" w:cs="Arial"/>
          <w:b/>
          <w:bCs/>
          <w:sz w:val="24"/>
          <w:szCs w:val="24"/>
          <w:lang w:bidi="he-IL"/>
        </w:rPr>
        <w:t>2</w:t>
      </w:r>
    </w:p>
    <w:p w14:paraId="674FCE4B" w14:textId="77777777" w:rsidR="00786A0A" w:rsidRP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עמודות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p>
    <w:p w14:paraId="38ED4041" w14:textId="00C6D7C2" w:rsidR="00786A0A" w:rsidRDefault="00786A0A" w:rsidP="00786A0A">
      <w:pPr>
        <w:numPr>
          <w:ilvl w:val="0"/>
          <w:numId w:val="151"/>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CustomerKey</w:t>
      </w:r>
      <w:proofErr w:type="spellEnd"/>
      <w:r w:rsidRPr="00786A0A">
        <w:rPr>
          <w:rFonts w:ascii="Arial" w:eastAsia="Times New Roman" w:hAnsi="Arial" w:cs="Arial"/>
          <w:sz w:val="24"/>
          <w:szCs w:val="24"/>
          <w:lang w:bidi="he-IL"/>
        </w:rPr>
        <w:t>,</w:t>
      </w:r>
    </w:p>
    <w:p w14:paraId="2FF1F65C" w14:textId="7084FD10" w:rsidR="00786A0A" w:rsidRDefault="00786A0A" w:rsidP="00786A0A">
      <w:pPr>
        <w:numPr>
          <w:ilvl w:val="0"/>
          <w:numId w:val="151"/>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FullName</w:t>
      </w:r>
      <w:proofErr w:type="spellEnd"/>
      <w:r w:rsidRPr="00786A0A">
        <w:rPr>
          <w:rFonts w:ascii="Arial" w:eastAsia="Times New Roman" w:hAnsi="Arial" w:cs="Arial"/>
          <w:sz w:val="24"/>
          <w:szCs w:val="24"/>
          <w:lang w:bidi="he-IL"/>
        </w:rPr>
        <w:t xml:space="preserve">, </w:t>
      </w:r>
      <w:r w:rsidRPr="00786A0A">
        <w:rPr>
          <w:rFonts w:ascii="Arial" w:eastAsia="Times New Roman" w:hAnsi="Arial" w:cs="Arial"/>
          <w:sz w:val="20"/>
          <w:szCs w:val="20"/>
          <w:lang w:bidi="he-IL"/>
        </w:rPr>
        <w:t>Gender</w:t>
      </w:r>
      <w:r w:rsidRPr="00786A0A">
        <w:rPr>
          <w:rFonts w:ascii="Arial" w:eastAsia="Times New Roman" w:hAnsi="Arial" w:cs="Arial"/>
          <w:sz w:val="24"/>
          <w:szCs w:val="24"/>
          <w:lang w:bidi="he-IL"/>
        </w:rPr>
        <w:t>,</w:t>
      </w:r>
    </w:p>
    <w:p w14:paraId="3E3CE055" w14:textId="4076FDC3" w:rsidR="00786A0A" w:rsidRDefault="00786A0A" w:rsidP="00786A0A">
      <w:pPr>
        <w:numPr>
          <w:ilvl w:val="0"/>
          <w:numId w:val="151"/>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DateFirstPurchase</w:t>
      </w:r>
      <w:proofErr w:type="spellEnd"/>
      <w:r w:rsidRPr="00786A0A">
        <w:rPr>
          <w:rFonts w:ascii="Arial" w:eastAsia="Times New Roman" w:hAnsi="Arial" w:cs="Arial"/>
          <w:sz w:val="24"/>
          <w:szCs w:val="24"/>
          <w:lang w:bidi="he-IL"/>
        </w:rPr>
        <w:t>,</w:t>
      </w:r>
    </w:p>
    <w:p w14:paraId="13BF2E8E" w14:textId="13910A17" w:rsidR="00786A0A" w:rsidRPr="00786A0A" w:rsidRDefault="00786A0A" w:rsidP="00786A0A">
      <w:pPr>
        <w:numPr>
          <w:ilvl w:val="0"/>
          <w:numId w:val="151"/>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sz w:val="20"/>
          <w:szCs w:val="20"/>
          <w:lang w:bidi="he-IL"/>
        </w:rPr>
        <w:t>CustomerCity</w:t>
      </w:r>
      <w:proofErr w:type="spellEnd"/>
      <w:r w:rsidRPr="00786A0A">
        <w:rPr>
          <w:rFonts w:ascii="Arial" w:eastAsia="Times New Roman" w:hAnsi="Arial" w:cs="Arial"/>
          <w:sz w:val="24"/>
          <w:szCs w:val="24"/>
          <w:lang w:bidi="he-IL"/>
        </w:rPr>
        <w:t>.</w:t>
      </w:r>
    </w:p>
    <w:p w14:paraId="2869AC45" w14:textId="77777777" w:rsidR="00786A0A" w:rsidRP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מדיניות</w:t>
      </w:r>
      <w:r w:rsidRPr="00786A0A">
        <w:rPr>
          <w:rFonts w:ascii="Arial" w:eastAsia="Times New Roman" w:hAnsi="Arial" w:cs="Arial"/>
          <w:b/>
          <w:bCs/>
          <w:sz w:val="24"/>
          <w:szCs w:val="24"/>
          <w:lang w:bidi="he-IL"/>
        </w:rPr>
        <w:t xml:space="preserve"> SCD:</w:t>
      </w:r>
      <w:r w:rsidRPr="00786A0A">
        <w:rPr>
          <w:rFonts w:ascii="Arial" w:eastAsia="Times New Roman" w:hAnsi="Arial" w:cs="Arial"/>
          <w:sz w:val="24"/>
          <w:szCs w:val="24"/>
          <w:lang w:bidi="he-IL"/>
        </w:rPr>
        <w:t xml:space="preserve"> </w:t>
      </w:r>
      <w:r w:rsidRPr="00786A0A">
        <w:rPr>
          <w:rFonts w:ascii="Arial" w:eastAsia="Times New Roman" w:hAnsi="Arial" w:cs="Arial"/>
          <w:b/>
          <w:bCs/>
          <w:sz w:val="24"/>
          <w:szCs w:val="24"/>
          <w:lang w:bidi="he-IL"/>
        </w:rPr>
        <w:t>Type 1</w:t>
      </w:r>
      <w:r w:rsidRPr="00786A0A">
        <w:rPr>
          <w:rFonts w:ascii="Arial" w:eastAsia="Times New Roman" w:hAnsi="Arial" w:cs="Arial"/>
          <w:sz w:val="24"/>
          <w:szCs w:val="24"/>
          <w:lang w:bidi="he-IL"/>
        </w:rPr>
        <w:t xml:space="preserve"> – </w:t>
      </w:r>
      <w:r w:rsidRPr="00786A0A">
        <w:rPr>
          <w:rFonts w:ascii="Arial" w:eastAsia="Times New Roman" w:hAnsi="Arial" w:cs="Arial"/>
          <w:sz w:val="24"/>
          <w:szCs w:val="24"/>
          <w:rtl/>
          <w:lang w:bidi="he-IL"/>
        </w:rPr>
        <w:t>עדכון פרטי לקוח שאינם דורשים שמירת היסטוריית גרסאות</w:t>
      </w:r>
      <w:r w:rsidRPr="00786A0A">
        <w:rPr>
          <w:rFonts w:ascii="Arial" w:eastAsia="Times New Roman" w:hAnsi="Arial" w:cs="Arial"/>
          <w:sz w:val="24"/>
          <w:szCs w:val="24"/>
          <w:lang w:bidi="he-IL"/>
        </w:rPr>
        <w:t>.</w:t>
      </w:r>
    </w:p>
    <w:p w14:paraId="79028CC2" w14:textId="276362A7" w:rsidR="00786A0A" w:rsidRPr="00786A0A" w:rsidRDefault="00786A0A" w:rsidP="0025105A">
      <w:pPr>
        <w:spacing w:after="100" w:afterAutospacing="1" w:line="360" w:lineRule="auto"/>
        <w:jc w:val="right"/>
        <w:rPr>
          <w:rFonts w:ascii="Arial" w:eastAsia="Times New Roman" w:hAnsi="Arial" w:cs="Arial"/>
          <w:sz w:val="24"/>
          <w:szCs w:val="24"/>
          <w:lang w:bidi="he-IL"/>
        </w:rPr>
      </w:pPr>
      <w:proofErr w:type="spellStart"/>
      <w:r w:rsidRPr="00786A0A">
        <w:rPr>
          <w:rFonts w:ascii="Arial" w:eastAsia="Times New Roman" w:hAnsi="Arial" w:cs="Arial"/>
          <w:b/>
          <w:bCs/>
          <w:sz w:val="24"/>
          <w:szCs w:val="24"/>
          <w:lang w:bidi="he-IL"/>
        </w:rPr>
        <w:t>DIM_Calendar</w:t>
      </w:r>
      <w:proofErr w:type="spellEnd"/>
      <w:r w:rsidRPr="00786A0A">
        <w:rPr>
          <w:rFonts w:ascii="Arial" w:eastAsia="Times New Roman" w:hAnsi="Arial" w:cs="Arial"/>
          <w:b/>
          <w:bCs/>
          <w:sz w:val="24"/>
          <w:szCs w:val="24"/>
          <w:lang w:bidi="he-IL"/>
        </w:rPr>
        <w:t xml:space="preserve"> (</w:t>
      </w:r>
      <w:proofErr w:type="spellStart"/>
      <w:r w:rsidRPr="00786A0A">
        <w:rPr>
          <w:rFonts w:ascii="Arial" w:eastAsia="Times New Roman" w:hAnsi="Arial" w:cs="Arial"/>
          <w:b/>
          <w:bCs/>
          <w:sz w:val="24"/>
          <w:szCs w:val="24"/>
          <w:rtl/>
          <w:lang w:bidi="he-IL"/>
        </w:rPr>
        <w:t>מימד</w:t>
      </w:r>
      <w:proofErr w:type="spellEnd"/>
      <w:r w:rsidRPr="00786A0A">
        <w:rPr>
          <w:rFonts w:ascii="Arial" w:eastAsia="Times New Roman" w:hAnsi="Arial" w:cs="Arial"/>
          <w:b/>
          <w:bCs/>
          <w:sz w:val="24"/>
          <w:szCs w:val="24"/>
          <w:rtl/>
          <w:lang w:bidi="he-IL"/>
        </w:rPr>
        <w:t xml:space="preserve"> זמן</w:t>
      </w:r>
      <w:r w:rsidRPr="00786A0A">
        <w:rPr>
          <w:rFonts w:ascii="Arial" w:eastAsia="Times New Roman" w:hAnsi="Arial" w:cs="Arial"/>
          <w:b/>
          <w:bCs/>
          <w:sz w:val="24"/>
          <w:szCs w:val="24"/>
          <w:lang w:bidi="he-IL"/>
        </w:rPr>
        <w:t>)</w:t>
      </w:r>
      <w:r w:rsidR="0025105A" w:rsidRPr="0025105A">
        <w:rPr>
          <w:rFonts w:ascii="Arial" w:eastAsia="Times New Roman" w:hAnsi="Arial" w:cs="Arial"/>
          <w:b/>
          <w:bCs/>
          <w:sz w:val="24"/>
          <w:szCs w:val="24"/>
          <w:lang w:bidi="he-IL"/>
        </w:rPr>
        <w:t xml:space="preserve"> </w:t>
      </w:r>
      <w:r w:rsidR="0025105A">
        <w:rPr>
          <w:rFonts w:ascii="Arial" w:eastAsia="Times New Roman" w:hAnsi="Arial" w:cs="Arial"/>
          <w:b/>
          <w:bCs/>
          <w:sz w:val="24"/>
          <w:szCs w:val="24"/>
          <w:lang w:bidi="he-IL"/>
        </w:rPr>
        <w:t>.</w:t>
      </w:r>
      <w:r w:rsidR="0025105A" w:rsidRPr="00786A0A">
        <w:rPr>
          <w:rFonts w:ascii="Arial" w:eastAsia="Times New Roman" w:hAnsi="Arial" w:cs="Arial"/>
          <w:b/>
          <w:bCs/>
          <w:sz w:val="24"/>
          <w:szCs w:val="24"/>
          <w:lang w:bidi="he-IL"/>
        </w:rPr>
        <w:t>3</w:t>
      </w:r>
    </w:p>
    <w:p w14:paraId="563883F5" w14:textId="77777777" w:rsidR="00786A0A" w:rsidRP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עמודות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p>
    <w:p w14:paraId="5E609877" w14:textId="3AC5ED97"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DateKey</w:t>
      </w:r>
      <w:proofErr w:type="spellEnd"/>
      <w:r w:rsidRPr="00786A0A">
        <w:rPr>
          <w:rFonts w:ascii="Arial" w:eastAsia="Times New Roman" w:hAnsi="Arial" w:cs="Arial"/>
          <w:sz w:val="24"/>
          <w:szCs w:val="24"/>
          <w:lang w:bidi="he-IL"/>
        </w:rPr>
        <w:t xml:space="preserve">, </w:t>
      </w:r>
    </w:p>
    <w:p w14:paraId="41526824" w14:textId="11720619" w:rsid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Date</w:t>
      </w:r>
      <w:r w:rsidRPr="00786A0A">
        <w:rPr>
          <w:rFonts w:ascii="Arial" w:eastAsia="Times New Roman" w:hAnsi="Arial" w:cs="Arial"/>
          <w:sz w:val="24"/>
          <w:szCs w:val="24"/>
          <w:lang w:bidi="he-IL"/>
        </w:rPr>
        <w:t xml:space="preserve">, </w:t>
      </w:r>
    </w:p>
    <w:p w14:paraId="2D86E5A6" w14:textId="2B24E42D"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Day</w:t>
      </w:r>
      <w:r w:rsidRPr="00786A0A">
        <w:rPr>
          <w:rFonts w:ascii="Arial" w:eastAsia="Times New Roman" w:hAnsi="Arial" w:cs="Arial"/>
          <w:sz w:val="24"/>
          <w:szCs w:val="24"/>
          <w:lang w:bidi="he-IL"/>
        </w:rPr>
        <w:t xml:space="preserve">, </w:t>
      </w:r>
    </w:p>
    <w:p w14:paraId="335AC039" w14:textId="3B8D0F0B"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Month</w:t>
      </w:r>
      <w:r w:rsidRPr="00786A0A">
        <w:rPr>
          <w:rFonts w:ascii="Arial" w:eastAsia="Times New Roman" w:hAnsi="Arial" w:cs="Arial"/>
          <w:sz w:val="24"/>
          <w:szCs w:val="24"/>
          <w:lang w:bidi="he-IL"/>
        </w:rPr>
        <w:t xml:space="preserve">, </w:t>
      </w:r>
    </w:p>
    <w:p w14:paraId="3A686146" w14:textId="51688FA0"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MonthShort</w:t>
      </w:r>
      <w:proofErr w:type="spellEnd"/>
      <w:r w:rsidRPr="00786A0A">
        <w:rPr>
          <w:rFonts w:ascii="Arial" w:eastAsia="Times New Roman" w:hAnsi="Arial" w:cs="Arial"/>
          <w:sz w:val="24"/>
          <w:szCs w:val="24"/>
          <w:lang w:bidi="he-IL"/>
        </w:rPr>
        <w:t xml:space="preserve">, </w:t>
      </w:r>
    </w:p>
    <w:p w14:paraId="0A33D02B" w14:textId="00C5AC1C"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proofErr w:type="spellStart"/>
      <w:r w:rsidRPr="00786A0A">
        <w:rPr>
          <w:rFonts w:ascii="Arial" w:eastAsia="Times New Roman" w:hAnsi="Arial" w:cs="Arial"/>
          <w:sz w:val="20"/>
          <w:szCs w:val="20"/>
          <w:lang w:bidi="he-IL"/>
        </w:rPr>
        <w:t>MonthNo</w:t>
      </w:r>
      <w:proofErr w:type="spellEnd"/>
      <w:r w:rsidRPr="00786A0A">
        <w:rPr>
          <w:rFonts w:ascii="Arial" w:eastAsia="Times New Roman" w:hAnsi="Arial" w:cs="Arial"/>
          <w:sz w:val="24"/>
          <w:szCs w:val="24"/>
          <w:lang w:bidi="he-IL"/>
        </w:rPr>
        <w:t xml:space="preserve">, </w:t>
      </w:r>
    </w:p>
    <w:p w14:paraId="442F5D24" w14:textId="68150A2A"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Quarter</w:t>
      </w:r>
      <w:r w:rsidRPr="00786A0A">
        <w:rPr>
          <w:rFonts w:ascii="Arial" w:eastAsia="Times New Roman" w:hAnsi="Arial" w:cs="Arial"/>
          <w:sz w:val="24"/>
          <w:szCs w:val="24"/>
          <w:lang w:bidi="he-IL"/>
        </w:rPr>
        <w:t xml:space="preserve">, </w:t>
      </w:r>
    </w:p>
    <w:p w14:paraId="71DEE96E" w14:textId="7BAA0283" w:rsidR="00786A0A" w:rsidRPr="00786A0A" w:rsidRDefault="00786A0A" w:rsidP="00786A0A">
      <w:pPr>
        <w:numPr>
          <w:ilvl w:val="0"/>
          <w:numId w:val="152"/>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0"/>
          <w:szCs w:val="20"/>
          <w:lang w:bidi="he-IL"/>
        </w:rPr>
        <w:t>Year</w:t>
      </w:r>
      <w:r w:rsidRPr="00786A0A">
        <w:rPr>
          <w:rFonts w:ascii="Arial" w:eastAsia="Times New Roman" w:hAnsi="Arial" w:cs="Arial"/>
          <w:sz w:val="24"/>
          <w:szCs w:val="24"/>
          <w:lang w:bidi="he-IL"/>
        </w:rPr>
        <w:t>.</w:t>
      </w:r>
    </w:p>
    <w:p w14:paraId="0FAE2404" w14:textId="77777777" w:rsidR="00786A0A" w:rsidRPr="00786A0A" w:rsidRDefault="00786A0A" w:rsidP="00786A0A">
      <w:pPr>
        <w:bidi/>
        <w:spacing w:after="100" w:afterAutospacing="1" w:line="360" w:lineRule="auto"/>
        <w:ind w:left="360"/>
        <w:rPr>
          <w:rFonts w:ascii="Arial" w:eastAsia="Times New Roman" w:hAnsi="Arial" w:cs="Arial"/>
          <w:sz w:val="24"/>
          <w:szCs w:val="24"/>
          <w:lang w:bidi="he-IL"/>
        </w:rPr>
      </w:pPr>
      <w:r w:rsidRPr="00786A0A">
        <w:rPr>
          <w:rFonts w:ascii="Arial" w:eastAsia="Times New Roman" w:hAnsi="Arial" w:cs="Arial"/>
          <w:b/>
          <w:bCs/>
          <w:sz w:val="24"/>
          <w:szCs w:val="24"/>
          <w:rtl/>
          <w:lang w:bidi="he-IL"/>
        </w:rPr>
        <w:t>מדיניות</w:t>
      </w:r>
      <w:r w:rsidRPr="00786A0A">
        <w:rPr>
          <w:rFonts w:ascii="Arial" w:eastAsia="Times New Roman" w:hAnsi="Arial" w:cs="Arial"/>
          <w:b/>
          <w:bCs/>
          <w:sz w:val="24"/>
          <w:szCs w:val="24"/>
          <w:lang w:bidi="he-IL"/>
        </w:rPr>
        <w:t xml:space="preserve"> SCD:</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זמן אינו משתנה</w:t>
      </w:r>
      <w:r w:rsidRPr="00786A0A">
        <w:rPr>
          <w:rFonts w:ascii="Arial" w:eastAsia="Times New Roman" w:hAnsi="Arial" w:cs="Arial"/>
          <w:sz w:val="24"/>
          <w:szCs w:val="24"/>
          <w:lang w:bidi="he-IL"/>
        </w:rPr>
        <w:t>.</w:t>
      </w:r>
    </w:p>
    <w:p w14:paraId="04BA6994" w14:textId="77777777" w:rsidR="0025105A" w:rsidRDefault="0025105A" w:rsidP="0025105A">
      <w:pPr>
        <w:bidi/>
        <w:spacing w:after="0" w:line="360" w:lineRule="auto"/>
        <w:rPr>
          <w:rFonts w:ascii="Arial" w:eastAsia="Times New Roman" w:hAnsi="Arial" w:cs="Arial"/>
          <w:sz w:val="24"/>
          <w:szCs w:val="24"/>
          <w:rtl/>
          <w:lang w:bidi="he-IL"/>
        </w:rPr>
      </w:pPr>
    </w:p>
    <w:p w14:paraId="52A74311" w14:textId="77777777" w:rsidR="0025105A" w:rsidRDefault="0025105A" w:rsidP="0025105A">
      <w:pPr>
        <w:bidi/>
        <w:spacing w:after="0" w:line="360" w:lineRule="auto"/>
        <w:rPr>
          <w:rFonts w:ascii="Arial" w:eastAsia="Times New Roman" w:hAnsi="Arial" w:cs="Arial"/>
          <w:sz w:val="24"/>
          <w:szCs w:val="24"/>
          <w:rtl/>
          <w:lang w:bidi="he-IL"/>
        </w:rPr>
      </w:pPr>
    </w:p>
    <w:p w14:paraId="7FE99163" w14:textId="77777777" w:rsidR="0025105A" w:rsidRDefault="0025105A" w:rsidP="0025105A">
      <w:pPr>
        <w:bidi/>
        <w:spacing w:after="0" w:line="360" w:lineRule="auto"/>
        <w:rPr>
          <w:rFonts w:ascii="Arial" w:eastAsia="Times New Roman" w:hAnsi="Arial" w:cs="Arial"/>
          <w:sz w:val="24"/>
          <w:szCs w:val="24"/>
          <w:rtl/>
          <w:lang w:bidi="he-IL"/>
        </w:rPr>
      </w:pPr>
    </w:p>
    <w:p w14:paraId="2566634C" w14:textId="77777777" w:rsidR="0025105A" w:rsidRDefault="0025105A" w:rsidP="0025105A">
      <w:pPr>
        <w:bidi/>
        <w:spacing w:after="0" w:line="360" w:lineRule="auto"/>
        <w:rPr>
          <w:rFonts w:ascii="Arial" w:eastAsia="Times New Roman" w:hAnsi="Arial" w:cs="Arial"/>
          <w:sz w:val="24"/>
          <w:szCs w:val="24"/>
          <w:rtl/>
          <w:lang w:bidi="he-IL"/>
        </w:rPr>
      </w:pPr>
    </w:p>
    <w:p w14:paraId="586A4B84" w14:textId="77777777" w:rsidR="0025105A" w:rsidRDefault="0025105A" w:rsidP="0025105A">
      <w:pPr>
        <w:bidi/>
        <w:spacing w:after="0" w:line="360" w:lineRule="auto"/>
        <w:rPr>
          <w:rFonts w:ascii="Arial" w:eastAsia="Times New Roman" w:hAnsi="Arial" w:cs="Arial"/>
          <w:sz w:val="24"/>
          <w:szCs w:val="24"/>
          <w:rtl/>
          <w:lang w:bidi="he-IL"/>
        </w:rPr>
      </w:pPr>
    </w:p>
    <w:p w14:paraId="3E68AE9D" w14:textId="77777777" w:rsidR="00614DA5" w:rsidRDefault="00614DA5" w:rsidP="00614DA5">
      <w:pPr>
        <w:bidi/>
        <w:spacing w:after="0" w:line="360" w:lineRule="auto"/>
        <w:rPr>
          <w:rFonts w:ascii="Arial" w:eastAsia="Times New Roman" w:hAnsi="Arial" w:cs="Arial"/>
          <w:sz w:val="24"/>
          <w:szCs w:val="24"/>
          <w:rtl/>
          <w:lang w:bidi="he-IL"/>
        </w:rPr>
      </w:pPr>
    </w:p>
    <w:p w14:paraId="7799A910" w14:textId="77777777" w:rsidR="00614DA5" w:rsidRDefault="00614DA5" w:rsidP="00614DA5">
      <w:pPr>
        <w:bidi/>
        <w:spacing w:after="0" w:line="360" w:lineRule="auto"/>
        <w:rPr>
          <w:rFonts w:ascii="Arial" w:eastAsia="Times New Roman" w:hAnsi="Arial" w:cs="Arial"/>
          <w:sz w:val="24"/>
          <w:szCs w:val="24"/>
          <w:rtl/>
          <w:lang w:bidi="he-IL"/>
        </w:rPr>
      </w:pPr>
    </w:p>
    <w:p w14:paraId="1B9EE592" w14:textId="77777777" w:rsidR="0025105A" w:rsidRPr="00786A0A" w:rsidRDefault="0025105A" w:rsidP="0025105A">
      <w:pPr>
        <w:bidi/>
        <w:spacing w:after="0" w:line="360" w:lineRule="auto"/>
        <w:rPr>
          <w:rFonts w:ascii="Arial" w:eastAsia="Times New Roman" w:hAnsi="Arial" w:cs="Arial"/>
          <w:sz w:val="24"/>
          <w:szCs w:val="24"/>
          <w:lang w:bidi="he-IL"/>
        </w:rPr>
      </w:pPr>
    </w:p>
    <w:p w14:paraId="22D53092" w14:textId="38A36AAC" w:rsidR="00786A0A" w:rsidRPr="00614DA5" w:rsidRDefault="00614DA5" w:rsidP="00786A0A">
      <w:pPr>
        <w:bidi/>
        <w:spacing w:after="100" w:afterAutospacing="1" w:line="360" w:lineRule="auto"/>
        <w:outlineLvl w:val="2"/>
        <w:rPr>
          <w:rFonts w:ascii="Arial" w:eastAsia="Times New Roman" w:hAnsi="Arial" w:cs="Arial"/>
          <w:b/>
          <w:bCs/>
          <w:color w:val="1F497D" w:themeColor="text2"/>
          <w:sz w:val="27"/>
          <w:szCs w:val="27"/>
          <w:lang w:bidi="he-IL"/>
        </w:rPr>
      </w:pPr>
      <w:r>
        <w:rPr>
          <w:rFonts w:ascii="Arial" w:eastAsia="Times New Roman" w:hAnsi="Arial" w:cs="Arial"/>
          <w:b/>
          <w:bCs/>
          <w:color w:val="1F497D" w:themeColor="text2"/>
          <w:sz w:val="27"/>
          <w:szCs w:val="27"/>
          <w:lang w:bidi="he-IL"/>
        </w:rPr>
        <w:lastRenderedPageBreak/>
        <w:t xml:space="preserve"> (</w:t>
      </w:r>
      <w:r w:rsidR="00786A0A" w:rsidRPr="00614DA5">
        <w:rPr>
          <w:rFonts w:ascii="Arial" w:eastAsia="Times New Roman" w:hAnsi="Arial" w:cs="Arial"/>
          <w:b/>
          <w:bCs/>
          <w:color w:val="1F497D" w:themeColor="text2"/>
          <w:sz w:val="27"/>
          <w:szCs w:val="27"/>
          <w:lang w:bidi="he-IL"/>
        </w:rPr>
        <w:t xml:space="preserve">4 </w:t>
      </w:r>
      <w:r w:rsidR="00786A0A" w:rsidRPr="00614DA5">
        <w:rPr>
          <w:rFonts w:ascii="Arial" w:eastAsia="Times New Roman" w:hAnsi="Arial" w:cs="Arial"/>
          <w:b/>
          <w:bCs/>
          <w:color w:val="1F497D" w:themeColor="text2"/>
          <w:sz w:val="27"/>
          <w:szCs w:val="27"/>
          <w:rtl/>
          <w:lang w:bidi="he-IL"/>
        </w:rPr>
        <w:t>תיאור מבנה הסכימה ושיקולי יעילות</w:t>
      </w:r>
    </w:p>
    <w:p w14:paraId="67B50304" w14:textId="4285CA34" w:rsidR="00786A0A" w:rsidRPr="00786A0A" w:rsidRDefault="00786A0A" w:rsidP="00786A0A">
      <w:p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sz w:val="24"/>
          <w:szCs w:val="24"/>
          <w:rtl/>
          <w:lang w:bidi="he-IL"/>
        </w:rPr>
        <w:t xml:space="preserve">מודל הנתונים של </w:t>
      </w:r>
      <w:r w:rsidR="0025105A">
        <w:rPr>
          <w:rFonts w:ascii="Arial" w:eastAsia="Times New Roman" w:hAnsi="Arial" w:cs="Arial"/>
          <w:b/>
          <w:bCs/>
          <w:sz w:val="24"/>
          <w:szCs w:val="24"/>
          <w:lang w:bidi="he-IL"/>
        </w:rPr>
        <w:t xml:space="preserve"> </w:t>
      </w:r>
      <w:proofErr w:type="spellStart"/>
      <w:r w:rsidRPr="00786A0A">
        <w:rPr>
          <w:rFonts w:ascii="Arial" w:eastAsia="Times New Roman" w:hAnsi="Arial" w:cs="Arial"/>
          <w:b/>
          <w:bCs/>
          <w:sz w:val="24"/>
          <w:szCs w:val="24"/>
          <w:lang w:bidi="he-IL"/>
        </w:rPr>
        <w:t>BikeNova</w:t>
      </w:r>
      <w:proofErr w:type="spellEnd"/>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 xml:space="preserve">מבוסס על </w:t>
      </w:r>
      <w:proofErr w:type="spellStart"/>
      <w:r w:rsidRPr="00786A0A">
        <w:rPr>
          <w:rFonts w:ascii="Arial" w:eastAsia="Times New Roman" w:hAnsi="Arial" w:cs="Arial"/>
          <w:sz w:val="24"/>
          <w:szCs w:val="24"/>
          <w:rtl/>
          <w:lang w:bidi="he-IL"/>
        </w:rPr>
        <w:t>סכימת</w:t>
      </w:r>
      <w:proofErr w:type="spellEnd"/>
      <w:r w:rsidRPr="00786A0A">
        <w:rPr>
          <w:rFonts w:ascii="Arial" w:eastAsia="Times New Roman" w:hAnsi="Arial" w:cs="Arial"/>
          <w:sz w:val="24"/>
          <w:szCs w:val="24"/>
          <w:rtl/>
          <w:lang w:bidi="he-IL"/>
        </w:rPr>
        <w:t xml:space="preserve"> כוכב</w:t>
      </w:r>
      <w:r w:rsidRPr="00786A0A">
        <w:rPr>
          <w:rFonts w:ascii="Arial" w:eastAsia="Times New Roman" w:hAnsi="Arial" w:cs="Arial"/>
          <w:sz w:val="24"/>
          <w:szCs w:val="24"/>
          <w:lang w:bidi="he-IL"/>
        </w:rPr>
        <w:t xml:space="preserve"> (Star Schema), </w:t>
      </w:r>
      <w:r w:rsidRPr="00786A0A">
        <w:rPr>
          <w:rFonts w:ascii="Arial" w:eastAsia="Times New Roman" w:hAnsi="Arial" w:cs="Arial"/>
          <w:sz w:val="24"/>
          <w:szCs w:val="24"/>
          <w:rtl/>
          <w:lang w:bidi="he-IL"/>
        </w:rPr>
        <w:t>המציבה את טבלאות העובדות בליבה המרכזית</w:t>
      </w:r>
      <w:r w:rsidRPr="00786A0A">
        <w:rPr>
          <w:rFonts w:ascii="Arial" w:eastAsia="Times New Roman" w:hAnsi="Arial" w:cs="Arial"/>
          <w:sz w:val="24"/>
          <w:szCs w:val="24"/>
          <w:lang w:bidi="he-IL"/>
        </w:rPr>
        <w:t>.</w:t>
      </w:r>
      <w:r>
        <w:rPr>
          <w:rFonts w:ascii="Arial" w:eastAsia="Times New Roman" w:hAnsi="Arial" w:cs="Arial"/>
          <w:sz w:val="24"/>
          <w:szCs w:val="24"/>
          <w:rtl/>
          <w:lang w:bidi="he-IL"/>
        </w:rPr>
        <w:br/>
      </w:r>
      <w:r>
        <w:rPr>
          <w:rFonts w:ascii="Arial" w:eastAsia="Times New Roman" w:hAnsi="Arial" w:cs="Arial"/>
          <w:sz w:val="24"/>
          <w:szCs w:val="24"/>
          <w:rtl/>
          <w:lang w:bidi="he-IL"/>
        </w:rPr>
        <w:br/>
      </w:r>
      <w:r w:rsidR="0025105A">
        <w:rPr>
          <w:rFonts w:ascii="Arial" w:eastAsia="Times New Roman" w:hAnsi="Arial" w:cs="Arial"/>
          <w:noProof/>
          <w:sz w:val="24"/>
          <w:szCs w:val="24"/>
          <w:lang w:bidi="he-IL"/>
        </w:rPr>
        <w:drawing>
          <wp:inline distT="0" distB="0" distL="0" distR="0" wp14:anchorId="0FF7C298" wp14:editId="6FE3750E">
            <wp:extent cx="4290646" cy="3098800"/>
            <wp:effectExtent l="0" t="0" r="0" b="6350"/>
            <wp:docPr id="750466815"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466815" name="תמונה 750466815"/>
                    <pic:cNvPicPr/>
                  </pic:nvPicPr>
                  <pic:blipFill>
                    <a:blip r:embed="rId13"/>
                    <a:stretch>
                      <a:fillRect/>
                    </a:stretch>
                  </pic:blipFill>
                  <pic:spPr>
                    <a:xfrm>
                      <a:off x="0" y="0"/>
                      <a:ext cx="4298178" cy="3104240"/>
                    </a:xfrm>
                    <a:prstGeom prst="rect">
                      <a:avLst/>
                    </a:prstGeom>
                  </pic:spPr>
                </pic:pic>
              </a:graphicData>
            </a:graphic>
          </wp:inline>
        </w:drawing>
      </w:r>
    </w:p>
    <w:p w14:paraId="26419037" w14:textId="77777777" w:rsidR="00786A0A" w:rsidRPr="00786A0A" w:rsidRDefault="00786A0A" w:rsidP="00786A0A">
      <w:p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הסבר על התרשים</w:t>
      </w:r>
      <w:r w:rsidRPr="00786A0A">
        <w:rPr>
          <w:rFonts w:ascii="Arial" w:eastAsia="Times New Roman" w:hAnsi="Arial" w:cs="Arial"/>
          <w:b/>
          <w:bCs/>
          <w:sz w:val="24"/>
          <w:szCs w:val="24"/>
          <w:lang w:bidi="he-IL"/>
        </w:rPr>
        <w:t>:</w:t>
      </w:r>
    </w:p>
    <w:p w14:paraId="3C4646B4" w14:textId="53FC2C61" w:rsidR="00786A0A" w:rsidRPr="00786A0A" w:rsidRDefault="00786A0A" w:rsidP="00786A0A">
      <w:pPr>
        <w:numPr>
          <w:ilvl w:val="0"/>
          <w:numId w:val="153"/>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קשרים רב-</w:t>
      </w:r>
      <w:proofErr w:type="spellStart"/>
      <w:r w:rsidRPr="00786A0A">
        <w:rPr>
          <w:rFonts w:ascii="Arial" w:eastAsia="Times New Roman" w:hAnsi="Arial" w:cs="Arial"/>
          <w:b/>
          <w:bCs/>
          <w:sz w:val="24"/>
          <w:szCs w:val="24"/>
          <w:rtl/>
          <w:lang w:bidi="he-IL"/>
        </w:rPr>
        <w:t>מימדיים</w:t>
      </w:r>
      <w:proofErr w:type="spellEnd"/>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טבלת המכירות</w:t>
      </w: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b/>
          <w:bCs/>
          <w:sz w:val="24"/>
          <w:szCs w:val="24"/>
          <w:lang w:bidi="he-IL"/>
        </w:rPr>
        <w:t>Fact_InternetSales</w:t>
      </w:r>
      <w:proofErr w:type="spellEnd"/>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 xml:space="preserve">מקושרת </w:t>
      </w:r>
      <w:proofErr w:type="spellStart"/>
      <w:r w:rsidRPr="00786A0A">
        <w:rPr>
          <w:rFonts w:ascii="Arial" w:eastAsia="Times New Roman" w:hAnsi="Arial" w:cs="Arial"/>
          <w:sz w:val="24"/>
          <w:szCs w:val="24"/>
          <w:rtl/>
          <w:lang w:bidi="he-IL"/>
        </w:rPr>
        <w:t>למימדי</w:t>
      </w:r>
      <w:proofErr w:type="spellEnd"/>
      <w:r w:rsidRPr="00786A0A">
        <w:rPr>
          <w:rFonts w:ascii="Arial" w:eastAsia="Times New Roman" w:hAnsi="Arial" w:cs="Arial"/>
          <w:sz w:val="24"/>
          <w:szCs w:val="24"/>
          <w:rtl/>
          <w:lang w:bidi="he-IL"/>
        </w:rPr>
        <w:t xml:space="preserve"> המוצר, הלקוח והזמן באמצעות מפתחות זרים. מבנה זה מאפשר פילוח מהיר של נתוני המכירות בכל חתך נדרש (לפי עיר לקוח, קטגוריית מוצר או תאריך</w:t>
      </w:r>
      <w:r w:rsidR="00614DA5">
        <w:rPr>
          <w:rFonts w:ascii="Arial" w:eastAsia="Times New Roman" w:hAnsi="Arial" w:cs="Arial" w:hint="cs"/>
          <w:sz w:val="24"/>
          <w:szCs w:val="24"/>
          <w:rtl/>
          <w:lang w:bidi="he-IL"/>
        </w:rPr>
        <w:t>).</w:t>
      </w:r>
    </w:p>
    <w:p w14:paraId="6F132E1F" w14:textId="77777777" w:rsidR="00786A0A" w:rsidRPr="00786A0A" w:rsidRDefault="00786A0A" w:rsidP="00786A0A">
      <w:pPr>
        <w:numPr>
          <w:ilvl w:val="0"/>
          <w:numId w:val="153"/>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שילוב מקור חיצוני</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טבלת התקציב</w:t>
      </w:r>
      <w:r w:rsidRPr="00786A0A">
        <w:rPr>
          <w:rFonts w:ascii="Arial" w:eastAsia="Times New Roman" w:hAnsi="Arial" w:cs="Arial"/>
          <w:sz w:val="24"/>
          <w:szCs w:val="24"/>
          <w:lang w:bidi="he-IL"/>
        </w:rPr>
        <w:t xml:space="preserve"> (</w:t>
      </w:r>
      <w:proofErr w:type="spellStart"/>
      <w:r w:rsidRPr="00786A0A">
        <w:rPr>
          <w:rFonts w:ascii="Arial" w:eastAsia="Times New Roman" w:hAnsi="Arial" w:cs="Arial"/>
          <w:b/>
          <w:bCs/>
          <w:sz w:val="24"/>
          <w:szCs w:val="24"/>
          <w:lang w:bidi="he-IL"/>
        </w:rPr>
        <w:t>Fact_Budget</w:t>
      </w:r>
      <w:proofErr w:type="spellEnd"/>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 xml:space="preserve">מקושרת </w:t>
      </w:r>
      <w:proofErr w:type="spellStart"/>
      <w:r w:rsidRPr="00786A0A">
        <w:rPr>
          <w:rFonts w:ascii="Arial" w:eastAsia="Times New Roman" w:hAnsi="Arial" w:cs="Arial"/>
          <w:sz w:val="24"/>
          <w:szCs w:val="24"/>
          <w:rtl/>
          <w:lang w:bidi="he-IL"/>
        </w:rPr>
        <w:t>למימד</w:t>
      </w:r>
      <w:proofErr w:type="spellEnd"/>
      <w:r w:rsidRPr="00786A0A">
        <w:rPr>
          <w:rFonts w:ascii="Arial" w:eastAsia="Times New Roman" w:hAnsi="Arial" w:cs="Arial"/>
          <w:sz w:val="24"/>
          <w:szCs w:val="24"/>
          <w:rtl/>
          <w:lang w:bidi="he-IL"/>
        </w:rPr>
        <w:t xml:space="preserve"> הזמן באמצעות השדה </w:t>
      </w:r>
      <w:proofErr w:type="spellStart"/>
      <w:r w:rsidRPr="00786A0A">
        <w:rPr>
          <w:rFonts w:ascii="Arial" w:eastAsia="Times New Roman" w:hAnsi="Arial" w:cs="Arial"/>
          <w:b/>
          <w:bCs/>
          <w:sz w:val="24"/>
          <w:szCs w:val="24"/>
          <w:lang w:bidi="he-IL"/>
        </w:rPr>
        <w:t>BudgetMonthDateKey</w:t>
      </w:r>
      <w:proofErr w:type="spellEnd"/>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חיבור זה מאפשר לבצע את הניתוח המושווה</w:t>
      </w:r>
      <w:r w:rsidRPr="00786A0A">
        <w:rPr>
          <w:rFonts w:ascii="Arial" w:eastAsia="Times New Roman" w:hAnsi="Arial" w:cs="Arial"/>
          <w:sz w:val="24"/>
          <w:szCs w:val="24"/>
          <w:lang w:bidi="he-IL"/>
        </w:rPr>
        <w:t xml:space="preserve"> (Actual vs. Budget) </w:t>
      </w:r>
      <w:r w:rsidRPr="00786A0A">
        <w:rPr>
          <w:rFonts w:ascii="Arial" w:eastAsia="Times New Roman" w:hAnsi="Arial" w:cs="Arial"/>
          <w:sz w:val="24"/>
          <w:szCs w:val="24"/>
          <w:rtl/>
          <w:lang w:bidi="he-IL"/>
        </w:rPr>
        <w:t>בצורה יעילה ברמת החודש</w:t>
      </w:r>
      <w:r w:rsidRPr="00786A0A">
        <w:rPr>
          <w:rFonts w:ascii="Arial" w:eastAsia="Times New Roman" w:hAnsi="Arial" w:cs="Arial"/>
          <w:sz w:val="24"/>
          <w:szCs w:val="24"/>
          <w:lang w:bidi="he-IL"/>
        </w:rPr>
        <w:t>.</w:t>
      </w:r>
    </w:p>
    <w:p w14:paraId="4DDD4715" w14:textId="77777777" w:rsidR="00786A0A" w:rsidRPr="00786A0A" w:rsidRDefault="00786A0A" w:rsidP="00786A0A">
      <w:pPr>
        <w:numPr>
          <w:ilvl w:val="0"/>
          <w:numId w:val="153"/>
        </w:numPr>
        <w:bidi/>
        <w:spacing w:after="100" w:afterAutospacing="1" w:line="360" w:lineRule="auto"/>
        <w:rPr>
          <w:rFonts w:ascii="Arial" w:eastAsia="Times New Roman" w:hAnsi="Arial" w:cs="Arial"/>
          <w:sz w:val="24"/>
          <w:szCs w:val="24"/>
          <w:lang w:bidi="he-IL"/>
        </w:rPr>
      </w:pPr>
      <w:r w:rsidRPr="00786A0A">
        <w:rPr>
          <w:rFonts w:ascii="Arial" w:eastAsia="Times New Roman" w:hAnsi="Arial" w:cs="Arial"/>
          <w:b/>
          <w:bCs/>
          <w:sz w:val="24"/>
          <w:szCs w:val="24"/>
          <w:rtl/>
          <w:lang w:bidi="he-IL"/>
        </w:rPr>
        <w:t>שיקולי יעילות</w:t>
      </w:r>
      <w:r w:rsidRPr="00786A0A">
        <w:rPr>
          <w:rFonts w:ascii="Arial" w:eastAsia="Times New Roman" w:hAnsi="Arial" w:cs="Arial"/>
          <w:b/>
          <w:bCs/>
          <w:sz w:val="24"/>
          <w:szCs w:val="24"/>
          <w:lang w:bidi="he-IL"/>
        </w:rPr>
        <w:t>:</w:t>
      </w:r>
      <w:r w:rsidRPr="00786A0A">
        <w:rPr>
          <w:rFonts w:ascii="Arial" w:eastAsia="Times New Roman" w:hAnsi="Arial" w:cs="Arial"/>
          <w:sz w:val="24"/>
          <w:szCs w:val="24"/>
          <w:lang w:bidi="he-IL"/>
        </w:rPr>
        <w:t xml:space="preserve"> </w:t>
      </w:r>
      <w:r w:rsidRPr="00786A0A">
        <w:rPr>
          <w:rFonts w:ascii="Arial" w:eastAsia="Times New Roman" w:hAnsi="Arial" w:cs="Arial"/>
          <w:sz w:val="24"/>
          <w:szCs w:val="24"/>
          <w:rtl/>
          <w:lang w:bidi="he-IL"/>
        </w:rPr>
        <w:t>השימוש במפתחות סינתטיים</w:t>
      </w:r>
      <w:r w:rsidRPr="00786A0A">
        <w:rPr>
          <w:rFonts w:ascii="Arial" w:eastAsia="Times New Roman" w:hAnsi="Arial" w:cs="Arial"/>
          <w:sz w:val="24"/>
          <w:szCs w:val="24"/>
          <w:lang w:bidi="he-IL"/>
        </w:rPr>
        <w:t xml:space="preserve"> (Surrogate Keys) </w:t>
      </w:r>
      <w:proofErr w:type="spellStart"/>
      <w:r w:rsidRPr="00786A0A">
        <w:rPr>
          <w:rFonts w:ascii="Arial" w:eastAsia="Times New Roman" w:hAnsi="Arial" w:cs="Arial"/>
          <w:sz w:val="24"/>
          <w:szCs w:val="24"/>
          <w:rtl/>
          <w:lang w:bidi="he-IL"/>
        </w:rPr>
        <w:t>ובמימדים</w:t>
      </w:r>
      <w:proofErr w:type="spellEnd"/>
      <w:r w:rsidRPr="00786A0A">
        <w:rPr>
          <w:rFonts w:ascii="Arial" w:eastAsia="Times New Roman" w:hAnsi="Arial" w:cs="Arial"/>
          <w:sz w:val="24"/>
          <w:szCs w:val="24"/>
          <w:rtl/>
          <w:lang w:bidi="he-IL"/>
        </w:rPr>
        <w:t xml:space="preserve"> שטוחים מבטיח ביצועים אופטימליים בשאילתות, תוך צמצום הצורך בקישורים מורכבים</w:t>
      </w:r>
      <w:r w:rsidRPr="00786A0A">
        <w:rPr>
          <w:rFonts w:ascii="Arial" w:eastAsia="Times New Roman" w:hAnsi="Arial" w:cs="Arial"/>
          <w:sz w:val="24"/>
          <w:szCs w:val="24"/>
          <w:lang w:bidi="he-IL"/>
        </w:rPr>
        <w:t xml:space="preserve"> (Joins) </w:t>
      </w:r>
      <w:r w:rsidRPr="00786A0A">
        <w:rPr>
          <w:rFonts w:ascii="Arial" w:eastAsia="Times New Roman" w:hAnsi="Arial" w:cs="Arial"/>
          <w:sz w:val="24"/>
          <w:szCs w:val="24"/>
          <w:rtl/>
          <w:lang w:bidi="he-IL"/>
        </w:rPr>
        <w:t>וייעול שליפת הנתונים ב</w:t>
      </w:r>
      <w:r w:rsidRPr="00786A0A">
        <w:rPr>
          <w:rFonts w:ascii="Arial" w:eastAsia="Times New Roman" w:hAnsi="Arial" w:cs="Arial"/>
          <w:sz w:val="24"/>
          <w:szCs w:val="24"/>
          <w:lang w:bidi="he-IL"/>
        </w:rPr>
        <w:t xml:space="preserve">-Power BI. </w:t>
      </w:r>
      <w:r w:rsidRPr="00786A0A">
        <w:rPr>
          <w:rFonts w:ascii="Arial" w:eastAsia="Times New Roman" w:hAnsi="Arial" w:cs="Arial"/>
          <w:sz w:val="24"/>
          <w:szCs w:val="24"/>
          <w:rtl/>
          <w:lang w:bidi="he-IL"/>
        </w:rPr>
        <w:t>המבנה תומך ביכולת לגדול בנפחי הנתונים מבלי לפגוע במהירות הניתוח</w:t>
      </w:r>
      <w:r w:rsidRPr="00786A0A">
        <w:rPr>
          <w:rFonts w:ascii="Arial" w:eastAsia="Times New Roman" w:hAnsi="Arial" w:cs="Arial"/>
          <w:sz w:val="24"/>
          <w:szCs w:val="24"/>
          <w:lang w:bidi="he-IL"/>
        </w:rPr>
        <w:t>.</w:t>
      </w:r>
    </w:p>
    <w:p w14:paraId="799B0CDA" w14:textId="3CFCD928" w:rsidR="00FB57CF" w:rsidRPr="00786A0A" w:rsidRDefault="00FB57CF" w:rsidP="00786A0A">
      <w:pPr>
        <w:pStyle w:val="1"/>
        <w:bidi/>
        <w:rPr>
          <w:rFonts w:asciiTheme="minorBidi" w:hAnsiTheme="minorBidi"/>
          <w:color w:val="000000" w:themeColor="text1"/>
          <w:rtl/>
          <w:lang w:bidi="he-IL"/>
        </w:rPr>
      </w:pPr>
    </w:p>
    <w:sectPr w:rsidR="00FB57CF" w:rsidRPr="00786A0A" w:rsidSect="00D021C5">
      <w:headerReference w:type="default" r:id="rId14"/>
      <w:footerReference w:type="default" r:id="rId15"/>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67622" w14:textId="77777777" w:rsidR="001E3949" w:rsidRDefault="001E3949" w:rsidP="006E6044">
      <w:pPr>
        <w:spacing w:after="0" w:line="240" w:lineRule="auto"/>
      </w:pPr>
      <w:r>
        <w:separator/>
      </w:r>
    </w:p>
  </w:endnote>
  <w:endnote w:type="continuationSeparator" w:id="0">
    <w:p w14:paraId="3D97C5F2" w14:textId="77777777" w:rsidR="001E3949" w:rsidRDefault="001E3949" w:rsidP="006E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3740380"/>
      <w:docPartObj>
        <w:docPartGallery w:val="Page Numbers (Bottom of Page)"/>
        <w:docPartUnique/>
      </w:docPartObj>
    </w:sdtPr>
    <w:sdtContent>
      <w:p w14:paraId="42D344F4" w14:textId="10501F64" w:rsidR="0022662C" w:rsidRDefault="0022662C">
        <w:pPr>
          <w:pStyle w:val="a7"/>
        </w:pPr>
        <w:r>
          <w:rPr>
            <w:noProof/>
            <w:rtl/>
          </w:rPr>
          <mc:AlternateContent>
            <mc:Choice Requires="wps">
              <w:drawing>
                <wp:anchor distT="0" distB="0" distL="114300" distR="114300" simplePos="0" relativeHeight="251661312" behindDoc="0" locked="0" layoutInCell="1" allowOverlap="1" wp14:anchorId="6730B541" wp14:editId="21F86FBB">
                  <wp:simplePos x="0" y="0"/>
                  <wp:positionH relativeFrom="rightMargin">
                    <wp:align>center</wp:align>
                  </wp:positionH>
                  <wp:positionV relativeFrom="bottomMargin">
                    <wp:align>top</wp:align>
                  </wp:positionV>
                  <wp:extent cx="762000" cy="895350"/>
                  <wp:effectExtent l="0" t="0" r="0" b="0"/>
                  <wp:wrapNone/>
                  <wp:docPr id="748368068" name="מלבן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337773624"/>
                              </w:sdtPr>
                              <w:sdtContent>
                                <w:sdt>
                                  <w:sdtPr>
                                    <w:rPr>
                                      <w:rFonts w:asciiTheme="majorHAnsi" w:eastAsiaTheme="majorEastAsia" w:hAnsiTheme="majorHAnsi" w:cstheme="majorBidi"/>
                                      <w:sz w:val="48"/>
                                      <w:szCs w:val="48"/>
                                    </w:rPr>
                                    <w:id w:val="-2085828292"/>
                                  </w:sdtPr>
                                  <w:sdtContent>
                                    <w:p w14:paraId="52A65C46" w14:textId="77777777" w:rsidR="0022662C" w:rsidRDefault="0022662C">
                                      <w:pPr>
                                        <w:jc w:val="center"/>
                                        <w:rPr>
                                          <w:rFonts w:asciiTheme="majorHAnsi" w:eastAsiaTheme="majorEastAsia" w:hAnsiTheme="majorHAnsi" w:cstheme="majorBidi"/>
                                          <w:sz w:val="48"/>
                                          <w:szCs w:val="48"/>
                                        </w:rPr>
                                      </w:pPr>
                                      <w:r>
                                        <w:rPr>
                                          <w:rFonts w:asciiTheme="minorHAnsi" w:hAnsiTheme="minorHAnsi" w:cs="Times New Roman"/>
                                        </w:rPr>
                                        <w:fldChar w:fldCharType="begin"/>
                                      </w:r>
                                      <w:r>
                                        <w:instrText>PAGE   \* MERGEFORMAT</w:instrText>
                                      </w:r>
                                      <w:r>
                                        <w:rPr>
                                          <w:rFonts w:asciiTheme="minorHAnsi" w:hAnsiTheme="minorHAnsi" w:cs="Times New Roman"/>
                                        </w:rPr>
                                        <w:fldChar w:fldCharType="separate"/>
                                      </w:r>
                                      <w:r>
                                        <w:rPr>
                                          <w:rFonts w:asciiTheme="majorHAnsi" w:eastAsiaTheme="majorEastAsia" w:hAnsiTheme="majorHAnsi" w:cstheme="majorBidi"/>
                                          <w:sz w:val="48"/>
                                          <w:szCs w:val="48"/>
                                          <w:rtl/>
                                          <w:lang w:val="he-IL" w:bidi="he-IL"/>
                                        </w:rPr>
                                        <w:t>2</w:t>
                                      </w:r>
                                      <w:r>
                                        <w:rPr>
                                          <w:rFonts w:asciiTheme="majorHAnsi" w:eastAsiaTheme="majorEastAsia" w:hAnsiTheme="majorHAnsi" w:cstheme="majorBidi"/>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30B541" id="מלבן 6" o:spid="_x0000_s1026" style="position:absolute;margin-left:0;margin-top:0;width:60pt;height:70.5pt;flip:x;z-index:251661312;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" stroked="f">
                  <v:textbox>
                    <w:txbxContent>
                      <w:sdt>
                        <w:sdtPr>
                          <w:rPr>
                            <w:rFonts w:asciiTheme="majorHAnsi" w:eastAsiaTheme="majorEastAsia" w:hAnsiTheme="majorHAnsi" w:cstheme="majorBidi"/>
                            <w:sz w:val="48"/>
                            <w:szCs w:val="48"/>
                          </w:rPr>
                          <w:id w:val="-337773624"/>
                        </w:sdtPr>
                        <w:sdtContent>
                          <w:sdt>
                            <w:sdtPr>
                              <w:rPr>
                                <w:rFonts w:asciiTheme="majorHAnsi" w:eastAsiaTheme="majorEastAsia" w:hAnsiTheme="majorHAnsi" w:cstheme="majorBidi"/>
                                <w:sz w:val="48"/>
                                <w:szCs w:val="48"/>
                              </w:rPr>
                              <w:id w:val="-2085828292"/>
                            </w:sdtPr>
                            <w:sdtContent>
                              <w:p w14:paraId="52A65C46" w14:textId="77777777" w:rsidR="0022662C" w:rsidRDefault="0022662C">
                                <w:pPr>
                                  <w:jc w:val="center"/>
                                  <w:rPr>
                                    <w:rFonts w:asciiTheme="majorHAnsi" w:eastAsiaTheme="majorEastAsia" w:hAnsiTheme="majorHAnsi" w:cstheme="majorBidi"/>
                                    <w:sz w:val="48"/>
                                    <w:szCs w:val="48"/>
                                  </w:rPr>
                                </w:pPr>
                                <w:r>
                                  <w:rPr>
                                    <w:rFonts w:asciiTheme="minorHAnsi" w:hAnsiTheme="minorHAnsi" w:cs="Times New Roman"/>
                                  </w:rPr>
                                  <w:fldChar w:fldCharType="begin"/>
                                </w:r>
                                <w:r>
                                  <w:instrText>PAGE   \* MERGEFORMAT</w:instrText>
                                </w:r>
                                <w:r>
                                  <w:rPr>
                                    <w:rFonts w:asciiTheme="minorHAnsi" w:hAnsiTheme="minorHAnsi" w:cs="Times New Roman"/>
                                  </w:rPr>
                                  <w:fldChar w:fldCharType="separate"/>
                                </w:r>
                                <w:r>
                                  <w:rPr>
                                    <w:rFonts w:asciiTheme="majorHAnsi" w:eastAsiaTheme="majorEastAsia" w:hAnsiTheme="majorHAnsi" w:cstheme="majorBidi"/>
                                    <w:sz w:val="48"/>
                                    <w:szCs w:val="48"/>
                                    <w:rtl/>
                                    <w:lang w:val="he-IL" w:bidi="he-IL"/>
                                  </w:rPr>
                                  <w:t>2</w:t>
                                </w:r>
                                <w:r>
                                  <w:rPr>
                                    <w:rFonts w:asciiTheme="majorHAnsi" w:eastAsiaTheme="majorEastAsia" w:hAnsiTheme="majorHAnsi" w:cstheme="majorBidi"/>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E797" w14:textId="77777777" w:rsidR="001E3949" w:rsidRDefault="001E3949" w:rsidP="006E6044">
      <w:pPr>
        <w:spacing w:after="0" w:line="240" w:lineRule="auto"/>
      </w:pPr>
      <w:r>
        <w:separator/>
      </w:r>
    </w:p>
  </w:footnote>
  <w:footnote w:type="continuationSeparator" w:id="0">
    <w:p w14:paraId="10832F87" w14:textId="77777777" w:rsidR="001E3949" w:rsidRDefault="001E3949" w:rsidP="006E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7118" w14:textId="1D27774E" w:rsidR="006E6044" w:rsidRDefault="006E6044">
    <w:pPr>
      <w:pStyle w:val="a5"/>
    </w:pPr>
    <w:r w:rsidRPr="006E6044">
      <w:rPr>
        <w:rFonts w:asciiTheme="minorBidi" w:hAnsiTheme="minorBidi"/>
        <w:noProof/>
        <w:color w:val="000000" w:themeColor="text1"/>
      </w:rPr>
      <w:drawing>
        <wp:anchor distT="114300" distB="114300" distL="114300" distR="114300" simplePos="0" relativeHeight="251659264" behindDoc="0" locked="0" layoutInCell="1" hidden="0" allowOverlap="1" wp14:anchorId="0E18A628" wp14:editId="02C315A6">
          <wp:simplePos x="0" y="0"/>
          <wp:positionH relativeFrom="column">
            <wp:posOffset>-960120</wp:posOffset>
          </wp:positionH>
          <wp:positionV relativeFrom="paragraph">
            <wp:posOffset>-288925</wp:posOffset>
          </wp:positionV>
          <wp:extent cx="3305810" cy="737870"/>
          <wp:effectExtent l="0" t="0" r="8890" b="5080"/>
          <wp:wrapSquare wrapText="bothSides" distT="114300" distB="114300" distL="114300" distR="114300"/>
          <wp:docPr id="175107085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
                  <a:srcRect/>
                  <a:stretch>
                    <a:fillRect/>
                  </a:stretch>
                </pic:blipFill>
                <pic:spPr>
                  <a:xfrm>
                    <a:off x="0" y="0"/>
                    <a:ext cx="3305810" cy="737870"/>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1ED2"/>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1147CC3"/>
    <w:multiLevelType w:val="multilevel"/>
    <w:tmpl w:val="0BA6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477FC1"/>
    <w:multiLevelType w:val="multilevel"/>
    <w:tmpl w:val="B12C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4C7EA8"/>
    <w:multiLevelType w:val="multilevel"/>
    <w:tmpl w:val="9F3C6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696DCC"/>
    <w:multiLevelType w:val="multilevel"/>
    <w:tmpl w:val="DEDA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B81CA0"/>
    <w:multiLevelType w:val="multilevel"/>
    <w:tmpl w:val="CE3A3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C2F61"/>
    <w:multiLevelType w:val="multilevel"/>
    <w:tmpl w:val="A2BC8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84E83"/>
    <w:multiLevelType w:val="multilevel"/>
    <w:tmpl w:val="7F20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657B0"/>
    <w:multiLevelType w:val="multilevel"/>
    <w:tmpl w:val="7BF28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343174"/>
    <w:multiLevelType w:val="multilevel"/>
    <w:tmpl w:val="B7CE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C53609"/>
    <w:multiLevelType w:val="multilevel"/>
    <w:tmpl w:val="5FB05A4E"/>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174390B"/>
    <w:multiLevelType w:val="multilevel"/>
    <w:tmpl w:val="3F4C9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A77711"/>
    <w:multiLevelType w:val="multilevel"/>
    <w:tmpl w:val="42D4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D138FA"/>
    <w:multiLevelType w:val="multilevel"/>
    <w:tmpl w:val="0B5E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DB29CD"/>
    <w:multiLevelType w:val="multilevel"/>
    <w:tmpl w:val="9064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3C62FC"/>
    <w:multiLevelType w:val="hybridMultilevel"/>
    <w:tmpl w:val="69B4A04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45A7F8A"/>
    <w:multiLevelType w:val="multilevel"/>
    <w:tmpl w:val="42E48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774514"/>
    <w:multiLevelType w:val="multilevel"/>
    <w:tmpl w:val="A0F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71548"/>
    <w:multiLevelType w:val="multilevel"/>
    <w:tmpl w:val="1F54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840526"/>
    <w:multiLevelType w:val="multilevel"/>
    <w:tmpl w:val="833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894231"/>
    <w:multiLevelType w:val="multilevel"/>
    <w:tmpl w:val="235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9D3481"/>
    <w:multiLevelType w:val="multilevel"/>
    <w:tmpl w:val="D0E8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D63403"/>
    <w:multiLevelType w:val="multilevel"/>
    <w:tmpl w:val="49940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840148E"/>
    <w:multiLevelType w:val="multilevel"/>
    <w:tmpl w:val="9BF8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8432A6"/>
    <w:multiLevelType w:val="multilevel"/>
    <w:tmpl w:val="47CCC16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1C7974"/>
    <w:multiLevelType w:val="multilevel"/>
    <w:tmpl w:val="5A26E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1F470C"/>
    <w:multiLevelType w:val="multilevel"/>
    <w:tmpl w:val="C68C5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A497D"/>
    <w:multiLevelType w:val="multilevel"/>
    <w:tmpl w:val="E4CA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903D46"/>
    <w:multiLevelType w:val="multilevel"/>
    <w:tmpl w:val="DCEA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CF1167"/>
    <w:multiLevelType w:val="hybridMultilevel"/>
    <w:tmpl w:val="B0F8B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C424B9A"/>
    <w:multiLevelType w:val="multilevel"/>
    <w:tmpl w:val="9224E03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C1481E"/>
    <w:multiLevelType w:val="multilevel"/>
    <w:tmpl w:val="EECA7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DCF526A"/>
    <w:multiLevelType w:val="multilevel"/>
    <w:tmpl w:val="ED6E3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D1148E"/>
    <w:multiLevelType w:val="multilevel"/>
    <w:tmpl w:val="684A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CD4630"/>
    <w:multiLevelType w:val="multilevel"/>
    <w:tmpl w:val="D26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A036A6"/>
    <w:multiLevelType w:val="multilevel"/>
    <w:tmpl w:val="614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3E720DA"/>
    <w:multiLevelType w:val="multilevel"/>
    <w:tmpl w:val="186A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477307"/>
    <w:multiLevelType w:val="hybridMultilevel"/>
    <w:tmpl w:val="367A730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63C0C1F"/>
    <w:multiLevelType w:val="multilevel"/>
    <w:tmpl w:val="7F00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7A5020"/>
    <w:multiLevelType w:val="multilevel"/>
    <w:tmpl w:val="637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857DBB"/>
    <w:multiLevelType w:val="multilevel"/>
    <w:tmpl w:val="A5F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71F1AC1"/>
    <w:multiLevelType w:val="multilevel"/>
    <w:tmpl w:val="6ED6872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143B57"/>
    <w:multiLevelType w:val="multilevel"/>
    <w:tmpl w:val="7CE8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3E661A"/>
    <w:multiLevelType w:val="multilevel"/>
    <w:tmpl w:val="6E1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B2A1642"/>
    <w:multiLevelType w:val="hybridMultilevel"/>
    <w:tmpl w:val="2534C2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2CBB4346"/>
    <w:multiLevelType w:val="multilevel"/>
    <w:tmpl w:val="0B727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D250FC0"/>
    <w:multiLevelType w:val="hybridMultilevel"/>
    <w:tmpl w:val="B3ECF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D886A3A"/>
    <w:multiLevelType w:val="multilevel"/>
    <w:tmpl w:val="0224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5C2BE2"/>
    <w:multiLevelType w:val="multilevel"/>
    <w:tmpl w:val="1C30A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CA24FD"/>
    <w:multiLevelType w:val="multilevel"/>
    <w:tmpl w:val="8F48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DC45D8"/>
    <w:multiLevelType w:val="multilevel"/>
    <w:tmpl w:val="74EE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18238F"/>
    <w:multiLevelType w:val="multilevel"/>
    <w:tmpl w:val="979E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441D63"/>
    <w:multiLevelType w:val="multilevel"/>
    <w:tmpl w:val="096C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FE6D6E"/>
    <w:multiLevelType w:val="multilevel"/>
    <w:tmpl w:val="585AD3B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391016E"/>
    <w:multiLevelType w:val="multilevel"/>
    <w:tmpl w:val="EFD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013122"/>
    <w:multiLevelType w:val="multilevel"/>
    <w:tmpl w:val="67E2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E6C43"/>
    <w:multiLevelType w:val="multilevel"/>
    <w:tmpl w:val="2A9E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C444D6"/>
    <w:multiLevelType w:val="multilevel"/>
    <w:tmpl w:val="1A60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05224B"/>
    <w:multiLevelType w:val="hybridMultilevel"/>
    <w:tmpl w:val="B1406A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92B58F4"/>
    <w:multiLevelType w:val="multilevel"/>
    <w:tmpl w:val="7EDC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9F34C7B"/>
    <w:multiLevelType w:val="hybridMultilevel"/>
    <w:tmpl w:val="BC767D5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A0C1664"/>
    <w:multiLevelType w:val="multilevel"/>
    <w:tmpl w:val="704A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4A558F"/>
    <w:multiLevelType w:val="hybridMultilevel"/>
    <w:tmpl w:val="8AAA20B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3BF31E0D"/>
    <w:multiLevelType w:val="multilevel"/>
    <w:tmpl w:val="FE28F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CA70943"/>
    <w:multiLevelType w:val="hybridMultilevel"/>
    <w:tmpl w:val="F4727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0C2156F"/>
    <w:multiLevelType w:val="multilevel"/>
    <w:tmpl w:val="F12A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CC6A20"/>
    <w:multiLevelType w:val="multilevel"/>
    <w:tmpl w:val="356A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F50615"/>
    <w:multiLevelType w:val="hybridMultilevel"/>
    <w:tmpl w:val="1FC0788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DD4E82"/>
    <w:multiLevelType w:val="multilevel"/>
    <w:tmpl w:val="0CDE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3083D6D"/>
    <w:multiLevelType w:val="hybridMultilevel"/>
    <w:tmpl w:val="6066A77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D75CC3"/>
    <w:multiLevelType w:val="hybridMultilevel"/>
    <w:tmpl w:val="BC4C4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50355EF"/>
    <w:multiLevelType w:val="multilevel"/>
    <w:tmpl w:val="10F0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B3309F"/>
    <w:multiLevelType w:val="multilevel"/>
    <w:tmpl w:val="11C6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5BB63F2"/>
    <w:multiLevelType w:val="multilevel"/>
    <w:tmpl w:val="118A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997597"/>
    <w:multiLevelType w:val="hybridMultilevel"/>
    <w:tmpl w:val="D70A3F14"/>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47ED1420"/>
    <w:multiLevelType w:val="multilevel"/>
    <w:tmpl w:val="70E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271A60"/>
    <w:multiLevelType w:val="multilevel"/>
    <w:tmpl w:val="BAD4096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6A28C5"/>
    <w:multiLevelType w:val="hybridMultilevel"/>
    <w:tmpl w:val="B324EC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A722CBB"/>
    <w:multiLevelType w:val="hybridMultilevel"/>
    <w:tmpl w:val="9B5A683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7" w15:restartNumberingAfterBreak="0">
    <w:nsid w:val="4C67463E"/>
    <w:multiLevelType w:val="hybridMultilevel"/>
    <w:tmpl w:val="12B87E80"/>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8" w15:restartNumberingAfterBreak="0">
    <w:nsid w:val="4DDF1F75"/>
    <w:multiLevelType w:val="multilevel"/>
    <w:tmpl w:val="00B6A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DEA60B0"/>
    <w:multiLevelType w:val="multilevel"/>
    <w:tmpl w:val="3858E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4278B0"/>
    <w:multiLevelType w:val="multilevel"/>
    <w:tmpl w:val="B74A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0A656A"/>
    <w:multiLevelType w:val="multilevel"/>
    <w:tmpl w:val="D042F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B7546D"/>
    <w:multiLevelType w:val="hybridMultilevel"/>
    <w:tmpl w:val="24D8E0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520D0840"/>
    <w:multiLevelType w:val="multilevel"/>
    <w:tmpl w:val="478E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2636F5B"/>
    <w:multiLevelType w:val="multilevel"/>
    <w:tmpl w:val="AD1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3E71899"/>
    <w:multiLevelType w:val="multilevel"/>
    <w:tmpl w:val="C8120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260324"/>
    <w:multiLevelType w:val="multilevel"/>
    <w:tmpl w:val="44FC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00235D"/>
    <w:multiLevelType w:val="multilevel"/>
    <w:tmpl w:val="E57A2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5AB59AD"/>
    <w:multiLevelType w:val="multilevel"/>
    <w:tmpl w:val="25D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67E5B92"/>
    <w:multiLevelType w:val="multilevel"/>
    <w:tmpl w:val="5BD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B9A7BA1"/>
    <w:multiLevelType w:val="multilevel"/>
    <w:tmpl w:val="256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4656E6"/>
    <w:multiLevelType w:val="multilevel"/>
    <w:tmpl w:val="E166B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FB02991"/>
    <w:multiLevelType w:val="multilevel"/>
    <w:tmpl w:val="B8E84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2465C5D"/>
    <w:multiLevelType w:val="multilevel"/>
    <w:tmpl w:val="2D880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79160A"/>
    <w:multiLevelType w:val="multilevel"/>
    <w:tmpl w:val="768A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7D19A3"/>
    <w:multiLevelType w:val="multilevel"/>
    <w:tmpl w:val="5DECC46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6" w15:restartNumberingAfterBreak="0">
    <w:nsid w:val="63144C0A"/>
    <w:multiLevelType w:val="multilevel"/>
    <w:tmpl w:val="AFD2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BE2BAB"/>
    <w:multiLevelType w:val="multilevel"/>
    <w:tmpl w:val="E838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CC31D9"/>
    <w:multiLevelType w:val="multilevel"/>
    <w:tmpl w:val="294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152D75"/>
    <w:multiLevelType w:val="multilevel"/>
    <w:tmpl w:val="4350D0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654E2E24"/>
    <w:multiLevelType w:val="hybridMultilevel"/>
    <w:tmpl w:val="96C23BE8"/>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1" w15:restartNumberingAfterBreak="0">
    <w:nsid w:val="657753E9"/>
    <w:multiLevelType w:val="multilevel"/>
    <w:tmpl w:val="C39E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4C47E6"/>
    <w:multiLevelType w:val="hybridMultilevel"/>
    <w:tmpl w:val="2758D13A"/>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73105B4"/>
    <w:multiLevelType w:val="multilevel"/>
    <w:tmpl w:val="0E4A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D46F50"/>
    <w:multiLevelType w:val="hybridMultilevel"/>
    <w:tmpl w:val="71BA4F7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5" w15:restartNumberingAfterBreak="0">
    <w:nsid w:val="68B525D8"/>
    <w:multiLevelType w:val="multilevel"/>
    <w:tmpl w:val="EE7C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A1E5F63"/>
    <w:multiLevelType w:val="multilevel"/>
    <w:tmpl w:val="699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A242831"/>
    <w:multiLevelType w:val="multilevel"/>
    <w:tmpl w:val="0EC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B7074EB"/>
    <w:multiLevelType w:val="multilevel"/>
    <w:tmpl w:val="5C92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5009E5"/>
    <w:multiLevelType w:val="multilevel"/>
    <w:tmpl w:val="C68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C7F03C2"/>
    <w:multiLevelType w:val="multilevel"/>
    <w:tmpl w:val="176AA728"/>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6CFF3D38"/>
    <w:multiLevelType w:val="hybridMultilevel"/>
    <w:tmpl w:val="B7889062"/>
    <w:lvl w:ilvl="0" w:tplc="04090007">
      <w:start w:val="1"/>
      <w:numFmt w:val="bullet"/>
      <w:lvlText w:val=""/>
      <w:lvlPicBulletId w:val="0"/>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6DE06788"/>
    <w:multiLevelType w:val="hybridMultilevel"/>
    <w:tmpl w:val="44725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EC374A7"/>
    <w:multiLevelType w:val="hybridMultilevel"/>
    <w:tmpl w:val="0B7A9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4" w15:restartNumberingAfterBreak="0">
    <w:nsid w:val="6EE22EDB"/>
    <w:multiLevelType w:val="multilevel"/>
    <w:tmpl w:val="0AE2B9DE"/>
    <w:lvl w:ilvl="0">
      <w:start w:val="1"/>
      <w:numFmt w:val="bullet"/>
      <w:lvlText w:val=""/>
      <w:lvlPicBulletId w:val="0"/>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5" w15:restartNumberingAfterBreak="0">
    <w:nsid w:val="6F665BDD"/>
    <w:multiLevelType w:val="multilevel"/>
    <w:tmpl w:val="FA88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F7813DF"/>
    <w:multiLevelType w:val="multilevel"/>
    <w:tmpl w:val="F08C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FC05DA8"/>
    <w:multiLevelType w:val="multilevel"/>
    <w:tmpl w:val="8450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B52DE1"/>
    <w:multiLevelType w:val="multilevel"/>
    <w:tmpl w:val="7A56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5A53FA"/>
    <w:multiLevelType w:val="multilevel"/>
    <w:tmpl w:val="DF963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26730FA"/>
    <w:multiLevelType w:val="multilevel"/>
    <w:tmpl w:val="552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2DE700F"/>
    <w:multiLevelType w:val="hybridMultilevel"/>
    <w:tmpl w:val="6148A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3BE173D"/>
    <w:multiLevelType w:val="multilevel"/>
    <w:tmpl w:val="6008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3CA6B96"/>
    <w:multiLevelType w:val="multilevel"/>
    <w:tmpl w:val="5C4A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0133F5"/>
    <w:multiLevelType w:val="multilevel"/>
    <w:tmpl w:val="1DC6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1237EA"/>
    <w:multiLevelType w:val="multilevel"/>
    <w:tmpl w:val="8A82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8006CFA"/>
    <w:multiLevelType w:val="hybridMultilevel"/>
    <w:tmpl w:val="FBC8D41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8B74A1E"/>
    <w:multiLevelType w:val="multilevel"/>
    <w:tmpl w:val="70FE5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AF96C54"/>
    <w:multiLevelType w:val="multilevel"/>
    <w:tmpl w:val="5A58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024E9E"/>
    <w:multiLevelType w:val="multilevel"/>
    <w:tmpl w:val="941C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B105F5D"/>
    <w:multiLevelType w:val="multilevel"/>
    <w:tmpl w:val="9E26A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B763438"/>
    <w:multiLevelType w:val="hybridMultilevel"/>
    <w:tmpl w:val="16088D0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D0215E7"/>
    <w:multiLevelType w:val="multilevel"/>
    <w:tmpl w:val="0D84C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BE0972"/>
    <w:multiLevelType w:val="multilevel"/>
    <w:tmpl w:val="188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38217">
    <w:abstractNumId w:val="8"/>
  </w:num>
  <w:num w:numId="2" w16cid:durableId="1368220357">
    <w:abstractNumId w:val="6"/>
  </w:num>
  <w:num w:numId="3" w16cid:durableId="1038507158">
    <w:abstractNumId w:val="5"/>
  </w:num>
  <w:num w:numId="4" w16cid:durableId="1323385986">
    <w:abstractNumId w:val="4"/>
  </w:num>
  <w:num w:numId="5" w16cid:durableId="1680740402">
    <w:abstractNumId w:val="7"/>
  </w:num>
  <w:num w:numId="6" w16cid:durableId="13381606">
    <w:abstractNumId w:val="3"/>
  </w:num>
  <w:num w:numId="7" w16cid:durableId="1248540682">
    <w:abstractNumId w:val="2"/>
  </w:num>
  <w:num w:numId="8" w16cid:durableId="7100638">
    <w:abstractNumId w:val="1"/>
  </w:num>
  <w:num w:numId="9" w16cid:durableId="1348824947">
    <w:abstractNumId w:val="0"/>
  </w:num>
  <w:num w:numId="10" w16cid:durableId="77756853">
    <w:abstractNumId w:val="102"/>
  </w:num>
  <w:num w:numId="11" w16cid:durableId="1203859472">
    <w:abstractNumId w:val="131"/>
  </w:num>
  <w:num w:numId="12" w16cid:durableId="241647415">
    <w:abstractNumId w:val="76"/>
  </w:num>
  <w:num w:numId="13" w16cid:durableId="255941416">
    <w:abstractNumId w:val="105"/>
  </w:num>
  <w:num w:numId="14" w16cid:durableId="157843008">
    <w:abstractNumId w:val="78"/>
  </w:num>
  <w:num w:numId="15" w16cid:durableId="1044796147">
    <w:abstractNumId w:val="108"/>
  </w:num>
  <w:num w:numId="16" w16cid:durableId="1115293159">
    <w:abstractNumId w:val="16"/>
  </w:num>
  <w:num w:numId="17" w16cid:durableId="1515412050">
    <w:abstractNumId w:val="28"/>
  </w:num>
  <w:num w:numId="18" w16cid:durableId="709644797">
    <w:abstractNumId w:val="94"/>
  </w:num>
  <w:num w:numId="19" w16cid:durableId="382606523">
    <w:abstractNumId w:val="42"/>
  </w:num>
  <w:num w:numId="20" w16cid:durableId="1342782745">
    <w:abstractNumId w:val="106"/>
  </w:num>
  <w:num w:numId="21" w16cid:durableId="379132929">
    <w:abstractNumId w:val="35"/>
  </w:num>
  <w:num w:numId="22" w16cid:durableId="81026181">
    <w:abstractNumId w:val="139"/>
  </w:num>
  <w:num w:numId="23" w16cid:durableId="884097709">
    <w:abstractNumId w:val="50"/>
  </w:num>
  <w:num w:numId="24" w16cid:durableId="1876889928">
    <w:abstractNumId w:val="36"/>
  </w:num>
  <w:num w:numId="25" w16cid:durableId="605620006">
    <w:abstractNumId w:val="47"/>
  </w:num>
  <w:num w:numId="26" w16cid:durableId="1966964183">
    <w:abstractNumId w:val="43"/>
  </w:num>
  <w:num w:numId="27" w16cid:durableId="1771776743">
    <w:abstractNumId w:val="10"/>
  </w:num>
  <w:num w:numId="28" w16cid:durableId="1593586346">
    <w:abstractNumId w:val="31"/>
  </w:num>
  <w:num w:numId="29" w16cid:durableId="1351225093">
    <w:abstractNumId w:val="132"/>
  </w:num>
  <w:num w:numId="30" w16cid:durableId="2044479159">
    <w:abstractNumId w:val="104"/>
  </w:num>
  <w:num w:numId="31" w16cid:durableId="280722766">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127732535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632051169">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975600772">
    <w:abstractNumId w:val="90"/>
  </w:num>
  <w:num w:numId="35" w16cid:durableId="1690713820">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206265262">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85616697">
    <w:abstractNumId w:val="59"/>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683166368">
    <w:abstractNumId w:val="22"/>
  </w:num>
  <w:num w:numId="39" w16cid:durableId="239365065">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587621212">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721947608">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597522490">
    <w:abstractNumId w:val="126"/>
  </w:num>
  <w:num w:numId="43" w16cid:durableId="486945155">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926957683">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214692258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438135254">
    <w:abstractNumId w:val="79"/>
  </w:num>
  <w:num w:numId="47" w16cid:durableId="1865896825">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983923036">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550415873">
    <w:abstractNumId w:val="93"/>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519466718">
    <w:abstractNumId w:val="63"/>
  </w:num>
  <w:num w:numId="51" w16cid:durableId="231744870">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779639162">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229731356">
    <w:abstractNumId w:val="134"/>
    <w:lvlOverride w:ilvl="0">
      <w:lvl w:ilvl="0">
        <w:numFmt w:val="bullet"/>
        <w:lvlText w:val="o"/>
        <w:lvlJc w:val="left"/>
        <w:pPr>
          <w:tabs>
            <w:tab w:val="num" w:pos="720"/>
          </w:tabs>
          <w:ind w:left="720" w:hanging="360"/>
        </w:pPr>
        <w:rPr>
          <w:rFonts w:ascii="Courier New" w:hAnsi="Courier New" w:hint="default"/>
          <w:sz w:val="20"/>
        </w:rPr>
      </w:lvl>
    </w:lvlOverride>
  </w:num>
  <w:num w:numId="54" w16cid:durableId="1232423833">
    <w:abstractNumId w:val="11"/>
  </w:num>
  <w:num w:numId="55" w16cid:durableId="49039100">
    <w:abstractNumId w:val="113"/>
  </w:num>
  <w:num w:numId="56" w16cid:durableId="1439368284">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57" w16cid:durableId="1251890369">
    <w:abstractNumId w:val="143"/>
    <w:lvlOverride w:ilvl="0">
      <w:lvl w:ilvl="0">
        <w:numFmt w:val="bullet"/>
        <w:lvlText w:val="o"/>
        <w:lvlJc w:val="left"/>
        <w:pPr>
          <w:tabs>
            <w:tab w:val="num" w:pos="720"/>
          </w:tabs>
          <w:ind w:left="720" w:hanging="360"/>
        </w:pPr>
        <w:rPr>
          <w:rFonts w:ascii="Courier New" w:hAnsi="Courier New" w:hint="default"/>
          <w:sz w:val="20"/>
        </w:rPr>
      </w:lvl>
    </w:lvlOverride>
  </w:num>
  <w:num w:numId="58" w16cid:durableId="1380937344">
    <w:abstractNumId w:val="88"/>
  </w:num>
  <w:num w:numId="59" w16cid:durableId="222179605">
    <w:abstractNumId w:val="135"/>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517431323">
    <w:abstractNumId w:val="96"/>
  </w:num>
  <w:num w:numId="61" w16cid:durableId="1337801430">
    <w:abstractNumId w:val="57"/>
  </w:num>
  <w:num w:numId="62" w16cid:durableId="1350135182">
    <w:abstractNumId w:val="109"/>
  </w:num>
  <w:num w:numId="63" w16cid:durableId="365444693">
    <w:abstractNumId w:val="71"/>
  </w:num>
  <w:num w:numId="64" w16cid:durableId="2105222881">
    <w:abstractNumId w:val="133"/>
  </w:num>
  <w:num w:numId="65" w16cid:durableId="1357849237">
    <w:abstractNumId w:val="62"/>
  </w:num>
  <w:num w:numId="66" w16cid:durableId="1015033188">
    <w:abstractNumId w:val="117"/>
  </w:num>
  <w:num w:numId="67" w16cid:durableId="94636406">
    <w:abstractNumId w:val="26"/>
  </w:num>
  <w:num w:numId="68" w16cid:durableId="1798252965">
    <w:abstractNumId w:val="64"/>
  </w:num>
  <w:num w:numId="69" w16cid:durableId="60643376">
    <w:abstractNumId w:val="118"/>
  </w:num>
  <w:num w:numId="70" w16cid:durableId="1086079231">
    <w:abstractNumId w:val="128"/>
  </w:num>
  <w:num w:numId="71" w16cid:durableId="459493428">
    <w:abstractNumId w:val="60"/>
  </w:num>
  <w:num w:numId="72" w16cid:durableId="1971085085">
    <w:abstractNumId w:val="53"/>
  </w:num>
  <w:num w:numId="73" w16cid:durableId="1932424268">
    <w:abstractNumId w:val="55"/>
  </w:num>
  <w:num w:numId="74" w16cid:durableId="845286682">
    <w:abstractNumId w:val="99"/>
  </w:num>
  <w:num w:numId="75" w16cid:durableId="1732921277">
    <w:abstractNumId w:val="122"/>
  </w:num>
  <w:num w:numId="76" w16cid:durableId="1112213733">
    <w:abstractNumId w:val="127"/>
  </w:num>
  <w:num w:numId="77" w16cid:durableId="480972001">
    <w:abstractNumId w:val="137"/>
  </w:num>
  <w:num w:numId="78" w16cid:durableId="779295503">
    <w:abstractNumId w:val="89"/>
  </w:num>
  <w:num w:numId="79" w16cid:durableId="714428238">
    <w:abstractNumId w:val="67"/>
  </w:num>
  <w:num w:numId="80" w16cid:durableId="1004866246">
    <w:abstractNumId w:val="40"/>
  </w:num>
  <w:num w:numId="81" w16cid:durableId="759371969">
    <w:abstractNumId w:val="15"/>
  </w:num>
  <w:num w:numId="82" w16cid:durableId="1774473347">
    <w:abstractNumId w:val="107"/>
  </w:num>
  <w:num w:numId="83" w16cid:durableId="956057547">
    <w:abstractNumId w:val="111"/>
  </w:num>
  <w:num w:numId="84" w16cid:durableId="42683503">
    <w:abstractNumId w:val="142"/>
  </w:num>
  <w:num w:numId="85" w16cid:durableId="1978416419">
    <w:abstractNumId w:val="12"/>
  </w:num>
  <w:num w:numId="86" w16cid:durableId="677656200">
    <w:abstractNumId w:val="65"/>
  </w:num>
  <w:num w:numId="87" w16cid:durableId="471948638">
    <w:abstractNumId w:val="73"/>
  </w:num>
  <w:num w:numId="88" w16cid:durableId="1933004856">
    <w:abstractNumId w:val="17"/>
  </w:num>
  <w:num w:numId="89" w16cid:durableId="473570819">
    <w:abstractNumId w:val="80"/>
  </w:num>
  <w:num w:numId="90" w16cid:durableId="1266384148">
    <w:abstractNumId w:val="29"/>
  </w:num>
  <w:num w:numId="91" w16cid:durableId="1717778289">
    <w:abstractNumId w:val="91"/>
  </w:num>
  <w:num w:numId="92" w16cid:durableId="1474642021">
    <w:abstractNumId w:val="39"/>
  </w:num>
  <w:num w:numId="93" w16cid:durableId="998386685">
    <w:abstractNumId w:val="48"/>
  </w:num>
  <w:num w:numId="94" w16cid:durableId="1723481824">
    <w:abstractNumId w:val="69"/>
  </w:num>
  <w:num w:numId="95" w16cid:durableId="491025783">
    <w:abstractNumId w:val="116"/>
  </w:num>
  <w:num w:numId="96" w16cid:durableId="1355115022">
    <w:abstractNumId w:val="34"/>
  </w:num>
  <w:num w:numId="97" w16cid:durableId="483665831">
    <w:abstractNumId w:val="103"/>
  </w:num>
  <w:num w:numId="98" w16cid:durableId="17171297">
    <w:abstractNumId w:val="101"/>
  </w:num>
  <w:num w:numId="99" w16cid:durableId="588080616">
    <w:abstractNumId w:val="81"/>
  </w:num>
  <w:num w:numId="100" w16cid:durableId="1537547145">
    <w:abstractNumId w:val="83"/>
  </w:num>
  <w:num w:numId="101" w16cid:durableId="1690251026">
    <w:abstractNumId w:val="19"/>
  </w:num>
  <w:num w:numId="102" w16cid:durableId="2120375015">
    <w:abstractNumId w:val="21"/>
  </w:num>
  <w:num w:numId="103" w16cid:durableId="849835254">
    <w:abstractNumId w:val="51"/>
  </w:num>
  <w:num w:numId="104" w16cid:durableId="1736273976">
    <w:abstractNumId w:val="98"/>
  </w:num>
  <w:num w:numId="105" w16cid:durableId="875656940">
    <w:abstractNumId w:val="129"/>
  </w:num>
  <w:num w:numId="106" w16cid:durableId="1831021511">
    <w:abstractNumId w:val="37"/>
  </w:num>
  <w:num w:numId="107" w16cid:durableId="1676108690">
    <w:abstractNumId w:val="52"/>
  </w:num>
  <w:num w:numId="108" w16cid:durableId="1208496536">
    <w:abstractNumId w:val="92"/>
  </w:num>
  <w:num w:numId="109" w16cid:durableId="1963657190">
    <w:abstractNumId w:val="72"/>
  </w:num>
  <w:num w:numId="110" w16cid:durableId="415127051">
    <w:abstractNumId w:val="54"/>
  </w:num>
  <w:num w:numId="111" w16cid:durableId="457141663">
    <w:abstractNumId w:val="77"/>
  </w:num>
  <w:num w:numId="112" w16cid:durableId="285699418">
    <w:abstractNumId w:val="84"/>
  </w:num>
  <w:num w:numId="113" w16cid:durableId="1037504947">
    <w:abstractNumId w:val="32"/>
  </w:num>
  <w:num w:numId="114" w16cid:durableId="523639310">
    <w:abstractNumId w:val="38"/>
  </w:num>
  <w:num w:numId="115" w16cid:durableId="1777095452">
    <w:abstractNumId w:val="61"/>
  </w:num>
  <w:num w:numId="116" w16cid:durableId="307904293">
    <w:abstractNumId w:val="49"/>
  </w:num>
  <w:num w:numId="117" w16cid:durableId="178740509">
    <w:abstractNumId w:val="121"/>
  </w:num>
  <w:num w:numId="118" w16cid:durableId="544948182">
    <w:abstractNumId w:val="114"/>
  </w:num>
  <w:num w:numId="119" w16cid:durableId="1721978873">
    <w:abstractNumId w:val="82"/>
  </w:num>
  <w:num w:numId="120" w16cid:durableId="300383745">
    <w:abstractNumId w:val="70"/>
  </w:num>
  <w:num w:numId="121" w16cid:durableId="170919277">
    <w:abstractNumId w:val="112"/>
  </w:num>
  <w:num w:numId="122" w16cid:durableId="1158955520">
    <w:abstractNumId w:val="86"/>
  </w:num>
  <w:num w:numId="123" w16cid:durableId="1150515725">
    <w:abstractNumId w:val="124"/>
  </w:num>
  <w:num w:numId="124" w16cid:durableId="1189029993">
    <w:abstractNumId w:val="120"/>
  </w:num>
  <w:num w:numId="125" w16cid:durableId="1256791475">
    <w:abstractNumId w:val="56"/>
  </w:num>
  <w:num w:numId="126" w16cid:durableId="1436636421">
    <w:abstractNumId w:val="119"/>
  </w:num>
  <w:num w:numId="127" w16cid:durableId="684526899">
    <w:abstractNumId w:val="9"/>
  </w:num>
  <w:num w:numId="128" w16cid:durableId="650402162">
    <w:abstractNumId w:val="18"/>
  </w:num>
  <w:num w:numId="129" w16cid:durableId="2045594335">
    <w:abstractNumId w:val="33"/>
  </w:num>
  <w:num w:numId="130" w16cid:durableId="519054454">
    <w:abstractNumId w:val="13"/>
  </w:num>
  <w:num w:numId="131" w16cid:durableId="1459449946">
    <w:abstractNumId w:val="125"/>
  </w:num>
  <w:num w:numId="132" w16cid:durableId="1493713187">
    <w:abstractNumId w:val="140"/>
  </w:num>
  <w:num w:numId="133" w16cid:durableId="1264877558">
    <w:abstractNumId w:val="14"/>
  </w:num>
  <w:num w:numId="134" w16cid:durableId="1466313455">
    <w:abstractNumId w:val="95"/>
  </w:num>
  <w:num w:numId="135" w16cid:durableId="329599232">
    <w:abstractNumId w:val="97"/>
  </w:num>
  <w:num w:numId="136" w16cid:durableId="1984310072">
    <w:abstractNumId w:val="75"/>
  </w:num>
  <w:num w:numId="137" w16cid:durableId="913972847">
    <w:abstractNumId w:val="85"/>
  </w:num>
  <w:num w:numId="138" w16cid:durableId="1858076752">
    <w:abstractNumId w:val="66"/>
  </w:num>
  <w:num w:numId="139" w16cid:durableId="2132354994">
    <w:abstractNumId w:val="23"/>
  </w:num>
  <w:num w:numId="140" w16cid:durableId="552278744">
    <w:abstractNumId w:val="141"/>
  </w:num>
  <w:num w:numId="141" w16cid:durableId="1281960531">
    <w:abstractNumId w:val="136"/>
  </w:num>
  <w:num w:numId="142" w16cid:durableId="383876355">
    <w:abstractNumId w:val="45"/>
  </w:num>
  <w:num w:numId="143" w16cid:durableId="1391533218">
    <w:abstractNumId w:val="68"/>
  </w:num>
  <w:num w:numId="144" w16cid:durableId="1670020591">
    <w:abstractNumId w:val="44"/>
  </w:num>
  <w:num w:numId="145" w16cid:durableId="289282876">
    <w:abstractNumId w:val="41"/>
  </w:num>
  <w:num w:numId="146" w16cid:durableId="999692733">
    <w:abstractNumId w:val="138"/>
  </w:num>
  <w:num w:numId="147" w16cid:durableId="1206723628">
    <w:abstractNumId w:val="58"/>
  </w:num>
  <w:num w:numId="148" w16cid:durableId="702636370">
    <w:abstractNumId w:val="115"/>
  </w:num>
  <w:num w:numId="149" w16cid:durableId="226763993">
    <w:abstractNumId w:val="100"/>
  </w:num>
  <w:num w:numId="150" w16cid:durableId="1204904560">
    <w:abstractNumId w:val="74"/>
  </w:num>
  <w:num w:numId="151" w16cid:durableId="261383477">
    <w:abstractNumId w:val="46"/>
  </w:num>
  <w:num w:numId="152" w16cid:durableId="1608852495">
    <w:abstractNumId w:val="130"/>
  </w:num>
  <w:num w:numId="153" w16cid:durableId="1968778075">
    <w:abstractNumId w:val="30"/>
  </w:num>
  <w:num w:numId="154" w16cid:durableId="1658342854">
    <w:abstractNumId w:val="123"/>
  </w:num>
  <w:num w:numId="155" w16cid:durableId="200824646">
    <w:abstractNumId w:val="110"/>
  </w:num>
  <w:num w:numId="156" w16cid:durableId="1887796639">
    <w:abstractNumId w:val="87"/>
  </w:num>
  <w:num w:numId="157" w16cid:durableId="4616597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5EB7"/>
    <w:rsid w:val="000A3E7E"/>
    <w:rsid w:val="000D004E"/>
    <w:rsid w:val="0015074B"/>
    <w:rsid w:val="00187603"/>
    <w:rsid w:val="001A254D"/>
    <w:rsid w:val="001A41F2"/>
    <w:rsid w:val="001E3949"/>
    <w:rsid w:val="0022662C"/>
    <w:rsid w:val="0025105A"/>
    <w:rsid w:val="0029639D"/>
    <w:rsid w:val="002F30AA"/>
    <w:rsid w:val="00301E7E"/>
    <w:rsid w:val="00326F90"/>
    <w:rsid w:val="00331100"/>
    <w:rsid w:val="003821B1"/>
    <w:rsid w:val="003A3685"/>
    <w:rsid w:val="003B014B"/>
    <w:rsid w:val="00437D91"/>
    <w:rsid w:val="00483FEC"/>
    <w:rsid w:val="004C1001"/>
    <w:rsid w:val="00567F83"/>
    <w:rsid w:val="00614DA5"/>
    <w:rsid w:val="006D09B9"/>
    <w:rsid w:val="006E6044"/>
    <w:rsid w:val="00746927"/>
    <w:rsid w:val="00751398"/>
    <w:rsid w:val="007829CE"/>
    <w:rsid w:val="00786A0A"/>
    <w:rsid w:val="007B2DF4"/>
    <w:rsid w:val="007B3C28"/>
    <w:rsid w:val="007B751F"/>
    <w:rsid w:val="00845684"/>
    <w:rsid w:val="008C6606"/>
    <w:rsid w:val="00942072"/>
    <w:rsid w:val="00961C41"/>
    <w:rsid w:val="00A06C84"/>
    <w:rsid w:val="00A84727"/>
    <w:rsid w:val="00AA1D8D"/>
    <w:rsid w:val="00AE02DD"/>
    <w:rsid w:val="00AE5C3C"/>
    <w:rsid w:val="00AF1AA5"/>
    <w:rsid w:val="00B07F6F"/>
    <w:rsid w:val="00B17DF4"/>
    <w:rsid w:val="00B24EEA"/>
    <w:rsid w:val="00B47730"/>
    <w:rsid w:val="00C20E58"/>
    <w:rsid w:val="00C2796D"/>
    <w:rsid w:val="00C50A6D"/>
    <w:rsid w:val="00C56783"/>
    <w:rsid w:val="00CB0664"/>
    <w:rsid w:val="00CD4E99"/>
    <w:rsid w:val="00D021C5"/>
    <w:rsid w:val="00D751CF"/>
    <w:rsid w:val="00E36614"/>
    <w:rsid w:val="00E37839"/>
    <w:rsid w:val="00EA708E"/>
    <w:rsid w:val="00EF18FF"/>
    <w:rsid w:val="00F741F3"/>
    <w:rsid w:val="00FB57CF"/>
    <w:rsid w:val="00FB74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FDC4F7"/>
  <w14:defaultImageDpi w14:val="300"/>
  <w15:docId w15:val="{9C75F8E2-2997-46C1-95DA-9706D61ED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C56783"/>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link w:val="aa"/>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b">
    <w:name w:val="Title"/>
    <w:basedOn w:val="a1"/>
    <w:next w:val="a1"/>
    <w:link w:val="ac"/>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c">
    <w:name w:val="כותרת טקסט תו"/>
    <w:basedOn w:val="a2"/>
    <w:link w:val="ab"/>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d">
    <w:name w:val="Subtitle"/>
    <w:basedOn w:val="a1"/>
    <w:next w:val="a1"/>
    <w:link w:val="a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e">
    <w:name w:val="כותרת משנה תו"/>
    <w:basedOn w:val="a2"/>
    <w:link w:val="ad"/>
    <w:uiPriority w:val="11"/>
    <w:rsid w:val="00FC693F"/>
    <w:rPr>
      <w:rFonts w:asciiTheme="majorHAnsi" w:eastAsiaTheme="majorEastAsia" w:hAnsiTheme="majorHAnsi" w:cstheme="majorBidi"/>
      <w:i/>
      <w:iCs/>
      <w:color w:val="4F81BD" w:themeColor="accent1"/>
      <w:spacing w:val="15"/>
      <w:sz w:val="24"/>
      <w:szCs w:val="24"/>
    </w:rPr>
  </w:style>
  <w:style w:type="paragraph" w:styleId="af">
    <w:name w:val="List Paragraph"/>
    <w:basedOn w:val="a1"/>
    <w:uiPriority w:val="34"/>
    <w:qFormat/>
    <w:rsid w:val="00FC693F"/>
    <w:pPr>
      <w:ind w:left="720"/>
      <w:contextualSpacing/>
    </w:pPr>
  </w:style>
  <w:style w:type="paragraph" w:styleId="af0">
    <w:name w:val="Body Text"/>
    <w:basedOn w:val="a1"/>
    <w:link w:val="af1"/>
    <w:uiPriority w:val="99"/>
    <w:unhideWhenUsed/>
    <w:rsid w:val="00AA1D8D"/>
    <w:pPr>
      <w:spacing w:after="120"/>
    </w:pPr>
  </w:style>
  <w:style w:type="character" w:customStyle="1" w:styleId="af1">
    <w:name w:val="גוף טקסט תו"/>
    <w:basedOn w:val="a2"/>
    <w:link w:val="af0"/>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2">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3">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4">
    <w:name w:val="macro"/>
    <w:link w:val="af5"/>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5">
    <w:name w:val="טקסט מאקרו תו"/>
    <w:basedOn w:val="a2"/>
    <w:link w:val="af4"/>
    <w:uiPriority w:val="99"/>
    <w:rsid w:val="0029639D"/>
    <w:rPr>
      <w:rFonts w:ascii="Courier" w:hAnsi="Courier"/>
      <w:sz w:val="20"/>
      <w:szCs w:val="20"/>
    </w:rPr>
  </w:style>
  <w:style w:type="paragraph" w:styleId="af6">
    <w:name w:val="Quote"/>
    <w:basedOn w:val="a1"/>
    <w:next w:val="a1"/>
    <w:link w:val="af7"/>
    <w:uiPriority w:val="29"/>
    <w:qFormat/>
    <w:rsid w:val="00FC693F"/>
    <w:rPr>
      <w:i/>
      <w:iCs/>
      <w:color w:val="000000" w:themeColor="text1"/>
    </w:rPr>
  </w:style>
  <w:style w:type="character" w:customStyle="1" w:styleId="af7">
    <w:name w:val="ציטוט תו"/>
    <w:basedOn w:val="a2"/>
    <w:link w:val="af6"/>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8">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9">
    <w:name w:val="Strong"/>
    <w:basedOn w:val="a2"/>
    <w:uiPriority w:val="22"/>
    <w:qFormat/>
    <w:rsid w:val="00FC693F"/>
    <w:rPr>
      <w:b/>
      <w:bCs/>
    </w:rPr>
  </w:style>
  <w:style w:type="character" w:styleId="afa">
    <w:name w:val="Emphasis"/>
    <w:basedOn w:val="a2"/>
    <w:uiPriority w:val="20"/>
    <w:qFormat/>
    <w:rsid w:val="00FC693F"/>
    <w:rPr>
      <w:i/>
      <w:iCs/>
    </w:rPr>
  </w:style>
  <w:style w:type="paragraph" w:styleId="afb">
    <w:name w:val="Intense Quote"/>
    <w:basedOn w:val="a1"/>
    <w:next w:val="a1"/>
    <w:link w:val="afc"/>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c">
    <w:name w:val="ציטוט חזק תו"/>
    <w:basedOn w:val="a2"/>
    <w:link w:val="afb"/>
    <w:uiPriority w:val="30"/>
    <w:rsid w:val="00FC693F"/>
    <w:rPr>
      <w:b/>
      <w:bCs/>
      <w:i/>
      <w:iCs/>
      <w:color w:val="4F81BD" w:themeColor="accent1"/>
    </w:rPr>
  </w:style>
  <w:style w:type="character" w:styleId="afd">
    <w:name w:val="Subtle Emphasis"/>
    <w:basedOn w:val="a2"/>
    <w:uiPriority w:val="19"/>
    <w:qFormat/>
    <w:rsid w:val="00FC693F"/>
    <w:rPr>
      <w:i/>
      <w:iCs/>
      <w:color w:val="808080" w:themeColor="text1" w:themeTint="7F"/>
    </w:rPr>
  </w:style>
  <w:style w:type="character" w:styleId="afe">
    <w:name w:val="Intense Emphasis"/>
    <w:basedOn w:val="a2"/>
    <w:uiPriority w:val="21"/>
    <w:qFormat/>
    <w:rsid w:val="00FC693F"/>
    <w:rPr>
      <w:b/>
      <w:bCs/>
      <w:i/>
      <w:iCs/>
      <w:color w:val="4F81BD" w:themeColor="accent1"/>
    </w:rPr>
  </w:style>
  <w:style w:type="character" w:styleId="aff">
    <w:name w:val="Subtle Reference"/>
    <w:basedOn w:val="a2"/>
    <w:uiPriority w:val="31"/>
    <w:qFormat/>
    <w:rsid w:val="00FC693F"/>
    <w:rPr>
      <w:smallCaps/>
      <w:color w:val="C0504D" w:themeColor="accent2"/>
      <w:u w:val="single"/>
    </w:rPr>
  </w:style>
  <w:style w:type="character" w:styleId="aff0">
    <w:name w:val="Intense Reference"/>
    <w:basedOn w:val="a2"/>
    <w:uiPriority w:val="32"/>
    <w:qFormat/>
    <w:rsid w:val="00FC693F"/>
    <w:rPr>
      <w:b/>
      <w:bCs/>
      <w:smallCaps/>
      <w:color w:val="C0504D" w:themeColor="accent2"/>
      <w:spacing w:val="5"/>
      <w:u w:val="single"/>
    </w:rPr>
  </w:style>
  <w:style w:type="character" w:styleId="aff1">
    <w:name w:val="Book Title"/>
    <w:basedOn w:val="a2"/>
    <w:uiPriority w:val="33"/>
    <w:qFormat/>
    <w:rsid w:val="00FC693F"/>
    <w:rPr>
      <w:b/>
      <w:bCs/>
      <w:smallCaps/>
      <w:spacing w:val="5"/>
    </w:rPr>
  </w:style>
  <w:style w:type="paragraph" w:styleId="aff2">
    <w:name w:val="TOC Heading"/>
    <w:basedOn w:val="1"/>
    <w:next w:val="a1"/>
    <w:uiPriority w:val="39"/>
    <w:semiHidden/>
    <w:unhideWhenUsed/>
    <w:qFormat/>
    <w:rsid w:val="00FC693F"/>
    <w:pPr>
      <w:outlineLvl w:val="9"/>
    </w:pPr>
  </w:style>
  <w:style w:type="table" w:styleId="aff3">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4">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5">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6">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7">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8">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9">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a">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a">
    <w:name w:val="ללא מרווח תו"/>
    <w:basedOn w:val="a2"/>
    <w:link w:val="a9"/>
    <w:uiPriority w:val="1"/>
    <w:rsid w:val="00D021C5"/>
  </w:style>
  <w:style w:type="paragraph" w:styleId="NormalWeb">
    <w:name w:val="Normal (Web)"/>
    <w:basedOn w:val="a1"/>
    <w:uiPriority w:val="99"/>
    <w:semiHidden/>
    <w:unhideWhenUsed/>
    <w:rsid w:val="006E604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669</Words>
  <Characters>3875</Characters>
  <Application>Microsoft Office Word</Application>
  <DocSecurity>0</DocSecurity>
  <Lines>193</Lines>
  <Paragraphs>103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Abayneu Werknech</cp:lastModifiedBy>
  <cp:revision>4</cp:revision>
  <cp:lastPrinted>2026-01-14T08:00:00Z</cp:lastPrinted>
  <dcterms:created xsi:type="dcterms:W3CDTF">2026-01-26T17:12:00Z</dcterms:created>
  <dcterms:modified xsi:type="dcterms:W3CDTF">2026-02-22T15:38:00Z</dcterms:modified>
  <cp:category/>
</cp:coreProperties>
</file>