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CB9D" w14:textId="77777777" w:rsidR="00E92928" w:rsidRPr="00E92928" w:rsidRDefault="00E92928" w:rsidP="00E92928">
      <w:pPr>
        <w:spacing w:before="100" w:beforeAutospacing="1" w:after="100" w:afterAutospacing="1" w:line="240" w:lineRule="auto"/>
        <w:ind w:left="0" w:firstLine="0"/>
        <w:rPr>
          <w:rFonts w:eastAsia="Times New Roman"/>
          <w:b/>
          <w:bCs/>
          <w:color w:val="auto"/>
          <w:szCs w:val="24"/>
        </w:rPr>
      </w:pPr>
      <w:r w:rsidRPr="00E92928">
        <w:rPr>
          <w:rFonts w:eastAsia="Times New Roman"/>
          <w:b/>
          <w:bCs/>
          <w:color w:val="auto"/>
          <w:szCs w:val="24"/>
        </w:rPr>
        <w:t>Programación sobre redes</w:t>
      </w:r>
    </w:p>
    <w:p w14:paraId="0D9D0A99" w14:textId="77777777" w:rsidR="00E92928" w:rsidRPr="00E92928" w:rsidRDefault="00E92928" w:rsidP="006E6D8B">
      <w:pPr>
        <w:spacing w:before="100" w:beforeAutospacing="1" w:after="100" w:afterAutospacing="1" w:line="240" w:lineRule="auto"/>
        <w:ind w:left="0" w:firstLine="0"/>
        <w:jc w:val="center"/>
        <w:rPr>
          <w:rFonts w:eastAsia="Times New Roman"/>
          <w:b/>
          <w:bCs/>
          <w:color w:val="auto"/>
          <w:szCs w:val="24"/>
        </w:rPr>
      </w:pPr>
    </w:p>
    <w:p w14:paraId="5CAC4AC6" w14:textId="77777777" w:rsidR="00E92928" w:rsidRPr="00E92928" w:rsidRDefault="00E92928" w:rsidP="006E6D8B">
      <w:pPr>
        <w:spacing w:before="100" w:beforeAutospacing="1" w:after="100" w:afterAutospacing="1" w:line="240" w:lineRule="auto"/>
        <w:ind w:left="0" w:firstLine="0"/>
        <w:jc w:val="center"/>
        <w:rPr>
          <w:rFonts w:eastAsia="Times New Roman"/>
          <w:b/>
          <w:bCs/>
          <w:color w:val="auto"/>
          <w:szCs w:val="24"/>
        </w:rPr>
      </w:pPr>
      <w:r w:rsidRPr="00E92928">
        <w:rPr>
          <w:rFonts w:eastAsia="Times New Roman"/>
          <w:b/>
          <w:bCs/>
          <w:color w:val="auto"/>
          <w:szCs w:val="24"/>
        </w:rPr>
        <w:t>Trabajo Práctico teórico</w:t>
      </w:r>
    </w:p>
    <w:p w14:paraId="58BD7ACD" w14:textId="77777777" w:rsidR="00E92928" w:rsidRPr="00E92928" w:rsidRDefault="00E92928" w:rsidP="00E92928">
      <w:pPr>
        <w:spacing w:before="100" w:beforeAutospacing="1" w:after="100" w:afterAutospacing="1" w:line="240" w:lineRule="auto"/>
        <w:ind w:left="0" w:firstLine="0"/>
        <w:rPr>
          <w:rFonts w:eastAsia="Times New Roman"/>
          <w:b/>
          <w:bCs/>
          <w:color w:val="auto"/>
          <w:szCs w:val="24"/>
        </w:rPr>
      </w:pPr>
    </w:p>
    <w:p w14:paraId="111C1B33" w14:textId="781CE163" w:rsidR="00B95A9D" w:rsidRPr="00B95A9D" w:rsidRDefault="00E92928" w:rsidP="00E92928">
      <w:pPr>
        <w:spacing w:before="100" w:beforeAutospacing="1" w:after="100" w:afterAutospacing="1" w:line="240" w:lineRule="auto"/>
        <w:ind w:left="0" w:firstLine="0"/>
        <w:rPr>
          <w:rFonts w:eastAsia="Times New Roman"/>
          <w:color w:val="auto"/>
          <w:szCs w:val="24"/>
        </w:rPr>
      </w:pPr>
      <w:r w:rsidRPr="00E92928">
        <w:rPr>
          <w:rFonts w:eastAsia="Times New Roman"/>
          <w:b/>
          <w:bCs/>
          <w:color w:val="auto"/>
          <w:szCs w:val="24"/>
        </w:rPr>
        <w:t>Consignas</w:t>
      </w:r>
      <w:r>
        <w:rPr>
          <w:rFonts w:eastAsia="Times New Roman"/>
          <w:b/>
          <w:bCs/>
          <w:color w:val="auto"/>
          <w:szCs w:val="24"/>
        </w:rPr>
        <w:br/>
      </w:r>
      <w:r>
        <w:rPr>
          <w:rFonts w:eastAsia="Times New Roman"/>
          <w:b/>
          <w:bCs/>
          <w:color w:val="auto"/>
          <w:szCs w:val="24"/>
        </w:rPr>
        <w:br/>
      </w:r>
      <w:r w:rsidR="00B95A9D" w:rsidRPr="00B95A9D">
        <w:rPr>
          <w:rFonts w:eastAsia="Times New Roman"/>
          <w:b/>
          <w:bCs/>
          <w:color w:val="auto"/>
          <w:szCs w:val="24"/>
        </w:rPr>
        <w:t>1. ¿Qué es una red de computadoras y cuál es su propósito principal?</w:t>
      </w:r>
    </w:p>
    <w:p w14:paraId="7E4C3BFB"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Una red de computadoras es un conjunto de dispositivos conectados entre sí para compartir recursos, como archivos, impresoras, o acceso a internet. Su propósito principal es permitir la comunicación y la transferencia de datos entre dispositivos de manera rápida y eficiente, sin importar la distancia física entre ellos. Por ejemplo, una red puede conectar computadoras en una misma oficina o a nivel mundial a través de internet.</w:t>
      </w:r>
    </w:p>
    <w:p w14:paraId="4DA5FED3"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b/>
          <w:bCs/>
          <w:color w:val="auto"/>
          <w:szCs w:val="24"/>
        </w:rPr>
        <w:t>2. Describe las diferencias entre una red local (LAN) y una red de área amplia (WAN).</w:t>
      </w:r>
    </w:p>
    <w:p w14:paraId="742DBB31"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 xml:space="preserve">Las redes LAN (Local </w:t>
      </w:r>
      <w:proofErr w:type="spellStart"/>
      <w:r w:rsidRPr="00B95A9D">
        <w:rPr>
          <w:rFonts w:eastAsia="Times New Roman"/>
          <w:color w:val="auto"/>
          <w:szCs w:val="24"/>
        </w:rPr>
        <w:t>Area</w:t>
      </w:r>
      <w:proofErr w:type="spellEnd"/>
      <w:r w:rsidRPr="00B95A9D">
        <w:rPr>
          <w:rFonts w:eastAsia="Times New Roman"/>
          <w:color w:val="auto"/>
          <w:szCs w:val="24"/>
        </w:rPr>
        <w:t xml:space="preserve"> Network) son redes que cubren un área pequeña, como una casa, oficina, o un edificio. Son rápidas y tienen baja latencia, porque los dispositivos están físicamente cercanos entre sí. Por otro lado, las redes WAN (Wide </w:t>
      </w:r>
      <w:proofErr w:type="spellStart"/>
      <w:r w:rsidRPr="00B95A9D">
        <w:rPr>
          <w:rFonts w:eastAsia="Times New Roman"/>
          <w:color w:val="auto"/>
          <w:szCs w:val="24"/>
        </w:rPr>
        <w:t>Area</w:t>
      </w:r>
      <w:proofErr w:type="spellEnd"/>
      <w:r w:rsidRPr="00B95A9D">
        <w:rPr>
          <w:rFonts w:eastAsia="Times New Roman"/>
          <w:color w:val="auto"/>
          <w:szCs w:val="24"/>
        </w:rPr>
        <w:t xml:space="preserve"> Network) abarcan áreas mucho más grandes, como ciudades, países o incluso continentes. Estas redes conectan múltiples </w:t>
      </w:r>
      <w:proofErr w:type="spellStart"/>
      <w:r w:rsidRPr="00B95A9D">
        <w:rPr>
          <w:rFonts w:eastAsia="Times New Roman"/>
          <w:color w:val="auto"/>
          <w:szCs w:val="24"/>
        </w:rPr>
        <w:t>LANs</w:t>
      </w:r>
      <w:proofErr w:type="spellEnd"/>
      <w:r w:rsidRPr="00B95A9D">
        <w:rPr>
          <w:rFonts w:eastAsia="Times New Roman"/>
          <w:color w:val="auto"/>
          <w:szCs w:val="24"/>
        </w:rPr>
        <w:t xml:space="preserve"> y suelen tener mayores latencias debido a la distancia y la cantidad de dispositivos intermedios.</w:t>
      </w:r>
    </w:p>
    <w:p w14:paraId="19733F23"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b/>
          <w:bCs/>
          <w:color w:val="auto"/>
          <w:szCs w:val="24"/>
        </w:rPr>
        <w:t>3. Explica la función de una tarjeta de red (NIC) en una computadora.</w:t>
      </w:r>
    </w:p>
    <w:p w14:paraId="7549F0C3"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 xml:space="preserve">La tarjeta de red, o NIC (Network Interface </w:t>
      </w:r>
      <w:proofErr w:type="spellStart"/>
      <w:r w:rsidRPr="00B95A9D">
        <w:rPr>
          <w:rFonts w:eastAsia="Times New Roman"/>
          <w:color w:val="auto"/>
          <w:szCs w:val="24"/>
        </w:rPr>
        <w:t>Card</w:t>
      </w:r>
      <w:proofErr w:type="spellEnd"/>
      <w:r w:rsidRPr="00B95A9D">
        <w:rPr>
          <w:rFonts w:eastAsia="Times New Roman"/>
          <w:color w:val="auto"/>
          <w:szCs w:val="24"/>
        </w:rPr>
        <w:t>), es un componente que permite que una computadora se conecte a una red. Esta tarjeta convierte los datos de la computadora en señales que pueden ser transmitidas a través de un medio físico, como cables Ethernet, o de manera inalámbrica. Sin una NIC, una computadora no podría comunicarse con otras en la red.</w:t>
      </w:r>
    </w:p>
    <w:p w14:paraId="30A65AE2"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b/>
          <w:bCs/>
          <w:color w:val="auto"/>
          <w:szCs w:val="24"/>
        </w:rPr>
        <w:t>4. Describe el modelo OSI y sus siete capas. ¿Cuál es el propósito de cada capa?</w:t>
      </w:r>
    </w:p>
    <w:p w14:paraId="78F95542"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 xml:space="preserve">El modelo OSI (Open </w:t>
      </w:r>
      <w:proofErr w:type="spellStart"/>
      <w:r w:rsidRPr="00B95A9D">
        <w:rPr>
          <w:rFonts w:eastAsia="Times New Roman"/>
          <w:color w:val="auto"/>
          <w:szCs w:val="24"/>
        </w:rPr>
        <w:t>Systems</w:t>
      </w:r>
      <w:proofErr w:type="spellEnd"/>
      <w:r w:rsidRPr="00B95A9D">
        <w:rPr>
          <w:rFonts w:eastAsia="Times New Roman"/>
          <w:color w:val="auto"/>
          <w:szCs w:val="24"/>
        </w:rPr>
        <w:t xml:space="preserve"> </w:t>
      </w:r>
      <w:proofErr w:type="spellStart"/>
      <w:r w:rsidRPr="00B95A9D">
        <w:rPr>
          <w:rFonts w:eastAsia="Times New Roman"/>
          <w:color w:val="auto"/>
          <w:szCs w:val="24"/>
        </w:rPr>
        <w:t>Interconnection</w:t>
      </w:r>
      <w:proofErr w:type="spellEnd"/>
      <w:r w:rsidRPr="00B95A9D">
        <w:rPr>
          <w:rFonts w:eastAsia="Times New Roman"/>
          <w:color w:val="auto"/>
          <w:szCs w:val="24"/>
        </w:rPr>
        <w:t>) es un marco de referencia que divide el proceso de comunicación en redes en siete capas diferentes. Cada capa tiene una función específica y se comunica con la capa superior e inferior.</w:t>
      </w:r>
    </w:p>
    <w:p w14:paraId="1048B7EB"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física</w:t>
      </w:r>
      <w:r w:rsidRPr="00B95A9D">
        <w:rPr>
          <w:rFonts w:eastAsia="Times New Roman"/>
          <w:color w:val="auto"/>
          <w:szCs w:val="24"/>
        </w:rPr>
        <w:t>: Maneja la transmisión de bits a través de medios físicos (cables, ondas de radio).</w:t>
      </w:r>
    </w:p>
    <w:p w14:paraId="50C47E6C"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enlace de datos</w:t>
      </w:r>
      <w:r w:rsidRPr="00B95A9D">
        <w:rPr>
          <w:rFonts w:eastAsia="Times New Roman"/>
          <w:color w:val="auto"/>
          <w:szCs w:val="24"/>
        </w:rPr>
        <w:t>: Asegura una transmisión de datos libre de errores entre dos dispositivos directamente conectados.</w:t>
      </w:r>
    </w:p>
    <w:p w14:paraId="1D32DD16"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red</w:t>
      </w:r>
      <w:r w:rsidRPr="00B95A9D">
        <w:rPr>
          <w:rFonts w:eastAsia="Times New Roman"/>
          <w:color w:val="auto"/>
          <w:szCs w:val="24"/>
        </w:rPr>
        <w:t>: Se encarga del direccionamiento y enrutamiento de los datos en la red.</w:t>
      </w:r>
    </w:p>
    <w:p w14:paraId="43586564"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lastRenderedPageBreak/>
        <w:t>Capa de transporte</w:t>
      </w:r>
      <w:r w:rsidRPr="00B95A9D">
        <w:rPr>
          <w:rFonts w:eastAsia="Times New Roman"/>
          <w:color w:val="auto"/>
          <w:szCs w:val="24"/>
        </w:rPr>
        <w:t>: Proporciona transferencia confiable de datos entre dispositivos finales.</w:t>
      </w:r>
    </w:p>
    <w:p w14:paraId="31368359"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sesión</w:t>
      </w:r>
      <w:r w:rsidRPr="00B95A9D">
        <w:rPr>
          <w:rFonts w:eastAsia="Times New Roman"/>
          <w:color w:val="auto"/>
          <w:szCs w:val="24"/>
        </w:rPr>
        <w:t>: Administra las sesiones de comunicación entre aplicaciones.</w:t>
      </w:r>
    </w:p>
    <w:p w14:paraId="1359B4E4"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presentación</w:t>
      </w:r>
      <w:r w:rsidRPr="00B95A9D">
        <w:rPr>
          <w:rFonts w:eastAsia="Times New Roman"/>
          <w:color w:val="auto"/>
          <w:szCs w:val="24"/>
        </w:rPr>
        <w:t>: Traduce datos entre el formato utilizado por la red y el formato usado por la aplicación.</w:t>
      </w:r>
    </w:p>
    <w:p w14:paraId="737D5435" w14:textId="77777777" w:rsidR="00B95A9D" w:rsidRPr="00B95A9D" w:rsidRDefault="00B95A9D" w:rsidP="00B95A9D">
      <w:pPr>
        <w:numPr>
          <w:ilvl w:val="0"/>
          <w:numId w:val="2"/>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aplicación</w:t>
      </w:r>
      <w:r w:rsidRPr="00B95A9D">
        <w:rPr>
          <w:rFonts w:eastAsia="Times New Roman"/>
          <w:color w:val="auto"/>
          <w:szCs w:val="24"/>
        </w:rPr>
        <w:t>: Interactúa con el software de la aplicación para proporcionar servicios de red.</w:t>
      </w:r>
    </w:p>
    <w:p w14:paraId="2A147D1A"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b/>
          <w:bCs/>
          <w:color w:val="auto"/>
          <w:szCs w:val="24"/>
        </w:rPr>
        <w:t>5. Explica cómo se comunican dos dispositivos utilizando el modelo OSI.</w:t>
      </w:r>
    </w:p>
    <w:p w14:paraId="6F100E0F"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Cuando dos dispositivos se comunican utilizando el modelo OSI, los datos pasan por cada una de las siete capas, comenzando en la capa de aplicación del dispositivo emisor y descendiendo hasta la capa física, donde se transmiten los bits por el medio físico. Al llegar al dispositivo receptor, los datos ascienden por las capas del modelo OSI, desde la capa física hasta la capa de aplicación, donde finalmente son procesados y entendidos por la aplicación.</w:t>
      </w:r>
    </w:p>
    <w:p w14:paraId="55F83774"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b/>
          <w:bCs/>
          <w:color w:val="auto"/>
          <w:szCs w:val="24"/>
        </w:rPr>
        <w:t>6. Describe el modelo TCP/IP y sus capas. ¿En qué se diferencia del modelo OSI?</w:t>
      </w:r>
    </w:p>
    <w:p w14:paraId="2E744D76"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El modelo TCP/IP es un conjunto de protocolos de red que permite la comunicación entre dispositivos en internet. Está compuesto por cuatro capas:</w:t>
      </w:r>
    </w:p>
    <w:p w14:paraId="3ECC660F" w14:textId="77777777" w:rsidR="00B95A9D" w:rsidRPr="00B95A9D" w:rsidRDefault="00B95A9D" w:rsidP="00B95A9D">
      <w:pPr>
        <w:numPr>
          <w:ilvl w:val="0"/>
          <w:numId w:val="3"/>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enlace</w:t>
      </w:r>
      <w:r w:rsidRPr="00B95A9D">
        <w:rPr>
          <w:rFonts w:eastAsia="Times New Roman"/>
          <w:color w:val="auto"/>
          <w:szCs w:val="24"/>
        </w:rPr>
        <w:t>: Similar a las capas física y de enlace de datos del modelo OSI.</w:t>
      </w:r>
    </w:p>
    <w:p w14:paraId="42741E26" w14:textId="77777777" w:rsidR="00B95A9D" w:rsidRPr="00B95A9D" w:rsidRDefault="00B95A9D" w:rsidP="00B95A9D">
      <w:pPr>
        <w:numPr>
          <w:ilvl w:val="0"/>
          <w:numId w:val="3"/>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red</w:t>
      </w:r>
      <w:r w:rsidRPr="00B95A9D">
        <w:rPr>
          <w:rFonts w:eastAsia="Times New Roman"/>
          <w:color w:val="auto"/>
          <w:szCs w:val="24"/>
        </w:rPr>
        <w:t>: Equivalente a la capa de red del modelo OSI, maneja el direccionamiento y enrutamiento.</w:t>
      </w:r>
    </w:p>
    <w:p w14:paraId="7BB56354" w14:textId="77777777" w:rsidR="00B95A9D" w:rsidRPr="00B95A9D" w:rsidRDefault="00B95A9D" w:rsidP="00B95A9D">
      <w:pPr>
        <w:numPr>
          <w:ilvl w:val="0"/>
          <w:numId w:val="3"/>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transporte</w:t>
      </w:r>
      <w:r w:rsidRPr="00B95A9D">
        <w:rPr>
          <w:rFonts w:eastAsia="Times New Roman"/>
          <w:color w:val="auto"/>
          <w:szCs w:val="24"/>
        </w:rPr>
        <w:t>: Similar a la capa de transporte del OSI, asegura una transferencia de datos confiable.</w:t>
      </w:r>
    </w:p>
    <w:p w14:paraId="78B09150" w14:textId="77777777" w:rsidR="00B95A9D" w:rsidRPr="00B95A9D" w:rsidRDefault="00B95A9D" w:rsidP="00B95A9D">
      <w:pPr>
        <w:numPr>
          <w:ilvl w:val="0"/>
          <w:numId w:val="3"/>
        </w:numPr>
        <w:spacing w:before="100" w:beforeAutospacing="1" w:after="100" w:afterAutospacing="1" w:line="240" w:lineRule="auto"/>
        <w:rPr>
          <w:rFonts w:eastAsia="Times New Roman"/>
          <w:color w:val="auto"/>
          <w:szCs w:val="24"/>
        </w:rPr>
      </w:pPr>
      <w:r w:rsidRPr="00B95A9D">
        <w:rPr>
          <w:rFonts w:eastAsia="Times New Roman"/>
          <w:b/>
          <w:bCs/>
          <w:color w:val="auto"/>
          <w:szCs w:val="24"/>
        </w:rPr>
        <w:t>Capa de aplicación</w:t>
      </w:r>
      <w:r w:rsidRPr="00B95A9D">
        <w:rPr>
          <w:rFonts w:eastAsia="Times New Roman"/>
          <w:color w:val="auto"/>
          <w:szCs w:val="24"/>
        </w:rPr>
        <w:t>: Combina las capas de sesión, presentación y aplicación del modelo OSI.</w:t>
      </w:r>
    </w:p>
    <w:p w14:paraId="28C39762" w14:textId="77777777" w:rsidR="00B95A9D" w:rsidRPr="00B95A9D" w:rsidRDefault="00B95A9D" w:rsidP="00B95A9D">
      <w:pPr>
        <w:spacing w:before="100" w:beforeAutospacing="1" w:after="100" w:afterAutospacing="1" w:line="240" w:lineRule="auto"/>
        <w:ind w:left="0" w:firstLine="0"/>
        <w:rPr>
          <w:rFonts w:eastAsia="Times New Roman"/>
          <w:color w:val="auto"/>
          <w:szCs w:val="24"/>
        </w:rPr>
      </w:pPr>
      <w:r w:rsidRPr="00B95A9D">
        <w:rPr>
          <w:rFonts w:eastAsia="Times New Roman"/>
          <w:color w:val="auto"/>
          <w:szCs w:val="24"/>
        </w:rPr>
        <w:t>La principal diferencia entre el modelo TCP/IP y el modelo OSI es que el primero es más simple y está basado en estándares prácticos usados en internet, mientras que el modelo OSI es más teórico y detallado.</w:t>
      </w:r>
    </w:p>
    <w:p w14:paraId="243AA9B5"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7. Explica la función de la capa de aplicación en el modelo TCP/IP. ¿Qué protocolos trabajan en esta capa?</w:t>
      </w:r>
    </w:p>
    <w:p w14:paraId="798D4A95"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La capa de aplicación en el modelo TCP/IP es donde ocurren las interacciones más cercanas al usuario. Esta capa proporciona los servicios que permiten a las aplicaciones de software comunicarse a través de la red. Es responsable de protocolos que soportan actividades como la transferencia de archivos, el envío de correos electrónicos, y la navegación web.</w:t>
      </w:r>
    </w:p>
    <w:p w14:paraId="3C73416C"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Algunos de los protocolos que operan en esta capa incluyen:</w:t>
      </w:r>
    </w:p>
    <w:p w14:paraId="2CA1997D" w14:textId="77777777" w:rsidR="009C3E4E" w:rsidRPr="009C3E4E" w:rsidRDefault="009C3E4E" w:rsidP="009C3E4E">
      <w:pPr>
        <w:numPr>
          <w:ilvl w:val="0"/>
          <w:numId w:val="4"/>
        </w:numPr>
        <w:spacing w:before="100" w:beforeAutospacing="1" w:after="100" w:afterAutospacing="1" w:line="240" w:lineRule="auto"/>
        <w:rPr>
          <w:rFonts w:eastAsia="Times New Roman"/>
          <w:color w:val="auto"/>
          <w:szCs w:val="24"/>
        </w:rPr>
      </w:pPr>
      <w:r w:rsidRPr="009C3E4E">
        <w:rPr>
          <w:rFonts w:eastAsia="Times New Roman"/>
          <w:b/>
          <w:bCs/>
          <w:color w:val="auto"/>
          <w:szCs w:val="24"/>
        </w:rPr>
        <w:t>HTTP/HTTPS</w:t>
      </w:r>
      <w:r w:rsidRPr="009C3E4E">
        <w:rPr>
          <w:rFonts w:eastAsia="Times New Roman"/>
          <w:color w:val="auto"/>
          <w:szCs w:val="24"/>
        </w:rPr>
        <w:t>: Utilizados para la navegación web.</w:t>
      </w:r>
    </w:p>
    <w:p w14:paraId="4E8A0E4D" w14:textId="77777777" w:rsidR="009C3E4E" w:rsidRPr="009C3E4E" w:rsidRDefault="009C3E4E" w:rsidP="009C3E4E">
      <w:pPr>
        <w:numPr>
          <w:ilvl w:val="0"/>
          <w:numId w:val="4"/>
        </w:numPr>
        <w:spacing w:before="100" w:beforeAutospacing="1" w:after="100" w:afterAutospacing="1" w:line="240" w:lineRule="auto"/>
        <w:rPr>
          <w:rFonts w:eastAsia="Times New Roman"/>
          <w:color w:val="auto"/>
          <w:szCs w:val="24"/>
        </w:rPr>
      </w:pPr>
      <w:r w:rsidRPr="009C3E4E">
        <w:rPr>
          <w:rFonts w:eastAsia="Times New Roman"/>
          <w:b/>
          <w:bCs/>
          <w:color w:val="auto"/>
          <w:szCs w:val="24"/>
        </w:rPr>
        <w:t>FTP</w:t>
      </w:r>
      <w:r w:rsidRPr="009C3E4E">
        <w:rPr>
          <w:rFonts w:eastAsia="Times New Roman"/>
          <w:color w:val="auto"/>
          <w:szCs w:val="24"/>
        </w:rPr>
        <w:t>: Utilizado para la transferencia de archivos.</w:t>
      </w:r>
    </w:p>
    <w:p w14:paraId="21537B2A" w14:textId="77777777" w:rsidR="009C3E4E" w:rsidRPr="009C3E4E" w:rsidRDefault="009C3E4E" w:rsidP="009C3E4E">
      <w:pPr>
        <w:numPr>
          <w:ilvl w:val="0"/>
          <w:numId w:val="4"/>
        </w:numPr>
        <w:spacing w:before="100" w:beforeAutospacing="1" w:after="100" w:afterAutospacing="1" w:line="240" w:lineRule="auto"/>
        <w:rPr>
          <w:rFonts w:eastAsia="Times New Roman"/>
          <w:color w:val="auto"/>
          <w:szCs w:val="24"/>
        </w:rPr>
      </w:pPr>
      <w:r w:rsidRPr="009C3E4E">
        <w:rPr>
          <w:rFonts w:eastAsia="Times New Roman"/>
          <w:b/>
          <w:bCs/>
          <w:color w:val="auto"/>
          <w:szCs w:val="24"/>
        </w:rPr>
        <w:lastRenderedPageBreak/>
        <w:t>SMTP</w:t>
      </w:r>
      <w:r w:rsidRPr="009C3E4E">
        <w:rPr>
          <w:rFonts w:eastAsia="Times New Roman"/>
          <w:color w:val="auto"/>
          <w:szCs w:val="24"/>
        </w:rPr>
        <w:t>: Utilizado para enviar correos electrónicos.</w:t>
      </w:r>
    </w:p>
    <w:p w14:paraId="1AA8AFE9" w14:textId="77777777" w:rsidR="009C3E4E" w:rsidRPr="009C3E4E" w:rsidRDefault="009C3E4E" w:rsidP="009C3E4E">
      <w:pPr>
        <w:numPr>
          <w:ilvl w:val="0"/>
          <w:numId w:val="4"/>
        </w:numPr>
        <w:spacing w:before="100" w:beforeAutospacing="1" w:after="100" w:afterAutospacing="1" w:line="240" w:lineRule="auto"/>
        <w:rPr>
          <w:rFonts w:eastAsia="Times New Roman"/>
          <w:color w:val="auto"/>
          <w:szCs w:val="24"/>
        </w:rPr>
      </w:pPr>
      <w:r w:rsidRPr="009C3E4E">
        <w:rPr>
          <w:rFonts w:eastAsia="Times New Roman"/>
          <w:b/>
          <w:bCs/>
          <w:color w:val="auto"/>
          <w:szCs w:val="24"/>
        </w:rPr>
        <w:t>DNS</w:t>
      </w:r>
      <w:r w:rsidRPr="009C3E4E">
        <w:rPr>
          <w:rFonts w:eastAsia="Times New Roman"/>
          <w:color w:val="auto"/>
          <w:szCs w:val="24"/>
        </w:rPr>
        <w:t>: Encargado de la resolución de nombres de dominio.</w:t>
      </w:r>
    </w:p>
    <w:p w14:paraId="54713338"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8. Describe la capa de transporte en el modelo TCP/IP. ¿Cuáles son los dos principales protocolos en esta capa y en qué se diferencian?</w:t>
      </w:r>
    </w:p>
    <w:p w14:paraId="15C6C051"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La capa de transporte en el modelo TCP/IP es responsable de la entrega confiable de datos entre dispositivos. Maneja la fragmentación y </w:t>
      </w:r>
      <w:proofErr w:type="gramStart"/>
      <w:r w:rsidRPr="009C3E4E">
        <w:rPr>
          <w:rFonts w:eastAsia="Times New Roman"/>
          <w:color w:val="auto"/>
          <w:szCs w:val="24"/>
        </w:rPr>
        <w:t>la reensamblaje</w:t>
      </w:r>
      <w:proofErr w:type="gramEnd"/>
      <w:r w:rsidRPr="009C3E4E">
        <w:rPr>
          <w:rFonts w:eastAsia="Times New Roman"/>
          <w:color w:val="auto"/>
          <w:szCs w:val="24"/>
        </w:rPr>
        <w:t xml:space="preserve"> de datos, asegurando que lleguen correctamente a su destino.</w:t>
      </w:r>
    </w:p>
    <w:p w14:paraId="04CC9628"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Los dos principales protocolos en esta capa son:</w:t>
      </w:r>
    </w:p>
    <w:p w14:paraId="37A92EE2" w14:textId="77777777" w:rsidR="009C3E4E" w:rsidRPr="009C3E4E" w:rsidRDefault="009C3E4E" w:rsidP="009C3E4E">
      <w:pPr>
        <w:numPr>
          <w:ilvl w:val="0"/>
          <w:numId w:val="5"/>
        </w:numPr>
        <w:spacing w:before="100" w:beforeAutospacing="1" w:after="100" w:afterAutospacing="1" w:line="240" w:lineRule="auto"/>
        <w:rPr>
          <w:rFonts w:eastAsia="Times New Roman"/>
          <w:color w:val="auto"/>
          <w:szCs w:val="24"/>
        </w:rPr>
      </w:pPr>
      <w:r w:rsidRPr="009C3E4E">
        <w:rPr>
          <w:rFonts w:eastAsia="Times New Roman"/>
          <w:b/>
          <w:bCs/>
          <w:color w:val="auto"/>
          <w:szCs w:val="24"/>
        </w:rPr>
        <w:t>TCP (</w:t>
      </w:r>
      <w:proofErr w:type="spellStart"/>
      <w:r w:rsidRPr="009C3E4E">
        <w:rPr>
          <w:rFonts w:eastAsia="Times New Roman"/>
          <w:b/>
          <w:bCs/>
          <w:color w:val="auto"/>
          <w:szCs w:val="24"/>
        </w:rPr>
        <w:t>Transmission</w:t>
      </w:r>
      <w:proofErr w:type="spellEnd"/>
      <w:r w:rsidRPr="009C3E4E">
        <w:rPr>
          <w:rFonts w:eastAsia="Times New Roman"/>
          <w:b/>
          <w:bCs/>
          <w:color w:val="auto"/>
          <w:szCs w:val="24"/>
        </w:rPr>
        <w:t xml:space="preserve"> Control </w:t>
      </w:r>
      <w:proofErr w:type="spellStart"/>
      <w:r w:rsidRPr="009C3E4E">
        <w:rPr>
          <w:rFonts w:eastAsia="Times New Roman"/>
          <w:b/>
          <w:bCs/>
          <w:color w:val="auto"/>
          <w:szCs w:val="24"/>
        </w:rPr>
        <w:t>Protocol</w:t>
      </w:r>
      <w:proofErr w:type="spellEnd"/>
      <w:r w:rsidRPr="009C3E4E">
        <w:rPr>
          <w:rFonts w:eastAsia="Times New Roman"/>
          <w:b/>
          <w:bCs/>
          <w:color w:val="auto"/>
          <w:szCs w:val="24"/>
        </w:rPr>
        <w:t>)</w:t>
      </w:r>
      <w:r w:rsidRPr="009C3E4E">
        <w:rPr>
          <w:rFonts w:eastAsia="Times New Roman"/>
          <w:color w:val="auto"/>
          <w:szCs w:val="24"/>
        </w:rPr>
        <w:t>: Proporciona una entrega de datos confiable y en orden. Establece una conexión antes de transmitir datos y garantiza que cada paquete sea recibido correctamente. Si se detecta alguna pérdida, retransmite los datos.</w:t>
      </w:r>
    </w:p>
    <w:p w14:paraId="70787056" w14:textId="77777777" w:rsidR="009C3E4E" w:rsidRPr="009C3E4E" w:rsidRDefault="009C3E4E" w:rsidP="009C3E4E">
      <w:pPr>
        <w:numPr>
          <w:ilvl w:val="0"/>
          <w:numId w:val="5"/>
        </w:numPr>
        <w:spacing w:before="100" w:beforeAutospacing="1" w:after="100" w:afterAutospacing="1" w:line="240" w:lineRule="auto"/>
        <w:rPr>
          <w:rFonts w:eastAsia="Times New Roman"/>
          <w:color w:val="auto"/>
          <w:szCs w:val="24"/>
        </w:rPr>
      </w:pPr>
      <w:r w:rsidRPr="009C3E4E">
        <w:rPr>
          <w:rFonts w:eastAsia="Times New Roman"/>
          <w:b/>
          <w:bCs/>
          <w:color w:val="auto"/>
          <w:szCs w:val="24"/>
        </w:rPr>
        <w:t>UDP (</w:t>
      </w:r>
      <w:proofErr w:type="spellStart"/>
      <w:r w:rsidRPr="009C3E4E">
        <w:rPr>
          <w:rFonts w:eastAsia="Times New Roman"/>
          <w:b/>
          <w:bCs/>
          <w:color w:val="auto"/>
          <w:szCs w:val="24"/>
        </w:rPr>
        <w:t>User</w:t>
      </w:r>
      <w:proofErr w:type="spellEnd"/>
      <w:r w:rsidRPr="009C3E4E">
        <w:rPr>
          <w:rFonts w:eastAsia="Times New Roman"/>
          <w:b/>
          <w:bCs/>
          <w:color w:val="auto"/>
          <w:szCs w:val="24"/>
        </w:rPr>
        <w:t xml:space="preserve"> </w:t>
      </w:r>
      <w:proofErr w:type="spellStart"/>
      <w:r w:rsidRPr="009C3E4E">
        <w:rPr>
          <w:rFonts w:eastAsia="Times New Roman"/>
          <w:b/>
          <w:bCs/>
          <w:color w:val="auto"/>
          <w:szCs w:val="24"/>
        </w:rPr>
        <w:t>Datagram</w:t>
      </w:r>
      <w:proofErr w:type="spellEnd"/>
      <w:r w:rsidRPr="009C3E4E">
        <w:rPr>
          <w:rFonts w:eastAsia="Times New Roman"/>
          <w:b/>
          <w:bCs/>
          <w:color w:val="auto"/>
          <w:szCs w:val="24"/>
        </w:rPr>
        <w:t xml:space="preserve"> </w:t>
      </w:r>
      <w:proofErr w:type="spellStart"/>
      <w:r w:rsidRPr="009C3E4E">
        <w:rPr>
          <w:rFonts w:eastAsia="Times New Roman"/>
          <w:b/>
          <w:bCs/>
          <w:color w:val="auto"/>
          <w:szCs w:val="24"/>
        </w:rPr>
        <w:t>Protocol</w:t>
      </w:r>
      <w:proofErr w:type="spellEnd"/>
      <w:r w:rsidRPr="009C3E4E">
        <w:rPr>
          <w:rFonts w:eastAsia="Times New Roman"/>
          <w:b/>
          <w:bCs/>
          <w:color w:val="auto"/>
          <w:szCs w:val="24"/>
        </w:rPr>
        <w:t>)</w:t>
      </w:r>
      <w:r w:rsidRPr="009C3E4E">
        <w:rPr>
          <w:rFonts w:eastAsia="Times New Roman"/>
          <w:color w:val="auto"/>
          <w:szCs w:val="24"/>
        </w:rPr>
        <w:t xml:space="preserve">: Es menos formal que TCP y no garantiza la entrega o el orden de los datos. Es útil en situaciones donde la velocidad es más importante que la confiabilidad, como en </w:t>
      </w:r>
      <w:proofErr w:type="spellStart"/>
      <w:r w:rsidRPr="009C3E4E">
        <w:rPr>
          <w:rFonts w:eastAsia="Times New Roman"/>
          <w:color w:val="auto"/>
          <w:szCs w:val="24"/>
        </w:rPr>
        <w:t>streaming</w:t>
      </w:r>
      <w:proofErr w:type="spellEnd"/>
      <w:r w:rsidRPr="009C3E4E">
        <w:rPr>
          <w:rFonts w:eastAsia="Times New Roman"/>
          <w:color w:val="auto"/>
          <w:szCs w:val="24"/>
        </w:rPr>
        <w:t xml:space="preserve"> de video o juegos en línea.</w:t>
      </w:r>
    </w:p>
    <w:p w14:paraId="577A8415"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9. Explica la función de la capa de red en el modelo TCP/IP. ¿Cuál es el protocolo principal en esta capa?</w:t>
      </w:r>
    </w:p>
    <w:p w14:paraId="122A08C0"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La capa de red en el modelo TCP/IP se encarga de la dirección y enrutamiento de los paquetes de datos a través de la red. Es responsable de decidir el camino que los datos deben tomar para llegar a su destino.</w:t>
      </w:r>
    </w:p>
    <w:p w14:paraId="719E6F89"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El protocolo principal en esta capa es el </w:t>
      </w:r>
      <w:r w:rsidRPr="009C3E4E">
        <w:rPr>
          <w:rFonts w:eastAsia="Times New Roman"/>
          <w:b/>
          <w:bCs/>
          <w:color w:val="auto"/>
          <w:szCs w:val="24"/>
        </w:rPr>
        <w:t xml:space="preserve">IP (Internet </w:t>
      </w:r>
      <w:proofErr w:type="spellStart"/>
      <w:r w:rsidRPr="009C3E4E">
        <w:rPr>
          <w:rFonts w:eastAsia="Times New Roman"/>
          <w:b/>
          <w:bCs/>
          <w:color w:val="auto"/>
          <w:szCs w:val="24"/>
        </w:rPr>
        <w:t>Protocol</w:t>
      </w:r>
      <w:proofErr w:type="spellEnd"/>
      <w:r w:rsidRPr="009C3E4E">
        <w:rPr>
          <w:rFonts w:eastAsia="Times New Roman"/>
          <w:b/>
          <w:bCs/>
          <w:color w:val="auto"/>
          <w:szCs w:val="24"/>
        </w:rPr>
        <w:t>)</w:t>
      </w:r>
      <w:r w:rsidRPr="009C3E4E">
        <w:rPr>
          <w:rFonts w:eastAsia="Times New Roman"/>
          <w:color w:val="auto"/>
          <w:szCs w:val="24"/>
        </w:rPr>
        <w:t>, que se encarga de asignar direcciones a los dispositivos y de fragmentar y dirigir los paquetes de datos hacia la dirección correcta.</w:t>
      </w:r>
    </w:p>
    <w:p w14:paraId="6629C70A"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10. Describe la función de la capa de enlace de datos en el modelo TCP/IP.</w:t>
      </w:r>
    </w:p>
    <w:p w14:paraId="6BC5B69A"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La capa de enlace de datos en el modelo TCP/IP es la encargada de la comunicación directa entre dispositivos en la misma red física. Esta capa gestiona el acceso al medio de transmisión (como un cable Ethernet) y detecta y corrige errores que pueden ocurrir durante la transmisión de datos. También maneja las direcciones físicas, como las direcciones MAC.</w:t>
      </w:r>
    </w:p>
    <w:p w14:paraId="1AFB2856"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11. ¿Qué es una dirección IP y por qué es importante en la comunicación de redes?</w:t>
      </w:r>
    </w:p>
    <w:p w14:paraId="30471E6B"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Una dirección IP (Internet </w:t>
      </w:r>
      <w:proofErr w:type="spellStart"/>
      <w:r w:rsidRPr="009C3E4E">
        <w:rPr>
          <w:rFonts w:eastAsia="Times New Roman"/>
          <w:color w:val="auto"/>
          <w:szCs w:val="24"/>
        </w:rPr>
        <w:t>Protocol</w:t>
      </w:r>
      <w:proofErr w:type="spellEnd"/>
      <w:r w:rsidRPr="009C3E4E">
        <w:rPr>
          <w:rFonts w:eastAsia="Times New Roman"/>
          <w:color w:val="auto"/>
          <w:szCs w:val="24"/>
        </w:rPr>
        <w:t>) es un identificador único asignado a cada dispositivo que se conecta a una red que utiliza el protocolo IP. Esta dirección permite que los dispositivos puedan encontrarse y comunicarse entre sí en la red. Sin direcciones IP, no habría manera de enviar datos de un dispositivo a otro, ya que no habría forma de identificar el destino correcto.</w:t>
      </w:r>
    </w:p>
    <w:p w14:paraId="3366CB09"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12. Explica la diferencia entre una dirección IP estática y una dinámica.</w:t>
      </w:r>
    </w:p>
    <w:p w14:paraId="0987DBC9"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lastRenderedPageBreak/>
        <w:t xml:space="preserve">Una dirección IP estática es una dirección que no cambia y se asigna de forma permanente a un dispositivo. Esto es útil para servidores o dispositivos que necesitan una dirección constante. Por otro lado, una dirección IP dinámica es asignada temporalmente a un dispositivo por un servidor DHCP (Dynamic Host </w:t>
      </w:r>
      <w:proofErr w:type="spellStart"/>
      <w:r w:rsidRPr="009C3E4E">
        <w:rPr>
          <w:rFonts w:eastAsia="Times New Roman"/>
          <w:color w:val="auto"/>
          <w:szCs w:val="24"/>
        </w:rPr>
        <w:t>Configuration</w:t>
      </w:r>
      <w:proofErr w:type="spellEnd"/>
      <w:r w:rsidRPr="009C3E4E">
        <w:rPr>
          <w:rFonts w:eastAsia="Times New Roman"/>
          <w:color w:val="auto"/>
          <w:szCs w:val="24"/>
        </w:rPr>
        <w:t xml:space="preserve"> </w:t>
      </w:r>
      <w:proofErr w:type="spellStart"/>
      <w:r w:rsidRPr="009C3E4E">
        <w:rPr>
          <w:rFonts w:eastAsia="Times New Roman"/>
          <w:color w:val="auto"/>
          <w:szCs w:val="24"/>
        </w:rPr>
        <w:t>Protocol</w:t>
      </w:r>
      <w:proofErr w:type="spellEnd"/>
      <w:r w:rsidRPr="009C3E4E">
        <w:rPr>
          <w:rFonts w:eastAsia="Times New Roman"/>
          <w:color w:val="auto"/>
          <w:szCs w:val="24"/>
        </w:rPr>
        <w:t>) y puede cambiar cada vez que el dispositivo se conecta a la red.</w:t>
      </w:r>
    </w:p>
    <w:p w14:paraId="3C075462"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13. ¿Qué es una máscara de subred y cómo se utiliza en una red?</w:t>
      </w:r>
    </w:p>
    <w:p w14:paraId="003D0D72"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Una máscara de subred es un número que divide una dirección IP en dos partes: la parte que identifica la red y la parte que identifica los dispositivos individuales dentro de esa red. Esto permite que grandes redes IP se dividan en subredes más pequeñas, mejorando la eficiencia y seguridad del tráfico de red.</w:t>
      </w:r>
    </w:p>
    <w:p w14:paraId="413979B9"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14. Explica el proceso de encapsulación de datos desde la capa de aplicación hasta la capa física en el modelo OSI.</w:t>
      </w:r>
    </w:p>
    <w:p w14:paraId="54FF8799"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La encapsulación de datos es el proceso mediante el cual la información pasa por las capas del modelo OSI y se le añade la información necesaria para que los datos puedan ser transmitidos y comprendidos en la red. Aquí te lo explico capa por capa:</w:t>
      </w:r>
    </w:p>
    <w:p w14:paraId="6A01D531"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aplicación</w:t>
      </w:r>
      <w:r w:rsidRPr="009C3E4E">
        <w:rPr>
          <w:rFonts w:eastAsia="Times New Roman"/>
          <w:color w:val="auto"/>
          <w:szCs w:val="24"/>
        </w:rPr>
        <w:t>: Los datos son generados por la aplicación, como un correo electrónico o una solicitud de web.</w:t>
      </w:r>
    </w:p>
    <w:p w14:paraId="635CA61F"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presentación</w:t>
      </w:r>
      <w:r w:rsidRPr="009C3E4E">
        <w:rPr>
          <w:rFonts w:eastAsia="Times New Roman"/>
          <w:color w:val="auto"/>
          <w:szCs w:val="24"/>
        </w:rPr>
        <w:t>: Los datos se convierten a un formato estándar y, si es necesario, se comprimen o encriptan.</w:t>
      </w:r>
    </w:p>
    <w:p w14:paraId="745DCD9F"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sesión</w:t>
      </w:r>
      <w:r w:rsidRPr="009C3E4E">
        <w:rPr>
          <w:rFonts w:eastAsia="Times New Roman"/>
          <w:color w:val="auto"/>
          <w:szCs w:val="24"/>
        </w:rPr>
        <w:t>: Se establecen y gestionan las sesiones de comunicación.</w:t>
      </w:r>
    </w:p>
    <w:p w14:paraId="4DA64F36"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transporte</w:t>
      </w:r>
      <w:r w:rsidRPr="009C3E4E">
        <w:rPr>
          <w:rFonts w:eastAsia="Times New Roman"/>
          <w:color w:val="auto"/>
          <w:szCs w:val="24"/>
        </w:rPr>
        <w:t>: Los datos se dividen en segmentos, y se añade información para la entrega confiable.</w:t>
      </w:r>
    </w:p>
    <w:p w14:paraId="0039AD9A"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red</w:t>
      </w:r>
      <w:r w:rsidRPr="009C3E4E">
        <w:rPr>
          <w:rFonts w:eastAsia="Times New Roman"/>
          <w:color w:val="auto"/>
          <w:szCs w:val="24"/>
        </w:rPr>
        <w:t>: Los segmentos se convierten en paquetes y se les asigna una dirección IP para el enrutamiento.</w:t>
      </w:r>
    </w:p>
    <w:p w14:paraId="3FC59E66"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de enlace de datos</w:t>
      </w:r>
      <w:r w:rsidRPr="009C3E4E">
        <w:rPr>
          <w:rFonts w:eastAsia="Times New Roman"/>
          <w:color w:val="auto"/>
          <w:szCs w:val="24"/>
        </w:rPr>
        <w:t>: Los paquetes se encapsulan en tramas, añadiendo direcciones MAC y control de errores.</w:t>
      </w:r>
    </w:p>
    <w:p w14:paraId="1B5A8467" w14:textId="77777777" w:rsidR="009C3E4E" w:rsidRPr="009C3E4E" w:rsidRDefault="009C3E4E" w:rsidP="009C3E4E">
      <w:pPr>
        <w:numPr>
          <w:ilvl w:val="0"/>
          <w:numId w:val="6"/>
        </w:numPr>
        <w:spacing w:before="100" w:beforeAutospacing="1" w:after="100" w:afterAutospacing="1" w:line="240" w:lineRule="auto"/>
        <w:rPr>
          <w:rFonts w:eastAsia="Times New Roman"/>
          <w:color w:val="auto"/>
          <w:szCs w:val="24"/>
        </w:rPr>
      </w:pPr>
      <w:r w:rsidRPr="009C3E4E">
        <w:rPr>
          <w:rFonts w:eastAsia="Times New Roman"/>
          <w:b/>
          <w:bCs/>
          <w:color w:val="auto"/>
          <w:szCs w:val="24"/>
        </w:rPr>
        <w:t>Capa física</w:t>
      </w:r>
      <w:r w:rsidRPr="009C3E4E">
        <w:rPr>
          <w:rFonts w:eastAsia="Times New Roman"/>
          <w:color w:val="auto"/>
          <w:szCs w:val="24"/>
        </w:rPr>
        <w:t>: Finalmente, los datos se convierten en señales eléctricas o de radio y se transmiten a través del medio físico.</w:t>
      </w:r>
    </w:p>
    <w:p w14:paraId="7A962101"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15. ¿Qué es la concurrencia en programación y por qué es importante en el contexto de redes?</w:t>
      </w:r>
    </w:p>
    <w:p w14:paraId="6C7D2F67"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La concurrencia en programación se refiere a la capacidad de ejecutar múltiples tareas al mismo tiempo. En el contexto de redes, es crucial porque permite que un sistema maneje múltiples conexiones y procesos simultáneamente. Por ejemplo, un servidor web necesita manejar múltiples solicitudes de clientes al mismo tiempo, y la concurrencia permite que esto sea posible sin que el sistema se ralentice.</w:t>
      </w:r>
    </w:p>
    <w:p w14:paraId="19906EFE"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 xml:space="preserve">16. Explica qué es un </w:t>
      </w:r>
      <w:proofErr w:type="spellStart"/>
      <w:r w:rsidRPr="009C3E4E">
        <w:rPr>
          <w:rFonts w:eastAsia="Times New Roman"/>
          <w:b/>
          <w:bCs/>
          <w:color w:val="auto"/>
          <w:szCs w:val="24"/>
        </w:rPr>
        <w:t>thread</w:t>
      </w:r>
      <w:proofErr w:type="spellEnd"/>
      <w:r w:rsidRPr="009C3E4E">
        <w:rPr>
          <w:rFonts w:eastAsia="Times New Roman"/>
          <w:b/>
          <w:bCs/>
          <w:color w:val="auto"/>
          <w:szCs w:val="24"/>
        </w:rPr>
        <w:t xml:space="preserve"> en programación y cómo se utiliza para manejar la concurrencia.</w:t>
      </w:r>
    </w:p>
    <w:p w14:paraId="54FEC164"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Un </w:t>
      </w:r>
      <w:proofErr w:type="spellStart"/>
      <w:r w:rsidRPr="009C3E4E">
        <w:rPr>
          <w:rFonts w:eastAsia="Times New Roman"/>
          <w:color w:val="auto"/>
          <w:szCs w:val="24"/>
        </w:rPr>
        <w:t>thread</w:t>
      </w:r>
      <w:proofErr w:type="spellEnd"/>
      <w:r w:rsidRPr="009C3E4E">
        <w:rPr>
          <w:rFonts w:eastAsia="Times New Roman"/>
          <w:color w:val="auto"/>
          <w:szCs w:val="24"/>
        </w:rPr>
        <w:t xml:space="preserve"> es la unidad más pequeña de procesamiento que puede ser ejecutada de manera concurrente dentro de un programa. Los </w:t>
      </w:r>
      <w:proofErr w:type="spellStart"/>
      <w:r w:rsidRPr="009C3E4E">
        <w:rPr>
          <w:rFonts w:eastAsia="Times New Roman"/>
          <w:color w:val="auto"/>
          <w:szCs w:val="24"/>
        </w:rPr>
        <w:t>threads</w:t>
      </w:r>
      <w:proofErr w:type="spellEnd"/>
      <w:r w:rsidRPr="009C3E4E">
        <w:rPr>
          <w:rFonts w:eastAsia="Times New Roman"/>
          <w:color w:val="auto"/>
          <w:szCs w:val="24"/>
        </w:rPr>
        <w:t xml:space="preserve"> permiten que diferentes partes de un programa se ejecuten al mismo tiempo, lo cual es fundamental para </w:t>
      </w:r>
      <w:r w:rsidRPr="009C3E4E">
        <w:rPr>
          <w:rFonts w:eastAsia="Times New Roman"/>
          <w:color w:val="auto"/>
          <w:szCs w:val="24"/>
        </w:rPr>
        <w:lastRenderedPageBreak/>
        <w:t xml:space="preserve">manejar la concurrencia. Por ejemplo, en una aplicación de red, un </w:t>
      </w:r>
      <w:proofErr w:type="spellStart"/>
      <w:r w:rsidRPr="009C3E4E">
        <w:rPr>
          <w:rFonts w:eastAsia="Times New Roman"/>
          <w:color w:val="auto"/>
          <w:szCs w:val="24"/>
        </w:rPr>
        <w:t>thread</w:t>
      </w:r>
      <w:proofErr w:type="spellEnd"/>
      <w:r w:rsidRPr="009C3E4E">
        <w:rPr>
          <w:rFonts w:eastAsia="Times New Roman"/>
          <w:color w:val="auto"/>
          <w:szCs w:val="24"/>
        </w:rPr>
        <w:t xml:space="preserve"> puede manejar la recepción de datos mientras otro </w:t>
      </w:r>
      <w:proofErr w:type="spellStart"/>
      <w:r w:rsidRPr="009C3E4E">
        <w:rPr>
          <w:rFonts w:eastAsia="Times New Roman"/>
          <w:color w:val="auto"/>
          <w:szCs w:val="24"/>
        </w:rPr>
        <w:t>thread</w:t>
      </w:r>
      <w:proofErr w:type="spellEnd"/>
      <w:r w:rsidRPr="009C3E4E">
        <w:rPr>
          <w:rFonts w:eastAsia="Times New Roman"/>
          <w:color w:val="auto"/>
          <w:szCs w:val="24"/>
        </w:rPr>
        <w:t xml:space="preserve"> procesa esos datos, mejorando así la eficiencia y la velocidad del programa.</w:t>
      </w:r>
    </w:p>
    <w:p w14:paraId="4C4DFF3B"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 xml:space="preserve">17. ¿Qué es la sincronización de </w:t>
      </w:r>
      <w:proofErr w:type="spellStart"/>
      <w:r w:rsidRPr="009C3E4E">
        <w:rPr>
          <w:rFonts w:eastAsia="Times New Roman"/>
          <w:b/>
          <w:bCs/>
          <w:color w:val="auto"/>
          <w:szCs w:val="24"/>
        </w:rPr>
        <w:t>threads</w:t>
      </w:r>
      <w:proofErr w:type="spellEnd"/>
      <w:r w:rsidRPr="009C3E4E">
        <w:rPr>
          <w:rFonts w:eastAsia="Times New Roman"/>
          <w:b/>
          <w:bCs/>
          <w:color w:val="auto"/>
          <w:szCs w:val="24"/>
        </w:rPr>
        <w:t xml:space="preserve"> y por qué es importante?</w:t>
      </w:r>
    </w:p>
    <w:p w14:paraId="67455578"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La sincronización de </w:t>
      </w:r>
      <w:proofErr w:type="spellStart"/>
      <w:r w:rsidRPr="009C3E4E">
        <w:rPr>
          <w:rFonts w:eastAsia="Times New Roman"/>
          <w:color w:val="auto"/>
          <w:szCs w:val="24"/>
        </w:rPr>
        <w:t>threads</w:t>
      </w:r>
      <w:proofErr w:type="spellEnd"/>
      <w:r w:rsidRPr="009C3E4E">
        <w:rPr>
          <w:rFonts w:eastAsia="Times New Roman"/>
          <w:color w:val="auto"/>
          <w:szCs w:val="24"/>
        </w:rPr>
        <w:t xml:space="preserve"> es el proceso de coordinar la ejecución de </w:t>
      </w:r>
      <w:proofErr w:type="spellStart"/>
      <w:r w:rsidRPr="009C3E4E">
        <w:rPr>
          <w:rFonts w:eastAsia="Times New Roman"/>
          <w:color w:val="auto"/>
          <w:szCs w:val="24"/>
        </w:rPr>
        <w:t>threads</w:t>
      </w:r>
      <w:proofErr w:type="spellEnd"/>
      <w:r w:rsidRPr="009C3E4E">
        <w:rPr>
          <w:rFonts w:eastAsia="Times New Roman"/>
          <w:color w:val="auto"/>
          <w:szCs w:val="24"/>
        </w:rPr>
        <w:t xml:space="preserve"> para asegurar que no interfieran entre sí, especialmente cuando comparten recursos. Es crucial porque, sin sincronización, los </w:t>
      </w:r>
      <w:proofErr w:type="spellStart"/>
      <w:r w:rsidRPr="009C3E4E">
        <w:rPr>
          <w:rFonts w:eastAsia="Times New Roman"/>
          <w:color w:val="auto"/>
          <w:szCs w:val="24"/>
        </w:rPr>
        <w:t>threads</w:t>
      </w:r>
      <w:proofErr w:type="spellEnd"/>
      <w:r w:rsidRPr="009C3E4E">
        <w:rPr>
          <w:rFonts w:eastAsia="Times New Roman"/>
          <w:color w:val="auto"/>
          <w:szCs w:val="24"/>
        </w:rPr>
        <w:t xml:space="preserve"> podrían intentar modificar el mismo recurso al mismo tiempo, causando errores o resultados inesperados.</w:t>
      </w:r>
    </w:p>
    <w:p w14:paraId="69ECD108"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 xml:space="preserve">18. Explica las diferencias entre procesos y </w:t>
      </w:r>
      <w:proofErr w:type="spellStart"/>
      <w:r w:rsidRPr="009C3E4E">
        <w:rPr>
          <w:rFonts w:eastAsia="Times New Roman"/>
          <w:b/>
          <w:bCs/>
          <w:color w:val="auto"/>
          <w:szCs w:val="24"/>
        </w:rPr>
        <w:t>threads</w:t>
      </w:r>
      <w:proofErr w:type="spellEnd"/>
      <w:r w:rsidRPr="009C3E4E">
        <w:rPr>
          <w:rFonts w:eastAsia="Times New Roman"/>
          <w:b/>
          <w:bCs/>
          <w:color w:val="auto"/>
          <w:szCs w:val="24"/>
        </w:rPr>
        <w:t>.</w:t>
      </w:r>
    </w:p>
    <w:p w14:paraId="3D1C0416"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Un proceso es un programa en ejecución que tiene su propio espacio de memoria y recursos asignados por el sistema operativo. Un </w:t>
      </w:r>
      <w:proofErr w:type="spellStart"/>
      <w:r w:rsidRPr="009C3E4E">
        <w:rPr>
          <w:rFonts w:eastAsia="Times New Roman"/>
          <w:color w:val="auto"/>
          <w:szCs w:val="24"/>
        </w:rPr>
        <w:t>thread</w:t>
      </w:r>
      <w:proofErr w:type="spellEnd"/>
      <w:r w:rsidRPr="009C3E4E">
        <w:rPr>
          <w:rFonts w:eastAsia="Times New Roman"/>
          <w:color w:val="auto"/>
          <w:szCs w:val="24"/>
        </w:rPr>
        <w:t xml:space="preserve">, en cambio, es una unidad de ejecución dentro de un proceso y comparte el mismo espacio de memoria y recursos que otros </w:t>
      </w:r>
      <w:proofErr w:type="spellStart"/>
      <w:r w:rsidRPr="009C3E4E">
        <w:rPr>
          <w:rFonts w:eastAsia="Times New Roman"/>
          <w:color w:val="auto"/>
          <w:szCs w:val="24"/>
        </w:rPr>
        <w:t>threads</w:t>
      </w:r>
      <w:proofErr w:type="spellEnd"/>
      <w:r w:rsidRPr="009C3E4E">
        <w:rPr>
          <w:rFonts w:eastAsia="Times New Roman"/>
          <w:color w:val="auto"/>
          <w:szCs w:val="24"/>
        </w:rPr>
        <w:t xml:space="preserve"> del mismo proceso. La principal diferencia es que los </w:t>
      </w:r>
      <w:proofErr w:type="spellStart"/>
      <w:r w:rsidRPr="009C3E4E">
        <w:rPr>
          <w:rFonts w:eastAsia="Times New Roman"/>
          <w:color w:val="auto"/>
          <w:szCs w:val="24"/>
        </w:rPr>
        <w:t>threads</w:t>
      </w:r>
      <w:proofErr w:type="spellEnd"/>
      <w:r w:rsidRPr="009C3E4E">
        <w:rPr>
          <w:rFonts w:eastAsia="Times New Roman"/>
          <w:color w:val="auto"/>
          <w:szCs w:val="24"/>
        </w:rPr>
        <w:t xml:space="preserve"> son más ligeros y rápidos de crear y manejar que los procesos, ya que comparten el mismo espacio de memoria.</w:t>
      </w:r>
    </w:p>
    <w:p w14:paraId="76D59435"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b/>
          <w:bCs/>
          <w:color w:val="auto"/>
          <w:szCs w:val="24"/>
        </w:rPr>
        <w:t xml:space="preserve">19. Describe una situación en la que utilizarías </w:t>
      </w:r>
      <w:proofErr w:type="spellStart"/>
      <w:r w:rsidRPr="009C3E4E">
        <w:rPr>
          <w:rFonts w:eastAsia="Times New Roman"/>
          <w:b/>
          <w:bCs/>
          <w:color w:val="auto"/>
          <w:szCs w:val="24"/>
        </w:rPr>
        <w:t>threads</w:t>
      </w:r>
      <w:proofErr w:type="spellEnd"/>
      <w:r w:rsidRPr="009C3E4E">
        <w:rPr>
          <w:rFonts w:eastAsia="Times New Roman"/>
          <w:b/>
          <w:bCs/>
          <w:color w:val="auto"/>
          <w:szCs w:val="24"/>
        </w:rPr>
        <w:t xml:space="preserve"> para mejorar el rendimiento de una aplicación en red.</w:t>
      </w:r>
    </w:p>
    <w:p w14:paraId="7AA3BBBF" w14:textId="77777777" w:rsidR="009C3E4E" w:rsidRPr="009C3E4E" w:rsidRDefault="009C3E4E" w:rsidP="009C3E4E">
      <w:pPr>
        <w:spacing w:before="100" w:beforeAutospacing="1" w:after="100" w:afterAutospacing="1" w:line="240" w:lineRule="auto"/>
        <w:ind w:left="0" w:firstLine="0"/>
        <w:rPr>
          <w:rFonts w:eastAsia="Times New Roman"/>
          <w:color w:val="auto"/>
          <w:szCs w:val="24"/>
        </w:rPr>
      </w:pPr>
      <w:r w:rsidRPr="009C3E4E">
        <w:rPr>
          <w:rFonts w:eastAsia="Times New Roman"/>
          <w:color w:val="auto"/>
          <w:szCs w:val="24"/>
        </w:rPr>
        <w:t xml:space="preserve">Imagina que estás desarrollando un servidor web que debe manejar múltiples solicitudes de usuarios al mismo tiempo. Si utilizas un solo proceso para manejar todas las solicitudes, el servidor se volvería lento, ya que tendría que procesar cada solicitud de manera secuencial. Sin embargo, si utilizas </w:t>
      </w:r>
      <w:proofErr w:type="spellStart"/>
      <w:r w:rsidRPr="009C3E4E">
        <w:rPr>
          <w:rFonts w:eastAsia="Times New Roman"/>
          <w:color w:val="auto"/>
          <w:szCs w:val="24"/>
        </w:rPr>
        <w:t>threads</w:t>
      </w:r>
      <w:proofErr w:type="spellEnd"/>
      <w:r w:rsidRPr="009C3E4E">
        <w:rPr>
          <w:rFonts w:eastAsia="Times New Roman"/>
          <w:color w:val="auto"/>
          <w:szCs w:val="24"/>
        </w:rPr>
        <w:t xml:space="preserve">, cada solicitud podría ser manejada por un </w:t>
      </w:r>
      <w:proofErr w:type="spellStart"/>
      <w:r w:rsidRPr="009C3E4E">
        <w:rPr>
          <w:rFonts w:eastAsia="Times New Roman"/>
          <w:color w:val="auto"/>
          <w:szCs w:val="24"/>
        </w:rPr>
        <w:t>thread</w:t>
      </w:r>
      <w:proofErr w:type="spellEnd"/>
      <w:r w:rsidRPr="009C3E4E">
        <w:rPr>
          <w:rFonts w:eastAsia="Times New Roman"/>
          <w:color w:val="auto"/>
          <w:szCs w:val="24"/>
        </w:rPr>
        <w:t xml:space="preserve"> diferente, permitiendo que el servidor procese múltiples solicitudes de manera simultánea y mucho más rápida.</w:t>
      </w:r>
    </w:p>
    <w:p w14:paraId="21060AD1" w14:textId="77777777" w:rsidR="00E92928" w:rsidRPr="00E92928" w:rsidRDefault="00E92928" w:rsidP="00E92928">
      <w:pPr>
        <w:ind w:left="0" w:firstLine="0"/>
        <w:rPr>
          <w:szCs w:val="24"/>
        </w:rPr>
      </w:pPr>
      <w:r w:rsidRPr="00E92928">
        <w:rPr>
          <w:b/>
          <w:bCs/>
          <w:szCs w:val="24"/>
        </w:rPr>
        <w:t xml:space="preserve">20. Investiga y describe brevemente un protocolo de red moderno (como HTTP/2, </w:t>
      </w:r>
      <w:proofErr w:type="spellStart"/>
      <w:r w:rsidRPr="00E92928">
        <w:rPr>
          <w:b/>
          <w:bCs/>
          <w:szCs w:val="24"/>
        </w:rPr>
        <w:t>WebSockets</w:t>
      </w:r>
      <w:proofErr w:type="spellEnd"/>
      <w:r w:rsidRPr="00E92928">
        <w:rPr>
          <w:b/>
          <w:bCs/>
          <w:szCs w:val="24"/>
        </w:rPr>
        <w:t xml:space="preserve">, </w:t>
      </w:r>
      <w:proofErr w:type="spellStart"/>
      <w:r w:rsidRPr="00E92928">
        <w:rPr>
          <w:b/>
          <w:bCs/>
          <w:szCs w:val="24"/>
        </w:rPr>
        <w:t>gRPC</w:t>
      </w:r>
      <w:proofErr w:type="spellEnd"/>
      <w:r w:rsidRPr="00E92928">
        <w:rPr>
          <w:b/>
          <w:bCs/>
          <w:szCs w:val="24"/>
        </w:rPr>
        <w:t>) y su importancia en la programación en red.</w:t>
      </w:r>
    </w:p>
    <w:p w14:paraId="7FD9C5BE" w14:textId="77777777" w:rsidR="00E92928" w:rsidRPr="00E92928" w:rsidRDefault="00E92928" w:rsidP="00E92928">
      <w:pPr>
        <w:ind w:left="0" w:firstLine="0"/>
        <w:rPr>
          <w:szCs w:val="24"/>
        </w:rPr>
      </w:pPr>
      <w:r w:rsidRPr="00E92928">
        <w:rPr>
          <w:szCs w:val="24"/>
        </w:rPr>
        <w:t xml:space="preserve">Uno de los protocolos modernos más importantes es </w:t>
      </w:r>
      <w:r w:rsidRPr="00E92928">
        <w:rPr>
          <w:b/>
          <w:bCs/>
          <w:szCs w:val="24"/>
        </w:rPr>
        <w:t>HTTP/2</w:t>
      </w:r>
      <w:r w:rsidRPr="00E92928">
        <w:rPr>
          <w:szCs w:val="24"/>
        </w:rPr>
        <w:t>, que es una evolución del protocolo HTTP/1.1 utilizado para la navegación web. HTTP/2 mejora la eficiencia del envío de datos mediante la multiplexación, lo que permite que múltiples solicitudes y respuestas se transmitan a través de una única conexión TCP. Esto reduce la latencia y acelera la carga de las páginas web, lo cual es crucial para mejorar la experiencia del usuario en la web moderna. Además, HTTP/2 también utiliza compresión de cabeceras, lo que reduce la cantidad de datos que necesitan ser transmitidos.</w:t>
      </w:r>
    </w:p>
    <w:p w14:paraId="0E634197" w14:textId="77777777" w:rsidR="009C3E4E" w:rsidRPr="00E92928" w:rsidRDefault="009C3E4E" w:rsidP="009C3E4E">
      <w:pPr>
        <w:ind w:left="0" w:firstLine="0"/>
        <w:rPr>
          <w:szCs w:val="24"/>
        </w:rPr>
      </w:pPr>
    </w:p>
    <w:sectPr w:rsidR="009C3E4E" w:rsidRPr="00E92928">
      <w:pgSz w:w="11920" w:h="16840"/>
      <w:pgMar w:top="1440" w:right="146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FC4"/>
    <w:multiLevelType w:val="multilevel"/>
    <w:tmpl w:val="214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11C0A"/>
    <w:multiLevelType w:val="multilevel"/>
    <w:tmpl w:val="D49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663A3"/>
    <w:multiLevelType w:val="multilevel"/>
    <w:tmpl w:val="4E9A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A5F75"/>
    <w:multiLevelType w:val="multilevel"/>
    <w:tmpl w:val="9F8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51884"/>
    <w:multiLevelType w:val="multilevel"/>
    <w:tmpl w:val="8294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66A6F"/>
    <w:multiLevelType w:val="hybridMultilevel"/>
    <w:tmpl w:val="BEE28406"/>
    <w:lvl w:ilvl="0" w:tplc="4CA48DD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36223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664A2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147A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8473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30344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86370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3438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D0CF7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BF"/>
    <w:rsid w:val="006E6D8B"/>
    <w:rsid w:val="009C3E4E"/>
    <w:rsid w:val="00B95A9D"/>
    <w:rsid w:val="00E232BF"/>
    <w:rsid w:val="00E929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4DFB"/>
  <w15:docId w15:val="{8D13910D-5D9E-467F-A196-276BFE8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730" w:hanging="370"/>
    </w:pPr>
    <w:rPr>
      <w:rFonts w:ascii="Arial" w:eastAsia="Arial" w:hAnsi="Arial" w:cs="Arial"/>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A9D"/>
    <w:pPr>
      <w:ind w:left="720"/>
      <w:contextualSpacing/>
    </w:pPr>
  </w:style>
  <w:style w:type="paragraph" w:styleId="NormalWeb">
    <w:name w:val="Normal (Web)"/>
    <w:basedOn w:val="Normal"/>
    <w:uiPriority w:val="99"/>
    <w:semiHidden/>
    <w:unhideWhenUsed/>
    <w:rsid w:val="00B95A9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Textoennegrita">
    <w:name w:val="Strong"/>
    <w:basedOn w:val="Fuentedeprrafopredeter"/>
    <w:uiPriority w:val="22"/>
    <w:qFormat/>
    <w:rsid w:val="00B9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6095">
      <w:bodyDiv w:val="1"/>
      <w:marLeft w:val="0"/>
      <w:marRight w:val="0"/>
      <w:marTop w:val="0"/>
      <w:marBottom w:val="0"/>
      <w:divBdr>
        <w:top w:val="none" w:sz="0" w:space="0" w:color="auto"/>
        <w:left w:val="none" w:sz="0" w:space="0" w:color="auto"/>
        <w:bottom w:val="none" w:sz="0" w:space="0" w:color="auto"/>
        <w:right w:val="none" w:sz="0" w:space="0" w:color="auto"/>
      </w:divBdr>
    </w:div>
    <w:div w:id="1074472852">
      <w:bodyDiv w:val="1"/>
      <w:marLeft w:val="0"/>
      <w:marRight w:val="0"/>
      <w:marTop w:val="0"/>
      <w:marBottom w:val="0"/>
      <w:divBdr>
        <w:top w:val="none" w:sz="0" w:space="0" w:color="auto"/>
        <w:left w:val="none" w:sz="0" w:space="0" w:color="auto"/>
        <w:bottom w:val="none" w:sz="0" w:space="0" w:color="auto"/>
        <w:right w:val="none" w:sz="0" w:space="0" w:color="auto"/>
      </w:divBdr>
    </w:div>
    <w:div w:id="1241209862">
      <w:bodyDiv w:val="1"/>
      <w:marLeft w:val="0"/>
      <w:marRight w:val="0"/>
      <w:marTop w:val="0"/>
      <w:marBottom w:val="0"/>
      <w:divBdr>
        <w:top w:val="none" w:sz="0" w:space="0" w:color="auto"/>
        <w:left w:val="none" w:sz="0" w:space="0" w:color="auto"/>
        <w:bottom w:val="none" w:sz="0" w:space="0" w:color="auto"/>
        <w:right w:val="none" w:sz="0" w:space="0" w:color="auto"/>
      </w:divBdr>
    </w:div>
    <w:div w:id="1925719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1857</Words>
  <Characters>10217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T.P. PSR</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PSR</dc:title>
  <dc:subject/>
  <dc:creator>Alumno ET7</dc:creator>
  <cp:keywords/>
  <cp:lastModifiedBy>Alumno ET7</cp:lastModifiedBy>
  <cp:revision>3</cp:revision>
  <dcterms:created xsi:type="dcterms:W3CDTF">2024-08-09T18:00:00Z</dcterms:created>
  <dcterms:modified xsi:type="dcterms:W3CDTF">2024-08-09T18:00:00Z</dcterms:modified>
</cp:coreProperties>
</file>