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5F8" w:rsidRDefault="009A582B" w:rsidP="00B07F27">
      <w:pPr>
        <w:jc w:val="center"/>
        <w:rPr>
          <w:rFonts w:ascii="F16" w:hAnsi="F16" w:cs="F16"/>
          <w:sz w:val="34"/>
          <w:szCs w:val="34"/>
        </w:rPr>
      </w:pPr>
      <w:r>
        <w:rPr>
          <w:rFonts w:ascii="F16" w:hAnsi="F16" w:cs="F16"/>
          <w:sz w:val="34"/>
          <w:szCs w:val="34"/>
        </w:rPr>
        <w:t>Frisbee Trajectory</w:t>
      </w:r>
    </w:p>
    <w:p w:rsidR="0006015D" w:rsidRDefault="0006015D" w:rsidP="00B07F27">
      <w:pPr>
        <w:jc w:val="center"/>
        <w:rPr>
          <w:rFonts w:ascii="F16" w:hAnsi="F16" w:cs="F16"/>
          <w:sz w:val="34"/>
          <w:szCs w:val="34"/>
        </w:rPr>
      </w:pPr>
      <w:r w:rsidRPr="00535A3D">
        <w:rPr>
          <w:rFonts w:ascii="F16" w:hAnsi="F16" w:cs="F16"/>
          <w:sz w:val="30"/>
          <w:szCs w:val="34"/>
        </w:rPr>
        <w:t>Lab Report</w:t>
      </w:r>
    </w:p>
    <w:p w:rsidR="00B07F27" w:rsidRPr="00620DED" w:rsidRDefault="00B07F27" w:rsidP="00620DED">
      <w:pPr>
        <w:jc w:val="center"/>
        <w:rPr>
          <w:rFonts w:ascii="F16" w:hAnsi="F16" w:cs="F16"/>
          <w:szCs w:val="34"/>
        </w:rPr>
      </w:pPr>
      <w:r>
        <w:rPr>
          <w:rFonts w:ascii="F16" w:hAnsi="F16" w:cs="F16"/>
          <w:szCs w:val="34"/>
        </w:rPr>
        <w:t>By Natiah Randrianasolo</w:t>
      </w:r>
      <w:r w:rsidR="008F3609">
        <w:rPr>
          <w:noProof/>
        </w:rPr>
        <mc:AlternateContent>
          <mc:Choice Requires="wps">
            <w:drawing>
              <wp:anchor distT="0" distB="0" distL="114300" distR="114300" simplePos="0" relativeHeight="251676672" behindDoc="1" locked="0" layoutInCell="1" allowOverlap="1" wp14:anchorId="6569A302" wp14:editId="209F71F3">
                <wp:simplePos x="0" y="0"/>
                <wp:positionH relativeFrom="column">
                  <wp:posOffset>4930670</wp:posOffset>
                </wp:positionH>
                <wp:positionV relativeFrom="paragraph">
                  <wp:posOffset>303951</wp:posOffset>
                </wp:positionV>
                <wp:extent cx="611470" cy="397833"/>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611470" cy="397833"/>
                        </a:xfrm>
                        <a:prstGeom prst="rect">
                          <a:avLst/>
                        </a:prstGeom>
                        <a:solidFill>
                          <a:schemeClr val="lt1"/>
                        </a:solidFill>
                        <a:ln w="6350">
                          <a:noFill/>
                        </a:ln>
                      </wps:spPr>
                      <wps:txbx>
                        <w:txbxContent>
                          <w:p w:rsidR="008F3609" w:rsidRPr="00AD6B6C" w:rsidRDefault="008F3609" w:rsidP="008F3609">
                            <w:pPr>
                              <w:spacing w:after="0"/>
                              <w:rPr>
                                <w:sz w:val="24"/>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9A302" id="_x0000_t202" coordsize="21600,21600" o:spt="202" path="m,l,21600r21600,l21600,xe">
                <v:stroke joinstyle="miter"/>
                <v:path gradientshapeok="t" o:connecttype="rect"/>
              </v:shapetype>
              <v:shape id="Text Box 20" o:spid="_x0000_s1026" type="#_x0000_t202" style="position:absolute;left:0;text-align:left;margin-left:388.25pt;margin-top:23.95pt;width:48.15pt;height:31.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" fillcolor="white [3201]" stroked="f" strokeweight=".5pt">
                <v:textbox>
                  <w:txbxContent>
                    <w:p w:rsidR="008F3609" w:rsidRPr="00AD6B6C" w:rsidRDefault="008F3609" w:rsidP="008F3609">
                      <w:pPr>
                        <w:spacing w:after="0"/>
                        <w:rPr>
                          <w:sz w:val="24"/>
                          <w:szCs w:val="32"/>
                        </w:rPr>
                      </w:pPr>
                    </w:p>
                  </w:txbxContent>
                </v:textbox>
              </v:shape>
            </w:pict>
          </mc:Fallback>
        </mc:AlternateContent>
      </w:r>
      <w:r w:rsidR="009A582B">
        <w:rPr>
          <w:rFonts w:ascii="F16" w:hAnsi="F16" w:cs="F16"/>
          <w:szCs w:val="34"/>
        </w:rPr>
        <w:t xml:space="preserve"> and Khalif Ortega Beckles</w:t>
      </w:r>
    </w:p>
    <w:p w:rsidR="005D05AD" w:rsidRDefault="0005357B" w:rsidP="0005357B">
      <w:pPr>
        <w:pStyle w:val="ListParagraph"/>
        <w:rPr>
          <w:b/>
          <w:sz w:val="32"/>
        </w:rPr>
      </w:pPr>
      <w:r>
        <w:rPr>
          <w:b/>
          <w:sz w:val="32"/>
        </w:rPr>
        <w:t>Introduction</w:t>
      </w:r>
    </w:p>
    <w:p w:rsidR="005D05AD" w:rsidRDefault="0012460A" w:rsidP="0012460A">
      <w:pPr>
        <w:pStyle w:val="ListParagraph"/>
        <w:spacing w:after="0" w:line="0" w:lineRule="atLeast"/>
        <w:jc w:val="both"/>
      </w:pPr>
      <w:r w:rsidRPr="0012460A">
        <w:t xml:space="preserve">For our project, we decided to observe and graph the trajectory of a standard Frisbee in a distance vs height graph. We wanted to see how the launch angle (angle it was thrown with), the angle of attack (angle formed between the plane of the </w:t>
      </w:r>
      <w:proofErr w:type="spellStart"/>
      <w:proofErr w:type="gramStart"/>
      <w:r w:rsidRPr="0012460A">
        <w:t>frisbee</w:t>
      </w:r>
      <w:proofErr w:type="spellEnd"/>
      <w:proofErr w:type="gramEnd"/>
      <w:r w:rsidRPr="0012460A">
        <w:t xml:space="preserve"> and the relative velocity vector), and the force it was thrown with. We wanted to see at what angle to throw the Frisbee with that will make it cover the most distance. To verify our results we are using data found in previous reports and comparing it with what we found. Our hypothesis is that if it is thrown at an angle between 45 and 30 degrees it will travel the furthest distance without going to high in the air. We believe that if thrown like this most of the force will be transferred to the x-axis and will be less affected by drag.  </w:t>
      </w:r>
      <w:r w:rsidR="00AD6B6C">
        <w:rPr>
          <w:noProof/>
        </w:rPr>
        <mc:AlternateContent>
          <mc:Choice Requires="wps">
            <w:drawing>
              <wp:anchor distT="0" distB="0" distL="114300" distR="114300" simplePos="0" relativeHeight="251674624" behindDoc="1" locked="0" layoutInCell="1" allowOverlap="1" wp14:anchorId="676D4975" wp14:editId="66A7F008">
                <wp:simplePos x="0" y="0"/>
                <wp:positionH relativeFrom="column">
                  <wp:posOffset>61708</wp:posOffset>
                </wp:positionH>
                <wp:positionV relativeFrom="paragraph">
                  <wp:posOffset>531292</wp:posOffset>
                </wp:positionV>
                <wp:extent cx="627699" cy="471225"/>
                <wp:effectExtent l="0" t="0" r="1270" b="5080"/>
                <wp:wrapNone/>
                <wp:docPr id="19" name="Text Box 19"/>
                <wp:cNvGraphicFramePr/>
                <a:graphic xmlns:a="http://schemas.openxmlformats.org/drawingml/2006/main">
                  <a:graphicData uri="http://schemas.microsoft.com/office/word/2010/wordprocessingShape">
                    <wps:wsp>
                      <wps:cNvSpPr txBox="1"/>
                      <wps:spPr>
                        <a:xfrm>
                          <a:off x="0" y="0"/>
                          <a:ext cx="627699" cy="471225"/>
                        </a:xfrm>
                        <a:prstGeom prst="rect">
                          <a:avLst/>
                        </a:prstGeom>
                        <a:solidFill>
                          <a:schemeClr val="lt1"/>
                        </a:solidFill>
                        <a:ln w="6350">
                          <a:noFill/>
                        </a:ln>
                      </wps:spPr>
                      <wps:txbx>
                        <w:txbxContent>
                          <w:p w:rsidR="00DC54DC" w:rsidRPr="00AD6B6C" w:rsidRDefault="00DC54DC" w:rsidP="00AD6B6C">
                            <w:pPr>
                              <w:spacing w:after="0"/>
                              <w:rPr>
                                <w:sz w:val="24"/>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D4975" id="Text Box 19" o:spid="_x0000_s1027" type="#_x0000_t202" style="position:absolute;left:0;text-align:left;margin-left:4.85pt;margin-top:41.85pt;width:49.45pt;height:37.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" fillcolor="white [3201]" stroked="f" strokeweight=".5pt">
                <v:textbox>
                  <w:txbxContent>
                    <w:p w:rsidR="00DC54DC" w:rsidRPr="00AD6B6C" w:rsidRDefault="00DC54DC" w:rsidP="00AD6B6C">
                      <w:pPr>
                        <w:spacing w:after="0"/>
                        <w:rPr>
                          <w:sz w:val="24"/>
                          <w:szCs w:val="32"/>
                        </w:rPr>
                      </w:pPr>
                    </w:p>
                  </w:txbxContent>
                </v:textbox>
              </v:shape>
            </w:pict>
          </mc:Fallback>
        </mc:AlternateContent>
      </w:r>
    </w:p>
    <w:p w:rsidR="00781C3A" w:rsidRDefault="00781C3A" w:rsidP="00781C3A"/>
    <w:p w:rsidR="002312CA" w:rsidRPr="002312CA" w:rsidRDefault="004308FE" w:rsidP="004308FE">
      <w:pPr>
        <w:pStyle w:val="ListParagraph"/>
        <w:rPr>
          <w:b/>
          <w:sz w:val="32"/>
        </w:rPr>
      </w:pPr>
      <w:r>
        <w:rPr>
          <w:b/>
          <w:sz w:val="32"/>
        </w:rPr>
        <w:t xml:space="preserve">Scientific model of a </w:t>
      </w:r>
      <w:r w:rsidR="0012460A">
        <w:rPr>
          <w:b/>
          <w:sz w:val="32"/>
        </w:rPr>
        <w:t>Frisbee</w:t>
      </w:r>
    </w:p>
    <w:p w:rsidR="00DD57B0" w:rsidRDefault="00DD57B0" w:rsidP="00DD57B0">
      <w:pPr>
        <w:pStyle w:val="ListParagraph"/>
      </w:pPr>
      <w:r>
        <w:t xml:space="preserve">There are two physical concepts that are used to explain the flight of a </w:t>
      </w:r>
      <w:proofErr w:type="spellStart"/>
      <w:proofErr w:type="gramStart"/>
      <w:r>
        <w:t>frisbee</w:t>
      </w:r>
      <w:proofErr w:type="spellEnd"/>
      <w:proofErr w:type="gramEnd"/>
      <w:r>
        <w:t xml:space="preserve">: the aerodynamic lift and the gyroscopic inertia. However, for our project we will disregard the gyroscopic inertia and only focus on the aerodynamic lift. The two main aerodynamic forces that will be applied on the </w:t>
      </w:r>
      <w:proofErr w:type="spellStart"/>
      <w:proofErr w:type="gramStart"/>
      <w:r>
        <w:t>frisbee</w:t>
      </w:r>
      <w:proofErr w:type="spellEnd"/>
      <w:proofErr w:type="gramEnd"/>
      <w:r>
        <w:t xml:space="preserve"> will be drag and lift force. These forces are important because the lift force is the force that keeps the </w:t>
      </w:r>
      <w:proofErr w:type="spellStart"/>
      <w:proofErr w:type="gramStart"/>
      <w:r>
        <w:t>frisbee</w:t>
      </w:r>
      <w:proofErr w:type="spellEnd"/>
      <w:proofErr w:type="gramEnd"/>
      <w:r>
        <w:t xml:space="preserve"> airborne and drag is the force that is opposing to the velocity of the </w:t>
      </w:r>
      <w:proofErr w:type="spellStart"/>
      <w:r>
        <w:t>frisbee</w:t>
      </w:r>
      <w:proofErr w:type="spellEnd"/>
      <w:r>
        <w:t xml:space="preserve">. The drag force, </w:t>
      </w:r>
      <w:proofErr w:type="spellStart"/>
      <w:proofErr w:type="gramStart"/>
      <w:r>
        <w:t>Fd</w:t>
      </w:r>
      <w:proofErr w:type="spellEnd"/>
      <w:proofErr w:type="gramEnd"/>
      <w:r>
        <w:t>, is given by,</w:t>
      </w:r>
    </w:p>
    <w:p w:rsidR="00DD57B0" w:rsidRDefault="00DD57B0" w:rsidP="00DD57B0">
      <w:pPr>
        <w:pStyle w:val="ListParagraph"/>
        <w:jc w:val="center"/>
      </w:pPr>
      <w:r>
        <w:rPr>
          <w:rFonts w:ascii="Times New Roman" w:hAnsi="Times New Roman" w:cs="Times New Roman"/>
          <w:noProof/>
          <w:sz w:val="24"/>
          <w:szCs w:val="24"/>
        </w:rPr>
        <w:drawing>
          <wp:inline distT="0" distB="0" distL="0" distR="0" wp14:anchorId="616C8EC1" wp14:editId="1CAD634C">
            <wp:extent cx="2362530" cy="45726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g force.PNG"/>
                    <pic:cNvPicPr/>
                  </pic:nvPicPr>
                  <pic:blipFill>
                    <a:blip r:embed="rId5">
                      <a:extLst>
                        <a:ext uri="{28A0092B-C50C-407E-A947-70E740481C1C}">
                          <a14:useLocalDpi xmlns:a14="http://schemas.microsoft.com/office/drawing/2010/main" val="0"/>
                        </a:ext>
                      </a:extLst>
                    </a:blip>
                    <a:stretch>
                      <a:fillRect/>
                    </a:stretch>
                  </pic:blipFill>
                  <pic:spPr>
                    <a:xfrm>
                      <a:off x="0" y="0"/>
                      <a:ext cx="2362530" cy="457264"/>
                    </a:xfrm>
                    <a:prstGeom prst="rect">
                      <a:avLst/>
                    </a:prstGeom>
                  </pic:spPr>
                </pic:pic>
              </a:graphicData>
            </a:graphic>
          </wp:inline>
        </w:drawing>
      </w:r>
    </w:p>
    <w:p w:rsidR="00DD57B0" w:rsidRDefault="00DD57B0" w:rsidP="00DD57B0">
      <w:pPr>
        <w:pStyle w:val="ListParagraph"/>
      </w:pPr>
      <w:r>
        <w:t xml:space="preserve">The drag coefficient CD is given by a quadratic equation that only depends on the angle of attack                     </w:t>
      </w:r>
    </w:p>
    <w:p w:rsidR="00DD57B0" w:rsidRDefault="00DD57B0" w:rsidP="00DD57B0">
      <w:pPr>
        <w:pStyle w:val="ListParagraph"/>
      </w:pPr>
      <w:r>
        <w:t xml:space="preserve">                                                  </w:t>
      </w:r>
      <w:r>
        <w:rPr>
          <w:rFonts w:ascii="Times New Roman" w:hAnsi="Times New Roman" w:cs="Times New Roman"/>
          <w:noProof/>
          <w:sz w:val="24"/>
          <w:szCs w:val="24"/>
        </w:rPr>
        <w:drawing>
          <wp:inline distT="0" distB="0" distL="0" distR="0" wp14:anchorId="43DF9549" wp14:editId="736EF911">
            <wp:extent cx="2067213" cy="31436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efficeant of drag.PNG"/>
                    <pic:cNvPicPr/>
                  </pic:nvPicPr>
                  <pic:blipFill>
                    <a:blip r:embed="rId6">
                      <a:extLst>
                        <a:ext uri="{28A0092B-C50C-407E-A947-70E740481C1C}">
                          <a14:useLocalDpi xmlns:a14="http://schemas.microsoft.com/office/drawing/2010/main" val="0"/>
                        </a:ext>
                      </a:extLst>
                    </a:blip>
                    <a:stretch>
                      <a:fillRect/>
                    </a:stretch>
                  </pic:blipFill>
                  <pic:spPr>
                    <a:xfrm>
                      <a:off x="0" y="0"/>
                      <a:ext cx="2067213" cy="314369"/>
                    </a:xfrm>
                    <a:prstGeom prst="rect">
                      <a:avLst/>
                    </a:prstGeom>
                  </pic:spPr>
                </pic:pic>
              </a:graphicData>
            </a:graphic>
          </wp:inline>
        </w:drawing>
      </w:r>
    </w:p>
    <w:p w:rsidR="00DD57B0" w:rsidRDefault="00DD57B0" w:rsidP="00DD57B0">
      <w:pPr>
        <w:pStyle w:val="ListParagraph"/>
      </w:pPr>
      <w:r>
        <w:t>The lift force is given by,</w:t>
      </w:r>
    </w:p>
    <w:p w:rsidR="00DD57B0" w:rsidRDefault="00DD57B0" w:rsidP="00DD57B0">
      <w:pPr>
        <w:pStyle w:val="ListParagraph"/>
        <w:jc w:val="center"/>
      </w:pPr>
      <w:r>
        <w:rPr>
          <w:rFonts w:ascii="Times New Roman" w:hAnsi="Times New Roman" w:cs="Times New Roman"/>
          <w:noProof/>
          <w:sz w:val="24"/>
          <w:szCs w:val="24"/>
        </w:rPr>
        <w:lastRenderedPageBreak/>
        <w:drawing>
          <wp:inline distT="0" distB="0" distL="0" distR="0" wp14:anchorId="679BE95F" wp14:editId="6354D739">
            <wp:extent cx="1209844" cy="438211"/>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ft force.PNG"/>
                    <pic:cNvPicPr/>
                  </pic:nvPicPr>
                  <pic:blipFill>
                    <a:blip r:embed="rId7">
                      <a:extLst>
                        <a:ext uri="{28A0092B-C50C-407E-A947-70E740481C1C}">
                          <a14:useLocalDpi xmlns:a14="http://schemas.microsoft.com/office/drawing/2010/main" val="0"/>
                        </a:ext>
                      </a:extLst>
                    </a:blip>
                    <a:stretch>
                      <a:fillRect/>
                    </a:stretch>
                  </pic:blipFill>
                  <pic:spPr>
                    <a:xfrm>
                      <a:off x="0" y="0"/>
                      <a:ext cx="1209844" cy="438211"/>
                    </a:xfrm>
                    <a:prstGeom prst="rect">
                      <a:avLst/>
                    </a:prstGeom>
                  </pic:spPr>
                </pic:pic>
              </a:graphicData>
            </a:graphic>
          </wp:inline>
        </w:drawing>
      </w:r>
    </w:p>
    <w:p w:rsidR="00DD57B0" w:rsidRDefault="00DD57B0" w:rsidP="00DD57B0">
      <w:pPr>
        <w:pStyle w:val="ListParagraph"/>
      </w:pPr>
      <w:r>
        <w:t xml:space="preserve">The coefficient CL is given as being a linear function of the angle of attack </w:t>
      </w:r>
    </w:p>
    <w:p w:rsidR="00DD57B0" w:rsidRDefault="0044694A" w:rsidP="0044694A">
      <w:pPr>
        <w:pStyle w:val="ListParagraph"/>
        <w:jc w:val="center"/>
      </w:pPr>
      <w:r>
        <w:rPr>
          <w:rFonts w:ascii="Times New Roman" w:hAnsi="Times New Roman" w:cs="Times New Roman"/>
          <w:noProof/>
          <w:sz w:val="24"/>
          <w:szCs w:val="24"/>
        </w:rPr>
        <w:drawing>
          <wp:inline distT="0" distB="0" distL="0" distR="0" wp14:anchorId="4A311B4A" wp14:editId="58F0B621">
            <wp:extent cx="1295581" cy="371527"/>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bd.PNG"/>
                    <pic:cNvPicPr/>
                  </pic:nvPicPr>
                  <pic:blipFill>
                    <a:blip r:embed="rId8">
                      <a:extLst>
                        <a:ext uri="{28A0092B-C50C-407E-A947-70E740481C1C}">
                          <a14:useLocalDpi xmlns:a14="http://schemas.microsoft.com/office/drawing/2010/main" val="0"/>
                        </a:ext>
                      </a:extLst>
                    </a:blip>
                    <a:stretch>
                      <a:fillRect/>
                    </a:stretch>
                  </pic:blipFill>
                  <pic:spPr>
                    <a:xfrm>
                      <a:off x="0" y="0"/>
                      <a:ext cx="1295581" cy="371527"/>
                    </a:xfrm>
                    <a:prstGeom prst="rect">
                      <a:avLst/>
                    </a:prstGeom>
                  </pic:spPr>
                </pic:pic>
              </a:graphicData>
            </a:graphic>
          </wp:inline>
        </w:drawing>
      </w:r>
    </w:p>
    <w:p w:rsidR="00DD57B0" w:rsidRDefault="00DD57B0" w:rsidP="00DD57B0">
      <w:pPr>
        <w:pStyle w:val="ListParagraph"/>
      </w:pPr>
    </w:p>
    <w:p w:rsidR="00DD57B0" w:rsidRDefault="0044694A" w:rsidP="0044694A">
      <w:pPr>
        <w:pStyle w:val="ListParagraph"/>
        <w:jc w:val="center"/>
      </w:pPr>
      <w:r>
        <w:rPr>
          <w:rFonts w:ascii="Times New Roman" w:hAnsi="Times New Roman" w:cs="Times New Roman"/>
          <w:noProof/>
          <w:sz w:val="24"/>
          <w:szCs w:val="24"/>
        </w:rPr>
        <w:drawing>
          <wp:inline distT="0" distB="0" distL="0" distR="0" wp14:anchorId="33FC6843" wp14:editId="75389480">
            <wp:extent cx="2857899" cy="26673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efficients.PNG"/>
                    <pic:cNvPicPr/>
                  </pic:nvPicPr>
                  <pic:blipFill>
                    <a:blip r:embed="rId9">
                      <a:extLst>
                        <a:ext uri="{28A0092B-C50C-407E-A947-70E740481C1C}">
                          <a14:useLocalDpi xmlns:a14="http://schemas.microsoft.com/office/drawing/2010/main" val="0"/>
                        </a:ext>
                      </a:extLst>
                    </a:blip>
                    <a:stretch>
                      <a:fillRect/>
                    </a:stretch>
                  </pic:blipFill>
                  <pic:spPr>
                    <a:xfrm>
                      <a:off x="0" y="0"/>
                      <a:ext cx="2857899" cy="266737"/>
                    </a:xfrm>
                    <a:prstGeom prst="rect">
                      <a:avLst/>
                    </a:prstGeom>
                  </pic:spPr>
                </pic:pic>
              </a:graphicData>
            </a:graphic>
          </wp:inline>
        </w:drawing>
      </w:r>
    </w:p>
    <w:p w:rsidR="00DD57B0" w:rsidRDefault="00DD57B0" w:rsidP="00DD57B0">
      <w:pPr>
        <w:pStyle w:val="ListParagraph"/>
      </w:pPr>
      <w:r>
        <w:t xml:space="preserve">The constants given above are constants that depend on the physical properties of the </w:t>
      </w:r>
      <w:proofErr w:type="spellStart"/>
      <w:proofErr w:type="gramStart"/>
      <w:r>
        <w:t>frisbee</w:t>
      </w:r>
      <w:proofErr w:type="spellEnd"/>
      <w:proofErr w:type="gramEnd"/>
      <w:r>
        <w:t xml:space="preserve">. We </w:t>
      </w:r>
      <w:r w:rsidR="001A1D22">
        <w:t>got</w:t>
      </w:r>
      <w:r>
        <w:t xml:space="preserve"> these values from a paper where they did simulations and they used these values for the coefficients. </w:t>
      </w:r>
    </w:p>
    <w:p w:rsidR="00DD57B0" w:rsidRDefault="00DD57B0" w:rsidP="00DD57B0">
      <w:pPr>
        <w:pStyle w:val="ListParagraph"/>
      </w:pPr>
      <w:r>
        <w:tab/>
        <w:t xml:space="preserve">The lift force felt on the </w:t>
      </w:r>
      <w:proofErr w:type="spellStart"/>
      <w:proofErr w:type="gramStart"/>
      <w:r>
        <w:t>frisbee</w:t>
      </w:r>
      <w:proofErr w:type="spellEnd"/>
      <w:proofErr w:type="gramEnd"/>
      <w:r>
        <w:t xml:space="preserve"> is similar to the one felt on airplane wings so we calculate the lift</w:t>
      </w:r>
      <w:r>
        <w:t xml:space="preserve"> force the same way, using the B</w:t>
      </w:r>
      <w:r>
        <w:t xml:space="preserve">ernoulli principle. This principle states that the velocity of a fluid and the pressure or fluid potential energy are </w:t>
      </w:r>
      <w:r>
        <w:t>inversely</w:t>
      </w:r>
      <w:r>
        <w:t xml:space="preserve"> proportional. An increase in speed means a decrease in pressure and increase in pressure means a decrease in speed. In the case of the </w:t>
      </w:r>
      <w:proofErr w:type="spellStart"/>
      <w:proofErr w:type="gramStart"/>
      <w:r>
        <w:t>frisbee</w:t>
      </w:r>
      <w:proofErr w:type="spellEnd"/>
      <w:proofErr w:type="gramEnd"/>
      <w:r>
        <w:t xml:space="preserve">, lower pressure over the </w:t>
      </w:r>
      <w:proofErr w:type="spellStart"/>
      <w:r>
        <w:t>frisbee</w:t>
      </w:r>
      <w:proofErr w:type="spellEnd"/>
      <w:r>
        <w:t xml:space="preserve"> is caused by the increase of its speed while the pressure is high under the </w:t>
      </w:r>
      <w:proofErr w:type="spellStart"/>
      <w:r>
        <w:t>frisbee</w:t>
      </w:r>
      <w:proofErr w:type="spellEnd"/>
      <w:r>
        <w:t xml:space="preserve">. Since the pressure is higher below the wing it is pushed upwards. Since we are using a </w:t>
      </w:r>
      <w:proofErr w:type="spellStart"/>
      <w:proofErr w:type="gramStart"/>
      <w:r>
        <w:t>frisbee</w:t>
      </w:r>
      <w:proofErr w:type="spellEnd"/>
      <w:proofErr w:type="gramEnd"/>
      <w:r>
        <w:t xml:space="preserve"> and not </w:t>
      </w:r>
      <w:r>
        <w:t>an</w:t>
      </w:r>
      <w:r>
        <w:t xml:space="preserve"> airplane wing, we assume we could neglect the height difference between the air flowing above and below, we also assume that the velocity of the air above is directly proportional to the air flow below due to a constant path length. This can be expressed by </w:t>
      </w:r>
    </w:p>
    <w:p w:rsidR="00DD57B0" w:rsidRDefault="00DD57B0" w:rsidP="00DD57B0">
      <w:pPr>
        <w:pStyle w:val="ListParagraph"/>
      </w:pPr>
      <w:r>
        <w:t xml:space="preserve">                                                     </w:t>
      </w:r>
      <w:r w:rsidR="008263AA">
        <w:rPr>
          <w:rFonts w:ascii="Times New Roman" w:hAnsi="Times New Roman" w:cs="Times New Roman"/>
          <w:noProof/>
          <w:sz w:val="24"/>
          <w:szCs w:val="24"/>
        </w:rPr>
        <w:drawing>
          <wp:inline distT="0" distB="0" distL="0" distR="0" wp14:anchorId="6790C429" wp14:editId="37C23A14">
            <wp:extent cx="1705213" cy="476316"/>
            <wp:effectExtent l="0" t="0" r="9525"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rnolli.PNG"/>
                    <pic:cNvPicPr/>
                  </pic:nvPicPr>
                  <pic:blipFill>
                    <a:blip r:embed="rId10">
                      <a:extLst>
                        <a:ext uri="{28A0092B-C50C-407E-A947-70E740481C1C}">
                          <a14:useLocalDpi xmlns:a14="http://schemas.microsoft.com/office/drawing/2010/main" val="0"/>
                        </a:ext>
                      </a:extLst>
                    </a:blip>
                    <a:stretch>
                      <a:fillRect/>
                    </a:stretch>
                  </pic:blipFill>
                  <pic:spPr>
                    <a:xfrm>
                      <a:off x="0" y="0"/>
                      <a:ext cx="1705213" cy="476316"/>
                    </a:xfrm>
                    <a:prstGeom prst="rect">
                      <a:avLst/>
                    </a:prstGeom>
                  </pic:spPr>
                </pic:pic>
              </a:graphicData>
            </a:graphic>
          </wp:inline>
        </w:drawing>
      </w:r>
    </w:p>
    <w:p w:rsidR="008263AA" w:rsidRDefault="008263AA" w:rsidP="004308FE">
      <w:pPr>
        <w:pStyle w:val="ListParagraph"/>
        <w:rPr>
          <w:b/>
          <w:sz w:val="32"/>
        </w:rPr>
      </w:pPr>
    </w:p>
    <w:p w:rsidR="00784453" w:rsidRDefault="004308FE" w:rsidP="004308FE">
      <w:pPr>
        <w:pStyle w:val="ListParagraph"/>
        <w:rPr>
          <w:b/>
          <w:sz w:val="32"/>
        </w:rPr>
      </w:pPr>
      <w:r>
        <w:rPr>
          <w:b/>
          <w:sz w:val="32"/>
        </w:rPr>
        <w:t>Numerical method</w:t>
      </w:r>
      <w:r w:rsidR="00D740E7">
        <w:rPr>
          <w:b/>
          <w:sz w:val="32"/>
        </w:rPr>
        <w:t xml:space="preserve"> </w:t>
      </w:r>
    </w:p>
    <w:p w:rsidR="00D1014F" w:rsidRDefault="0049361F" w:rsidP="00DD57B0">
      <w:pPr>
        <w:pStyle w:val="ListParagraph"/>
      </w:pPr>
      <w:r>
        <w:t xml:space="preserve">The dynamics of </w:t>
      </w:r>
      <w:proofErr w:type="gramStart"/>
      <w:r>
        <w:t>frisbee</w:t>
      </w:r>
      <w:proofErr w:type="gramEnd"/>
      <w:r>
        <w:t xml:space="preserve"> involve many variables that we have to take in account.</w:t>
      </w:r>
      <w:r w:rsidR="004816BA">
        <w:t xml:space="preserve"> </w:t>
      </w:r>
      <w:r w:rsidR="00DA1E69">
        <w:t>W</w:t>
      </w:r>
      <w:r w:rsidR="004816BA">
        <w:t>e considered</w:t>
      </w:r>
      <w:r w:rsidR="004816BA">
        <w:t xml:space="preserve"> the drag</w:t>
      </w:r>
      <w:r w:rsidR="004816BA">
        <w:t xml:space="preserve"> force, lift force and gravity to be the three principle forces needed to be taken into account. </w:t>
      </w:r>
      <w:r w:rsidR="007F7176">
        <w:t xml:space="preserve">Those </w:t>
      </w:r>
      <w:r w:rsidR="006813F1">
        <w:t xml:space="preserve">forces were separated into horizontal </w:t>
      </w:r>
      <w:r w:rsidR="00B37A93">
        <w:t>and</w:t>
      </w:r>
      <w:r w:rsidR="006813F1">
        <w:t xml:space="preserve"> vertical components for the purpose of our project</w:t>
      </w:r>
      <w:r w:rsidR="00B37A93">
        <w:t xml:space="preserve"> and</w:t>
      </w:r>
      <w:r w:rsidR="00B37A93" w:rsidRPr="00B37A93">
        <w:t xml:space="preserve"> Euler’s</w:t>
      </w:r>
      <w:r w:rsidR="00B37A93">
        <w:t xml:space="preserve"> method was applied to each component</w:t>
      </w:r>
      <w:r w:rsidR="006813F1">
        <w:t xml:space="preserve">. </w:t>
      </w:r>
      <w:r w:rsidR="00607138">
        <w:t xml:space="preserve">All the </w:t>
      </w:r>
      <w:r w:rsidR="007F7176">
        <w:t xml:space="preserve">variables have been used in a method in a Java program to graph the trajectory of a thrown </w:t>
      </w:r>
      <w:proofErr w:type="spellStart"/>
      <w:proofErr w:type="gramStart"/>
      <w:r w:rsidR="007F7176">
        <w:t>frisbee</w:t>
      </w:r>
      <w:proofErr w:type="spellEnd"/>
      <w:proofErr w:type="gramEnd"/>
      <w:r w:rsidR="00C37E89">
        <w:t>, using numerical techniques</w:t>
      </w:r>
      <w:r w:rsidR="006813F1">
        <w:t>.</w:t>
      </w:r>
    </w:p>
    <w:p w:rsidR="001E5387" w:rsidRDefault="001E5387" w:rsidP="00DD57B0">
      <w:pPr>
        <w:pStyle w:val="ListParagraph"/>
      </w:pPr>
      <w:r>
        <w:lastRenderedPageBreak/>
        <w:t xml:space="preserve">When applying the Euler’s method, we divided the time into small steps, </w:t>
      </w:r>
      <w:r>
        <w:rPr>
          <w:rFonts w:ascii="MS Gothic" w:eastAsia="MS Gothic" w:hAnsi="MS Gothic" w:cs="MS Gothic" w:hint="eastAsia"/>
        </w:rPr>
        <w:t>∆</w:t>
      </w:r>
      <w:proofErr w:type="gramStart"/>
      <w:r>
        <w:t>t</w:t>
      </w:r>
      <w:r>
        <w:t xml:space="preserve"> </w:t>
      </w:r>
      <w:r w:rsidR="00CC766E">
        <w:t>,</w:t>
      </w:r>
      <w:proofErr w:type="gramEnd"/>
      <w:r w:rsidR="00CC766E">
        <w:t xml:space="preserve"> and at each step of the method, the horizontal position and velocity are </w:t>
      </w:r>
      <w:r w:rsidR="00720C6C">
        <w:t>updated</w:t>
      </w:r>
      <w:r w:rsidR="00CC766E">
        <w:t xml:space="preserve">. </w:t>
      </w:r>
    </w:p>
    <w:p w:rsidR="004308FE" w:rsidRDefault="00DE061D" w:rsidP="00F04609">
      <w:pPr>
        <w:pStyle w:val="ListParagraph"/>
        <w:jc w:val="center"/>
      </w:pPr>
      <w:r>
        <w:rPr>
          <w:noProof/>
        </w:rPr>
        <w:drawing>
          <wp:inline distT="0" distB="0" distL="0" distR="0" wp14:anchorId="0F3B12CF" wp14:editId="7565CB24">
            <wp:extent cx="165735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533400"/>
                    </a:xfrm>
                    <a:prstGeom prst="rect">
                      <a:avLst/>
                    </a:prstGeom>
                  </pic:spPr>
                </pic:pic>
              </a:graphicData>
            </a:graphic>
          </wp:inline>
        </w:drawing>
      </w:r>
    </w:p>
    <w:p w:rsidR="00822075" w:rsidRDefault="00822075" w:rsidP="00822075">
      <w:pPr>
        <w:pStyle w:val="ListParagraph"/>
      </w:pPr>
      <w:r>
        <w:t xml:space="preserve">Here, </w:t>
      </w:r>
      <w:r>
        <w:rPr>
          <w:rFonts w:ascii="MS Gothic" w:eastAsia="MS Gothic" w:hAnsi="MS Gothic" w:cs="MS Gothic" w:hint="eastAsia"/>
        </w:rPr>
        <w:t>∆</w:t>
      </w:r>
      <w:r>
        <w:t xml:space="preserve">v is the change in </w:t>
      </w:r>
      <w:r w:rsidR="005314E8">
        <w:t>velocity</w:t>
      </w:r>
      <w:r>
        <w:t xml:space="preserve"> and </w:t>
      </w:r>
      <w:r>
        <w:rPr>
          <w:rFonts w:ascii="MS Gothic" w:eastAsia="MS Gothic" w:hAnsi="MS Gothic" w:cs="MS Gothic" w:hint="eastAsia"/>
        </w:rPr>
        <w:t>∆</w:t>
      </w:r>
      <w:r>
        <w:t xml:space="preserve">x is the change in position. </w:t>
      </w:r>
      <w:r w:rsidR="00C02C8A">
        <w:t xml:space="preserve">For the vertical components, similar equations were used, replacing x with y. </w:t>
      </w:r>
    </w:p>
    <w:p w:rsidR="000F6042" w:rsidRDefault="000F6042" w:rsidP="00822075">
      <w:pPr>
        <w:pStyle w:val="ListParagraph"/>
      </w:pPr>
    </w:p>
    <w:p w:rsidR="000F6042" w:rsidRDefault="000F6042" w:rsidP="00822075">
      <w:pPr>
        <w:pStyle w:val="ListParagraph"/>
      </w:pPr>
      <w:r>
        <w:t xml:space="preserve">The </w:t>
      </w:r>
      <w:r>
        <w:rPr>
          <w:rFonts w:ascii="MS Gothic" w:eastAsia="MS Gothic" w:hAnsi="MS Gothic" w:cs="MS Gothic" w:hint="eastAsia"/>
        </w:rPr>
        <w:t>∆</w:t>
      </w:r>
      <w:r>
        <w:t>v’s are obtained following these equations,</w:t>
      </w:r>
    </w:p>
    <w:p w:rsidR="000F6042" w:rsidRDefault="000F6042" w:rsidP="000F6042">
      <w:pPr>
        <w:pStyle w:val="ListParagraph"/>
        <w:jc w:val="center"/>
      </w:pPr>
      <w:r>
        <w:rPr>
          <w:noProof/>
        </w:rPr>
        <w:drawing>
          <wp:inline distT="0" distB="0" distL="0" distR="0" wp14:anchorId="11EFB145" wp14:editId="3977ECB2">
            <wp:extent cx="1714500" cy="105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0" cy="1057275"/>
                    </a:xfrm>
                    <a:prstGeom prst="rect">
                      <a:avLst/>
                    </a:prstGeom>
                  </pic:spPr>
                </pic:pic>
              </a:graphicData>
            </a:graphic>
          </wp:inline>
        </w:drawing>
      </w:r>
    </w:p>
    <w:p w:rsidR="00A73ECB" w:rsidRDefault="00A73ECB" w:rsidP="000F6042">
      <w:pPr>
        <w:pStyle w:val="ListParagraph"/>
        <w:jc w:val="center"/>
      </w:pPr>
      <w:bookmarkStart w:id="0" w:name="_GoBack"/>
      <w:bookmarkEnd w:id="0"/>
    </w:p>
    <w:p w:rsidR="001E5387" w:rsidRDefault="001E5387" w:rsidP="00B85B87">
      <w:pPr>
        <w:pStyle w:val="ListParagraph"/>
        <w:rPr>
          <w:b/>
          <w:sz w:val="32"/>
        </w:rPr>
      </w:pPr>
    </w:p>
    <w:p w:rsidR="00C02C8A" w:rsidRDefault="00C02C8A" w:rsidP="00B85B87">
      <w:pPr>
        <w:pStyle w:val="ListParagraph"/>
        <w:rPr>
          <w:b/>
          <w:sz w:val="32"/>
        </w:rPr>
      </w:pPr>
    </w:p>
    <w:p w:rsidR="00B85B87" w:rsidRDefault="007524AE" w:rsidP="00B85B87">
      <w:pPr>
        <w:pStyle w:val="ListParagraph"/>
        <w:rPr>
          <w:b/>
          <w:sz w:val="32"/>
        </w:rPr>
      </w:pPr>
      <w:r>
        <w:rPr>
          <w:b/>
          <w:sz w:val="32"/>
        </w:rPr>
        <w:t>Test case</w:t>
      </w:r>
    </w:p>
    <w:p w:rsidR="004308FE" w:rsidRDefault="00623CD5" w:rsidP="00DC5D2C">
      <w:pPr>
        <w:pStyle w:val="ListParagraph"/>
      </w:pPr>
      <w:r>
        <w:t xml:space="preserve">The papers we previously found show the results of a Frisbee trajectory using similar parameters </w:t>
      </w:r>
      <w:r w:rsidR="00225E62">
        <w:t xml:space="preserve">for the simulation. </w:t>
      </w:r>
      <w:r w:rsidR="007E2AA5">
        <w:t xml:space="preserve">Using their initial parameters, we are going to run our program and compare the results obtained with the ones from the papers. </w:t>
      </w:r>
    </w:p>
    <w:p w:rsidR="001E5387" w:rsidRPr="004308FE" w:rsidRDefault="001E5387" w:rsidP="00DC5D2C">
      <w:pPr>
        <w:pStyle w:val="ListParagraph"/>
      </w:pPr>
    </w:p>
    <w:sectPr w:rsidR="001E5387" w:rsidRPr="0043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obe Song Std L">
    <w:altName w:val="Yu Gothic"/>
    <w:panose1 w:val="020203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877C1"/>
    <w:multiLevelType w:val="hybridMultilevel"/>
    <w:tmpl w:val="61601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323A0"/>
    <w:multiLevelType w:val="hybridMultilevel"/>
    <w:tmpl w:val="61601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F27"/>
    <w:rsid w:val="0005357B"/>
    <w:rsid w:val="0006015D"/>
    <w:rsid w:val="000F6042"/>
    <w:rsid w:val="00106160"/>
    <w:rsid w:val="001135D6"/>
    <w:rsid w:val="001209B9"/>
    <w:rsid w:val="0012460A"/>
    <w:rsid w:val="00126F5A"/>
    <w:rsid w:val="00133F96"/>
    <w:rsid w:val="001A1D22"/>
    <w:rsid w:val="001A3D7A"/>
    <w:rsid w:val="001E5387"/>
    <w:rsid w:val="001F6A16"/>
    <w:rsid w:val="002034DF"/>
    <w:rsid w:val="00225E62"/>
    <w:rsid w:val="002312CA"/>
    <w:rsid w:val="00250CE8"/>
    <w:rsid w:val="00296429"/>
    <w:rsid w:val="002D7B51"/>
    <w:rsid w:val="00324BDC"/>
    <w:rsid w:val="003415E3"/>
    <w:rsid w:val="003774B0"/>
    <w:rsid w:val="003D44F9"/>
    <w:rsid w:val="004308FE"/>
    <w:rsid w:val="0044694A"/>
    <w:rsid w:val="00466840"/>
    <w:rsid w:val="004816BA"/>
    <w:rsid w:val="0049361F"/>
    <w:rsid w:val="004C0600"/>
    <w:rsid w:val="004C589E"/>
    <w:rsid w:val="00504A71"/>
    <w:rsid w:val="00523EEA"/>
    <w:rsid w:val="005314E8"/>
    <w:rsid w:val="00535A3D"/>
    <w:rsid w:val="005D05AD"/>
    <w:rsid w:val="00607138"/>
    <w:rsid w:val="00620DED"/>
    <w:rsid w:val="00623CD5"/>
    <w:rsid w:val="00673AED"/>
    <w:rsid w:val="006813F1"/>
    <w:rsid w:val="006918B3"/>
    <w:rsid w:val="006974D7"/>
    <w:rsid w:val="006B1FDA"/>
    <w:rsid w:val="00713B1C"/>
    <w:rsid w:val="00714E38"/>
    <w:rsid w:val="00720C6C"/>
    <w:rsid w:val="00746568"/>
    <w:rsid w:val="007524AE"/>
    <w:rsid w:val="00781C3A"/>
    <w:rsid w:val="00784453"/>
    <w:rsid w:val="007E2AA5"/>
    <w:rsid w:val="007E5E46"/>
    <w:rsid w:val="007E79A3"/>
    <w:rsid w:val="007F3950"/>
    <w:rsid w:val="007F7176"/>
    <w:rsid w:val="00822075"/>
    <w:rsid w:val="008263AA"/>
    <w:rsid w:val="0087309E"/>
    <w:rsid w:val="008746BA"/>
    <w:rsid w:val="008A7F43"/>
    <w:rsid w:val="008C01CE"/>
    <w:rsid w:val="008F1A97"/>
    <w:rsid w:val="008F3609"/>
    <w:rsid w:val="00946ADD"/>
    <w:rsid w:val="00964A27"/>
    <w:rsid w:val="009A582B"/>
    <w:rsid w:val="009E6BA0"/>
    <w:rsid w:val="00A376B1"/>
    <w:rsid w:val="00A43CEC"/>
    <w:rsid w:val="00A73ECB"/>
    <w:rsid w:val="00A81182"/>
    <w:rsid w:val="00AB50FE"/>
    <w:rsid w:val="00AD6B6C"/>
    <w:rsid w:val="00B07F27"/>
    <w:rsid w:val="00B34B17"/>
    <w:rsid w:val="00B37A93"/>
    <w:rsid w:val="00B8422B"/>
    <w:rsid w:val="00B85B87"/>
    <w:rsid w:val="00C02C8A"/>
    <w:rsid w:val="00C37E89"/>
    <w:rsid w:val="00C44E31"/>
    <w:rsid w:val="00C555F8"/>
    <w:rsid w:val="00C6253F"/>
    <w:rsid w:val="00CA4B07"/>
    <w:rsid w:val="00CC766E"/>
    <w:rsid w:val="00D0153B"/>
    <w:rsid w:val="00D1014F"/>
    <w:rsid w:val="00D16B26"/>
    <w:rsid w:val="00D4096D"/>
    <w:rsid w:val="00D740E7"/>
    <w:rsid w:val="00D74783"/>
    <w:rsid w:val="00DA1E69"/>
    <w:rsid w:val="00DA4E7F"/>
    <w:rsid w:val="00DA5C82"/>
    <w:rsid w:val="00DA7CEA"/>
    <w:rsid w:val="00DC54DC"/>
    <w:rsid w:val="00DC5D2C"/>
    <w:rsid w:val="00DD57B0"/>
    <w:rsid w:val="00DE061D"/>
    <w:rsid w:val="00E2100A"/>
    <w:rsid w:val="00E26302"/>
    <w:rsid w:val="00EC146E"/>
    <w:rsid w:val="00F04609"/>
    <w:rsid w:val="00F74DE7"/>
    <w:rsid w:val="00F85DE3"/>
    <w:rsid w:val="00F9645D"/>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FF59"/>
  <w15:chartTrackingRefBased/>
  <w15:docId w15:val="{85CE0B77-7D4F-493D-AAE4-444A0177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dobe Song Std L" w:eastAsia="Adobe Song Std L" w:hAnsi="Adobe Song Std 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6B6C"/>
    <w:rPr>
      <w:color w:val="808080"/>
    </w:rPr>
  </w:style>
  <w:style w:type="paragraph" w:styleId="ListParagraph">
    <w:name w:val="List Paragraph"/>
    <w:basedOn w:val="Normal"/>
    <w:uiPriority w:val="34"/>
    <w:qFormat/>
    <w:rsid w:val="00A43CEC"/>
    <w:pPr>
      <w:ind w:left="720"/>
      <w:contextualSpacing/>
    </w:pPr>
  </w:style>
  <w:style w:type="paragraph" w:styleId="BalloonText">
    <w:name w:val="Balloon Text"/>
    <w:basedOn w:val="Normal"/>
    <w:link w:val="BalloonTextChar"/>
    <w:uiPriority w:val="99"/>
    <w:semiHidden/>
    <w:unhideWhenUsed/>
    <w:rsid w:val="00DC5D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D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599</Words>
  <Characters>3418</Characters>
  <Application>Microsoft Office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Dawson College</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Natiah Mialy Marion Randrianasolo</dc:creator>
  <cp:keywords/>
  <dc:description/>
  <cp:lastModifiedBy>Natiah Mialy Marion Randrianasolo</cp:lastModifiedBy>
  <cp:revision>32</cp:revision>
  <dcterms:created xsi:type="dcterms:W3CDTF">2019-04-24T22:57:00Z</dcterms:created>
  <dcterms:modified xsi:type="dcterms:W3CDTF">2019-04-25T13:56:00Z</dcterms:modified>
</cp:coreProperties>
</file>