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68EA2" w14:textId="7A45EB65" w:rsidR="004D1B5E" w:rsidRDefault="00EB4626" w:rsidP="008B5B31">
      <w:pPr>
        <w:pStyle w:val="dalexplanatorytext"/>
      </w:pPr>
      <w:r>
        <w:t>DOCUMENTS</w:t>
      </w:r>
    </w:p>
    <w:p w14:paraId="27B9DFD5" w14:textId="60F2C4D8" w:rsidR="00EB4626" w:rsidRDefault="00EB4626" w:rsidP="00EB4626">
      <w:pPr>
        <w:pStyle w:val="dalexplanatorytext"/>
      </w:pPr>
      <w:r w:rsidRPr="00EB4626">
        <w:t>Explanatory Notes and an Explanatory Memorandum are printed separately</w:t>
      </w:r>
      <w:r>
        <w:t>.</w:t>
      </w:r>
    </w:p>
    <w:p w14:paraId="4A2D6B2A" w14:textId="62EB3F18" w:rsidR="00100637" w:rsidRDefault="00971E11" w:rsidP="00100637">
      <w:pPr>
        <w:pStyle w:val="daltocshorttitle"/>
      </w:pPr>
      <w:sdt>
        <w:sdtPr>
          <w:alias w:val="short_title_toc"/>
          <w:tag w:val="short_title_toc"/>
          <w:id w:val="1451438149"/>
          <w:lock w:val="sdtContentLocked"/>
          <w:placeholder>
            <w:docPart w:val="DefaultPlaceholder_-1854013440"/>
          </w:placeholder>
          <w:dataBinding w:prefixMappings="xmlns:ns0='http://schemas.openxmlformats.org/package/2006/metadata/lwb360-metadata' " w:xpath="/ns0:lwb360Metadata[1]/ns0:T_BILL_T_SHORTTITLE[1]" w:storeItemID="{A70AC2F9-CF59-46A9-A8A7-29CBD0ED4110}"/>
          <w15:appearance w15:val="hidden"/>
          <w:text/>
        </w:sdtPr>
        <w:sdtEndPr/>
        <w:sdtContent>
          <w:r w:rsidR="00F07CCB">
            <w:t>Homelessness and Social Housing Allocation (Wales) Bill</w:t>
          </w:r>
        </w:sdtContent>
      </w:sdt>
    </w:p>
    <w:p w14:paraId="53A5B098" w14:textId="5A2F3FE4" w:rsidR="00EB4626" w:rsidRDefault="00EB4626" w:rsidP="00100637">
      <w:pPr>
        <w:pStyle w:val="dalstage"/>
      </w:pPr>
      <w:r>
        <w:t>[</w:t>
      </w:r>
      <w:sdt>
        <w:sdtPr>
          <w:alias w:val="status"/>
          <w:tag w:val="status"/>
          <w:id w:val="-203407676"/>
          <w:lock w:val="sdtContentLocked"/>
          <w:placeholder>
            <w:docPart w:val="DefaultPlaceholder_-1854013440"/>
          </w:placeholder>
          <w:dataBinding w:prefixMappings="xmlns:ns0='http://schemas.openxmlformats.org/package/2006/metadata/lwb360-metadata' " w:xpath="/ns0:lwb360Metadata[1]/ns0:T_BILL_T_STATUS[1]" w:storeItemID="{A70AC2F9-CF59-46A9-A8A7-29CBD0ED4110}"/>
          <w15:appearance w15:val="hidden"/>
          <w:text/>
        </w:sdtPr>
        <w:sdtEndPr/>
        <w:sdtContent>
          <w:r w:rsidR="00B439E1">
            <w:t>AS INTRODUCED</w:t>
          </w:r>
        </w:sdtContent>
      </w:sdt>
      <w:r>
        <w:t>]</w:t>
      </w:r>
    </w:p>
    <w:p w14:paraId="32368C96" w14:textId="637EDC56" w:rsidR="00EB4626" w:rsidRDefault="00EB4626" w:rsidP="00EB4626">
      <w:pPr>
        <w:pStyle w:val="daltocheader"/>
      </w:pPr>
      <w:r>
        <w:t>contents</w:t>
      </w:r>
    </w:p>
    <w:p w14:paraId="7279DB1E" w14:textId="77777777" w:rsidR="00FD2822" w:rsidRDefault="00FD2822" w:rsidP="00FD2822">
      <w:pPr>
        <w:pStyle w:val="daltocpartheading"/>
      </w:pPr>
      <w:r>
        <w:t>PART 1</w:t>
      </w:r>
    </w:p>
    <w:p w14:paraId="420FE1C1" w14:textId="77777777" w:rsidR="00FD2822" w:rsidRDefault="00FD2822" w:rsidP="00FD2822">
      <w:pPr>
        <w:pStyle w:val="daltocparttitle"/>
      </w:pPr>
      <w:r>
        <w:t>homelessness</w:t>
      </w:r>
    </w:p>
    <w:p w14:paraId="21844F96" w14:textId="77777777" w:rsidR="00FD2822" w:rsidRDefault="00FD2822" w:rsidP="00FD2822">
      <w:pPr>
        <w:pStyle w:val="daltoccrossheading"/>
      </w:pPr>
      <w:r>
        <w:t>Help to prevent homelessness</w:t>
      </w:r>
    </w:p>
    <w:p w14:paraId="0E640702" w14:textId="72432F55" w:rsidR="00FD2822" w:rsidRDefault="00FD2822" w:rsidP="00893911">
      <w:pPr>
        <w:pStyle w:val="daltocsectiontitle"/>
      </w:pPr>
      <w:r>
        <w:t>1</w:t>
      </w:r>
      <w:r>
        <w:tab/>
        <w:t>Meaning of “threatened with homelessness”</w:t>
      </w:r>
    </w:p>
    <w:p w14:paraId="29A5D04B" w14:textId="484EB434" w:rsidR="00445749" w:rsidRDefault="00445749" w:rsidP="00111256">
      <w:pPr>
        <w:pStyle w:val="daltocscheduleheading"/>
        <w:sectPr w:rsidR="00445749" w:rsidSect="009359B9">
          <w:headerReference w:type="default" r:id="rId11"/>
          <w:footerReference w:type="default" r:id="rId12"/>
          <w:pgSz w:w="11906" w:h="16838"/>
          <w:pgMar w:top="1985" w:right="1134" w:bottom="1701" w:left="1134" w:header="709" w:footer="709" w:gutter="0"/>
          <w:lnNumType w:countBy="1" w:restart="newSection"/>
          <w:pgNumType w:fmt="lowerRoman"/>
          <w:cols w:space="708"/>
          <w:docGrid w:linePitch="360"/>
        </w:sectPr>
      </w:pPr>
    </w:p>
    <w:bookmarkStart w:id="16" w:name="_Hlk64360904"/>
    <w:p w14:paraId="3192F83D" w14:textId="0E499700" w:rsidR="0089588C" w:rsidRDefault="00971E11" w:rsidP="0089588C">
      <w:pPr>
        <w:pStyle w:val="dalshorttitle"/>
      </w:pPr>
      <w:sdt>
        <w:sdtPr>
          <w:alias w:val="short_title_mainbody"/>
          <w:tag w:val="short_title_mainbody"/>
          <w:id w:val="76251153"/>
          <w:lock w:val="sdtContentLocked"/>
          <w:placeholder>
            <w:docPart w:val="A7400EA28C8D48B98AFF9F269E8ABF78"/>
          </w:placeholder>
          <w:dataBinding w:prefixMappings="xmlns:ns0='http://schemas.openxmlformats.org/package/2006/metadata/lwb360-metadata' " w:xpath="/ns0:lwb360Metadata[1]/ns0:T_BILL_T_SHORTTITLE[1]" w:storeItemID="{A70AC2F9-CF59-46A9-A8A7-29CBD0ED4110}"/>
          <w15:appearance w15:val="hidden"/>
          <w:text/>
        </w:sdtPr>
        <w:sdtEndPr/>
        <w:sdtContent>
          <w:r w:rsidR="00F07CCB">
            <w:t>Homelessness and Social Housing Allocation (Wales) Bill</w:t>
          </w:r>
        </w:sdtContent>
      </w:sdt>
    </w:p>
    <w:bookmarkEnd w:id="16"/>
    <w:p w14:paraId="36F5FE99" w14:textId="6F5BCF7F" w:rsidR="00A154D1" w:rsidRDefault="00A154D1" w:rsidP="00A154D1">
      <w:pPr>
        <w:pStyle w:val="dalstage"/>
      </w:pPr>
      <w:r>
        <w:t>[</w:t>
      </w:r>
      <w:sdt>
        <w:sdtPr>
          <w:alias w:val="status"/>
          <w:tag w:val="status"/>
          <w:id w:val="-969745080"/>
          <w:lock w:val="sdtContentLocked"/>
          <w:placeholder>
            <w:docPart w:val="4428302A74E141CB9857BE4DF158383D"/>
          </w:placeholder>
          <w:dataBinding w:prefixMappings="xmlns:ns0='http://schemas.openxmlformats.org/package/2006/metadata/lwb360-metadata' " w:xpath="/ns0:lwb360Metadata[1]/ns0:T_BILL_T_STATUS[1]" w:storeItemID="{A70AC2F9-CF59-46A9-A8A7-29CBD0ED4110}"/>
          <w15:appearance w15:val="hidden"/>
          <w:text/>
        </w:sdtPr>
        <w:sdtEndPr/>
        <w:sdtContent>
          <w:r w:rsidR="00B439E1">
            <w:t>AS INTRODUCED</w:t>
          </w:r>
        </w:sdtContent>
      </w:sdt>
      <w:r>
        <w:t>]</w:t>
      </w:r>
    </w:p>
    <w:p w14:paraId="59579BA6" w14:textId="42565891" w:rsidR="00EE4772" w:rsidRDefault="00A5214A" w:rsidP="00EE4772">
      <w:pPr>
        <w:pStyle w:val="dallongtitle"/>
      </w:pPr>
      <w:bookmarkStart w:id="17" w:name="pg_1_ln_1"/>
      <w:bookmarkEnd w:id="17"/>
      <w:r>
        <w:t xml:space="preserve">An Act of Senedd </w:t>
      </w:r>
      <w:r w:rsidR="00807EE4">
        <w:t xml:space="preserve">Cymru </w:t>
      </w:r>
      <w:r>
        <w:t>to</w:t>
      </w:r>
      <w:r w:rsidR="00D1151E">
        <w:t xml:space="preserve"> </w:t>
      </w:r>
      <w:r w:rsidR="00F07CCB">
        <w:t xml:space="preserve">reform the law on </w:t>
      </w:r>
      <w:r w:rsidR="00670F8B">
        <w:t>support</w:t>
      </w:r>
      <w:r w:rsidR="00F07CCB">
        <w:t xml:space="preserve"> to prevent and end homelessness and to </w:t>
      </w:r>
      <w:bookmarkStart w:id="18" w:name="pg_1_ln_2"/>
      <w:bookmarkEnd w:id="18"/>
      <w:r w:rsidR="00F07CCB">
        <w:t>reform the law about the allocation of social housing</w:t>
      </w:r>
      <w:r w:rsidR="00FB0A78">
        <w:t>.</w:t>
      </w:r>
    </w:p>
    <w:p w14:paraId="272C1072" w14:textId="53894947" w:rsidR="00FB0A78" w:rsidRDefault="00EE4772" w:rsidP="00FB0A78">
      <w:pPr>
        <w:pStyle w:val="dalenactment"/>
      </w:pPr>
      <w:bookmarkStart w:id="19" w:name="pg_1_ln_3"/>
      <w:bookmarkEnd w:id="19"/>
      <w:r w:rsidRPr="00EE4772">
        <w:t xml:space="preserve">Having been passed by </w:t>
      </w:r>
      <w:r w:rsidR="00003977">
        <w:t>Senedd</w:t>
      </w:r>
      <w:r w:rsidRPr="00EE4772">
        <w:t xml:space="preserve"> </w:t>
      </w:r>
      <w:r w:rsidR="00202DF1" w:rsidRPr="00202DF1">
        <w:t xml:space="preserve">Cymru </w:t>
      </w:r>
      <w:r w:rsidRPr="00EE4772">
        <w:t>and having received the assent of H</w:t>
      </w:r>
      <w:r w:rsidR="0076285F">
        <w:t>is</w:t>
      </w:r>
      <w:r w:rsidRPr="00EE4772">
        <w:t xml:space="preserve"> Majesty, it is</w:t>
      </w:r>
      <w:r w:rsidR="004E4CC2">
        <w:t xml:space="preserve"> </w:t>
      </w:r>
      <w:bookmarkStart w:id="20" w:name="pg_1_ln_4"/>
      <w:bookmarkEnd w:id="20"/>
      <w:r w:rsidRPr="00EE4772">
        <w:t>enacted as follows</w:t>
      </w:r>
      <w:r>
        <w:t>:</w:t>
      </w:r>
    </w:p>
    <w:bookmarkStart w:id="21" w:name="pg_1_ln_5"/>
    <w:bookmarkStart w:id="22" w:name="pg_1_ln_8"/>
    <w:bookmarkEnd w:id="21"/>
    <w:bookmarkEnd w:id="22"/>
    <w:p w14:paraId="607FABD8" w14:textId="7EF66D6B" w:rsidR="00FB0A78" w:rsidRDefault="00FB0A78" w:rsidP="00FB0A78">
      <w:pPr>
        <w:pStyle w:val="dalsectiontitle"/>
      </w:pPr>
      <w:r>
        <w:fldChar w:fldCharType="begin"/>
      </w:r>
      <w:bookmarkStart w:id="23" w:name="section_b2821af1_57a1_47e6_9f61_63458171"/>
      <w:r>
        <w:instrText xml:space="preserve"> SEQ section \* MERGEFORMAT </w:instrText>
      </w:r>
      <w:bookmarkEnd w:id="23"/>
      <w:r>
        <w:fldChar w:fldCharType="separate"/>
      </w:r>
      <w:r w:rsidR="00173999">
        <w:rPr>
          <w:noProof/>
        </w:rPr>
        <w:t>1</w:t>
      </w:r>
      <w:r>
        <w:fldChar w:fldCharType="end"/>
      </w:r>
      <w:r>
        <w:tab/>
        <w:t>Meaning of “threatened with homelessness”</w:t>
      </w:r>
    </w:p>
    <w:p w14:paraId="1CF073C8" w14:textId="3539E0D3" w:rsidR="00FB0A78" w:rsidRDefault="00FB0A78" w:rsidP="00FB0A78">
      <w:pPr>
        <w:pStyle w:val="dalsubsection"/>
      </w:pPr>
      <w:bookmarkStart w:id="24" w:name="pg_1_ln_9"/>
      <w:bookmarkEnd w:id="24"/>
      <w:r>
        <w:tab/>
        <w:t>(</w:t>
      </w:r>
      <w:r>
        <w:fldChar w:fldCharType="begin"/>
      </w:r>
      <w:bookmarkStart w:id="25" w:name="subsection_606c7e12_871c_4cee_a9ca_a73d8"/>
      <w:r>
        <w:instrText xml:space="preserve"> SEQ subsection \r1 \* MERGEFORMAT </w:instrText>
      </w:r>
      <w:bookmarkEnd w:id="25"/>
      <w:r>
        <w:fldChar w:fldCharType="separate"/>
      </w:r>
      <w:r w:rsidR="00173999">
        <w:rPr>
          <w:noProof/>
        </w:rPr>
        <w:t>1</w:t>
      </w:r>
      <w:r>
        <w:fldChar w:fldCharType="end"/>
      </w:r>
      <w:r>
        <w:t>)</w:t>
      </w:r>
      <w:r>
        <w:tab/>
        <w:t xml:space="preserve">Section 55 of the Housing (Wales) Act 2014 (anaw 7) (“the 2014 Act”) (meaning of homeless </w:t>
      </w:r>
      <w:bookmarkStart w:id="26" w:name="pg_1_ln_10"/>
      <w:bookmarkEnd w:id="26"/>
      <w:r>
        <w:t>and threatened with homelessness) is amended as follows.</w:t>
      </w:r>
    </w:p>
    <w:p w14:paraId="0E371003" w14:textId="71CCEDFE" w:rsidR="00FB0A78" w:rsidRDefault="00FB0A78" w:rsidP="005A3D3C">
      <w:pPr>
        <w:pStyle w:val="dalsubsection"/>
      </w:pPr>
      <w:bookmarkStart w:id="27" w:name="pg_1_ln_11"/>
      <w:bookmarkEnd w:id="27"/>
      <w:r>
        <w:tab/>
        <w:t>(</w:t>
      </w:r>
      <w:r>
        <w:fldChar w:fldCharType="begin"/>
      </w:r>
      <w:bookmarkStart w:id="28" w:name="subsection_0c3ceaba_e995_4d96_b8c1_aa92d"/>
      <w:r>
        <w:instrText xml:space="preserve"> SEQ subsection \* MERGEFORMAT </w:instrText>
      </w:r>
      <w:bookmarkEnd w:id="28"/>
      <w:r>
        <w:fldChar w:fldCharType="separate"/>
      </w:r>
      <w:r w:rsidR="00173999">
        <w:rPr>
          <w:noProof/>
        </w:rPr>
        <w:t>2</w:t>
      </w:r>
      <w:r>
        <w:fldChar w:fldCharType="end"/>
      </w:r>
      <w:r>
        <w:t>)</w:t>
      </w:r>
      <w:r>
        <w:tab/>
      </w:r>
      <w:bookmarkStart w:id="29" w:name="pg_1_ln_12"/>
      <w:bookmarkStart w:id="30" w:name="_Hlk176185390"/>
      <w:bookmarkEnd w:id="29"/>
      <w:r w:rsidR="003533E9">
        <w:t>This is how to make an omelette—</w:t>
      </w:r>
    </w:p>
    <w:p w14:paraId="36917652" w14:textId="11C345DB" w:rsidR="003533E9" w:rsidRDefault="003533E9" w:rsidP="003533E9">
      <w:pPr>
        <w:pStyle w:val="dalsubsection"/>
        <w:ind w:hanging="187"/>
        <w:rPr>
          <w:i/>
          <w:iCs/>
        </w:rPr>
      </w:pPr>
      <w:r w:rsidRPr="003533E9">
        <w:rPr>
          <w:i/>
          <w:iCs/>
        </w:rPr>
        <w:tab/>
        <w:t>Step 1</w:t>
      </w:r>
    </w:p>
    <w:p w14:paraId="5CC602B0" w14:textId="446F8719" w:rsidR="003533E9" w:rsidRDefault="003533E9" w:rsidP="003533E9">
      <w:pPr>
        <w:pStyle w:val="dalsubsection"/>
        <w:ind w:hanging="187"/>
      </w:pPr>
      <w:r>
        <w:t>First select 3 eggs</w:t>
      </w:r>
    </w:p>
    <w:p w14:paraId="4D120C41" w14:textId="744DF6E3" w:rsidR="003533E9" w:rsidRPr="003533E9" w:rsidRDefault="003533E9" w:rsidP="003533E9">
      <w:pPr>
        <w:pStyle w:val="dalsubsection"/>
        <w:ind w:hanging="187"/>
        <w:rPr>
          <w:i/>
          <w:iCs/>
        </w:rPr>
      </w:pPr>
      <w:r w:rsidRPr="003533E9">
        <w:rPr>
          <w:i/>
          <w:iCs/>
        </w:rPr>
        <w:t>Step 2</w:t>
      </w:r>
    </w:p>
    <w:p w14:paraId="02D414BC" w14:textId="77777777" w:rsidR="003533E9" w:rsidRDefault="003533E9" w:rsidP="003533E9">
      <w:pPr>
        <w:pStyle w:val="dalsubsection"/>
        <w:ind w:hanging="187"/>
      </w:pPr>
      <w:r>
        <w:t>Break the eggs into a bowl—</w:t>
      </w:r>
    </w:p>
    <w:p w14:paraId="0108D691" w14:textId="53508998" w:rsidR="003533E9" w:rsidRDefault="003533E9" w:rsidP="003533E9">
      <w:pPr>
        <w:pStyle w:val="dalsubsection"/>
        <w:numPr>
          <w:ilvl w:val="0"/>
          <w:numId w:val="43"/>
        </w:numPr>
      </w:pPr>
      <w:r>
        <w:t>whisk together, and</w:t>
      </w:r>
    </w:p>
    <w:p w14:paraId="593E287D" w14:textId="4377E010" w:rsidR="003533E9" w:rsidRDefault="003533E9" w:rsidP="003533E9">
      <w:pPr>
        <w:pStyle w:val="dalsubsection"/>
        <w:numPr>
          <w:ilvl w:val="0"/>
          <w:numId w:val="43"/>
        </w:numPr>
      </w:pPr>
      <w:r>
        <w:t>add salt.</w:t>
      </w:r>
    </w:p>
    <w:p w14:paraId="35CE0516" w14:textId="53195352" w:rsidR="003533E9" w:rsidRPr="003533E9" w:rsidRDefault="003533E9" w:rsidP="003533E9">
      <w:pPr>
        <w:pStyle w:val="dalsubsection"/>
        <w:ind w:hanging="187"/>
        <w:rPr>
          <w:i/>
          <w:iCs/>
        </w:rPr>
      </w:pPr>
      <w:r w:rsidRPr="003533E9">
        <w:rPr>
          <w:i/>
          <w:iCs/>
        </w:rPr>
        <w:t>Step 3</w:t>
      </w:r>
    </w:p>
    <w:p w14:paraId="0CD871B5" w14:textId="48443244" w:rsidR="003533E9" w:rsidRDefault="003533E9" w:rsidP="003533E9">
      <w:pPr>
        <w:pStyle w:val="dalsubsection"/>
        <w:ind w:hanging="187"/>
      </w:pPr>
      <w:r>
        <w:t>Put in frying pan and cook</w:t>
      </w:r>
    </w:p>
    <w:p w14:paraId="2ED60935" w14:textId="4F923815" w:rsidR="00F96A83" w:rsidRDefault="009364A8" w:rsidP="00F96A83">
      <w:pPr>
        <w:pStyle w:val="dalsectiontitle"/>
      </w:pPr>
      <w:r>
        <w:t>2</w:t>
      </w:r>
      <w:r w:rsidR="00F96A83">
        <w:tab/>
        <w:t>Meaning of “threatened with homelessness”</w:t>
      </w:r>
    </w:p>
    <w:p w14:paraId="763E0023" w14:textId="77777777" w:rsidR="00F96A83" w:rsidRDefault="00F96A83" w:rsidP="00F96A83">
      <w:pPr>
        <w:pStyle w:val="dalsubsection"/>
        <w:ind w:hanging="187"/>
        <w:rPr>
          <w:i/>
          <w:iCs/>
        </w:rPr>
      </w:pPr>
      <w:r w:rsidRPr="003533E9">
        <w:rPr>
          <w:i/>
          <w:iCs/>
        </w:rPr>
        <w:tab/>
        <w:t>Step 1</w:t>
      </w:r>
    </w:p>
    <w:p w14:paraId="43984669" w14:textId="77777777" w:rsidR="00F96A83" w:rsidRDefault="00F96A83" w:rsidP="00F96A83">
      <w:pPr>
        <w:pStyle w:val="dalsubsection"/>
        <w:ind w:hanging="187"/>
      </w:pPr>
      <w:r>
        <w:t>First select 3 eggs</w:t>
      </w:r>
    </w:p>
    <w:p w14:paraId="43D2022F" w14:textId="77777777" w:rsidR="00F96A83" w:rsidRPr="003533E9" w:rsidRDefault="00F96A83" w:rsidP="00F96A83">
      <w:pPr>
        <w:pStyle w:val="dalsubsection"/>
        <w:ind w:hanging="187"/>
        <w:rPr>
          <w:i/>
          <w:iCs/>
        </w:rPr>
      </w:pPr>
      <w:r w:rsidRPr="003533E9">
        <w:rPr>
          <w:i/>
          <w:iCs/>
        </w:rPr>
        <w:t>Step 2</w:t>
      </w:r>
    </w:p>
    <w:p w14:paraId="6AAAAF52" w14:textId="77777777" w:rsidR="00F96A83" w:rsidRDefault="00F96A83" w:rsidP="00F96A83">
      <w:pPr>
        <w:pStyle w:val="dalsubsection"/>
        <w:ind w:hanging="187"/>
      </w:pPr>
      <w:r>
        <w:t>Break the eggs into a bowl—</w:t>
      </w:r>
    </w:p>
    <w:p w14:paraId="3114CC5C" w14:textId="77777777" w:rsidR="00F96A83" w:rsidRDefault="00F96A83" w:rsidP="00F96A83">
      <w:pPr>
        <w:pStyle w:val="dalsubsection"/>
        <w:numPr>
          <w:ilvl w:val="0"/>
          <w:numId w:val="44"/>
        </w:numPr>
      </w:pPr>
      <w:r>
        <w:t>whisk together, and</w:t>
      </w:r>
    </w:p>
    <w:p w14:paraId="05F0AAA9" w14:textId="77777777" w:rsidR="00F96A83" w:rsidRDefault="00F96A83" w:rsidP="00F96A83">
      <w:pPr>
        <w:pStyle w:val="dalsubsection"/>
        <w:numPr>
          <w:ilvl w:val="0"/>
          <w:numId w:val="44"/>
        </w:numPr>
      </w:pPr>
      <w:r>
        <w:t>add salt.</w:t>
      </w:r>
    </w:p>
    <w:p w14:paraId="7CCFC293" w14:textId="77777777" w:rsidR="00F96A83" w:rsidRPr="003533E9" w:rsidRDefault="00F96A83" w:rsidP="00F96A83">
      <w:pPr>
        <w:pStyle w:val="dalsubsection"/>
        <w:ind w:hanging="187"/>
        <w:rPr>
          <w:i/>
          <w:iCs/>
        </w:rPr>
      </w:pPr>
      <w:r w:rsidRPr="003533E9">
        <w:rPr>
          <w:i/>
          <w:iCs/>
        </w:rPr>
        <w:t>Step 3</w:t>
      </w:r>
    </w:p>
    <w:p w14:paraId="49686F8C" w14:textId="77777777" w:rsidR="00F96A83" w:rsidRPr="003533E9" w:rsidRDefault="00F96A83" w:rsidP="00F96A83">
      <w:pPr>
        <w:pStyle w:val="dalsubsection"/>
        <w:ind w:hanging="187"/>
      </w:pPr>
      <w:r>
        <w:t>Put in frying pan and cook</w:t>
      </w:r>
    </w:p>
    <w:p w14:paraId="7B4935AA" w14:textId="77777777" w:rsidR="00F96A83" w:rsidRPr="003533E9" w:rsidRDefault="00F96A83" w:rsidP="003533E9">
      <w:pPr>
        <w:pStyle w:val="dalsubsection"/>
        <w:ind w:hanging="187"/>
      </w:pPr>
    </w:p>
    <w:p w14:paraId="716DFB22" w14:textId="231DADB4" w:rsidR="00FB0A78" w:rsidRDefault="009364A8" w:rsidP="00FB0A78">
      <w:pPr>
        <w:pStyle w:val="dalsectiontitle"/>
      </w:pPr>
      <w:bookmarkStart w:id="31" w:name="pg_3_ln_13"/>
      <w:bookmarkEnd w:id="31"/>
      <w:r>
        <w:t>3</w:t>
      </w:r>
      <w:r w:rsidR="00FB0A78">
        <w:tab/>
        <w:t>Prevention, support and accommodation plans</w:t>
      </w:r>
    </w:p>
    <w:p w14:paraId="23484276" w14:textId="4189CDAB" w:rsidR="00FB0A78" w:rsidRDefault="00FB0A78" w:rsidP="00FB0A78">
      <w:pPr>
        <w:pStyle w:val="dalsubsection"/>
      </w:pPr>
      <w:bookmarkStart w:id="32" w:name="pg_3_ln_14"/>
      <w:bookmarkEnd w:id="32"/>
      <w:r>
        <w:tab/>
        <w:t>(</w:t>
      </w:r>
      <w:r>
        <w:fldChar w:fldCharType="begin"/>
      </w:r>
      <w:bookmarkStart w:id="33" w:name="subsection_54eadcbd_389b_42e4_bdcf_c9fd5"/>
      <w:r>
        <w:instrText xml:space="preserve"> SEQ subsection \r1 \* MERGEFORMAT </w:instrText>
      </w:r>
      <w:bookmarkEnd w:id="33"/>
      <w:r>
        <w:fldChar w:fldCharType="separate"/>
      </w:r>
      <w:r w:rsidR="00173999">
        <w:rPr>
          <w:noProof/>
        </w:rPr>
        <w:t>1</w:t>
      </w:r>
      <w:r>
        <w:fldChar w:fldCharType="end"/>
      </w:r>
      <w:r>
        <w:t>)</w:t>
      </w:r>
      <w:r>
        <w:tab/>
        <w:t>The 2014 Act is amended as follows.</w:t>
      </w:r>
    </w:p>
    <w:p w14:paraId="7532FD79" w14:textId="408453D7" w:rsidR="003533E9" w:rsidRPr="003533E9" w:rsidRDefault="003533E9" w:rsidP="003533E9">
      <w:pPr>
        <w:pStyle w:val="dalsubsection"/>
        <w:ind w:hanging="187"/>
        <w:jc w:val="left"/>
        <w:rPr>
          <w:i/>
          <w:iCs/>
        </w:rPr>
      </w:pPr>
      <w:r w:rsidRPr="003533E9">
        <w:rPr>
          <w:i/>
          <w:iCs/>
        </w:rPr>
        <w:tab/>
        <w:t>This is what a subsection heading looks like</w:t>
      </w:r>
    </w:p>
    <w:p w14:paraId="0272DA57" w14:textId="5B9B6BD6" w:rsidR="00E40FAD" w:rsidRPr="00E40FAD" w:rsidRDefault="00FB0A78" w:rsidP="005A3D3C">
      <w:pPr>
        <w:pStyle w:val="dalsubsection"/>
      </w:pPr>
      <w:bookmarkStart w:id="34" w:name="pg_3_ln_15"/>
      <w:bookmarkEnd w:id="34"/>
      <w:r>
        <w:tab/>
        <w:t>(</w:t>
      </w:r>
      <w:r>
        <w:fldChar w:fldCharType="begin"/>
      </w:r>
      <w:bookmarkStart w:id="35" w:name="subsection_d2b7066c_e387_4c94_b776_32dc2"/>
      <w:r>
        <w:instrText xml:space="preserve"> SEQ subsection \* MERGEFORMAT </w:instrText>
      </w:r>
      <w:bookmarkEnd w:id="35"/>
      <w:r>
        <w:fldChar w:fldCharType="separate"/>
      </w:r>
      <w:r w:rsidR="00173999">
        <w:rPr>
          <w:noProof/>
        </w:rPr>
        <w:t>2</w:t>
      </w:r>
      <w:r>
        <w:fldChar w:fldCharType="end"/>
      </w:r>
      <w:r>
        <w:t>)</w:t>
      </w:r>
      <w:r>
        <w:tab/>
        <w:t>After section 63 (notice of the outcome of assessment) insert</w:t>
      </w:r>
      <w:bookmarkEnd w:id="30"/>
    </w:p>
    <w:p w14:paraId="748B14AD" w14:textId="77777777" w:rsidR="009359B9" w:rsidRDefault="009359B9" w:rsidP="009359B9">
      <w:pPr>
        <w:pStyle w:val="dalsectiontitle"/>
        <w:suppressLineNumbers/>
        <w:spacing w:before="0" w:line="14" w:lineRule="exact"/>
        <w:sectPr w:rsidR="009359B9" w:rsidSect="009359B9">
          <w:headerReference w:type="default" r:id="rId13"/>
          <w:pgSz w:w="11906" w:h="16838"/>
          <w:pgMar w:top="1985" w:right="1134" w:bottom="1683" w:left="1134" w:header="709" w:footer="709" w:gutter="0"/>
          <w:lnNumType w:countBy="5" w:restart="newSection"/>
          <w:cols w:space="708"/>
          <w:docGrid w:linePitch="360"/>
        </w:sectPr>
      </w:pPr>
    </w:p>
    <w:p w14:paraId="77B64319" w14:textId="54586672" w:rsidR="00E40FAD" w:rsidRDefault="00E40FAD" w:rsidP="009359B9">
      <w:pPr>
        <w:pStyle w:val="dalscheduleheading"/>
        <w:spacing w:before="40"/>
      </w:pPr>
      <w:bookmarkStart w:id="52" w:name="pg_40_ln_1"/>
      <w:bookmarkStart w:id="53" w:name="pg_41_ln_1"/>
      <w:bookmarkEnd w:id="52"/>
      <w:bookmarkEnd w:id="53"/>
      <w:r>
        <w:lastRenderedPageBreak/>
        <w:t xml:space="preserve">SCHEDULE </w:t>
      </w:r>
      <w:r>
        <w:fldChar w:fldCharType="begin"/>
      </w:r>
      <w:bookmarkStart w:id="54" w:name="schedule_1fee961a_4245_499d_8a55_faa5dcf"/>
      <w:r>
        <w:instrText xml:space="preserve"> SEQ schedule \* MERGEFORMAT </w:instrText>
      </w:r>
      <w:bookmarkEnd w:id="54"/>
      <w:r>
        <w:fldChar w:fldCharType="separate"/>
      </w:r>
      <w:r w:rsidR="00173999">
        <w:rPr>
          <w:noProof/>
        </w:rPr>
        <w:t>1</w:t>
      </w:r>
      <w:r>
        <w:fldChar w:fldCharType="end"/>
      </w:r>
    </w:p>
    <w:p w14:paraId="44593378" w14:textId="667ED26E" w:rsidR="00E40FAD" w:rsidRDefault="00E40FAD" w:rsidP="00E40FAD">
      <w:pPr>
        <w:pStyle w:val="dalscheduleexplanatorytext"/>
      </w:pPr>
      <w:bookmarkStart w:id="55" w:name="pg_41_ln_2"/>
      <w:bookmarkEnd w:id="55"/>
      <w:r>
        <w:t>(</w:t>
      </w:r>
      <w:r w:rsidR="00CD372F">
        <w:t>i</w:t>
      </w:r>
      <w:r>
        <w:t xml:space="preserve">ntroduced by section </w:t>
      </w:r>
      <w:r w:rsidR="00A432B2">
        <w:fldChar w:fldCharType="begin"/>
      </w:r>
      <w:r w:rsidR="00A432B2">
        <w:instrText xml:space="preserve"> REF section_b5d62561_1172_4b88_9572_e643ffed \r \h \#"'40'" \* MERGEFORMAT </w:instrText>
      </w:r>
      <w:r w:rsidR="00A432B2">
        <w:fldChar w:fldCharType="separate"/>
      </w:r>
      <w:r w:rsidR="00DC3652">
        <w:t>40</w:t>
      </w:r>
      <w:r w:rsidR="00A432B2">
        <w:fldChar w:fldCharType="end"/>
      </w:r>
      <w:r>
        <w:t>)</w:t>
      </w:r>
    </w:p>
    <w:p w14:paraId="72C0ABC4" w14:textId="09F9B9CD" w:rsidR="00E40FAD" w:rsidRDefault="00E40FAD" w:rsidP="00E40FAD">
      <w:pPr>
        <w:pStyle w:val="dalscheduletitle"/>
      </w:pPr>
      <w:bookmarkStart w:id="56" w:name="pg_41_ln_3"/>
      <w:bookmarkEnd w:id="56"/>
      <w:r>
        <w:t>minor and consequential provision</w:t>
      </w:r>
    </w:p>
    <w:p w14:paraId="24ABA585" w14:textId="380CB625" w:rsidR="00E40FAD" w:rsidRDefault="00E40FAD" w:rsidP="00E40FAD">
      <w:pPr>
        <w:pStyle w:val="dalschedulecrossheading"/>
      </w:pPr>
      <w:bookmarkStart w:id="57" w:name="pg_41_ln_4"/>
      <w:bookmarkStart w:id="58" w:name="_Hlk190096101"/>
      <w:bookmarkEnd w:id="57"/>
      <w:r>
        <w:t>Housing Act 1996 (c. 52)</w:t>
      </w:r>
    </w:p>
    <w:bookmarkStart w:id="59" w:name="pg_41_ln_5"/>
    <w:bookmarkEnd w:id="59"/>
    <w:p w14:paraId="213592E3" w14:textId="0953D358" w:rsidR="00E40FAD" w:rsidRDefault="00BD5A63" w:rsidP="00BD5A63">
      <w:pPr>
        <w:pStyle w:val="dalschedulesubparagraph"/>
      </w:pPr>
      <w:r>
        <w:fldChar w:fldCharType="begin"/>
      </w:r>
      <w:bookmarkStart w:id="60" w:name="schedule_paragraph_7f4a6341_a243_4901_ad"/>
      <w:r>
        <w:instrText xml:space="preserve"> SEQ schedule_paragraph \r1 \* MERGEFORMAT </w:instrText>
      </w:r>
      <w:bookmarkEnd w:id="60"/>
      <w:r>
        <w:fldChar w:fldCharType="separate"/>
      </w:r>
      <w:r w:rsidR="00173999">
        <w:rPr>
          <w:noProof/>
        </w:rPr>
        <w:t>1</w:t>
      </w:r>
      <w:r>
        <w:fldChar w:fldCharType="end"/>
      </w:r>
      <w:r>
        <w:tab/>
        <w:t>(</w:t>
      </w:r>
      <w:r>
        <w:fldChar w:fldCharType="begin"/>
      </w:r>
      <w:bookmarkStart w:id="61" w:name="schedule_subparagraph_c9929359_4ac0_4fb1"/>
      <w:r>
        <w:instrText xml:space="preserve"> SEQ schedule_subparagraph \r1 \* MERGEFORMAT </w:instrText>
      </w:r>
      <w:bookmarkEnd w:id="61"/>
      <w:r>
        <w:fldChar w:fldCharType="separate"/>
      </w:r>
      <w:r w:rsidR="00173999">
        <w:rPr>
          <w:noProof/>
        </w:rPr>
        <w:t>1</w:t>
      </w:r>
      <w:r>
        <w:fldChar w:fldCharType="end"/>
      </w:r>
      <w:r>
        <w:t>)</w:t>
      </w:r>
      <w:r>
        <w:tab/>
        <w:t>The Housing Act 1996 is amended as follows.</w:t>
      </w:r>
    </w:p>
    <w:p w14:paraId="0A7D3A4F" w14:textId="380A07C2" w:rsidR="00BD5A63" w:rsidRDefault="00BD5A63" w:rsidP="009359B9">
      <w:pPr>
        <w:pStyle w:val="dalschedulecrossheading"/>
        <w:spacing w:before="339"/>
      </w:pPr>
      <w:bookmarkStart w:id="62" w:name="pg_41_ln_6"/>
      <w:bookmarkStart w:id="63" w:name="pg_42_ln_13"/>
      <w:bookmarkEnd w:id="58"/>
      <w:bookmarkEnd w:id="62"/>
      <w:bookmarkEnd w:id="63"/>
      <w:r>
        <w:t>Social Services and Well-being (Wales) Act 2014 (anaw 4)</w:t>
      </w:r>
    </w:p>
    <w:bookmarkStart w:id="64" w:name="pg_42_ln_14"/>
    <w:bookmarkEnd w:id="64"/>
    <w:p w14:paraId="5018EA9C" w14:textId="65214EFD" w:rsidR="00BD5A63" w:rsidRDefault="00BD5A63" w:rsidP="00BD5A63">
      <w:pPr>
        <w:pStyle w:val="dalschedulesubparagraph"/>
      </w:pPr>
      <w:r>
        <w:fldChar w:fldCharType="begin"/>
      </w:r>
      <w:bookmarkStart w:id="65" w:name="schedule_paragraph_b882501c_6eb1_4cfc_89"/>
      <w:r>
        <w:instrText xml:space="preserve"> SEQ schedule_paragraph \* MERGEFORMAT </w:instrText>
      </w:r>
      <w:bookmarkEnd w:id="65"/>
      <w:r>
        <w:fldChar w:fldCharType="separate"/>
      </w:r>
      <w:r w:rsidR="00173999">
        <w:rPr>
          <w:noProof/>
        </w:rPr>
        <w:t>2</w:t>
      </w:r>
      <w:r>
        <w:fldChar w:fldCharType="end"/>
      </w:r>
      <w:r>
        <w:tab/>
        <w:t>(</w:t>
      </w:r>
      <w:r>
        <w:fldChar w:fldCharType="begin"/>
      </w:r>
      <w:bookmarkStart w:id="66" w:name="schedule_subparagraph_3df8c01b_2e4b_4038"/>
      <w:r>
        <w:instrText xml:space="preserve"> SEQ schedule_subparagraph \r1 \* MERGEFORMAT </w:instrText>
      </w:r>
      <w:bookmarkEnd w:id="66"/>
      <w:r>
        <w:fldChar w:fldCharType="separate"/>
      </w:r>
      <w:r w:rsidR="00173999">
        <w:rPr>
          <w:noProof/>
        </w:rPr>
        <w:t>1</w:t>
      </w:r>
      <w:r>
        <w:fldChar w:fldCharType="end"/>
      </w:r>
      <w:r>
        <w:t>)</w:t>
      </w:r>
      <w:r>
        <w:tab/>
        <w:t>The Social Services and Well-being (Wales) Act 2014 is amended as follows.</w:t>
      </w:r>
    </w:p>
    <w:p w14:paraId="78BE7482" w14:textId="5127E30B" w:rsidR="009359B9" w:rsidRDefault="007806F8" w:rsidP="007F38C6">
      <w:pPr>
        <w:pStyle w:val="dalschedulesubparagraph"/>
      </w:pPr>
      <w:bookmarkStart w:id="67" w:name="pg_42_ln_15"/>
      <w:bookmarkEnd w:id="67"/>
      <w:r>
        <w:tab/>
        <w:t>(</w:t>
      </w:r>
      <w:r>
        <w:fldChar w:fldCharType="begin"/>
      </w:r>
      <w:bookmarkStart w:id="68" w:name="schedule_subparagraph_84a5cff6_3148_44d1"/>
      <w:r w:rsidR="0090402B">
        <w:instrText xml:space="preserve"> SEQ schedule_subparagraph \* MERGEFORMAT </w:instrText>
      </w:r>
      <w:bookmarkEnd w:id="68"/>
      <w:r>
        <w:fldChar w:fldCharType="separate"/>
      </w:r>
      <w:r w:rsidR="00173999">
        <w:rPr>
          <w:noProof/>
        </w:rPr>
        <w:t>2</w:t>
      </w:r>
      <w:r>
        <w:fldChar w:fldCharType="end"/>
      </w:r>
      <w:r>
        <w:t>)</w:t>
      </w:r>
      <w:r>
        <w:tab/>
      </w:r>
      <w:r w:rsidR="00BD5A63">
        <w:t>In Schedule 2,</w:t>
      </w:r>
      <w:r w:rsidR="00747E24">
        <w:t xml:space="preserve"> in the table,</w:t>
      </w:r>
      <w:r w:rsidR="00BD5A63">
        <w:t xml:space="preserve"> for the entry for the Housing (Wales) Act 2014 substitut</w:t>
      </w:r>
      <w:bookmarkStart w:id="69" w:name="pg_42_ln_16_cl_1"/>
      <w:bookmarkStart w:id="70" w:name="pg_42_ln_23_cl_1"/>
      <w:bookmarkEnd w:id="69"/>
      <w:bookmarkEnd w:id="70"/>
      <w:r w:rsidR="007F38C6">
        <w:t>e</w:t>
      </w:r>
    </w:p>
    <w:p w14:paraId="3AB13D1E" w14:textId="3577B698" w:rsidR="00E40FAD" w:rsidRDefault="00B47789" w:rsidP="009359B9">
      <w:pPr>
        <w:pStyle w:val="dalschedulecrossheading"/>
        <w:spacing w:before="339"/>
      </w:pPr>
      <w:r>
        <w:t>Housing (Wales) Act 2014 (anaw 7)</w:t>
      </w:r>
    </w:p>
    <w:bookmarkStart w:id="71" w:name="pg_42_ln_25"/>
    <w:bookmarkEnd w:id="71"/>
    <w:p w14:paraId="68AF83B2" w14:textId="657F0255" w:rsidR="00B47789" w:rsidRDefault="00B47789" w:rsidP="00B47789">
      <w:pPr>
        <w:pStyle w:val="dalschedulesubparagraph"/>
      </w:pPr>
      <w:r>
        <w:fldChar w:fldCharType="begin"/>
      </w:r>
      <w:bookmarkStart w:id="72" w:name="schedule_paragraph_34e03e68_18a6_4b33_91"/>
      <w:r>
        <w:instrText xml:space="preserve"> SEQ schedule_paragraph \* MERGEFORMAT </w:instrText>
      </w:r>
      <w:bookmarkEnd w:id="72"/>
      <w:r>
        <w:fldChar w:fldCharType="separate"/>
      </w:r>
      <w:r w:rsidR="00173999">
        <w:rPr>
          <w:noProof/>
        </w:rPr>
        <w:t>3</w:t>
      </w:r>
      <w:r>
        <w:fldChar w:fldCharType="end"/>
      </w:r>
      <w:r>
        <w:tab/>
        <w:t>(</w:t>
      </w:r>
      <w:r>
        <w:fldChar w:fldCharType="begin"/>
      </w:r>
      <w:bookmarkStart w:id="73" w:name="schedule_subparagraph_2ec495af_0ca6_4c33"/>
      <w:r>
        <w:instrText xml:space="preserve"> SEQ schedule_subparagraph \r1 \* MERGEFORMAT </w:instrText>
      </w:r>
      <w:bookmarkEnd w:id="73"/>
      <w:r>
        <w:fldChar w:fldCharType="separate"/>
      </w:r>
      <w:r w:rsidR="00173999">
        <w:rPr>
          <w:noProof/>
        </w:rPr>
        <w:t>1</w:t>
      </w:r>
      <w:r>
        <w:fldChar w:fldCharType="end"/>
      </w:r>
      <w:r>
        <w:t>)</w:t>
      </w:r>
      <w:r>
        <w:tab/>
      </w:r>
      <w:r w:rsidR="009243E9">
        <w:t xml:space="preserve">The Housing (Wales) Act </w:t>
      </w:r>
      <w:r w:rsidR="00941C8B">
        <w:t>2014</w:t>
      </w:r>
      <w:r w:rsidR="009243E9">
        <w:t xml:space="preserve"> is amended as follows.</w:t>
      </w:r>
    </w:p>
    <w:p w14:paraId="2CBF353A" w14:textId="04DC89C1" w:rsidR="007F38C6" w:rsidRPr="00E40FAD" w:rsidRDefault="007806F8" w:rsidP="007F38C6">
      <w:pPr>
        <w:pStyle w:val="dalschedulesubparagraph"/>
      </w:pPr>
      <w:bookmarkStart w:id="74" w:name="pg_42_ln_26"/>
      <w:bookmarkEnd w:id="74"/>
      <w:r>
        <w:tab/>
        <w:t>(</w:t>
      </w:r>
      <w:r>
        <w:fldChar w:fldCharType="begin"/>
      </w:r>
      <w:bookmarkStart w:id="75" w:name="schedule_subparagraph_7d36265c_e259_47d5"/>
      <w:r>
        <w:instrText xml:space="preserve"> SEQ schedule_subparagraph \* MERGEFORMAT </w:instrText>
      </w:r>
      <w:bookmarkEnd w:id="75"/>
      <w:r>
        <w:fldChar w:fldCharType="separate"/>
      </w:r>
      <w:r w:rsidR="00173999">
        <w:rPr>
          <w:noProof/>
        </w:rPr>
        <w:t>2</w:t>
      </w:r>
      <w:r>
        <w:fldChar w:fldCharType="end"/>
      </w:r>
      <w:r>
        <w:t>)</w:t>
      </w:r>
      <w:r>
        <w:tab/>
        <w:t>In section 53 (overview)</w:t>
      </w:r>
      <w:bookmarkStart w:id="76" w:name="pg_42_ln_27"/>
      <w:bookmarkStart w:id="77" w:name="pg_44_ln_3"/>
      <w:bookmarkEnd w:id="76"/>
      <w:bookmarkEnd w:id="77"/>
    </w:p>
    <w:p w14:paraId="2544BFB9" w14:textId="2C1778AF" w:rsidR="00FB1BA7" w:rsidRPr="00E40FAD" w:rsidRDefault="00FB1BA7" w:rsidP="00D04C4F">
      <w:pPr>
        <w:pStyle w:val="dalschedulesubsubsubparagraph"/>
      </w:pPr>
    </w:p>
    <w:sectPr w:rsidR="00FB1BA7" w:rsidRPr="00E40FAD" w:rsidSect="009359B9">
      <w:pgSz w:w="11906" w:h="16838"/>
      <w:pgMar w:top="1985" w:right="1134" w:bottom="1683" w:left="1134" w:header="709" w:footer="709" w:gutter="0"/>
      <w:lnNumType w:countBy="5" w:restart="newSectio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3DB7F" w14:textId="77777777" w:rsidR="00971E11" w:rsidRDefault="00971E11" w:rsidP="00EB4626">
      <w:r>
        <w:separator/>
      </w:r>
    </w:p>
  </w:endnote>
  <w:endnote w:type="continuationSeparator" w:id="0">
    <w:p w14:paraId="3C06E613" w14:textId="77777777" w:rsidR="00971E11" w:rsidRDefault="00971E11" w:rsidP="00EB4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BEDDD" w14:textId="4C44FAAC" w:rsidR="005876DF" w:rsidRDefault="005876DF" w:rsidP="00142EAA">
    <w:pPr>
      <w:pStyle w:val="dalfooter"/>
    </w:pPr>
    <w:bookmarkStart w:id="0" w:name="_Hlk187650875"/>
    <w:bookmarkStart w:id="1" w:name="_Hlk187650876"/>
    <w:bookmarkStart w:id="2" w:name="_Hlk187656506"/>
    <w:bookmarkStart w:id="3" w:name="_Hlk187656507"/>
    <w:bookmarkStart w:id="4" w:name="_Hlk187656961"/>
    <w:bookmarkStart w:id="5" w:name="_Hlk187656962"/>
    <w:bookmarkStart w:id="6" w:name="_Hlk187660070"/>
    <w:bookmarkStart w:id="7" w:name="_Hlk187660071"/>
    <w:bookmarkStart w:id="8" w:name="_Hlk187662037"/>
    <w:bookmarkStart w:id="9" w:name="_Hlk187662038"/>
    <w:bookmarkStart w:id="10" w:name="_Hlk190846463"/>
    <w:bookmarkStart w:id="11" w:name="_Hlk190846464"/>
    <w:bookmarkStart w:id="12" w:name="_Hlk190847390"/>
    <w:bookmarkStart w:id="13" w:name="_Hlk190847391"/>
    <w:bookmarkStart w:id="14" w:name="_Hlk194064533"/>
    <w:bookmarkStart w:id="15" w:name="_Hlk194064534"/>
    <w:r>
      <w:tab/>
    </w:r>
    <w:r>
      <w:tab/>
    </w:r>
    <w:sdt>
      <w:sdtPr>
        <w:rPr>
          <w:rStyle w:val="dalfooterfinalref"/>
        </w:rPr>
        <w:alias w:val="final_ref"/>
        <w:tag w:val="final_ref"/>
        <w:id w:val="1131210597"/>
        <w:lock w:val="sdtContentLocked"/>
        <w:placeholder>
          <w:docPart w:val="DefaultPlaceholder_-1854013440"/>
        </w:placeholder>
        <w:dataBinding w:prefixMappings="xmlns:ns0='http://schemas.openxmlformats.org/package/2006/metadata/lwb360-metadata' " w:xpath="/ns0:lwb360Metadata[1]/ns0:FINALREF[1]" w:storeItemID="{A70AC2F9-CF59-46A9-A8A7-29CBD0ED4110}"/>
        <w15:appearance w15:val="hidden"/>
        <w:text/>
      </w:sdtPr>
      <w:sdtEndPr>
        <w:rPr>
          <w:rStyle w:val="dalfooterfinalref"/>
        </w:rPr>
      </w:sdtEndPr>
      <w:sdtContent>
        <w:r w:rsidR="002816E8">
          <w:rPr>
            <w:rStyle w:val="dalfooterfinalref"/>
          </w:rPr>
          <w:t>GB/22/25</w:t>
        </w:r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1F89F" w14:textId="77777777" w:rsidR="00971E11" w:rsidRDefault="00971E11" w:rsidP="00EB4626">
      <w:r>
        <w:separator/>
      </w:r>
    </w:p>
  </w:footnote>
  <w:footnote w:type="continuationSeparator" w:id="0">
    <w:p w14:paraId="79BC9175" w14:textId="77777777" w:rsidR="00971E11" w:rsidRDefault="00971E11" w:rsidP="00EB4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05428" w14:textId="27518F66" w:rsidR="005876DF" w:rsidRPr="004B4D9C" w:rsidRDefault="00971E11" w:rsidP="004B4D9C">
    <w:pPr>
      <w:pStyle w:val="dalheader"/>
      <w:keepLines w:val="0"/>
      <w:widowControl w:val="0"/>
      <w:suppressLineNumbers/>
    </w:pPr>
    <w:sdt>
      <w:sdtPr>
        <w:rPr>
          <w:rStyle w:val="dalheadershorttitle"/>
        </w:rPr>
        <w:alias w:val="short_title_header_pg1"/>
        <w:tag w:val="short_title_header_pg1"/>
        <w:id w:val="1803426626"/>
        <w:lock w:val="sdtContentLocked"/>
        <w:placeholder>
          <w:docPart w:val="DefaultPlaceholder_-1854013440"/>
        </w:placeholder>
        <w:dataBinding w:prefixMappings="xmlns:ns0='http://schemas.openxmlformats.org/package/2006/metadata/lwb360-metadata' " w:xpath="/ns0:lwb360Metadata[1]/ns0:T_BILL_T_SHORTTITLE[1]" w:storeItemID="{A70AC2F9-CF59-46A9-A8A7-29CBD0ED4110}"/>
        <w15:appearance w15:val="hidden"/>
        <w:text/>
      </w:sdtPr>
      <w:sdtEndPr>
        <w:rPr>
          <w:rStyle w:val="dalheadershorttitle"/>
        </w:rPr>
      </w:sdtEndPr>
      <w:sdtContent>
        <w:r w:rsidR="00F07CCB">
          <w:rPr>
            <w:rStyle w:val="dalheadershorttitle"/>
          </w:rPr>
          <w:t>Homelessness and Social Housing Allocation (Wales) Bill</w:t>
        </w:r>
      </w:sdtContent>
    </w:sdt>
    <w:r w:rsidR="004B4D9C">
      <w:tab/>
    </w:r>
    <w:r w:rsidR="004B4D9C">
      <w:fldChar w:fldCharType="begin"/>
    </w:r>
    <w:r w:rsidR="004B4D9C">
      <w:instrText xml:space="preserve"> PAGE   \* MERGEFORMAT </w:instrText>
    </w:r>
    <w:r w:rsidR="004B4D9C">
      <w:fldChar w:fldCharType="separate"/>
    </w:r>
    <w:r w:rsidR="004B4D9C">
      <w:t>i</w:t>
    </w:r>
    <w:r w:rsidR="004B4D9C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36" w:name="_Hlk187650873"/>
  <w:bookmarkStart w:id="37" w:name="_Hlk187650874"/>
  <w:bookmarkStart w:id="38" w:name="_Hlk187656504"/>
  <w:bookmarkStart w:id="39" w:name="_Hlk187656505"/>
  <w:bookmarkStart w:id="40" w:name="_Hlk187656959"/>
  <w:bookmarkStart w:id="41" w:name="_Hlk187656960"/>
  <w:bookmarkStart w:id="42" w:name="_Hlk187660068"/>
  <w:bookmarkStart w:id="43" w:name="_Hlk187660069"/>
  <w:bookmarkStart w:id="44" w:name="_Hlk187662035"/>
  <w:bookmarkStart w:id="45" w:name="_Hlk187662036"/>
  <w:bookmarkStart w:id="46" w:name="_Hlk190846461"/>
  <w:bookmarkStart w:id="47" w:name="_Hlk190846462"/>
  <w:bookmarkStart w:id="48" w:name="_Hlk190847388"/>
  <w:bookmarkStart w:id="49" w:name="_Hlk190847389"/>
  <w:bookmarkStart w:id="50" w:name="_Hlk194064531"/>
  <w:bookmarkStart w:id="51" w:name="_Hlk194064532"/>
  <w:p w14:paraId="36C692B3" w14:textId="3B531435" w:rsidR="005876DF" w:rsidRDefault="00971E11" w:rsidP="003B74DA">
    <w:pPr>
      <w:pStyle w:val="dalheader"/>
      <w:keepLines w:val="0"/>
      <w:widowControl w:val="0"/>
      <w:suppressLineNumbers/>
    </w:pPr>
    <w:sdt>
      <w:sdtPr>
        <w:rPr>
          <w:rStyle w:val="dalheadershorttitle"/>
        </w:rPr>
        <w:alias w:val="short_title_header_pg2"/>
        <w:tag w:val="short_title_header_pg2"/>
        <w:id w:val="199978843"/>
        <w:lock w:val="sdtContentLocked"/>
        <w:placeholder>
          <w:docPart w:val="DefaultPlaceholder_-1854013440"/>
        </w:placeholder>
        <w:dataBinding w:prefixMappings="xmlns:ns0='http://schemas.openxmlformats.org/package/2006/metadata/lwb360-metadata' " w:xpath="/ns0:lwb360Metadata[1]/ns0:T_BILL_T_SHORTTITLE[1]" w:storeItemID="{A70AC2F9-CF59-46A9-A8A7-29CBD0ED4110}"/>
        <w15:appearance w15:val="hidden"/>
        <w:text/>
      </w:sdtPr>
      <w:sdtEndPr>
        <w:rPr>
          <w:rStyle w:val="dalheadershorttitle"/>
        </w:rPr>
      </w:sdtEndPr>
      <w:sdtContent>
        <w:r w:rsidR="00F07CCB">
          <w:rPr>
            <w:rStyle w:val="dalheadershorttitle"/>
          </w:rPr>
          <w:t>Homelessness and Social Housing Allocation (Wales) Bill</w:t>
        </w:r>
      </w:sdtContent>
    </w:sdt>
    <w:r w:rsidR="00262C86">
      <w:tab/>
    </w:r>
    <w:r w:rsidR="005876DF">
      <w:fldChar w:fldCharType="begin"/>
    </w:r>
    <w:r w:rsidR="005876DF">
      <w:instrText xml:space="preserve"> PAGE  \* Arabic  \* MERGEFORMAT </w:instrText>
    </w:r>
    <w:r w:rsidR="005876DF">
      <w:fldChar w:fldCharType="separate"/>
    </w:r>
    <w:r w:rsidR="005876DF">
      <w:rPr>
        <w:noProof/>
      </w:rPr>
      <w:t>11</w:t>
    </w:r>
    <w:r w:rsidR="005876DF">
      <w:fldChar w:fldCharType="end"/>
    </w:r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A84DD0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E66367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BBAFDB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ECBD0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60CFC9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9A2A36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0EA57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CC2EB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24E9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388A1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AE3020"/>
    <w:multiLevelType w:val="hybridMultilevel"/>
    <w:tmpl w:val="F8068E74"/>
    <w:lvl w:ilvl="0" w:tplc="F61ADE9E">
      <w:start w:val="1"/>
      <w:numFmt w:val="decimal"/>
      <w:lvlText w:val="(%1)"/>
      <w:lvlJc w:val="left"/>
      <w:pPr>
        <w:ind w:left="3028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88" w:hanging="360"/>
      </w:pPr>
    </w:lvl>
    <w:lvl w:ilvl="2" w:tplc="0809001B" w:tentative="1">
      <w:start w:val="1"/>
      <w:numFmt w:val="lowerRoman"/>
      <w:lvlText w:val="%3."/>
      <w:lvlJc w:val="right"/>
      <w:pPr>
        <w:ind w:left="4408" w:hanging="180"/>
      </w:pPr>
    </w:lvl>
    <w:lvl w:ilvl="3" w:tplc="0809000F" w:tentative="1">
      <w:start w:val="1"/>
      <w:numFmt w:val="decimal"/>
      <w:lvlText w:val="%4."/>
      <w:lvlJc w:val="left"/>
      <w:pPr>
        <w:ind w:left="5128" w:hanging="360"/>
      </w:pPr>
    </w:lvl>
    <w:lvl w:ilvl="4" w:tplc="08090019" w:tentative="1">
      <w:start w:val="1"/>
      <w:numFmt w:val="lowerLetter"/>
      <w:lvlText w:val="%5."/>
      <w:lvlJc w:val="left"/>
      <w:pPr>
        <w:ind w:left="5848" w:hanging="360"/>
      </w:pPr>
    </w:lvl>
    <w:lvl w:ilvl="5" w:tplc="0809001B" w:tentative="1">
      <w:start w:val="1"/>
      <w:numFmt w:val="lowerRoman"/>
      <w:lvlText w:val="%6."/>
      <w:lvlJc w:val="right"/>
      <w:pPr>
        <w:ind w:left="6568" w:hanging="180"/>
      </w:pPr>
    </w:lvl>
    <w:lvl w:ilvl="6" w:tplc="0809000F" w:tentative="1">
      <w:start w:val="1"/>
      <w:numFmt w:val="decimal"/>
      <w:lvlText w:val="%7."/>
      <w:lvlJc w:val="left"/>
      <w:pPr>
        <w:ind w:left="7288" w:hanging="360"/>
      </w:pPr>
    </w:lvl>
    <w:lvl w:ilvl="7" w:tplc="08090019" w:tentative="1">
      <w:start w:val="1"/>
      <w:numFmt w:val="lowerLetter"/>
      <w:lvlText w:val="%8."/>
      <w:lvlJc w:val="left"/>
      <w:pPr>
        <w:ind w:left="8008" w:hanging="360"/>
      </w:pPr>
    </w:lvl>
    <w:lvl w:ilvl="8" w:tplc="08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11" w15:restartNumberingAfterBreak="0">
    <w:nsid w:val="1615497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9690070"/>
    <w:multiLevelType w:val="hybridMultilevel"/>
    <w:tmpl w:val="23029088"/>
    <w:lvl w:ilvl="0" w:tplc="B64293A2">
      <w:start w:val="1"/>
      <w:numFmt w:val="decimal"/>
      <w:lvlText w:val="(%1)"/>
      <w:lvlJc w:val="left"/>
      <w:pPr>
        <w:ind w:left="3028" w:hanging="4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3688" w:hanging="360"/>
      </w:pPr>
    </w:lvl>
    <w:lvl w:ilvl="2" w:tplc="0809001B" w:tentative="1">
      <w:start w:val="1"/>
      <w:numFmt w:val="lowerRoman"/>
      <w:lvlText w:val="%3."/>
      <w:lvlJc w:val="right"/>
      <w:pPr>
        <w:ind w:left="4408" w:hanging="180"/>
      </w:pPr>
    </w:lvl>
    <w:lvl w:ilvl="3" w:tplc="0809000F" w:tentative="1">
      <w:start w:val="1"/>
      <w:numFmt w:val="decimal"/>
      <w:lvlText w:val="%4."/>
      <w:lvlJc w:val="left"/>
      <w:pPr>
        <w:ind w:left="5128" w:hanging="360"/>
      </w:pPr>
    </w:lvl>
    <w:lvl w:ilvl="4" w:tplc="08090019" w:tentative="1">
      <w:start w:val="1"/>
      <w:numFmt w:val="lowerLetter"/>
      <w:lvlText w:val="%5."/>
      <w:lvlJc w:val="left"/>
      <w:pPr>
        <w:ind w:left="5848" w:hanging="360"/>
      </w:pPr>
    </w:lvl>
    <w:lvl w:ilvl="5" w:tplc="0809001B" w:tentative="1">
      <w:start w:val="1"/>
      <w:numFmt w:val="lowerRoman"/>
      <w:lvlText w:val="%6."/>
      <w:lvlJc w:val="right"/>
      <w:pPr>
        <w:ind w:left="6568" w:hanging="180"/>
      </w:pPr>
    </w:lvl>
    <w:lvl w:ilvl="6" w:tplc="0809000F" w:tentative="1">
      <w:start w:val="1"/>
      <w:numFmt w:val="decimal"/>
      <w:lvlText w:val="%7."/>
      <w:lvlJc w:val="left"/>
      <w:pPr>
        <w:ind w:left="7288" w:hanging="360"/>
      </w:pPr>
    </w:lvl>
    <w:lvl w:ilvl="7" w:tplc="08090019" w:tentative="1">
      <w:start w:val="1"/>
      <w:numFmt w:val="lowerLetter"/>
      <w:lvlText w:val="%8."/>
      <w:lvlJc w:val="left"/>
      <w:pPr>
        <w:ind w:left="8008" w:hanging="360"/>
      </w:pPr>
    </w:lvl>
    <w:lvl w:ilvl="8" w:tplc="08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13" w15:restartNumberingAfterBreak="0">
    <w:nsid w:val="231475C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8D53EF6"/>
    <w:multiLevelType w:val="hybridMultilevel"/>
    <w:tmpl w:val="5C50F1CC"/>
    <w:lvl w:ilvl="0" w:tplc="E63072AA">
      <w:start w:val="1"/>
      <w:numFmt w:val="lowerLetter"/>
      <w:lvlText w:val="(%1)"/>
      <w:lvlJc w:val="left"/>
      <w:pPr>
        <w:ind w:left="3460" w:hanging="421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4119" w:hanging="360"/>
      </w:pPr>
    </w:lvl>
    <w:lvl w:ilvl="2" w:tplc="0809001B" w:tentative="1">
      <w:start w:val="1"/>
      <w:numFmt w:val="lowerRoman"/>
      <w:lvlText w:val="%3."/>
      <w:lvlJc w:val="right"/>
      <w:pPr>
        <w:ind w:left="4839" w:hanging="180"/>
      </w:pPr>
    </w:lvl>
    <w:lvl w:ilvl="3" w:tplc="0809000F" w:tentative="1">
      <w:start w:val="1"/>
      <w:numFmt w:val="decimal"/>
      <w:lvlText w:val="%4."/>
      <w:lvlJc w:val="left"/>
      <w:pPr>
        <w:ind w:left="5559" w:hanging="360"/>
      </w:pPr>
    </w:lvl>
    <w:lvl w:ilvl="4" w:tplc="08090019" w:tentative="1">
      <w:start w:val="1"/>
      <w:numFmt w:val="lowerLetter"/>
      <w:lvlText w:val="%5."/>
      <w:lvlJc w:val="left"/>
      <w:pPr>
        <w:ind w:left="6279" w:hanging="360"/>
      </w:pPr>
    </w:lvl>
    <w:lvl w:ilvl="5" w:tplc="0809001B" w:tentative="1">
      <w:start w:val="1"/>
      <w:numFmt w:val="lowerRoman"/>
      <w:lvlText w:val="%6."/>
      <w:lvlJc w:val="right"/>
      <w:pPr>
        <w:ind w:left="6999" w:hanging="180"/>
      </w:pPr>
    </w:lvl>
    <w:lvl w:ilvl="6" w:tplc="0809000F" w:tentative="1">
      <w:start w:val="1"/>
      <w:numFmt w:val="decimal"/>
      <w:lvlText w:val="%7."/>
      <w:lvlJc w:val="left"/>
      <w:pPr>
        <w:ind w:left="7719" w:hanging="360"/>
      </w:pPr>
    </w:lvl>
    <w:lvl w:ilvl="7" w:tplc="08090019" w:tentative="1">
      <w:start w:val="1"/>
      <w:numFmt w:val="lowerLetter"/>
      <w:lvlText w:val="%8."/>
      <w:lvlJc w:val="left"/>
      <w:pPr>
        <w:ind w:left="8439" w:hanging="360"/>
      </w:pPr>
    </w:lvl>
    <w:lvl w:ilvl="8" w:tplc="0809001B" w:tentative="1">
      <w:start w:val="1"/>
      <w:numFmt w:val="lowerRoman"/>
      <w:lvlText w:val="%9."/>
      <w:lvlJc w:val="right"/>
      <w:pPr>
        <w:ind w:left="9159" w:hanging="180"/>
      </w:pPr>
    </w:lvl>
  </w:abstractNum>
  <w:abstractNum w:abstractNumId="15" w15:restartNumberingAfterBreak="0">
    <w:nsid w:val="2CD47B7F"/>
    <w:multiLevelType w:val="hybridMultilevel"/>
    <w:tmpl w:val="C00042E6"/>
    <w:lvl w:ilvl="0" w:tplc="17EAC42E">
      <w:start w:val="1"/>
      <w:numFmt w:val="lowerLetter"/>
      <w:lvlText w:val="(%1)"/>
      <w:lvlJc w:val="left"/>
      <w:pPr>
        <w:ind w:left="126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87" w:hanging="360"/>
      </w:pPr>
    </w:lvl>
    <w:lvl w:ilvl="2" w:tplc="0809001B" w:tentative="1">
      <w:start w:val="1"/>
      <w:numFmt w:val="lowerRoman"/>
      <w:lvlText w:val="%3."/>
      <w:lvlJc w:val="right"/>
      <w:pPr>
        <w:ind w:left="2707" w:hanging="180"/>
      </w:pPr>
    </w:lvl>
    <w:lvl w:ilvl="3" w:tplc="0809000F" w:tentative="1">
      <w:start w:val="1"/>
      <w:numFmt w:val="decimal"/>
      <w:lvlText w:val="%4."/>
      <w:lvlJc w:val="left"/>
      <w:pPr>
        <w:ind w:left="3427" w:hanging="360"/>
      </w:pPr>
    </w:lvl>
    <w:lvl w:ilvl="4" w:tplc="08090019" w:tentative="1">
      <w:start w:val="1"/>
      <w:numFmt w:val="lowerLetter"/>
      <w:lvlText w:val="%5."/>
      <w:lvlJc w:val="left"/>
      <w:pPr>
        <w:ind w:left="4147" w:hanging="360"/>
      </w:pPr>
    </w:lvl>
    <w:lvl w:ilvl="5" w:tplc="0809001B" w:tentative="1">
      <w:start w:val="1"/>
      <w:numFmt w:val="lowerRoman"/>
      <w:lvlText w:val="%6."/>
      <w:lvlJc w:val="right"/>
      <w:pPr>
        <w:ind w:left="4867" w:hanging="180"/>
      </w:pPr>
    </w:lvl>
    <w:lvl w:ilvl="6" w:tplc="0809000F" w:tentative="1">
      <w:start w:val="1"/>
      <w:numFmt w:val="decimal"/>
      <w:lvlText w:val="%7."/>
      <w:lvlJc w:val="left"/>
      <w:pPr>
        <w:ind w:left="5587" w:hanging="360"/>
      </w:pPr>
    </w:lvl>
    <w:lvl w:ilvl="7" w:tplc="08090019" w:tentative="1">
      <w:start w:val="1"/>
      <w:numFmt w:val="lowerLetter"/>
      <w:lvlText w:val="%8."/>
      <w:lvlJc w:val="left"/>
      <w:pPr>
        <w:ind w:left="6307" w:hanging="360"/>
      </w:pPr>
    </w:lvl>
    <w:lvl w:ilvl="8" w:tplc="08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16" w15:restartNumberingAfterBreak="0">
    <w:nsid w:val="2EC50325"/>
    <w:multiLevelType w:val="hybridMultilevel"/>
    <w:tmpl w:val="DE6A0AC6"/>
    <w:lvl w:ilvl="0" w:tplc="5DE23E6A">
      <w:start w:val="1"/>
      <w:numFmt w:val="lowerLetter"/>
      <w:lvlText w:val="(%1)"/>
      <w:lvlJc w:val="left"/>
      <w:pPr>
        <w:ind w:left="3460" w:hanging="421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4119" w:hanging="360"/>
      </w:pPr>
    </w:lvl>
    <w:lvl w:ilvl="2" w:tplc="0809001B" w:tentative="1">
      <w:start w:val="1"/>
      <w:numFmt w:val="lowerRoman"/>
      <w:lvlText w:val="%3."/>
      <w:lvlJc w:val="right"/>
      <w:pPr>
        <w:ind w:left="4839" w:hanging="180"/>
      </w:pPr>
    </w:lvl>
    <w:lvl w:ilvl="3" w:tplc="0809000F" w:tentative="1">
      <w:start w:val="1"/>
      <w:numFmt w:val="decimal"/>
      <w:lvlText w:val="%4."/>
      <w:lvlJc w:val="left"/>
      <w:pPr>
        <w:ind w:left="5559" w:hanging="360"/>
      </w:pPr>
    </w:lvl>
    <w:lvl w:ilvl="4" w:tplc="08090019" w:tentative="1">
      <w:start w:val="1"/>
      <w:numFmt w:val="lowerLetter"/>
      <w:lvlText w:val="%5."/>
      <w:lvlJc w:val="left"/>
      <w:pPr>
        <w:ind w:left="6279" w:hanging="360"/>
      </w:pPr>
    </w:lvl>
    <w:lvl w:ilvl="5" w:tplc="0809001B" w:tentative="1">
      <w:start w:val="1"/>
      <w:numFmt w:val="lowerRoman"/>
      <w:lvlText w:val="%6."/>
      <w:lvlJc w:val="right"/>
      <w:pPr>
        <w:ind w:left="6999" w:hanging="180"/>
      </w:pPr>
    </w:lvl>
    <w:lvl w:ilvl="6" w:tplc="0809000F" w:tentative="1">
      <w:start w:val="1"/>
      <w:numFmt w:val="decimal"/>
      <w:lvlText w:val="%7."/>
      <w:lvlJc w:val="left"/>
      <w:pPr>
        <w:ind w:left="7719" w:hanging="360"/>
      </w:pPr>
    </w:lvl>
    <w:lvl w:ilvl="7" w:tplc="08090019" w:tentative="1">
      <w:start w:val="1"/>
      <w:numFmt w:val="lowerLetter"/>
      <w:lvlText w:val="%8."/>
      <w:lvlJc w:val="left"/>
      <w:pPr>
        <w:ind w:left="8439" w:hanging="360"/>
      </w:pPr>
    </w:lvl>
    <w:lvl w:ilvl="8" w:tplc="0809001B" w:tentative="1">
      <w:start w:val="1"/>
      <w:numFmt w:val="lowerRoman"/>
      <w:lvlText w:val="%9."/>
      <w:lvlJc w:val="right"/>
      <w:pPr>
        <w:ind w:left="9159" w:hanging="180"/>
      </w:pPr>
    </w:lvl>
  </w:abstractNum>
  <w:abstractNum w:abstractNumId="17" w15:restartNumberingAfterBreak="0">
    <w:nsid w:val="3B8E6DFB"/>
    <w:multiLevelType w:val="multilevel"/>
    <w:tmpl w:val="9AF4308A"/>
    <w:styleLink w:val="ArticleSection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8" w15:restartNumberingAfterBreak="0">
    <w:nsid w:val="5972334D"/>
    <w:multiLevelType w:val="hybridMultilevel"/>
    <w:tmpl w:val="20C0F104"/>
    <w:lvl w:ilvl="0" w:tplc="36A815C8">
      <w:start w:val="1"/>
      <w:numFmt w:val="lowerLetter"/>
      <w:lvlText w:val="(%1)"/>
      <w:lvlJc w:val="left"/>
      <w:pPr>
        <w:ind w:left="3460" w:hanging="421"/>
      </w:pPr>
    </w:lvl>
    <w:lvl w:ilvl="1" w:tplc="08090019">
      <w:start w:val="1"/>
      <w:numFmt w:val="lowerLetter"/>
      <w:lvlText w:val="%2."/>
      <w:lvlJc w:val="left"/>
      <w:pPr>
        <w:ind w:left="4119" w:hanging="360"/>
      </w:pPr>
    </w:lvl>
    <w:lvl w:ilvl="2" w:tplc="0809001B">
      <w:start w:val="1"/>
      <w:numFmt w:val="lowerRoman"/>
      <w:lvlText w:val="%3."/>
      <w:lvlJc w:val="right"/>
      <w:pPr>
        <w:ind w:left="4839" w:hanging="180"/>
      </w:pPr>
    </w:lvl>
    <w:lvl w:ilvl="3" w:tplc="0809000F">
      <w:start w:val="1"/>
      <w:numFmt w:val="decimal"/>
      <w:lvlText w:val="%4."/>
      <w:lvlJc w:val="left"/>
      <w:pPr>
        <w:ind w:left="5559" w:hanging="360"/>
      </w:pPr>
    </w:lvl>
    <w:lvl w:ilvl="4" w:tplc="08090019">
      <w:start w:val="1"/>
      <w:numFmt w:val="lowerLetter"/>
      <w:lvlText w:val="%5."/>
      <w:lvlJc w:val="left"/>
      <w:pPr>
        <w:ind w:left="6279" w:hanging="360"/>
      </w:pPr>
    </w:lvl>
    <w:lvl w:ilvl="5" w:tplc="0809001B">
      <w:start w:val="1"/>
      <w:numFmt w:val="lowerRoman"/>
      <w:lvlText w:val="%6."/>
      <w:lvlJc w:val="right"/>
      <w:pPr>
        <w:ind w:left="6999" w:hanging="180"/>
      </w:pPr>
    </w:lvl>
    <w:lvl w:ilvl="6" w:tplc="0809000F">
      <w:start w:val="1"/>
      <w:numFmt w:val="decimal"/>
      <w:lvlText w:val="%7."/>
      <w:lvlJc w:val="left"/>
      <w:pPr>
        <w:ind w:left="7719" w:hanging="360"/>
      </w:pPr>
    </w:lvl>
    <w:lvl w:ilvl="7" w:tplc="08090019">
      <w:start w:val="1"/>
      <w:numFmt w:val="lowerLetter"/>
      <w:lvlText w:val="%8."/>
      <w:lvlJc w:val="left"/>
      <w:pPr>
        <w:ind w:left="8439" w:hanging="360"/>
      </w:pPr>
    </w:lvl>
    <w:lvl w:ilvl="8" w:tplc="0809001B">
      <w:start w:val="1"/>
      <w:numFmt w:val="lowerRoman"/>
      <w:lvlText w:val="%9."/>
      <w:lvlJc w:val="right"/>
      <w:pPr>
        <w:ind w:left="9159" w:hanging="180"/>
      </w:pPr>
    </w:lvl>
  </w:abstractNum>
  <w:abstractNum w:abstractNumId="19" w15:restartNumberingAfterBreak="0">
    <w:nsid w:val="60544605"/>
    <w:multiLevelType w:val="multilevel"/>
    <w:tmpl w:val="07D0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99F4C1F"/>
    <w:multiLevelType w:val="hybridMultilevel"/>
    <w:tmpl w:val="C00042E6"/>
    <w:lvl w:ilvl="0" w:tplc="17EAC42E">
      <w:start w:val="1"/>
      <w:numFmt w:val="lowerLetter"/>
      <w:lvlText w:val="(%1)"/>
      <w:lvlJc w:val="left"/>
      <w:pPr>
        <w:ind w:left="126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87" w:hanging="360"/>
      </w:pPr>
    </w:lvl>
    <w:lvl w:ilvl="2" w:tplc="0809001B" w:tentative="1">
      <w:start w:val="1"/>
      <w:numFmt w:val="lowerRoman"/>
      <w:lvlText w:val="%3."/>
      <w:lvlJc w:val="right"/>
      <w:pPr>
        <w:ind w:left="2707" w:hanging="180"/>
      </w:pPr>
    </w:lvl>
    <w:lvl w:ilvl="3" w:tplc="0809000F" w:tentative="1">
      <w:start w:val="1"/>
      <w:numFmt w:val="decimal"/>
      <w:lvlText w:val="%4."/>
      <w:lvlJc w:val="left"/>
      <w:pPr>
        <w:ind w:left="3427" w:hanging="360"/>
      </w:pPr>
    </w:lvl>
    <w:lvl w:ilvl="4" w:tplc="08090019" w:tentative="1">
      <w:start w:val="1"/>
      <w:numFmt w:val="lowerLetter"/>
      <w:lvlText w:val="%5."/>
      <w:lvlJc w:val="left"/>
      <w:pPr>
        <w:ind w:left="4147" w:hanging="360"/>
      </w:pPr>
    </w:lvl>
    <w:lvl w:ilvl="5" w:tplc="0809001B" w:tentative="1">
      <w:start w:val="1"/>
      <w:numFmt w:val="lowerRoman"/>
      <w:lvlText w:val="%6."/>
      <w:lvlJc w:val="right"/>
      <w:pPr>
        <w:ind w:left="4867" w:hanging="180"/>
      </w:pPr>
    </w:lvl>
    <w:lvl w:ilvl="6" w:tplc="0809000F" w:tentative="1">
      <w:start w:val="1"/>
      <w:numFmt w:val="decimal"/>
      <w:lvlText w:val="%7."/>
      <w:lvlJc w:val="left"/>
      <w:pPr>
        <w:ind w:left="5587" w:hanging="360"/>
      </w:pPr>
    </w:lvl>
    <w:lvl w:ilvl="7" w:tplc="08090019" w:tentative="1">
      <w:start w:val="1"/>
      <w:numFmt w:val="lowerLetter"/>
      <w:lvlText w:val="%8."/>
      <w:lvlJc w:val="left"/>
      <w:pPr>
        <w:ind w:left="6307" w:hanging="360"/>
      </w:pPr>
    </w:lvl>
    <w:lvl w:ilvl="8" w:tplc="0809001B" w:tentative="1">
      <w:start w:val="1"/>
      <w:numFmt w:val="lowerRoman"/>
      <w:lvlText w:val="%9."/>
      <w:lvlJc w:val="right"/>
      <w:pPr>
        <w:ind w:left="7027" w:hanging="180"/>
      </w:pPr>
    </w:lvl>
  </w:abstractNum>
  <w:num w:numId="1">
    <w:abstractNumId w:val="13"/>
  </w:num>
  <w:num w:numId="2">
    <w:abstractNumId w:val="11"/>
  </w:num>
  <w:num w:numId="3">
    <w:abstractNumId w:val="17"/>
  </w:num>
  <w:num w:numId="4">
    <w:abstractNumId w:val="17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3"/>
  </w:num>
  <w:num w:numId="16">
    <w:abstractNumId w:val="11"/>
  </w:num>
  <w:num w:numId="17">
    <w:abstractNumId w:val="17"/>
  </w:num>
  <w:num w:numId="18">
    <w:abstractNumId w:val="17"/>
  </w:num>
  <w:num w:numId="19">
    <w:abstractNumId w:val="17"/>
  </w:num>
  <w:num w:numId="20">
    <w:abstractNumId w:val="17"/>
  </w:num>
  <w:num w:numId="21">
    <w:abstractNumId w:val="17"/>
  </w:num>
  <w:num w:numId="22">
    <w:abstractNumId w:val="17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6"/>
  </w:num>
  <w:num w:numId="39">
    <w:abstractNumId w:val="12"/>
  </w:num>
  <w:num w:numId="40">
    <w:abstractNumId w:val="14"/>
  </w:num>
  <w:num w:numId="41">
    <w:abstractNumId w:val="10"/>
  </w:num>
  <w:num w:numId="42">
    <w:abstractNumId w:val="19"/>
  </w:num>
  <w:num w:numId="43">
    <w:abstractNumId w:val="15"/>
  </w:num>
  <w:num w:numId="44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C0"/>
    <w:rsid w:val="0000104D"/>
    <w:rsid w:val="0000169B"/>
    <w:rsid w:val="00003039"/>
    <w:rsid w:val="000035D0"/>
    <w:rsid w:val="00003977"/>
    <w:rsid w:val="00004011"/>
    <w:rsid w:val="000048F9"/>
    <w:rsid w:val="0000675C"/>
    <w:rsid w:val="00007C0A"/>
    <w:rsid w:val="00010B97"/>
    <w:rsid w:val="00010CB4"/>
    <w:rsid w:val="00010EBC"/>
    <w:rsid w:val="00011980"/>
    <w:rsid w:val="000145D0"/>
    <w:rsid w:val="00015A0B"/>
    <w:rsid w:val="00015E58"/>
    <w:rsid w:val="00016D75"/>
    <w:rsid w:val="0002021E"/>
    <w:rsid w:val="00021DE5"/>
    <w:rsid w:val="00022665"/>
    <w:rsid w:val="00027867"/>
    <w:rsid w:val="000278B8"/>
    <w:rsid w:val="00027B52"/>
    <w:rsid w:val="00030A6A"/>
    <w:rsid w:val="00031EF8"/>
    <w:rsid w:val="000343DB"/>
    <w:rsid w:val="00037923"/>
    <w:rsid w:val="0004023B"/>
    <w:rsid w:val="00042E4D"/>
    <w:rsid w:val="00045271"/>
    <w:rsid w:val="00045C38"/>
    <w:rsid w:val="00047140"/>
    <w:rsid w:val="000477CA"/>
    <w:rsid w:val="0005085B"/>
    <w:rsid w:val="0005114A"/>
    <w:rsid w:val="000562DB"/>
    <w:rsid w:val="00056555"/>
    <w:rsid w:val="00056D0B"/>
    <w:rsid w:val="00061D23"/>
    <w:rsid w:val="000630B4"/>
    <w:rsid w:val="000634A3"/>
    <w:rsid w:val="0006367D"/>
    <w:rsid w:val="0006381A"/>
    <w:rsid w:val="0006435E"/>
    <w:rsid w:val="000657E4"/>
    <w:rsid w:val="00066839"/>
    <w:rsid w:val="000677B2"/>
    <w:rsid w:val="00067AD9"/>
    <w:rsid w:val="00070685"/>
    <w:rsid w:val="0007150F"/>
    <w:rsid w:val="00072E1E"/>
    <w:rsid w:val="00072E56"/>
    <w:rsid w:val="00073E2C"/>
    <w:rsid w:val="0007520E"/>
    <w:rsid w:val="00076E08"/>
    <w:rsid w:val="00076EEE"/>
    <w:rsid w:val="00080FC0"/>
    <w:rsid w:val="0008263B"/>
    <w:rsid w:val="000907D4"/>
    <w:rsid w:val="000913DC"/>
    <w:rsid w:val="00093252"/>
    <w:rsid w:val="0009390D"/>
    <w:rsid w:val="00093ED3"/>
    <w:rsid w:val="0009474D"/>
    <w:rsid w:val="00095CFC"/>
    <w:rsid w:val="00096E52"/>
    <w:rsid w:val="00097EA5"/>
    <w:rsid w:val="000A0941"/>
    <w:rsid w:val="000A10E0"/>
    <w:rsid w:val="000A1B0B"/>
    <w:rsid w:val="000A1E4E"/>
    <w:rsid w:val="000A2E78"/>
    <w:rsid w:val="000A6470"/>
    <w:rsid w:val="000B0BFC"/>
    <w:rsid w:val="000B0E29"/>
    <w:rsid w:val="000B1862"/>
    <w:rsid w:val="000B22F5"/>
    <w:rsid w:val="000B365A"/>
    <w:rsid w:val="000B4312"/>
    <w:rsid w:val="000B4A86"/>
    <w:rsid w:val="000B58EE"/>
    <w:rsid w:val="000C1016"/>
    <w:rsid w:val="000C2B5B"/>
    <w:rsid w:val="000C660C"/>
    <w:rsid w:val="000D453D"/>
    <w:rsid w:val="000D4B8E"/>
    <w:rsid w:val="000D52DA"/>
    <w:rsid w:val="000D53AA"/>
    <w:rsid w:val="000D6E22"/>
    <w:rsid w:val="000E09F5"/>
    <w:rsid w:val="000E106B"/>
    <w:rsid w:val="000E2B04"/>
    <w:rsid w:val="000E3DC1"/>
    <w:rsid w:val="000E5666"/>
    <w:rsid w:val="000E5BFA"/>
    <w:rsid w:val="000E6C32"/>
    <w:rsid w:val="000E6CA7"/>
    <w:rsid w:val="000E75A6"/>
    <w:rsid w:val="000F0BAA"/>
    <w:rsid w:val="000F3033"/>
    <w:rsid w:val="000F74BC"/>
    <w:rsid w:val="0010006D"/>
    <w:rsid w:val="0010040D"/>
    <w:rsid w:val="00100637"/>
    <w:rsid w:val="0010171A"/>
    <w:rsid w:val="00103DCA"/>
    <w:rsid w:val="001041D5"/>
    <w:rsid w:val="00111256"/>
    <w:rsid w:val="00112478"/>
    <w:rsid w:val="001143BE"/>
    <w:rsid w:val="0011466D"/>
    <w:rsid w:val="00115B4B"/>
    <w:rsid w:val="00115FE1"/>
    <w:rsid w:val="001167F0"/>
    <w:rsid w:val="00117613"/>
    <w:rsid w:val="001213AF"/>
    <w:rsid w:val="00123270"/>
    <w:rsid w:val="00123D06"/>
    <w:rsid w:val="00124D2C"/>
    <w:rsid w:val="00133138"/>
    <w:rsid w:val="0013586E"/>
    <w:rsid w:val="0013689C"/>
    <w:rsid w:val="00136CB6"/>
    <w:rsid w:val="00137349"/>
    <w:rsid w:val="00140209"/>
    <w:rsid w:val="00140634"/>
    <w:rsid w:val="001408C1"/>
    <w:rsid w:val="00140EF3"/>
    <w:rsid w:val="00142E13"/>
    <w:rsid w:val="00142EAA"/>
    <w:rsid w:val="00143594"/>
    <w:rsid w:val="00144600"/>
    <w:rsid w:val="001469B2"/>
    <w:rsid w:val="0014733F"/>
    <w:rsid w:val="00147A33"/>
    <w:rsid w:val="001507CF"/>
    <w:rsid w:val="0015082F"/>
    <w:rsid w:val="001515B9"/>
    <w:rsid w:val="00152136"/>
    <w:rsid w:val="001525E3"/>
    <w:rsid w:val="001537AE"/>
    <w:rsid w:val="00153825"/>
    <w:rsid w:val="00153C1C"/>
    <w:rsid w:val="00154358"/>
    <w:rsid w:val="001555AE"/>
    <w:rsid w:val="00155826"/>
    <w:rsid w:val="00156FDD"/>
    <w:rsid w:val="001615F3"/>
    <w:rsid w:val="00161DF0"/>
    <w:rsid w:val="001629B3"/>
    <w:rsid w:val="00164B58"/>
    <w:rsid w:val="00164FC3"/>
    <w:rsid w:val="0016787E"/>
    <w:rsid w:val="0016794D"/>
    <w:rsid w:val="0017126E"/>
    <w:rsid w:val="001714AE"/>
    <w:rsid w:val="00173725"/>
    <w:rsid w:val="00173999"/>
    <w:rsid w:val="00173DAE"/>
    <w:rsid w:val="00177216"/>
    <w:rsid w:val="00177753"/>
    <w:rsid w:val="00177D0D"/>
    <w:rsid w:val="00177D2A"/>
    <w:rsid w:val="001815DD"/>
    <w:rsid w:val="001819D3"/>
    <w:rsid w:val="00183ACD"/>
    <w:rsid w:val="00184B78"/>
    <w:rsid w:val="00185225"/>
    <w:rsid w:val="00185A66"/>
    <w:rsid w:val="00185DC9"/>
    <w:rsid w:val="00185DD6"/>
    <w:rsid w:val="0019006D"/>
    <w:rsid w:val="00190275"/>
    <w:rsid w:val="00190EF5"/>
    <w:rsid w:val="001923B4"/>
    <w:rsid w:val="001932DE"/>
    <w:rsid w:val="00194196"/>
    <w:rsid w:val="001943D4"/>
    <w:rsid w:val="00194FF8"/>
    <w:rsid w:val="00196EAB"/>
    <w:rsid w:val="001977A6"/>
    <w:rsid w:val="00197EE0"/>
    <w:rsid w:val="001A2443"/>
    <w:rsid w:val="001A5C4E"/>
    <w:rsid w:val="001A7060"/>
    <w:rsid w:val="001B26A1"/>
    <w:rsid w:val="001B2F80"/>
    <w:rsid w:val="001B3BF1"/>
    <w:rsid w:val="001B4C03"/>
    <w:rsid w:val="001B66A0"/>
    <w:rsid w:val="001B706E"/>
    <w:rsid w:val="001C173A"/>
    <w:rsid w:val="001C2BD3"/>
    <w:rsid w:val="001C438E"/>
    <w:rsid w:val="001C50A8"/>
    <w:rsid w:val="001C61A1"/>
    <w:rsid w:val="001C68CB"/>
    <w:rsid w:val="001D0D87"/>
    <w:rsid w:val="001D1CB4"/>
    <w:rsid w:val="001D200B"/>
    <w:rsid w:val="001D3F7A"/>
    <w:rsid w:val="001D496B"/>
    <w:rsid w:val="001D5906"/>
    <w:rsid w:val="001D7F37"/>
    <w:rsid w:val="001E06F9"/>
    <w:rsid w:val="001E0957"/>
    <w:rsid w:val="001E180A"/>
    <w:rsid w:val="001E2E7C"/>
    <w:rsid w:val="001E3CC1"/>
    <w:rsid w:val="001E4845"/>
    <w:rsid w:val="001E59D8"/>
    <w:rsid w:val="001E5F16"/>
    <w:rsid w:val="001E5F7C"/>
    <w:rsid w:val="001E6208"/>
    <w:rsid w:val="001E62B7"/>
    <w:rsid w:val="001F1440"/>
    <w:rsid w:val="001F21A8"/>
    <w:rsid w:val="001F286C"/>
    <w:rsid w:val="001F681A"/>
    <w:rsid w:val="001F7C9D"/>
    <w:rsid w:val="001F7DAB"/>
    <w:rsid w:val="00201BC6"/>
    <w:rsid w:val="00202DF1"/>
    <w:rsid w:val="002034FF"/>
    <w:rsid w:val="002056C2"/>
    <w:rsid w:val="00205743"/>
    <w:rsid w:val="00205EB6"/>
    <w:rsid w:val="002113BF"/>
    <w:rsid w:val="002129DB"/>
    <w:rsid w:val="00213C96"/>
    <w:rsid w:val="00213DF0"/>
    <w:rsid w:val="00216D5E"/>
    <w:rsid w:val="00217F23"/>
    <w:rsid w:val="00221BE1"/>
    <w:rsid w:val="0022367E"/>
    <w:rsid w:val="002256FC"/>
    <w:rsid w:val="00226FA9"/>
    <w:rsid w:val="00227E2D"/>
    <w:rsid w:val="00227F1B"/>
    <w:rsid w:val="00231312"/>
    <w:rsid w:val="002325D8"/>
    <w:rsid w:val="00232ABE"/>
    <w:rsid w:val="002341C6"/>
    <w:rsid w:val="002358FE"/>
    <w:rsid w:val="00236066"/>
    <w:rsid w:val="002378C4"/>
    <w:rsid w:val="00237B12"/>
    <w:rsid w:val="00240F7E"/>
    <w:rsid w:val="00241F7A"/>
    <w:rsid w:val="00243D0D"/>
    <w:rsid w:val="002444E7"/>
    <w:rsid w:val="00245566"/>
    <w:rsid w:val="00246E81"/>
    <w:rsid w:val="00247CC1"/>
    <w:rsid w:val="0025138D"/>
    <w:rsid w:val="00251647"/>
    <w:rsid w:val="002574C5"/>
    <w:rsid w:val="00260610"/>
    <w:rsid w:val="00261A50"/>
    <w:rsid w:val="00262A6C"/>
    <w:rsid w:val="00262C86"/>
    <w:rsid w:val="00265459"/>
    <w:rsid w:val="00265511"/>
    <w:rsid w:val="00265549"/>
    <w:rsid w:val="00265AE5"/>
    <w:rsid w:val="002671F9"/>
    <w:rsid w:val="0026751B"/>
    <w:rsid w:val="00267B4B"/>
    <w:rsid w:val="00272B5B"/>
    <w:rsid w:val="00273CFE"/>
    <w:rsid w:val="00274D9D"/>
    <w:rsid w:val="0027649C"/>
    <w:rsid w:val="002770C1"/>
    <w:rsid w:val="002816E8"/>
    <w:rsid w:val="00283534"/>
    <w:rsid w:val="00283BF6"/>
    <w:rsid w:val="002875B7"/>
    <w:rsid w:val="00287686"/>
    <w:rsid w:val="00290ABE"/>
    <w:rsid w:val="00290D3E"/>
    <w:rsid w:val="00292D3B"/>
    <w:rsid w:val="00292F4D"/>
    <w:rsid w:val="00293753"/>
    <w:rsid w:val="00293BDF"/>
    <w:rsid w:val="002961E3"/>
    <w:rsid w:val="002A0341"/>
    <w:rsid w:val="002A0835"/>
    <w:rsid w:val="002A09A4"/>
    <w:rsid w:val="002A396B"/>
    <w:rsid w:val="002A5913"/>
    <w:rsid w:val="002A591D"/>
    <w:rsid w:val="002A710E"/>
    <w:rsid w:val="002B0434"/>
    <w:rsid w:val="002B109F"/>
    <w:rsid w:val="002B26A2"/>
    <w:rsid w:val="002B2FA8"/>
    <w:rsid w:val="002B5484"/>
    <w:rsid w:val="002B5F5A"/>
    <w:rsid w:val="002B7E5C"/>
    <w:rsid w:val="002C1013"/>
    <w:rsid w:val="002C57F4"/>
    <w:rsid w:val="002C6F7A"/>
    <w:rsid w:val="002C717D"/>
    <w:rsid w:val="002D0D9F"/>
    <w:rsid w:val="002D426A"/>
    <w:rsid w:val="002D46D4"/>
    <w:rsid w:val="002D4D6A"/>
    <w:rsid w:val="002D7A22"/>
    <w:rsid w:val="002D7AE1"/>
    <w:rsid w:val="002E0D1E"/>
    <w:rsid w:val="002E43FE"/>
    <w:rsid w:val="002E5C1D"/>
    <w:rsid w:val="002E5E7D"/>
    <w:rsid w:val="002E7028"/>
    <w:rsid w:val="002E74B0"/>
    <w:rsid w:val="002E77BB"/>
    <w:rsid w:val="002E795E"/>
    <w:rsid w:val="002F0AF7"/>
    <w:rsid w:val="002F116E"/>
    <w:rsid w:val="002F15FE"/>
    <w:rsid w:val="002F2A76"/>
    <w:rsid w:val="002F33FD"/>
    <w:rsid w:val="002F3AA5"/>
    <w:rsid w:val="002F6D23"/>
    <w:rsid w:val="002F7135"/>
    <w:rsid w:val="002F7F47"/>
    <w:rsid w:val="00304B1C"/>
    <w:rsid w:val="00306281"/>
    <w:rsid w:val="003067EA"/>
    <w:rsid w:val="003070E9"/>
    <w:rsid w:val="00311456"/>
    <w:rsid w:val="00311A33"/>
    <w:rsid w:val="003132F5"/>
    <w:rsid w:val="003178AB"/>
    <w:rsid w:val="00317E23"/>
    <w:rsid w:val="003201EC"/>
    <w:rsid w:val="00320B12"/>
    <w:rsid w:val="00321245"/>
    <w:rsid w:val="0032224D"/>
    <w:rsid w:val="0032304E"/>
    <w:rsid w:val="00325E7A"/>
    <w:rsid w:val="0032666A"/>
    <w:rsid w:val="00327D00"/>
    <w:rsid w:val="00327F99"/>
    <w:rsid w:val="00331420"/>
    <w:rsid w:val="00331D5F"/>
    <w:rsid w:val="00332D9D"/>
    <w:rsid w:val="0033312C"/>
    <w:rsid w:val="003334C7"/>
    <w:rsid w:val="00334B6A"/>
    <w:rsid w:val="00336342"/>
    <w:rsid w:val="003404BB"/>
    <w:rsid w:val="0034111D"/>
    <w:rsid w:val="00341780"/>
    <w:rsid w:val="00344385"/>
    <w:rsid w:val="003457C0"/>
    <w:rsid w:val="003475E9"/>
    <w:rsid w:val="003500A8"/>
    <w:rsid w:val="00350943"/>
    <w:rsid w:val="003533E9"/>
    <w:rsid w:val="00354708"/>
    <w:rsid w:val="0035670C"/>
    <w:rsid w:val="00357E66"/>
    <w:rsid w:val="0036059C"/>
    <w:rsid w:val="00360B56"/>
    <w:rsid w:val="003624C8"/>
    <w:rsid w:val="00363851"/>
    <w:rsid w:val="00363EDD"/>
    <w:rsid w:val="003647BF"/>
    <w:rsid w:val="003701BF"/>
    <w:rsid w:val="00372A49"/>
    <w:rsid w:val="003763FB"/>
    <w:rsid w:val="00376619"/>
    <w:rsid w:val="003774AC"/>
    <w:rsid w:val="00377B71"/>
    <w:rsid w:val="00380751"/>
    <w:rsid w:val="003828B5"/>
    <w:rsid w:val="0038499F"/>
    <w:rsid w:val="00384ED1"/>
    <w:rsid w:val="00385C38"/>
    <w:rsid w:val="00390857"/>
    <w:rsid w:val="00393216"/>
    <w:rsid w:val="0039326F"/>
    <w:rsid w:val="00394C3B"/>
    <w:rsid w:val="003953A6"/>
    <w:rsid w:val="00395565"/>
    <w:rsid w:val="00395CAF"/>
    <w:rsid w:val="003A02FA"/>
    <w:rsid w:val="003A07A4"/>
    <w:rsid w:val="003A1540"/>
    <w:rsid w:val="003A1794"/>
    <w:rsid w:val="003A29A4"/>
    <w:rsid w:val="003A2AAE"/>
    <w:rsid w:val="003A2EE3"/>
    <w:rsid w:val="003A3513"/>
    <w:rsid w:val="003A3EC4"/>
    <w:rsid w:val="003A588C"/>
    <w:rsid w:val="003A7191"/>
    <w:rsid w:val="003B0ADB"/>
    <w:rsid w:val="003B0C06"/>
    <w:rsid w:val="003B1AC1"/>
    <w:rsid w:val="003B2CA1"/>
    <w:rsid w:val="003B2CD9"/>
    <w:rsid w:val="003B4BB2"/>
    <w:rsid w:val="003B683A"/>
    <w:rsid w:val="003B6CE6"/>
    <w:rsid w:val="003B6F28"/>
    <w:rsid w:val="003B74DA"/>
    <w:rsid w:val="003C1EB5"/>
    <w:rsid w:val="003C46CD"/>
    <w:rsid w:val="003D2093"/>
    <w:rsid w:val="003D267C"/>
    <w:rsid w:val="003D2AB0"/>
    <w:rsid w:val="003D56C7"/>
    <w:rsid w:val="003D67C7"/>
    <w:rsid w:val="003D75CE"/>
    <w:rsid w:val="003E172B"/>
    <w:rsid w:val="003E319E"/>
    <w:rsid w:val="003E590D"/>
    <w:rsid w:val="003E63F7"/>
    <w:rsid w:val="003E682A"/>
    <w:rsid w:val="003E7C97"/>
    <w:rsid w:val="003F00D8"/>
    <w:rsid w:val="003F0899"/>
    <w:rsid w:val="003F22D5"/>
    <w:rsid w:val="003F5E4E"/>
    <w:rsid w:val="003F6E14"/>
    <w:rsid w:val="003F7087"/>
    <w:rsid w:val="003F7631"/>
    <w:rsid w:val="003F7712"/>
    <w:rsid w:val="00400E18"/>
    <w:rsid w:val="00402768"/>
    <w:rsid w:val="00403ADE"/>
    <w:rsid w:val="00406743"/>
    <w:rsid w:val="00406FF1"/>
    <w:rsid w:val="00410F00"/>
    <w:rsid w:val="0041281A"/>
    <w:rsid w:val="00413570"/>
    <w:rsid w:val="00413839"/>
    <w:rsid w:val="00414DC1"/>
    <w:rsid w:val="00414DDA"/>
    <w:rsid w:val="00414E7A"/>
    <w:rsid w:val="00416F9F"/>
    <w:rsid w:val="00417091"/>
    <w:rsid w:val="00417FBD"/>
    <w:rsid w:val="0042159A"/>
    <w:rsid w:val="00421C44"/>
    <w:rsid w:val="00423239"/>
    <w:rsid w:val="00423F20"/>
    <w:rsid w:val="004244B7"/>
    <w:rsid w:val="0042620F"/>
    <w:rsid w:val="0042746A"/>
    <w:rsid w:val="00427D38"/>
    <w:rsid w:val="00432337"/>
    <w:rsid w:val="00432489"/>
    <w:rsid w:val="00432546"/>
    <w:rsid w:val="00432DE3"/>
    <w:rsid w:val="00435183"/>
    <w:rsid w:val="00435365"/>
    <w:rsid w:val="004356DE"/>
    <w:rsid w:val="0043580E"/>
    <w:rsid w:val="00435890"/>
    <w:rsid w:val="0043599C"/>
    <w:rsid w:val="004371E6"/>
    <w:rsid w:val="00440688"/>
    <w:rsid w:val="004415B9"/>
    <w:rsid w:val="0044212D"/>
    <w:rsid w:val="00445195"/>
    <w:rsid w:val="00445749"/>
    <w:rsid w:val="00445A8C"/>
    <w:rsid w:val="004508A2"/>
    <w:rsid w:val="00450BBE"/>
    <w:rsid w:val="004518C8"/>
    <w:rsid w:val="00453A68"/>
    <w:rsid w:val="004552CB"/>
    <w:rsid w:val="00457BE3"/>
    <w:rsid w:val="00461A65"/>
    <w:rsid w:val="004637AC"/>
    <w:rsid w:val="0046619D"/>
    <w:rsid w:val="00466B53"/>
    <w:rsid w:val="00473FAE"/>
    <w:rsid w:val="004743DD"/>
    <w:rsid w:val="004757DC"/>
    <w:rsid w:val="00476625"/>
    <w:rsid w:val="004778DF"/>
    <w:rsid w:val="00477F40"/>
    <w:rsid w:val="004812E0"/>
    <w:rsid w:val="0048347A"/>
    <w:rsid w:val="00484E5A"/>
    <w:rsid w:val="00486072"/>
    <w:rsid w:val="004862D2"/>
    <w:rsid w:val="0049015B"/>
    <w:rsid w:val="004915F4"/>
    <w:rsid w:val="0049214F"/>
    <w:rsid w:val="00492C9E"/>
    <w:rsid w:val="00493B47"/>
    <w:rsid w:val="00495DE7"/>
    <w:rsid w:val="004960F8"/>
    <w:rsid w:val="004967D1"/>
    <w:rsid w:val="004972E5"/>
    <w:rsid w:val="004A12A6"/>
    <w:rsid w:val="004A3A0B"/>
    <w:rsid w:val="004A4EE9"/>
    <w:rsid w:val="004A5AF0"/>
    <w:rsid w:val="004B16EA"/>
    <w:rsid w:val="004B20B3"/>
    <w:rsid w:val="004B24EC"/>
    <w:rsid w:val="004B3ECD"/>
    <w:rsid w:val="004B4500"/>
    <w:rsid w:val="004B4D9C"/>
    <w:rsid w:val="004C08F1"/>
    <w:rsid w:val="004C0EE4"/>
    <w:rsid w:val="004C14B6"/>
    <w:rsid w:val="004C268E"/>
    <w:rsid w:val="004C5C81"/>
    <w:rsid w:val="004C5F3D"/>
    <w:rsid w:val="004C6F02"/>
    <w:rsid w:val="004D129D"/>
    <w:rsid w:val="004D1593"/>
    <w:rsid w:val="004D1AB9"/>
    <w:rsid w:val="004D1B5E"/>
    <w:rsid w:val="004D306B"/>
    <w:rsid w:val="004D3A5E"/>
    <w:rsid w:val="004D3D63"/>
    <w:rsid w:val="004D5568"/>
    <w:rsid w:val="004D5ABF"/>
    <w:rsid w:val="004D7B2C"/>
    <w:rsid w:val="004D7BAC"/>
    <w:rsid w:val="004E1C6B"/>
    <w:rsid w:val="004E2201"/>
    <w:rsid w:val="004E4CC2"/>
    <w:rsid w:val="004E5F6B"/>
    <w:rsid w:val="004F16AF"/>
    <w:rsid w:val="004F1881"/>
    <w:rsid w:val="004F2835"/>
    <w:rsid w:val="004F38C0"/>
    <w:rsid w:val="004F4452"/>
    <w:rsid w:val="004F4567"/>
    <w:rsid w:val="004F4BDF"/>
    <w:rsid w:val="004F6388"/>
    <w:rsid w:val="004F63FB"/>
    <w:rsid w:val="00500467"/>
    <w:rsid w:val="00501C0F"/>
    <w:rsid w:val="0050597F"/>
    <w:rsid w:val="00505AD0"/>
    <w:rsid w:val="00511F69"/>
    <w:rsid w:val="00513FE4"/>
    <w:rsid w:val="00515227"/>
    <w:rsid w:val="00515549"/>
    <w:rsid w:val="00516901"/>
    <w:rsid w:val="0052052E"/>
    <w:rsid w:val="005214D2"/>
    <w:rsid w:val="00523C8C"/>
    <w:rsid w:val="0052418C"/>
    <w:rsid w:val="0052422D"/>
    <w:rsid w:val="00526C3F"/>
    <w:rsid w:val="00527D1E"/>
    <w:rsid w:val="00530A2E"/>
    <w:rsid w:val="00531987"/>
    <w:rsid w:val="005327DC"/>
    <w:rsid w:val="00533945"/>
    <w:rsid w:val="0053480D"/>
    <w:rsid w:val="00536E32"/>
    <w:rsid w:val="005376AA"/>
    <w:rsid w:val="00542957"/>
    <w:rsid w:val="00542EDD"/>
    <w:rsid w:val="0055009C"/>
    <w:rsid w:val="00550669"/>
    <w:rsid w:val="00551489"/>
    <w:rsid w:val="005526F3"/>
    <w:rsid w:val="00553AE7"/>
    <w:rsid w:val="0055459B"/>
    <w:rsid w:val="00554643"/>
    <w:rsid w:val="005549CF"/>
    <w:rsid w:val="005558C6"/>
    <w:rsid w:val="00556EEC"/>
    <w:rsid w:val="00557322"/>
    <w:rsid w:val="005575D1"/>
    <w:rsid w:val="00560DFF"/>
    <w:rsid w:val="0056136E"/>
    <w:rsid w:val="00561DBB"/>
    <w:rsid w:val="00562189"/>
    <w:rsid w:val="0056276C"/>
    <w:rsid w:val="0056318B"/>
    <w:rsid w:val="005632E4"/>
    <w:rsid w:val="00563788"/>
    <w:rsid w:val="00563994"/>
    <w:rsid w:val="00564A02"/>
    <w:rsid w:val="00564B14"/>
    <w:rsid w:val="00564E15"/>
    <w:rsid w:val="005670E7"/>
    <w:rsid w:val="005679EF"/>
    <w:rsid w:val="00567C48"/>
    <w:rsid w:val="005716D6"/>
    <w:rsid w:val="00571D68"/>
    <w:rsid w:val="00572BA5"/>
    <w:rsid w:val="00577316"/>
    <w:rsid w:val="00577C1E"/>
    <w:rsid w:val="005835EB"/>
    <w:rsid w:val="005853FA"/>
    <w:rsid w:val="00586AE5"/>
    <w:rsid w:val="005876DF"/>
    <w:rsid w:val="00590E23"/>
    <w:rsid w:val="00591467"/>
    <w:rsid w:val="00597B34"/>
    <w:rsid w:val="005A0A74"/>
    <w:rsid w:val="005A1C9D"/>
    <w:rsid w:val="005A1D4E"/>
    <w:rsid w:val="005A24FE"/>
    <w:rsid w:val="005A3BBC"/>
    <w:rsid w:val="005A3D3C"/>
    <w:rsid w:val="005A4A2F"/>
    <w:rsid w:val="005A51FD"/>
    <w:rsid w:val="005A7FF9"/>
    <w:rsid w:val="005B1571"/>
    <w:rsid w:val="005B2095"/>
    <w:rsid w:val="005B22D2"/>
    <w:rsid w:val="005B3D0C"/>
    <w:rsid w:val="005B3E20"/>
    <w:rsid w:val="005B56CB"/>
    <w:rsid w:val="005B59AF"/>
    <w:rsid w:val="005B648F"/>
    <w:rsid w:val="005C1E3A"/>
    <w:rsid w:val="005C5CB0"/>
    <w:rsid w:val="005C750C"/>
    <w:rsid w:val="005D0C94"/>
    <w:rsid w:val="005D140E"/>
    <w:rsid w:val="005D2840"/>
    <w:rsid w:val="005D66BD"/>
    <w:rsid w:val="005D7A06"/>
    <w:rsid w:val="005E06E4"/>
    <w:rsid w:val="005E12B1"/>
    <w:rsid w:val="005E2AF7"/>
    <w:rsid w:val="005E335C"/>
    <w:rsid w:val="005E40E3"/>
    <w:rsid w:val="005E4F03"/>
    <w:rsid w:val="005E5AB2"/>
    <w:rsid w:val="005E71B8"/>
    <w:rsid w:val="005E7DDB"/>
    <w:rsid w:val="005F0AC7"/>
    <w:rsid w:val="005F3198"/>
    <w:rsid w:val="005F36E3"/>
    <w:rsid w:val="005F519B"/>
    <w:rsid w:val="005F7562"/>
    <w:rsid w:val="005F7A65"/>
    <w:rsid w:val="005F7DAF"/>
    <w:rsid w:val="00600A3B"/>
    <w:rsid w:val="00601B24"/>
    <w:rsid w:val="00603A41"/>
    <w:rsid w:val="00603E06"/>
    <w:rsid w:val="00613D8A"/>
    <w:rsid w:val="006142EC"/>
    <w:rsid w:val="00616A23"/>
    <w:rsid w:val="00617A63"/>
    <w:rsid w:val="00617C0D"/>
    <w:rsid w:val="006238C8"/>
    <w:rsid w:val="00633671"/>
    <w:rsid w:val="006352E1"/>
    <w:rsid w:val="0063687C"/>
    <w:rsid w:val="006374D9"/>
    <w:rsid w:val="006377C1"/>
    <w:rsid w:val="006400AE"/>
    <w:rsid w:val="006406A5"/>
    <w:rsid w:val="00641CC5"/>
    <w:rsid w:val="006428E4"/>
    <w:rsid w:val="00643CAE"/>
    <w:rsid w:val="00650FC4"/>
    <w:rsid w:val="00651CFD"/>
    <w:rsid w:val="00651F02"/>
    <w:rsid w:val="00652276"/>
    <w:rsid w:val="006537D9"/>
    <w:rsid w:val="00654536"/>
    <w:rsid w:val="006571DC"/>
    <w:rsid w:val="0065792F"/>
    <w:rsid w:val="0066148F"/>
    <w:rsid w:val="00662589"/>
    <w:rsid w:val="006626A2"/>
    <w:rsid w:val="00662992"/>
    <w:rsid w:val="00665D77"/>
    <w:rsid w:val="00665F2B"/>
    <w:rsid w:val="0067057B"/>
    <w:rsid w:val="00670EF5"/>
    <w:rsid w:val="00670F8B"/>
    <w:rsid w:val="006735B7"/>
    <w:rsid w:val="00673DDD"/>
    <w:rsid w:val="00675638"/>
    <w:rsid w:val="00681E1A"/>
    <w:rsid w:val="0068407A"/>
    <w:rsid w:val="006845D9"/>
    <w:rsid w:val="0068626D"/>
    <w:rsid w:val="00693858"/>
    <w:rsid w:val="00694366"/>
    <w:rsid w:val="0069615B"/>
    <w:rsid w:val="006A015E"/>
    <w:rsid w:val="006A1E2E"/>
    <w:rsid w:val="006A24F9"/>
    <w:rsid w:val="006A25CD"/>
    <w:rsid w:val="006A3354"/>
    <w:rsid w:val="006A38A5"/>
    <w:rsid w:val="006A48A6"/>
    <w:rsid w:val="006A4A9C"/>
    <w:rsid w:val="006A598A"/>
    <w:rsid w:val="006A620E"/>
    <w:rsid w:val="006A6840"/>
    <w:rsid w:val="006B114E"/>
    <w:rsid w:val="006B2E3C"/>
    <w:rsid w:val="006B4B5D"/>
    <w:rsid w:val="006B5BF8"/>
    <w:rsid w:val="006C0EC0"/>
    <w:rsid w:val="006C15D2"/>
    <w:rsid w:val="006C209F"/>
    <w:rsid w:val="006D0106"/>
    <w:rsid w:val="006D1E16"/>
    <w:rsid w:val="006D2FB8"/>
    <w:rsid w:val="006D79E9"/>
    <w:rsid w:val="006E09A0"/>
    <w:rsid w:val="006E0D6F"/>
    <w:rsid w:val="006E12E8"/>
    <w:rsid w:val="006E1DAB"/>
    <w:rsid w:val="006E1EC0"/>
    <w:rsid w:val="006E4A02"/>
    <w:rsid w:val="006E555A"/>
    <w:rsid w:val="006F1C1A"/>
    <w:rsid w:val="006F207A"/>
    <w:rsid w:val="006F4545"/>
    <w:rsid w:val="006F4BA4"/>
    <w:rsid w:val="006F57A4"/>
    <w:rsid w:val="006F6F83"/>
    <w:rsid w:val="00700B7F"/>
    <w:rsid w:val="00702558"/>
    <w:rsid w:val="00704B99"/>
    <w:rsid w:val="00704E01"/>
    <w:rsid w:val="00704EC9"/>
    <w:rsid w:val="00705A50"/>
    <w:rsid w:val="00706022"/>
    <w:rsid w:val="00707A54"/>
    <w:rsid w:val="007106C4"/>
    <w:rsid w:val="007146A8"/>
    <w:rsid w:val="0071511B"/>
    <w:rsid w:val="007156B6"/>
    <w:rsid w:val="00716834"/>
    <w:rsid w:val="007172AD"/>
    <w:rsid w:val="00717D02"/>
    <w:rsid w:val="00717D8B"/>
    <w:rsid w:val="0072009F"/>
    <w:rsid w:val="007277EF"/>
    <w:rsid w:val="00727BDE"/>
    <w:rsid w:val="00732262"/>
    <w:rsid w:val="007322A4"/>
    <w:rsid w:val="00733D14"/>
    <w:rsid w:val="00733E1A"/>
    <w:rsid w:val="0073465F"/>
    <w:rsid w:val="007353AA"/>
    <w:rsid w:val="00736E36"/>
    <w:rsid w:val="00737D6D"/>
    <w:rsid w:val="007401B0"/>
    <w:rsid w:val="00741077"/>
    <w:rsid w:val="00744C1B"/>
    <w:rsid w:val="00746215"/>
    <w:rsid w:val="007479D5"/>
    <w:rsid w:val="00747E24"/>
    <w:rsid w:val="00751391"/>
    <w:rsid w:val="00752E1C"/>
    <w:rsid w:val="007535E7"/>
    <w:rsid w:val="007543C3"/>
    <w:rsid w:val="007548F0"/>
    <w:rsid w:val="00754B4A"/>
    <w:rsid w:val="0076285F"/>
    <w:rsid w:val="00763005"/>
    <w:rsid w:val="00763CC3"/>
    <w:rsid w:val="00763E96"/>
    <w:rsid w:val="007647C8"/>
    <w:rsid w:val="00766592"/>
    <w:rsid w:val="0076709C"/>
    <w:rsid w:val="00770C74"/>
    <w:rsid w:val="0077219D"/>
    <w:rsid w:val="00772271"/>
    <w:rsid w:val="007728A8"/>
    <w:rsid w:val="007732B6"/>
    <w:rsid w:val="00773E52"/>
    <w:rsid w:val="0077510F"/>
    <w:rsid w:val="0077613C"/>
    <w:rsid w:val="007806F8"/>
    <w:rsid w:val="007818EB"/>
    <w:rsid w:val="007822E6"/>
    <w:rsid w:val="0078406A"/>
    <w:rsid w:val="0078417E"/>
    <w:rsid w:val="00784D1F"/>
    <w:rsid w:val="0078505C"/>
    <w:rsid w:val="00790242"/>
    <w:rsid w:val="00791B0C"/>
    <w:rsid w:val="00794973"/>
    <w:rsid w:val="00796E09"/>
    <w:rsid w:val="007A26E7"/>
    <w:rsid w:val="007A2987"/>
    <w:rsid w:val="007A37C5"/>
    <w:rsid w:val="007A3BA2"/>
    <w:rsid w:val="007A4194"/>
    <w:rsid w:val="007A428D"/>
    <w:rsid w:val="007A5ED0"/>
    <w:rsid w:val="007A5FA3"/>
    <w:rsid w:val="007A7E8B"/>
    <w:rsid w:val="007B2FF5"/>
    <w:rsid w:val="007B45D2"/>
    <w:rsid w:val="007B466F"/>
    <w:rsid w:val="007B57FD"/>
    <w:rsid w:val="007B589C"/>
    <w:rsid w:val="007B6373"/>
    <w:rsid w:val="007B7A22"/>
    <w:rsid w:val="007C02A5"/>
    <w:rsid w:val="007C18C7"/>
    <w:rsid w:val="007C25A2"/>
    <w:rsid w:val="007C34EB"/>
    <w:rsid w:val="007C4D3C"/>
    <w:rsid w:val="007D28E9"/>
    <w:rsid w:val="007D2D71"/>
    <w:rsid w:val="007D4E09"/>
    <w:rsid w:val="007D60B7"/>
    <w:rsid w:val="007E0585"/>
    <w:rsid w:val="007E26BE"/>
    <w:rsid w:val="007E310B"/>
    <w:rsid w:val="007E4A3F"/>
    <w:rsid w:val="007E5421"/>
    <w:rsid w:val="007E54C6"/>
    <w:rsid w:val="007E647B"/>
    <w:rsid w:val="007E688D"/>
    <w:rsid w:val="007F05FA"/>
    <w:rsid w:val="007F104D"/>
    <w:rsid w:val="007F1DEC"/>
    <w:rsid w:val="007F38C6"/>
    <w:rsid w:val="007F54B7"/>
    <w:rsid w:val="007F5702"/>
    <w:rsid w:val="007F58A5"/>
    <w:rsid w:val="00801946"/>
    <w:rsid w:val="00802672"/>
    <w:rsid w:val="00802CCF"/>
    <w:rsid w:val="0080303F"/>
    <w:rsid w:val="00803741"/>
    <w:rsid w:val="0080558B"/>
    <w:rsid w:val="008056C4"/>
    <w:rsid w:val="00807810"/>
    <w:rsid w:val="00807EE4"/>
    <w:rsid w:val="00811332"/>
    <w:rsid w:val="00811826"/>
    <w:rsid w:val="00811E91"/>
    <w:rsid w:val="008135E9"/>
    <w:rsid w:val="00813E8C"/>
    <w:rsid w:val="00813F87"/>
    <w:rsid w:val="00816748"/>
    <w:rsid w:val="00820799"/>
    <w:rsid w:val="008214E5"/>
    <w:rsid w:val="00821BC3"/>
    <w:rsid w:val="008240B0"/>
    <w:rsid w:val="008247E7"/>
    <w:rsid w:val="00824F7B"/>
    <w:rsid w:val="00825DD2"/>
    <w:rsid w:val="008273CB"/>
    <w:rsid w:val="00827C55"/>
    <w:rsid w:val="00830668"/>
    <w:rsid w:val="00830C03"/>
    <w:rsid w:val="00831BDE"/>
    <w:rsid w:val="00832658"/>
    <w:rsid w:val="00834629"/>
    <w:rsid w:val="00837C5A"/>
    <w:rsid w:val="00843F9B"/>
    <w:rsid w:val="00845392"/>
    <w:rsid w:val="0084677D"/>
    <w:rsid w:val="00846C8E"/>
    <w:rsid w:val="008518A9"/>
    <w:rsid w:val="00851B69"/>
    <w:rsid w:val="00853F6D"/>
    <w:rsid w:val="008555EB"/>
    <w:rsid w:val="008559D1"/>
    <w:rsid w:val="00856EC3"/>
    <w:rsid w:val="0085735C"/>
    <w:rsid w:val="00857496"/>
    <w:rsid w:val="00857C70"/>
    <w:rsid w:val="0086069E"/>
    <w:rsid w:val="00862705"/>
    <w:rsid w:val="008631F7"/>
    <w:rsid w:val="00863A22"/>
    <w:rsid w:val="0086417C"/>
    <w:rsid w:val="00864431"/>
    <w:rsid w:val="00864623"/>
    <w:rsid w:val="00865902"/>
    <w:rsid w:val="0086604E"/>
    <w:rsid w:val="00866998"/>
    <w:rsid w:val="00872544"/>
    <w:rsid w:val="00872C61"/>
    <w:rsid w:val="008731ED"/>
    <w:rsid w:val="00873574"/>
    <w:rsid w:val="00873868"/>
    <w:rsid w:val="00874D6B"/>
    <w:rsid w:val="00875E6C"/>
    <w:rsid w:val="00876603"/>
    <w:rsid w:val="00876DC9"/>
    <w:rsid w:val="0088268E"/>
    <w:rsid w:val="0088334C"/>
    <w:rsid w:val="00884B50"/>
    <w:rsid w:val="00884BBC"/>
    <w:rsid w:val="00885716"/>
    <w:rsid w:val="00885DD5"/>
    <w:rsid w:val="0088746E"/>
    <w:rsid w:val="008925A5"/>
    <w:rsid w:val="00892EFE"/>
    <w:rsid w:val="008937DA"/>
    <w:rsid w:val="00893911"/>
    <w:rsid w:val="0089448B"/>
    <w:rsid w:val="0089588C"/>
    <w:rsid w:val="008A0515"/>
    <w:rsid w:val="008A284A"/>
    <w:rsid w:val="008A490F"/>
    <w:rsid w:val="008A4E93"/>
    <w:rsid w:val="008A608E"/>
    <w:rsid w:val="008B1896"/>
    <w:rsid w:val="008B18D2"/>
    <w:rsid w:val="008B1A74"/>
    <w:rsid w:val="008B3AED"/>
    <w:rsid w:val="008B5449"/>
    <w:rsid w:val="008B5B31"/>
    <w:rsid w:val="008B5C48"/>
    <w:rsid w:val="008B6D47"/>
    <w:rsid w:val="008B6DFB"/>
    <w:rsid w:val="008C0432"/>
    <w:rsid w:val="008C0F31"/>
    <w:rsid w:val="008C4F85"/>
    <w:rsid w:val="008C5DF0"/>
    <w:rsid w:val="008C7756"/>
    <w:rsid w:val="008D329F"/>
    <w:rsid w:val="008D506B"/>
    <w:rsid w:val="008D7259"/>
    <w:rsid w:val="008E2EA2"/>
    <w:rsid w:val="008E36F7"/>
    <w:rsid w:val="008E4C17"/>
    <w:rsid w:val="008E7613"/>
    <w:rsid w:val="008F16EA"/>
    <w:rsid w:val="008F417F"/>
    <w:rsid w:val="008F7373"/>
    <w:rsid w:val="00901757"/>
    <w:rsid w:val="00902D48"/>
    <w:rsid w:val="00903C2A"/>
    <w:rsid w:val="0090402B"/>
    <w:rsid w:val="00904BD8"/>
    <w:rsid w:val="009054AD"/>
    <w:rsid w:val="00905556"/>
    <w:rsid w:val="00906BDA"/>
    <w:rsid w:val="0091064F"/>
    <w:rsid w:val="00913242"/>
    <w:rsid w:val="00913681"/>
    <w:rsid w:val="00914263"/>
    <w:rsid w:val="00914924"/>
    <w:rsid w:val="00915909"/>
    <w:rsid w:val="00915F42"/>
    <w:rsid w:val="009165C7"/>
    <w:rsid w:val="00916699"/>
    <w:rsid w:val="0092031E"/>
    <w:rsid w:val="00920C41"/>
    <w:rsid w:val="00921CEF"/>
    <w:rsid w:val="009243E9"/>
    <w:rsid w:val="009267C1"/>
    <w:rsid w:val="009277EE"/>
    <w:rsid w:val="00927958"/>
    <w:rsid w:val="00927F95"/>
    <w:rsid w:val="00933260"/>
    <w:rsid w:val="0093348E"/>
    <w:rsid w:val="009359B9"/>
    <w:rsid w:val="009364A8"/>
    <w:rsid w:val="00937F08"/>
    <w:rsid w:val="00941C8B"/>
    <w:rsid w:val="00943D5A"/>
    <w:rsid w:val="00947A0B"/>
    <w:rsid w:val="009503AB"/>
    <w:rsid w:val="009524AD"/>
    <w:rsid w:val="009537D5"/>
    <w:rsid w:val="00954652"/>
    <w:rsid w:val="00957DC6"/>
    <w:rsid w:val="00960FAD"/>
    <w:rsid w:val="00961003"/>
    <w:rsid w:val="00964087"/>
    <w:rsid w:val="009643FC"/>
    <w:rsid w:val="0096517E"/>
    <w:rsid w:val="00966153"/>
    <w:rsid w:val="00971E11"/>
    <w:rsid w:val="00973002"/>
    <w:rsid w:val="009735B9"/>
    <w:rsid w:val="009738E0"/>
    <w:rsid w:val="00973D12"/>
    <w:rsid w:val="00977D8A"/>
    <w:rsid w:val="00977D97"/>
    <w:rsid w:val="009813AC"/>
    <w:rsid w:val="00982D97"/>
    <w:rsid w:val="00983FEC"/>
    <w:rsid w:val="00985AA7"/>
    <w:rsid w:val="0098614A"/>
    <w:rsid w:val="00990096"/>
    <w:rsid w:val="00993793"/>
    <w:rsid w:val="0099394C"/>
    <w:rsid w:val="009942BD"/>
    <w:rsid w:val="009963B9"/>
    <w:rsid w:val="0099713D"/>
    <w:rsid w:val="009A3291"/>
    <w:rsid w:val="009A68D0"/>
    <w:rsid w:val="009A7359"/>
    <w:rsid w:val="009B0336"/>
    <w:rsid w:val="009B0E2F"/>
    <w:rsid w:val="009B14D2"/>
    <w:rsid w:val="009B1C82"/>
    <w:rsid w:val="009B218A"/>
    <w:rsid w:val="009B3429"/>
    <w:rsid w:val="009B3BD9"/>
    <w:rsid w:val="009B42BA"/>
    <w:rsid w:val="009B4DB9"/>
    <w:rsid w:val="009B53AD"/>
    <w:rsid w:val="009B6DD6"/>
    <w:rsid w:val="009C1837"/>
    <w:rsid w:val="009C1AA3"/>
    <w:rsid w:val="009C2031"/>
    <w:rsid w:val="009C24D1"/>
    <w:rsid w:val="009C2596"/>
    <w:rsid w:val="009C3E6F"/>
    <w:rsid w:val="009C4203"/>
    <w:rsid w:val="009C4257"/>
    <w:rsid w:val="009C54DB"/>
    <w:rsid w:val="009C7581"/>
    <w:rsid w:val="009C7A14"/>
    <w:rsid w:val="009C7CA5"/>
    <w:rsid w:val="009D229B"/>
    <w:rsid w:val="009D2979"/>
    <w:rsid w:val="009D2B6C"/>
    <w:rsid w:val="009D3CDE"/>
    <w:rsid w:val="009D42CE"/>
    <w:rsid w:val="009D49E5"/>
    <w:rsid w:val="009D4E75"/>
    <w:rsid w:val="009D536C"/>
    <w:rsid w:val="009D663B"/>
    <w:rsid w:val="009D7D66"/>
    <w:rsid w:val="009E6688"/>
    <w:rsid w:val="009E7AAE"/>
    <w:rsid w:val="009F0392"/>
    <w:rsid w:val="009F08A7"/>
    <w:rsid w:val="009F0EF6"/>
    <w:rsid w:val="009F3EDD"/>
    <w:rsid w:val="009F5B74"/>
    <w:rsid w:val="009F5F0A"/>
    <w:rsid w:val="009F6BE2"/>
    <w:rsid w:val="00A016D6"/>
    <w:rsid w:val="00A02539"/>
    <w:rsid w:val="00A027CD"/>
    <w:rsid w:val="00A02B30"/>
    <w:rsid w:val="00A04E90"/>
    <w:rsid w:val="00A057DA"/>
    <w:rsid w:val="00A072DC"/>
    <w:rsid w:val="00A0761C"/>
    <w:rsid w:val="00A128A4"/>
    <w:rsid w:val="00A1456C"/>
    <w:rsid w:val="00A154D1"/>
    <w:rsid w:val="00A15FAF"/>
    <w:rsid w:val="00A216F6"/>
    <w:rsid w:val="00A218E6"/>
    <w:rsid w:val="00A229C7"/>
    <w:rsid w:val="00A22F45"/>
    <w:rsid w:val="00A2316F"/>
    <w:rsid w:val="00A244D3"/>
    <w:rsid w:val="00A257C6"/>
    <w:rsid w:val="00A25B71"/>
    <w:rsid w:val="00A25EE5"/>
    <w:rsid w:val="00A2679E"/>
    <w:rsid w:val="00A26E79"/>
    <w:rsid w:val="00A2730F"/>
    <w:rsid w:val="00A27944"/>
    <w:rsid w:val="00A2794B"/>
    <w:rsid w:val="00A30309"/>
    <w:rsid w:val="00A31B62"/>
    <w:rsid w:val="00A31CEF"/>
    <w:rsid w:val="00A36A55"/>
    <w:rsid w:val="00A40E22"/>
    <w:rsid w:val="00A40EC9"/>
    <w:rsid w:val="00A4141F"/>
    <w:rsid w:val="00A419A1"/>
    <w:rsid w:val="00A41CAB"/>
    <w:rsid w:val="00A432B2"/>
    <w:rsid w:val="00A47499"/>
    <w:rsid w:val="00A47F66"/>
    <w:rsid w:val="00A50ACB"/>
    <w:rsid w:val="00A5214A"/>
    <w:rsid w:val="00A55A47"/>
    <w:rsid w:val="00A5686A"/>
    <w:rsid w:val="00A62EB2"/>
    <w:rsid w:val="00A635E2"/>
    <w:rsid w:val="00A6573B"/>
    <w:rsid w:val="00A65817"/>
    <w:rsid w:val="00A678C0"/>
    <w:rsid w:val="00A67ECD"/>
    <w:rsid w:val="00A71011"/>
    <w:rsid w:val="00A71D97"/>
    <w:rsid w:val="00A724D2"/>
    <w:rsid w:val="00A72A1C"/>
    <w:rsid w:val="00A737C1"/>
    <w:rsid w:val="00A756C1"/>
    <w:rsid w:val="00A76B88"/>
    <w:rsid w:val="00A77F04"/>
    <w:rsid w:val="00A829AD"/>
    <w:rsid w:val="00A830BE"/>
    <w:rsid w:val="00A83F9C"/>
    <w:rsid w:val="00A8411D"/>
    <w:rsid w:val="00A86575"/>
    <w:rsid w:val="00A876D3"/>
    <w:rsid w:val="00A901E9"/>
    <w:rsid w:val="00A90F7A"/>
    <w:rsid w:val="00A91553"/>
    <w:rsid w:val="00A93526"/>
    <w:rsid w:val="00A9505B"/>
    <w:rsid w:val="00A95C1B"/>
    <w:rsid w:val="00A96671"/>
    <w:rsid w:val="00A96B4D"/>
    <w:rsid w:val="00A9799F"/>
    <w:rsid w:val="00AA0001"/>
    <w:rsid w:val="00AA0C50"/>
    <w:rsid w:val="00AA0F19"/>
    <w:rsid w:val="00AA3545"/>
    <w:rsid w:val="00AA36B9"/>
    <w:rsid w:val="00AA6B29"/>
    <w:rsid w:val="00AA7145"/>
    <w:rsid w:val="00AA7C72"/>
    <w:rsid w:val="00AB2B9B"/>
    <w:rsid w:val="00AB443D"/>
    <w:rsid w:val="00AB450A"/>
    <w:rsid w:val="00AB4887"/>
    <w:rsid w:val="00AB5321"/>
    <w:rsid w:val="00AB5E93"/>
    <w:rsid w:val="00AC01FB"/>
    <w:rsid w:val="00AC0D95"/>
    <w:rsid w:val="00AC30E0"/>
    <w:rsid w:val="00AC41A8"/>
    <w:rsid w:val="00AC63A9"/>
    <w:rsid w:val="00AC73C5"/>
    <w:rsid w:val="00AD23AE"/>
    <w:rsid w:val="00AD27EC"/>
    <w:rsid w:val="00AD306B"/>
    <w:rsid w:val="00AE0E5F"/>
    <w:rsid w:val="00AE51B3"/>
    <w:rsid w:val="00AE54CC"/>
    <w:rsid w:val="00AE593E"/>
    <w:rsid w:val="00AE5CB1"/>
    <w:rsid w:val="00AE730C"/>
    <w:rsid w:val="00AE7A27"/>
    <w:rsid w:val="00AE7E6D"/>
    <w:rsid w:val="00AF0672"/>
    <w:rsid w:val="00AF10FC"/>
    <w:rsid w:val="00AF16B4"/>
    <w:rsid w:val="00AF3C0C"/>
    <w:rsid w:val="00AF40E2"/>
    <w:rsid w:val="00AF4453"/>
    <w:rsid w:val="00AF602C"/>
    <w:rsid w:val="00AF75DD"/>
    <w:rsid w:val="00B00865"/>
    <w:rsid w:val="00B013EC"/>
    <w:rsid w:val="00B03826"/>
    <w:rsid w:val="00B05DEA"/>
    <w:rsid w:val="00B0649D"/>
    <w:rsid w:val="00B123A2"/>
    <w:rsid w:val="00B15BD8"/>
    <w:rsid w:val="00B16E4F"/>
    <w:rsid w:val="00B17D26"/>
    <w:rsid w:val="00B2051D"/>
    <w:rsid w:val="00B2126E"/>
    <w:rsid w:val="00B21499"/>
    <w:rsid w:val="00B2401E"/>
    <w:rsid w:val="00B26D3A"/>
    <w:rsid w:val="00B301FF"/>
    <w:rsid w:val="00B30C47"/>
    <w:rsid w:val="00B315D3"/>
    <w:rsid w:val="00B31D99"/>
    <w:rsid w:val="00B3218D"/>
    <w:rsid w:val="00B366CF"/>
    <w:rsid w:val="00B36BFA"/>
    <w:rsid w:val="00B37C3C"/>
    <w:rsid w:val="00B40FFD"/>
    <w:rsid w:val="00B41005"/>
    <w:rsid w:val="00B4122A"/>
    <w:rsid w:val="00B41270"/>
    <w:rsid w:val="00B4388B"/>
    <w:rsid w:val="00B439E1"/>
    <w:rsid w:val="00B43D3E"/>
    <w:rsid w:val="00B445D6"/>
    <w:rsid w:val="00B47789"/>
    <w:rsid w:val="00B47AA0"/>
    <w:rsid w:val="00B537D8"/>
    <w:rsid w:val="00B53C8E"/>
    <w:rsid w:val="00B54353"/>
    <w:rsid w:val="00B54D87"/>
    <w:rsid w:val="00B56700"/>
    <w:rsid w:val="00B57399"/>
    <w:rsid w:val="00B57403"/>
    <w:rsid w:val="00B629D0"/>
    <w:rsid w:val="00B62A30"/>
    <w:rsid w:val="00B64848"/>
    <w:rsid w:val="00B65047"/>
    <w:rsid w:val="00B65DFF"/>
    <w:rsid w:val="00B667EA"/>
    <w:rsid w:val="00B707F4"/>
    <w:rsid w:val="00B728EA"/>
    <w:rsid w:val="00B76EC3"/>
    <w:rsid w:val="00B77388"/>
    <w:rsid w:val="00B775A1"/>
    <w:rsid w:val="00B77688"/>
    <w:rsid w:val="00B80BBB"/>
    <w:rsid w:val="00B8337A"/>
    <w:rsid w:val="00B84BB0"/>
    <w:rsid w:val="00B84E84"/>
    <w:rsid w:val="00B878CA"/>
    <w:rsid w:val="00B91929"/>
    <w:rsid w:val="00B91B98"/>
    <w:rsid w:val="00B9363A"/>
    <w:rsid w:val="00B9395C"/>
    <w:rsid w:val="00B93FB0"/>
    <w:rsid w:val="00B96360"/>
    <w:rsid w:val="00B96A82"/>
    <w:rsid w:val="00BA0289"/>
    <w:rsid w:val="00BA255D"/>
    <w:rsid w:val="00BA2FE5"/>
    <w:rsid w:val="00BA5C08"/>
    <w:rsid w:val="00BA5EB0"/>
    <w:rsid w:val="00BA6EDA"/>
    <w:rsid w:val="00BB1049"/>
    <w:rsid w:val="00BB5478"/>
    <w:rsid w:val="00BB5C5A"/>
    <w:rsid w:val="00BB7B2C"/>
    <w:rsid w:val="00BC383E"/>
    <w:rsid w:val="00BC4F27"/>
    <w:rsid w:val="00BC537F"/>
    <w:rsid w:val="00BC70F1"/>
    <w:rsid w:val="00BC76AF"/>
    <w:rsid w:val="00BD150B"/>
    <w:rsid w:val="00BD2C2F"/>
    <w:rsid w:val="00BD2C4B"/>
    <w:rsid w:val="00BD4EE8"/>
    <w:rsid w:val="00BD5A63"/>
    <w:rsid w:val="00BD6CD1"/>
    <w:rsid w:val="00BD7095"/>
    <w:rsid w:val="00BD74F4"/>
    <w:rsid w:val="00BE2968"/>
    <w:rsid w:val="00BE408E"/>
    <w:rsid w:val="00BE6010"/>
    <w:rsid w:val="00BE64A6"/>
    <w:rsid w:val="00BF1AF1"/>
    <w:rsid w:val="00BF260D"/>
    <w:rsid w:val="00BF3EE4"/>
    <w:rsid w:val="00C103DA"/>
    <w:rsid w:val="00C16013"/>
    <w:rsid w:val="00C1645A"/>
    <w:rsid w:val="00C17C76"/>
    <w:rsid w:val="00C201E7"/>
    <w:rsid w:val="00C21096"/>
    <w:rsid w:val="00C21C6B"/>
    <w:rsid w:val="00C2249B"/>
    <w:rsid w:val="00C22707"/>
    <w:rsid w:val="00C23462"/>
    <w:rsid w:val="00C235B9"/>
    <w:rsid w:val="00C23E54"/>
    <w:rsid w:val="00C24147"/>
    <w:rsid w:val="00C27E18"/>
    <w:rsid w:val="00C301D1"/>
    <w:rsid w:val="00C31A9B"/>
    <w:rsid w:val="00C31ADF"/>
    <w:rsid w:val="00C34F12"/>
    <w:rsid w:val="00C35ECD"/>
    <w:rsid w:val="00C36841"/>
    <w:rsid w:val="00C36D74"/>
    <w:rsid w:val="00C37D7C"/>
    <w:rsid w:val="00C41230"/>
    <w:rsid w:val="00C418F5"/>
    <w:rsid w:val="00C422F8"/>
    <w:rsid w:val="00C425D1"/>
    <w:rsid w:val="00C43496"/>
    <w:rsid w:val="00C46D12"/>
    <w:rsid w:val="00C501DD"/>
    <w:rsid w:val="00C508EA"/>
    <w:rsid w:val="00C539D5"/>
    <w:rsid w:val="00C5491B"/>
    <w:rsid w:val="00C62367"/>
    <w:rsid w:val="00C6271B"/>
    <w:rsid w:val="00C63EBB"/>
    <w:rsid w:val="00C649C4"/>
    <w:rsid w:val="00C649E5"/>
    <w:rsid w:val="00C64AD3"/>
    <w:rsid w:val="00C64FDE"/>
    <w:rsid w:val="00C6636C"/>
    <w:rsid w:val="00C67678"/>
    <w:rsid w:val="00C71B55"/>
    <w:rsid w:val="00C72851"/>
    <w:rsid w:val="00C747B3"/>
    <w:rsid w:val="00C75809"/>
    <w:rsid w:val="00C77DD1"/>
    <w:rsid w:val="00C81EB3"/>
    <w:rsid w:val="00C84277"/>
    <w:rsid w:val="00C844B6"/>
    <w:rsid w:val="00C84A3F"/>
    <w:rsid w:val="00C86C44"/>
    <w:rsid w:val="00C87837"/>
    <w:rsid w:val="00C92D61"/>
    <w:rsid w:val="00C93739"/>
    <w:rsid w:val="00C93CD7"/>
    <w:rsid w:val="00C947DF"/>
    <w:rsid w:val="00C94D0F"/>
    <w:rsid w:val="00C9713B"/>
    <w:rsid w:val="00CA0CE9"/>
    <w:rsid w:val="00CA120C"/>
    <w:rsid w:val="00CA1B36"/>
    <w:rsid w:val="00CA3215"/>
    <w:rsid w:val="00CA328A"/>
    <w:rsid w:val="00CA3C75"/>
    <w:rsid w:val="00CA4ED9"/>
    <w:rsid w:val="00CA654D"/>
    <w:rsid w:val="00CB1556"/>
    <w:rsid w:val="00CB1865"/>
    <w:rsid w:val="00CB1E39"/>
    <w:rsid w:val="00CB4CC0"/>
    <w:rsid w:val="00CB4D13"/>
    <w:rsid w:val="00CB64AF"/>
    <w:rsid w:val="00CB7148"/>
    <w:rsid w:val="00CC00C5"/>
    <w:rsid w:val="00CC0C06"/>
    <w:rsid w:val="00CC1C16"/>
    <w:rsid w:val="00CC4C5E"/>
    <w:rsid w:val="00CC6AF3"/>
    <w:rsid w:val="00CC757E"/>
    <w:rsid w:val="00CD01DF"/>
    <w:rsid w:val="00CD1E79"/>
    <w:rsid w:val="00CD1FE5"/>
    <w:rsid w:val="00CD2B15"/>
    <w:rsid w:val="00CD31FA"/>
    <w:rsid w:val="00CD372F"/>
    <w:rsid w:val="00CD3785"/>
    <w:rsid w:val="00CD43DA"/>
    <w:rsid w:val="00CD50C8"/>
    <w:rsid w:val="00CD6CA9"/>
    <w:rsid w:val="00CD743F"/>
    <w:rsid w:val="00CD76E8"/>
    <w:rsid w:val="00CD7A75"/>
    <w:rsid w:val="00CD7A7B"/>
    <w:rsid w:val="00CE01C3"/>
    <w:rsid w:val="00CE0747"/>
    <w:rsid w:val="00CE30DA"/>
    <w:rsid w:val="00CE3D1F"/>
    <w:rsid w:val="00CE4BFE"/>
    <w:rsid w:val="00CE63A5"/>
    <w:rsid w:val="00CE6DCD"/>
    <w:rsid w:val="00CE732E"/>
    <w:rsid w:val="00CF01C6"/>
    <w:rsid w:val="00CF16F6"/>
    <w:rsid w:val="00CF1D6F"/>
    <w:rsid w:val="00CF21FE"/>
    <w:rsid w:val="00CF67B6"/>
    <w:rsid w:val="00CF6F8A"/>
    <w:rsid w:val="00D00839"/>
    <w:rsid w:val="00D01B21"/>
    <w:rsid w:val="00D02CD7"/>
    <w:rsid w:val="00D02E59"/>
    <w:rsid w:val="00D03AFB"/>
    <w:rsid w:val="00D04526"/>
    <w:rsid w:val="00D04C4F"/>
    <w:rsid w:val="00D05A63"/>
    <w:rsid w:val="00D05FAF"/>
    <w:rsid w:val="00D079DD"/>
    <w:rsid w:val="00D07DC9"/>
    <w:rsid w:val="00D100F8"/>
    <w:rsid w:val="00D1151E"/>
    <w:rsid w:val="00D118A1"/>
    <w:rsid w:val="00D12408"/>
    <w:rsid w:val="00D13246"/>
    <w:rsid w:val="00D13A7F"/>
    <w:rsid w:val="00D14E69"/>
    <w:rsid w:val="00D17180"/>
    <w:rsid w:val="00D17C7D"/>
    <w:rsid w:val="00D17E97"/>
    <w:rsid w:val="00D20E77"/>
    <w:rsid w:val="00D2282D"/>
    <w:rsid w:val="00D22BB6"/>
    <w:rsid w:val="00D22C2F"/>
    <w:rsid w:val="00D23749"/>
    <w:rsid w:val="00D23D1D"/>
    <w:rsid w:val="00D2401D"/>
    <w:rsid w:val="00D270F4"/>
    <w:rsid w:val="00D30AFB"/>
    <w:rsid w:val="00D325EA"/>
    <w:rsid w:val="00D32EE2"/>
    <w:rsid w:val="00D35807"/>
    <w:rsid w:val="00D36C10"/>
    <w:rsid w:val="00D374DC"/>
    <w:rsid w:val="00D405DA"/>
    <w:rsid w:val="00D427E1"/>
    <w:rsid w:val="00D42FEC"/>
    <w:rsid w:val="00D45F09"/>
    <w:rsid w:val="00D47E45"/>
    <w:rsid w:val="00D51BF1"/>
    <w:rsid w:val="00D5247B"/>
    <w:rsid w:val="00D5334F"/>
    <w:rsid w:val="00D53EFF"/>
    <w:rsid w:val="00D54D0D"/>
    <w:rsid w:val="00D56021"/>
    <w:rsid w:val="00D5706B"/>
    <w:rsid w:val="00D572AC"/>
    <w:rsid w:val="00D57972"/>
    <w:rsid w:val="00D6227C"/>
    <w:rsid w:val="00D6267B"/>
    <w:rsid w:val="00D63EA9"/>
    <w:rsid w:val="00D66979"/>
    <w:rsid w:val="00D719C5"/>
    <w:rsid w:val="00D73A09"/>
    <w:rsid w:val="00D7614E"/>
    <w:rsid w:val="00D81615"/>
    <w:rsid w:val="00D81F7E"/>
    <w:rsid w:val="00D820E6"/>
    <w:rsid w:val="00D82303"/>
    <w:rsid w:val="00D837E9"/>
    <w:rsid w:val="00D83A79"/>
    <w:rsid w:val="00D8536C"/>
    <w:rsid w:val="00D85711"/>
    <w:rsid w:val="00D8620A"/>
    <w:rsid w:val="00D86FCD"/>
    <w:rsid w:val="00D92D7C"/>
    <w:rsid w:val="00D93DA7"/>
    <w:rsid w:val="00D94611"/>
    <w:rsid w:val="00D95109"/>
    <w:rsid w:val="00DA0DC8"/>
    <w:rsid w:val="00DA3069"/>
    <w:rsid w:val="00DA3462"/>
    <w:rsid w:val="00DA3B66"/>
    <w:rsid w:val="00DA4C62"/>
    <w:rsid w:val="00DA50B4"/>
    <w:rsid w:val="00DA6F08"/>
    <w:rsid w:val="00DA7181"/>
    <w:rsid w:val="00DA7F14"/>
    <w:rsid w:val="00DB0445"/>
    <w:rsid w:val="00DB04A4"/>
    <w:rsid w:val="00DB163D"/>
    <w:rsid w:val="00DB3AA5"/>
    <w:rsid w:val="00DB3AFD"/>
    <w:rsid w:val="00DB480F"/>
    <w:rsid w:val="00DC3652"/>
    <w:rsid w:val="00DC5F75"/>
    <w:rsid w:val="00DC6513"/>
    <w:rsid w:val="00DC7B9A"/>
    <w:rsid w:val="00DD6681"/>
    <w:rsid w:val="00DD7035"/>
    <w:rsid w:val="00DE022D"/>
    <w:rsid w:val="00DE17F8"/>
    <w:rsid w:val="00DE1BFC"/>
    <w:rsid w:val="00DE21DB"/>
    <w:rsid w:val="00DE40EA"/>
    <w:rsid w:val="00DE416B"/>
    <w:rsid w:val="00DE4C84"/>
    <w:rsid w:val="00DE6D31"/>
    <w:rsid w:val="00DE7439"/>
    <w:rsid w:val="00DE75E1"/>
    <w:rsid w:val="00DF1259"/>
    <w:rsid w:val="00DF137D"/>
    <w:rsid w:val="00DF3F00"/>
    <w:rsid w:val="00E007C9"/>
    <w:rsid w:val="00E00BC0"/>
    <w:rsid w:val="00E029B9"/>
    <w:rsid w:val="00E0506F"/>
    <w:rsid w:val="00E10A52"/>
    <w:rsid w:val="00E12360"/>
    <w:rsid w:val="00E13E65"/>
    <w:rsid w:val="00E1431E"/>
    <w:rsid w:val="00E165D8"/>
    <w:rsid w:val="00E23249"/>
    <w:rsid w:val="00E24952"/>
    <w:rsid w:val="00E30F50"/>
    <w:rsid w:val="00E32501"/>
    <w:rsid w:val="00E32B38"/>
    <w:rsid w:val="00E34AB1"/>
    <w:rsid w:val="00E34CC7"/>
    <w:rsid w:val="00E369DB"/>
    <w:rsid w:val="00E3731A"/>
    <w:rsid w:val="00E40FAD"/>
    <w:rsid w:val="00E415D8"/>
    <w:rsid w:val="00E42A1C"/>
    <w:rsid w:val="00E43708"/>
    <w:rsid w:val="00E4435F"/>
    <w:rsid w:val="00E45EEE"/>
    <w:rsid w:val="00E51557"/>
    <w:rsid w:val="00E5245F"/>
    <w:rsid w:val="00E533FB"/>
    <w:rsid w:val="00E54DF5"/>
    <w:rsid w:val="00E552C5"/>
    <w:rsid w:val="00E55807"/>
    <w:rsid w:val="00E60E9C"/>
    <w:rsid w:val="00E629B0"/>
    <w:rsid w:val="00E63FD3"/>
    <w:rsid w:val="00E64BBE"/>
    <w:rsid w:val="00E7056A"/>
    <w:rsid w:val="00E70B41"/>
    <w:rsid w:val="00E73F72"/>
    <w:rsid w:val="00E75D4C"/>
    <w:rsid w:val="00E7767E"/>
    <w:rsid w:val="00E82695"/>
    <w:rsid w:val="00E833A5"/>
    <w:rsid w:val="00E8408A"/>
    <w:rsid w:val="00E87578"/>
    <w:rsid w:val="00E91057"/>
    <w:rsid w:val="00E9546C"/>
    <w:rsid w:val="00E9764D"/>
    <w:rsid w:val="00EA0140"/>
    <w:rsid w:val="00EA0558"/>
    <w:rsid w:val="00EA0FD9"/>
    <w:rsid w:val="00EA4D1B"/>
    <w:rsid w:val="00EA5FAA"/>
    <w:rsid w:val="00EB0D08"/>
    <w:rsid w:val="00EB1746"/>
    <w:rsid w:val="00EB2D80"/>
    <w:rsid w:val="00EB3714"/>
    <w:rsid w:val="00EB39D6"/>
    <w:rsid w:val="00EB433D"/>
    <w:rsid w:val="00EB4626"/>
    <w:rsid w:val="00EB5340"/>
    <w:rsid w:val="00EB6B56"/>
    <w:rsid w:val="00EC214D"/>
    <w:rsid w:val="00EC3182"/>
    <w:rsid w:val="00EC7940"/>
    <w:rsid w:val="00ED0395"/>
    <w:rsid w:val="00ED0B06"/>
    <w:rsid w:val="00ED0B67"/>
    <w:rsid w:val="00ED0F7E"/>
    <w:rsid w:val="00ED2710"/>
    <w:rsid w:val="00ED3261"/>
    <w:rsid w:val="00ED4473"/>
    <w:rsid w:val="00ED6428"/>
    <w:rsid w:val="00ED7B60"/>
    <w:rsid w:val="00ED7DE9"/>
    <w:rsid w:val="00ED7F7E"/>
    <w:rsid w:val="00EE21B6"/>
    <w:rsid w:val="00EE2586"/>
    <w:rsid w:val="00EE2C3D"/>
    <w:rsid w:val="00EE4772"/>
    <w:rsid w:val="00EE4D77"/>
    <w:rsid w:val="00EE7D0B"/>
    <w:rsid w:val="00EF384B"/>
    <w:rsid w:val="00EF5EC7"/>
    <w:rsid w:val="00EF61FF"/>
    <w:rsid w:val="00EF6F06"/>
    <w:rsid w:val="00F03008"/>
    <w:rsid w:val="00F0337E"/>
    <w:rsid w:val="00F043A0"/>
    <w:rsid w:val="00F07CCB"/>
    <w:rsid w:val="00F10CF8"/>
    <w:rsid w:val="00F1334E"/>
    <w:rsid w:val="00F1431E"/>
    <w:rsid w:val="00F1743D"/>
    <w:rsid w:val="00F179B1"/>
    <w:rsid w:val="00F203B4"/>
    <w:rsid w:val="00F2129E"/>
    <w:rsid w:val="00F22B08"/>
    <w:rsid w:val="00F231CB"/>
    <w:rsid w:val="00F25250"/>
    <w:rsid w:val="00F25A4D"/>
    <w:rsid w:val="00F26159"/>
    <w:rsid w:val="00F269A7"/>
    <w:rsid w:val="00F27959"/>
    <w:rsid w:val="00F30533"/>
    <w:rsid w:val="00F3263A"/>
    <w:rsid w:val="00F32DC6"/>
    <w:rsid w:val="00F3315A"/>
    <w:rsid w:val="00F332FB"/>
    <w:rsid w:val="00F33EC2"/>
    <w:rsid w:val="00F366D9"/>
    <w:rsid w:val="00F3672D"/>
    <w:rsid w:val="00F36D56"/>
    <w:rsid w:val="00F378AC"/>
    <w:rsid w:val="00F406C5"/>
    <w:rsid w:val="00F40A78"/>
    <w:rsid w:val="00F420A2"/>
    <w:rsid w:val="00F42518"/>
    <w:rsid w:val="00F43178"/>
    <w:rsid w:val="00F4344C"/>
    <w:rsid w:val="00F4434B"/>
    <w:rsid w:val="00F44729"/>
    <w:rsid w:val="00F44D11"/>
    <w:rsid w:val="00F45D53"/>
    <w:rsid w:val="00F46AFD"/>
    <w:rsid w:val="00F46D5B"/>
    <w:rsid w:val="00F50872"/>
    <w:rsid w:val="00F51BDD"/>
    <w:rsid w:val="00F51C3B"/>
    <w:rsid w:val="00F5247D"/>
    <w:rsid w:val="00F5327D"/>
    <w:rsid w:val="00F53FCA"/>
    <w:rsid w:val="00F547DB"/>
    <w:rsid w:val="00F5587D"/>
    <w:rsid w:val="00F5604B"/>
    <w:rsid w:val="00F565F4"/>
    <w:rsid w:val="00F56FF3"/>
    <w:rsid w:val="00F609AB"/>
    <w:rsid w:val="00F60DBE"/>
    <w:rsid w:val="00F618CD"/>
    <w:rsid w:val="00F65FF3"/>
    <w:rsid w:val="00F677F6"/>
    <w:rsid w:val="00F7048D"/>
    <w:rsid w:val="00F708C8"/>
    <w:rsid w:val="00F713C8"/>
    <w:rsid w:val="00F728AB"/>
    <w:rsid w:val="00F73194"/>
    <w:rsid w:val="00F75142"/>
    <w:rsid w:val="00F7531B"/>
    <w:rsid w:val="00F75440"/>
    <w:rsid w:val="00F76C02"/>
    <w:rsid w:val="00F77B79"/>
    <w:rsid w:val="00F77E6A"/>
    <w:rsid w:val="00F813EB"/>
    <w:rsid w:val="00F82634"/>
    <w:rsid w:val="00F83413"/>
    <w:rsid w:val="00F87B62"/>
    <w:rsid w:val="00F92B42"/>
    <w:rsid w:val="00F95771"/>
    <w:rsid w:val="00F96A83"/>
    <w:rsid w:val="00F97675"/>
    <w:rsid w:val="00F97D05"/>
    <w:rsid w:val="00FA07EC"/>
    <w:rsid w:val="00FA0D6F"/>
    <w:rsid w:val="00FA1179"/>
    <w:rsid w:val="00FA1C1B"/>
    <w:rsid w:val="00FA1CB4"/>
    <w:rsid w:val="00FA4C89"/>
    <w:rsid w:val="00FA4D79"/>
    <w:rsid w:val="00FA5038"/>
    <w:rsid w:val="00FA71EE"/>
    <w:rsid w:val="00FA7436"/>
    <w:rsid w:val="00FA7E41"/>
    <w:rsid w:val="00FB0A78"/>
    <w:rsid w:val="00FB1BA7"/>
    <w:rsid w:val="00FB1FF6"/>
    <w:rsid w:val="00FB3284"/>
    <w:rsid w:val="00FB407C"/>
    <w:rsid w:val="00FB5565"/>
    <w:rsid w:val="00FB7B29"/>
    <w:rsid w:val="00FB7E43"/>
    <w:rsid w:val="00FC130D"/>
    <w:rsid w:val="00FC1A90"/>
    <w:rsid w:val="00FC3B20"/>
    <w:rsid w:val="00FC40A1"/>
    <w:rsid w:val="00FC5492"/>
    <w:rsid w:val="00FC5D27"/>
    <w:rsid w:val="00FC638A"/>
    <w:rsid w:val="00FD0F9E"/>
    <w:rsid w:val="00FD13C6"/>
    <w:rsid w:val="00FD1B49"/>
    <w:rsid w:val="00FD26ED"/>
    <w:rsid w:val="00FD2724"/>
    <w:rsid w:val="00FD2822"/>
    <w:rsid w:val="00FD34AF"/>
    <w:rsid w:val="00FD4405"/>
    <w:rsid w:val="00FD4E16"/>
    <w:rsid w:val="00FD71C1"/>
    <w:rsid w:val="00FD781D"/>
    <w:rsid w:val="00FE10EA"/>
    <w:rsid w:val="00FE3B28"/>
    <w:rsid w:val="00FE414D"/>
    <w:rsid w:val="00FE4177"/>
    <w:rsid w:val="00FE430C"/>
    <w:rsid w:val="00FE4D94"/>
    <w:rsid w:val="00FF222B"/>
    <w:rsid w:val="00FF38B2"/>
    <w:rsid w:val="00FF38C2"/>
    <w:rsid w:val="00FF498C"/>
    <w:rsid w:val="00FF667C"/>
    <w:rsid w:val="00FF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F89719"/>
  <w15:chartTrackingRefBased/>
  <w15:docId w15:val="{4A14C365-0173-4113-9E42-A69E1DB76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177"/>
    <w:pPr>
      <w:keepLines/>
      <w:suppressLineNumbers/>
      <w:suppressAutoHyphens/>
      <w:spacing w:after="0" w:line="240" w:lineRule="auto"/>
      <w:jc w:val="both"/>
    </w:pPr>
    <w:rPr>
      <w:rFonts w:ascii="Book Antiqua" w:hAnsi="Book Antiq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177"/>
    <w:pPr>
      <w:keepNext/>
      <w:numPr>
        <w:numId w:val="2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177"/>
    <w:pPr>
      <w:keepNext/>
      <w:numPr>
        <w:ilvl w:val="1"/>
        <w:numId w:val="2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177"/>
    <w:pPr>
      <w:keepNext/>
      <w:numPr>
        <w:ilvl w:val="2"/>
        <w:numId w:val="26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177"/>
    <w:pPr>
      <w:keepNext/>
      <w:numPr>
        <w:ilvl w:val="3"/>
        <w:numId w:val="2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177"/>
    <w:pPr>
      <w:keepNext/>
      <w:numPr>
        <w:ilvl w:val="4"/>
        <w:numId w:val="26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177"/>
    <w:pPr>
      <w:keepNext/>
      <w:numPr>
        <w:ilvl w:val="5"/>
        <w:numId w:val="2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177"/>
    <w:pPr>
      <w:keepNext/>
      <w:numPr>
        <w:ilvl w:val="6"/>
        <w:numId w:val="2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177"/>
    <w:pPr>
      <w:keepNext/>
      <w:numPr>
        <w:ilvl w:val="7"/>
        <w:numId w:val="2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177"/>
    <w:pPr>
      <w:keepNext/>
      <w:numPr>
        <w:ilvl w:val="8"/>
        <w:numId w:val="2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41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177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E41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4177"/>
    <w:rPr>
      <w:rFonts w:ascii="Book Antiqua" w:hAnsi="Book Antiqua"/>
    </w:rPr>
  </w:style>
  <w:style w:type="paragraph" w:styleId="Header">
    <w:name w:val="header"/>
    <w:basedOn w:val="Normal"/>
    <w:link w:val="HeaderChar"/>
    <w:uiPriority w:val="99"/>
    <w:unhideWhenUsed/>
    <w:rsid w:val="00FE41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4177"/>
    <w:rPr>
      <w:rFonts w:ascii="Book Antiqua" w:hAnsi="Book Antiqua"/>
    </w:rPr>
  </w:style>
  <w:style w:type="character" w:styleId="LineNumber">
    <w:name w:val="line number"/>
    <w:uiPriority w:val="99"/>
    <w:semiHidden/>
    <w:unhideWhenUsed/>
    <w:rsid w:val="00FE4177"/>
    <w:rPr>
      <w:rFonts w:ascii="Book Antiqua" w:hAnsi="Book Antiqua"/>
      <w:i/>
      <w:sz w:val="16"/>
    </w:rPr>
  </w:style>
  <w:style w:type="character" w:styleId="PlaceholderText">
    <w:name w:val="Placeholder Text"/>
    <w:basedOn w:val="DefaultParagraphFont"/>
    <w:uiPriority w:val="99"/>
    <w:semiHidden/>
    <w:rsid w:val="00FE4177"/>
    <w:rPr>
      <w:color w:val="808080"/>
    </w:rPr>
  </w:style>
  <w:style w:type="paragraph" w:customStyle="1" w:styleId="dalexplanatorytext">
    <w:name w:val="dal_explanatorytext"/>
    <w:rsid w:val="00FE4177"/>
    <w:pPr>
      <w:widowControl w:val="0"/>
      <w:suppressLineNumbers/>
      <w:suppressAutoHyphens/>
      <w:spacing w:after="0" w:line="240" w:lineRule="auto"/>
      <w:jc w:val="center"/>
    </w:pPr>
    <w:rPr>
      <w:rFonts w:ascii="Book Antiqua" w:hAnsi="Book Antiqua"/>
      <w:b/>
      <w:sz w:val="24"/>
    </w:rPr>
  </w:style>
  <w:style w:type="paragraph" w:customStyle="1" w:styleId="dalheader">
    <w:name w:val="dal_header"/>
    <w:qFormat/>
    <w:rsid w:val="00FE4177"/>
    <w:pPr>
      <w:keepLines/>
      <w:tabs>
        <w:tab w:val="right" w:pos="9639"/>
      </w:tabs>
      <w:suppressAutoHyphens/>
      <w:spacing w:before="480" w:after="0" w:line="240" w:lineRule="auto"/>
      <w:jc w:val="both"/>
    </w:pPr>
    <w:rPr>
      <w:rFonts w:ascii="Book Antiqua" w:hAnsi="Book Antiqua"/>
      <w:u w:val="single"/>
    </w:rPr>
  </w:style>
  <w:style w:type="paragraph" w:customStyle="1" w:styleId="daltocshorttitle">
    <w:name w:val="dal_tocshorttitle"/>
    <w:rsid w:val="00FE4177"/>
    <w:pPr>
      <w:widowControl w:val="0"/>
      <w:suppressLineNumbers/>
      <w:suppressAutoHyphens/>
      <w:spacing w:before="357" w:after="0" w:line="240" w:lineRule="auto"/>
      <w:jc w:val="center"/>
    </w:pPr>
    <w:rPr>
      <w:rFonts w:ascii="Book Antiqua" w:hAnsi="Book Antiqua"/>
      <w:sz w:val="48"/>
    </w:rPr>
  </w:style>
  <w:style w:type="paragraph" w:customStyle="1" w:styleId="dalstage">
    <w:name w:val="dal_stage"/>
    <w:rsid w:val="00FE4177"/>
    <w:pPr>
      <w:widowControl w:val="0"/>
      <w:suppressLineNumbers/>
      <w:suppressAutoHyphens/>
      <w:spacing w:before="91" w:after="170" w:line="240" w:lineRule="auto"/>
      <w:jc w:val="center"/>
    </w:pPr>
    <w:rPr>
      <w:rFonts w:ascii="Book Antiqua" w:hAnsi="Book Antiqua"/>
      <w:caps/>
      <w:sz w:val="28"/>
    </w:rPr>
  </w:style>
  <w:style w:type="paragraph" w:customStyle="1" w:styleId="daltocheader">
    <w:name w:val="dal_tocheader"/>
    <w:rsid w:val="00FE4177"/>
    <w:pPr>
      <w:keepLines/>
      <w:widowControl w:val="0"/>
      <w:suppressLineNumbers/>
      <w:suppressAutoHyphens/>
      <w:spacing w:before="300" w:after="113" w:line="240" w:lineRule="auto"/>
      <w:jc w:val="center"/>
    </w:pPr>
    <w:rPr>
      <w:rFonts w:ascii="Book Antiqua" w:hAnsi="Book Antiqua"/>
      <w:caps/>
      <w:sz w:val="28"/>
    </w:rPr>
  </w:style>
  <w:style w:type="paragraph" w:customStyle="1" w:styleId="daltocpartheading">
    <w:name w:val="dal_tocpartheading"/>
    <w:next w:val="daltocparttitle"/>
    <w:rsid w:val="00FE4177"/>
    <w:pPr>
      <w:keepNext/>
      <w:keepLines/>
      <w:widowControl w:val="0"/>
      <w:suppressLineNumbers/>
      <w:suppressAutoHyphens/>
      <w:spacing w:before="300" w:after="57" w:line="240" w:lineRule="auto"/>
      <w:jc w:val="center"/>
    </w:pPr>
    <w:rPr>
      <w:rFonts w:ascii="Book Antiqua" w:hAnsi="Book Antiqua"/>
      <w:b/>
      <w:caps/>
      <w:sz w:val="24"/>
    </w:rPr>
  </w:style>
  <w:style w:type="paragraph" w:customStyle="1" w:styleId="daltocparttitle">
    <w:name w:val="dal_tocparttitle"/>
    <w:rsid w:val="00FE4177"/>
    <w:pPr>
      <w:keepNext/>
      <w:keepLines/>
      <w:widowControl w:val="0"/>
      <w:suppressLineNumbers/>
      <w:suppressAutoHyphens/>
      <w:spacing w:before="91" w:after="113" w:line="240" w:lineRule="auto"/>
      <w:jc w:val="center"/>
    </w:pPr>
    <w:rPr>
      <w:rFonts w:ascii="Book Antiqua" w:hAnsi="Book Antiqua"/>
      <w:caps/>
      <w:sz w:val="24"/>
    </w:rPr>
  </w:style>
  <w:style w:type="paragraph" w:customStyle="1" w:styleId="daltoccrossheading">
    <w:name w:val="dal_toccrossheading"/>
    <w:next w:val="daltocsectiontitle"/>
    <w:rsid w:val="00FE4177"/>
    <w:pPr>
      <w:keepNext/>
      <w:keepLines/>
      <w:widowControl w:val="0"/>
      <w:suppressLineNumbers/>
      <w:suppressAutoHyphens/>
      <w:spacing w:before="272" w:after="272" w:line="240" w:lineRule="auto"/>
      <w:jc w:val="center"/>
    </w:pPr>
    <w:rPr>
      <w:rFonts w:ascii="Book Antiqua" w:hAnsi="Book Antiqua"/>
      <w:i/>
    </w:rPr>
  </w:style>
  <w:style w:type="paragraph" w:customStyle="1" w:styleId="daltocsectiontitle">
    <w:name w:val="dal_tocsectiontitle"/>
    <w:rsid w:val="00FE4177"/>
    <w:pPr>
      <w:keepLines/>
      <w:widowControl w:val="0"/>
      <w:suppressLineNumbers/>
      <w:tabs>
        <w:tab w:val="left" w:pos="1304"/>
      </w:tabs>
      <w:suppressAutoHyphens/>
      <w:spacing w:after="0" w:line="240" w:lineRule="auto"/>
      <w:ind w:left="737" w:hanging="737"/>
      <w:jc w:val="both"/>
    </w:pPr>
    <w:rPr>
      <w:rFonts w:ascii="Book Antiqua" w:hAnsi="Book Antiqua"/>
    </w:rPr>
  </w:style>
  <w:style w:type="paragraph" w:customStyle="1" w:styleId="dalfooter">
    <w:name w:val="dal_footer"/>
    <w:rsid w:val="00FE4177"/>
    <w:pPr>
      <w:widowControl w:val="0"/>
      <w:suppressLineNumbers/>
      <w:tabs>
        <w:tab w:val="center" w:pos="4820"/>
        <w:tab w:val="right" w:pos="9639"/>
      </w:tabs>
      <w:suppressAutoHyphens/>
      <w:spacing w:before="20" w:after="20" w:line="240" w:lineRule="auto"/>
      <w:jc w:val="both"/>
    </w:pPr>
    <w:rPr>
      <w:rFonts w:ascii="Book Antiqua" w:hAnsi="Book Antiqua"/>
    </w:rPr>
  </w:style>
  <w:style w:type="paragraph" w:customStyle="1" w:styleId="daltocchaptertitle">
    <w:name w:val="dal_tocchaptertitle"/>
    <w:rsid w:val="00FE4177"/>
    <w:pPr>
      <w:keepNext/>
      <w:keepLines/>
      <w:widowControl w:val="0"/>
      <w:suppressLineNumbers/>
      <w:suppressAutoHyphens/>
      <w:spacing w:before="91" w:after="68" w:line="240" w:lineRule="auto"/>
      <w:jc w:val="center"/>
    </w:pPr>
    <w:rPr>
      <w:rFonts w:ascii="Book Antiqua" w:hAnsi="Book Antiqua"/>
      <w:caps/>
    </w:rPr>
  </w:style>
  <w:style w:type="paragraph" w:customStyle="1" w:styleId="daltocchapterheader">
    <w:name w:val="dal_tocchapterheader"/>
    <w:next w:val="daltocchaptertitle"/>
    <w:rsid w:val="00FE4177"/>
    <w:pPr>
      <w:keepNext/>
      <w:keepLines/>
      <w:widowControl w:val="0"/>
      <w:suppressLineNumbers/>
      <w:suppressAutoHyphens/>
      <w:spacing w:before="272" w:after="57" w:line="240" w:lineRule="auto"/>
      <w:jc w:val="center"/>
    </w:pPr>
    <w:rPr>
      <w:rFonts w:ascii="Book Antiqua" w:hAnsi="Book Antiqua"/>
      <w:b/>
      <w:caps/>
    </w:rPr>
  </w:style>
  <w:style w:type="paragraph" w:customStyle="1" w:styleId="dalshorttitle">
    <w:name w:val="dal_shorttitle"/>
    <w:rsid w:val="00FE4177"/>
    <w:pPr>
      <w:widowControl w:val="0"/>
      <w:suppressLineNumbers/>
      <w:suppressAutoHyphens/>
      <w:spacing w:after="0" w:line="240" w:lineRule="auto"/>
      <w:jc w:val="center"/>
    </w:pPr>
    <w:rPr>
      <w:rFonts w:ascii="Book Antiqua" w:hAnsi="Book Antiqua"/>
      <w:sz w:val="48"/>
    </w:rPr>
  </w:style>
  <w:style w:type="paragraph" w:customStyle="1" w:styleId="dallongtitle">
    <w:name w:val="dal_longtitle"/>
    <w:rsid w:val="00FE4177"/>
    <w:pPr>
      <w:keepLines/>
      <w:widowControl w:val="0"/>
      <w:suppressAutoHyphens/>
      <w:spacing w:before="357" w:after="45" w:line="240" w:lineRule="auto"/>
      <w:jc w:val="both"/>
    </w:pPr>
    <w:rPr>
      <w:rFonts w:ascii="Book Antiqua" w:hAnsi="Book Antiqua"/>
    </w:rPr>
  </w:style>
  <w:style w:type="paragraph" w:customStyle="1" w:styleId="dalenactment">
    <w:name w:val="dal_enactment"/>
    <w:rsid w:val="00FE4177"/>
    <w:pPr>
      <w:keepLines/>
      <w:widowControl w:val="0"/>
      <w:suppressAutoHyphens/>
      <w:spacing w:before="91" w:after="0" w:line="240" w:lineRule="auto"/>
      <w:jc w:val="both"/>
    </w:pPr>
    <w:rPr>
      <w:rFonts w:ascii="Book Antiqua" w:hAnsi="Book Antiqua"/>
      <w:b/>
    </w:rPr>
  </w:style>
  <w:style w:type="paragraph" w:customStyle="1" w:styleId="dalpartheading">
    <w:name w:val="dal_partheading"/>
    <w:next w:val="dalparttitle"/>
    <w:rsid w:val="00FE4177"/>
    <w:pPr>
      <w:keepNext/>
      <w:keepLines/>
      <w:widowControl w:val="0"/>
      <w:suppressAutoHyphens/>
      <w:spacing w:before="272" w:after="113" w:line="240" w:lineRule="auto"/>
      <w:jc w:val="center"/>
      <w:outlineLvl w:val="0"/>
    </w:pPr>
    <w:rPr>
      <w:rFonts w:ascii="Book Antiqua" w:hAnsi="Book Antiqua"/>
      <w:b/>
      <w:caps/>
      <w:sz w:val="24"/>
    </w:rPr>
  </w:style>
  <w:style w:type="paragraph" w:customStyle="1" w:styleId="dalparttitle">
    <w:name w:val="dal_parttitle"/>
    <w:rsid w:val="00FE4177"/>
    <w:pPr>
      <w:keepNext/>
      <w:keepLines/>
      <w:widowControl w:val="0"/>
      <w:suppressAutoHyphens/>
      <w:spacing w:before="113" w:after="113" w:line="240" w:lineRule="auto"/>
      <w:jc w:val="center"/>
      <w:outlineLvl w:val="1"/>
    </w:pPr>
    <w:rPr>
      <w:rFonts w:ascii="Book Antiqua" w:hAnsi="Book Antiqua"/>
      <w:caps/>
      <w:sz w:val="24"/>
    </w:rPr>
  </w:style>
  <w:style w:type="paragraph" w:customStyle="1" w:styleId="dalcrossheading">
    <w:name w:val="dal_crossheading"/>
    <w:rsid w:val="00FE4177"/>
    <w:pPr>
      <w:keepNext/>
      <w:keepLines/>
      <w:widowControl w:val="0"/>
      <w:suppressAutoHyphens/>
      <w:spacing w:before="170" w:after="51" w:line="240" w:lineRule="auto"/>
      <w:jc w:val="center"/>
      <w:outlineLvl w:val="4"/>
    </w:pPr>
    <w:rPr>
      <w:rFonts w:ascii="Book Antiqua" w:hAnsi="Book Antiqua"/>
      <w:i/>
    </w:rPr>
  </w:style>
  <w:style w:type="paragraph" w:customStyle="1" w:styleId="dalsectiontitle">
    <w:name w:val="dal_sectiontitle"/>
    <w:next w:val="dalsubsection"/>
    <w:rsid w:val="00FE4177"/>
    <w:pPr>
      <w:keepLines/>
      <w:widowControl w:val="0"/>
      <w:tabs>
        <w:tab w:val="left" w:pos="1814"/>
      </w:tabs>
      <w:suppressAutoHyphens/>
      <w:spacing w:before="272" w:after="0" w:line="240" w:lineRule="auto"/>
      <w:ind w:left="907" w:hanging="907"/>
      <w:jc w:val="both"/>
      <w:outlineLvl w:val="5"/>
    </w:pPr>
    <w:rPr>
      <w:rFonts w:ascii="Book Antiqua" w:hAnsi="Book Antiqua"/>
      <w:b/>
    </w:rPr>
  </w:style>
  <w:style w:type="paragraph" w:customStyle="1" w:styleId="dalsubsection">
    <w:name w:val="dal_subsection"/>
    <w:rsid w:val="00FE4177"/>
    <w:pPr>
      <w:keepLines/>
      <w:widowControl w:val="0"/>
      <w:tabs>
        <w:tab w:val="right" w:pos="737"/>
      </w:tabs>
      <w:suppressAutoHyphens/>
      <w:spacing w:before="91" w:after="0" w:line="240" w:lineRule="auto"/>
      <w:ind w:left="907" w:hanging="907"/>
      <w:jc w:val="both"/>
    </w:pPr>
    <w:rPr>
      <w:rFonts w:ascii="Book Antiqua" w:hAnsi="Book Antiqua"/>
    </w:rPr>
  </w:style>
  <w:style w:type="paragraph" w:customStyle="1" w:styleId="dalparagraph">
    <w:name w:val="dal_paragraph"/>
    <w:rsid w:val="00FE4177"/>
    <w:pPr>
      <w:keepLines/>
      <w:widowControl w:val="0"/>
      <w:tabs>
        <w:tab w:val="right" w:pos="1418"/>
      </w:tabs>
      <w:suppressAutoHyphens/>
      <w:spacing w:before="91" w:after="0" w:line="240" w:lineRule="auto"/>
      <w:ind w:left="1588" w:hanging="1588"/>
      <w:jc w:val="both"/>
    </w:pPr>
    <w:rPr>
      <w:rFonts w:ascii="Book Antiqua" w:hAnsi="Book Antiqua"/>
    </w:rPr>
  </w:style>
  <w:style w:type="paragraph" w:customStyle="1" w:styleId="dalsubparagraph">
    <w:name w:val="dal_subparagraph"/>
    <w:rsid w:val="00FE4177"/>
    <w:pPr>
      <w:keepLines/>
      <w:widowControl w:val="0"/>
      <w:tabs>
        <w:tab w:val="right" w:pos="2098"/>
      </w:tabs>
      <w:suppressAutoHyphens/>
      <w:spacing w:before="91" w:after="0" w:line="240" w:lineRule="auto"/>
      <w:ind w:left="2268" w:hanging="2268"/>
      <w:jc w:val="both"/>
    </w:pPr>
    <w:rPr>
      <w:rFonts w:ascii="Book Antiqua" w:hAnsi="Book Antiqua"/>
    </w:rPr>
  </w:style>
  <w:style w:type="paragraph" w:customStyle="1" w:styleId="dallqsubsection">
    <w:name w:val="dal_lq_subsection"/>
    <w:rsid w:val="00FE4177"/>
    <w:pPr>
      <w:keepLines/>
      <w:widowControl w:val="0"/>
      <w:tabs>
        <w:tab w:val="right" w:pos="2608"/>
      </w:tabs>
      <w:suppressAutoHyphens/>
      <w:spacing w:before="91" w:after="0" w:line="240" w:lineRule="auto"/>
      <w:ind w:left="2778" w:hanging="907"/>
      <w:jc w:val="both"/>
    </w:pPr>
    <w:rPr>
      <w:rFonts w:ascii="Book Antiqua" w:hAnsi="Book Antiqua"/>
    </w:rPr>
  </w:style>
  <w:style w:type="paragraph" w:customStyle="1" w:styleId="dallqparagraph">
    <w:name w:val="dal_lq_paragraph"/>
    <w:rsid w:val="00FE4177"/>
    <w:pPr>
      <w:keepLines/>
      <w:widowControl w:val="0"/>
      <w:tabs>
        <w:tab w:val="right" w:pos="3289"/>
      </w:tabs>
      <w:suppressAutoHyphens/>
      <w:spacing w:before="91" w:after="0" w:line="240" w:lineRule="auto"/>
      <w:ind w:left="3459" w:hanging="1588"/>
      <w:jc w:val="both"/>
    </w:pPr>
    <w:rPr>
      <w:rFonts w:ascii="Book Antiqua" w:hAnsi="Book Antiqua"/>
    </w:rPr>
  </w:style>
  <w:style w:type="paragraph" w:customStyle="1" w:styleId="dallqsectiontitle">
    <w:name w:val="dal_lq_sectiontitle"/>
    <w:rsid w:val="00FE4177"/>
    <w:pPr>
      <w:widowControl w:val="0"/>
      <w:tabs>
        <w:tab w:val="left" w:pos="3686"/>
      </w:tabs>
      <w:suppressAutoHyphens/>
      <w:spacing w:before="272" w:after="0" w:line="240" w:lineRule="auto"/>
      <w:ind w:left="2778" w:hanging="907"/>
      <w:jc w:val="both"/>
    </w:pPr>
    <w:rPr>
      <w:rFonts w:ascii="Book Antiqua" w:hAnsi="Book Antiqua"/>
      <w:b/>
    </w:rPr>
  </w:style>
  <w:style w:type="paragraph" w:customStyle="1" w:styleId="dallqsubparagraph">
    <w:name w:val="dal_lq_subparagraph"/>
    <w:rsid w:val="00FE4177"/>
    <w:pPr>
      <w:keepLines/>
      <w:widowControl w:val="0"/>
      <w:tabs>
        <w:tab w:val="right" w:pos="3969"/>
      </w:tabs>
      <w:suppressAutoHyphens/>
      <w:spacing w:before="91" w:after="0" w:line="240" w:lineRule="auto"/>
      <w:ind w:left="4139" w:hanging="2268"/>
      <w:jc w:val="both"/>
    </w:pPr>
    <w:rPr>
      <w:rFonts w:ascii="Book Antiqua" w:hAnsi="Book Antiqua"/>
    </w:rPr>
  </w:style>
  <w:style w:type="paragraph" w:customStyle="1" w:styleId="dallqchapterheader">
    <w:name w:val="dal_lq_chapterheader"/>
    <w:next w:val="dallqchaptertitle"/>
    <w:rsid w:val="00FE4177"/>
    <w:pPr>
      <w:keepNext/>
      <w:keepLines/>
      <w:widowControl w:val="0"/>
      <w:suppressAutoHyphens/>
      <w:spacing w:before="113" w:after="113" w:line="240" w:lineRule="auto"/>
      <w:ind w:left="1871"/>
      <w:jc w:val="center"/>
    </w:pPr>
    <w:rPr>
      <w:rFonts w:ascii="Book Antiqua" w:hAnsi="Book Antiqua"/>
      <w:b/>
      <w:caps/>
    </w:rPr>
  </w:style>
  <w:style w:type="paragraph" w:customStyle="1" w:styleId="dallqchaptertitle">
    <w:name w:val="dal_lq_chaptertitle"/>
    <w:rsid w:val="00FE4177"/>
    <w:pPr>
      <w:keepNext/>
      <w:keepLines/>
      <w:widowControl w:val="0"/>
      <w:suppressAutoHyphens/>
      <w:spacing w:before="113" w:after="113" w:line="240" w:lineRule="auto"/>
      <w:ind w:left="1871"/>
      <w:jc w:val="center"/>
    </w:pPr>
    <w:rPr>
      <w:rFonts w:ascii="Book Antiqua" w:hAnsi="Book Antiqua"/>
      <w:caps/>
    </w:rPr>
  </w:style>
  <w:style w:type="paragraph" w:customStyle="1" w:styleId="dallqcrossheading">
    <w:name w:val="dal_lq_crossheading"/>
    <w:rsid w:val="00FE4177"/>
    <w:pPr>
      <w:keepNext/>
      <w:keepLines/>
      <w:widowControl w:val="0"/>
      <w:suppressAutoHyphens/>
      <w:spacing w:before="170" w:after="51" w:line="240" w:lineRule="auto"/>
      <w:ind w:left="1871"/>
      <w:jc w:val="center"/>
    </w:pPr>
    <w:rPr>
      <w:rFonts w:ascii="Book Antiqua" w:hAnsi="Book Antiqua"/>
      <w:i/>
    </w:rPr>
  </w:style>
  <w:style w:type="paragraph" w:customStyle="1" w:styleId="dallqdefinitionsubpara">
    <w:name w:val="dal_lq_definitionsubpara"/>
    <w:rsid w:val="00FE4177"/>
    <w:pPr>
      <w:keepLines/>
      <w:widowControl w:val="0"/>
      <w:tabs>
        <w:tab w:val="right" w:pos="3969"/>
      </w:tabs>
      <w:suppressAutoHyphens/>
      <w:spacing w:before="91" w:after="0" w:line="240" w:lineRule="auto"/>
      <w:ind w:left="4139" w:hanging="2268"/>
      <w:jc w:val="both"/>
    </w:pPr>
    <w:rPr>
      <w:rFonts w:ascii="Book Antiqua" w:hAnsi="Book Antiqua"/>
    </w:rPr>
  </w:style>
  <w:style w:type="paragraph" w:customStyle="1" w:styleId="dallqlongtitle">
    <w:name w:val="dal_lq_longtitle"/>
    <w:rsid w:val="00FE4177"/>
    <w:pPr>
      <w:keepLines/>
      <w:spacing w:before="357" w:after="45" w:line="240" w:lineRule="auto"/>
      <w:ind w:left="1871"/>
      <w:jc w:val="both"/>
    </w:pPr>
    <w:rPr>
      <w:rFonts w:ascii="Book Antiqua" w:hAnsi="Book Antiqua"/>
    </w:rPr>
  </w:style>
  <w:style w:type="paragraph" w:customStyle="1" w:styleId="dalchaptertitle">
    <w:name w:val="dal_chaptertitle"/>
    <w:rsid w:val="00FE4177"/>
    <w:pPr>
      <w:keepNext/>
      <w:keepLines/>
      <w:widowControl w:val="0"/>
      <w:suppressAutoHyphens/>
      <w:spacing w:before="113" w:after="113" w:line="240" w:lineRule="auto"/>
      <w:jc w:val="center"/>
      <w:outlineLvl w:val="3"/>
    </w:pPr>
    <w:rPr>
      <w:rFonts w:ascii="Book Antiqua" w:hAnsi="Book Antiqua"/>
      <w:caps/>
    </w:rPr>
  </w:style>
  <w:style w:type="paragraph" w:customStyle="1" w:styleId="dalchapterheader">
    <w:name w:val="dal_chapterheader"/>
    <w:next w:val="dalchaptertitle"/>
    <w:rsid w:val="00FE4177"/>
    <w:pPr>
      <w:keepNext/>
      <w:keepLines/>
      <w:widowControl w:val="0"/>
      <w:suppressAutoHyphens/>
      <w:spacing w:before="113" w:after="113" w:line="240" w:lineRule="auto"/>
      <w:jc w:val="center"/>
      <w:outlineLvl w:val="2"/>
    </w:pPr>
    <w:rPr>
      <w:rFonts w:ascii="Book Antiqua" w:hAnsi="Book Antiqua"/>
      <w:b/>
      <w:caps/>
    </w:rPr>
  </w:style>
  <w:style w:type="paragraph" w:customStyle="1" w:styleId="dallqschedulesubparagraph">
    <w:name w:val="dal_lq_schedulesubparagraph"/>
    <w:rsid w:val="00FE4177"/>
    <w:pPr>
      <w:widowControl w:val="0"/>
      <w:tabs>
        <w:tab w:val="right" w:pos="2608"/>
      </w:tabs>
      <w:suppressAutoHyphens/>
      <w:spacing w:before="91" w:after="0" w:line="240" w:lineRule="auto"/>
      <w:ind w:left="2778" w:hanging="907"/>
      <w:jc w:val="both"/>
    </w:pPr>
    <w:rPr>
      <w:rFonts w:ascii="Book Antiqua" w:hAnsi="Book Antiqua"/>
    </w:rPr>
  </w:style>
  <w:style w:type="paragraph" w:customStyle="1" w:styleId="dallqschedulecrossheading">
    <w:name w:val="dal_lq_schedulecrossheading"/>
    <w:next w:val="dallqscheduletext"/>
    <w:rsid w:val="00FE4177"/>
    <w:pPr>
      <w:keepNext/>
      <w:keepLines/>
      <w:widowControl w:val="0"/>
      <w:suppressAutoHyphens/>
      <w:spacing w:before="357" w:after="0" w:line="240" w:lineRule="auto"/>
      <w:ind w:left="1871"/>
      <w:jc w:val="both"/>
    </w:pPr>
    <w:rPr>
      <w:rFonts w:ascii="Book Antiqua" w:hAnsi="Book Antiqua"/>
      <w:i/>
    </w:rPr>
  </w:style>
  <w:style w:type="paragraph" w:customStyle="1" w:styleId="dallqschedulesubsubparagraph">
    <w:name w:val="dal_lq_schedulesubsubparagraph"/>
    <w:rsid w:val="00FE4177"/>
    <w:pPr>
      <w:widowControl w:val="0"/>
      <w:tabs>
        <w:tab w:val="right" w:pos="3289"/>
      </w:tabs>
      <w:suppressAutoHyphens/>
      <w:spacing w:before="91" w:after="0" w:line="240" w:lineRule="auto"/>
      <w:ind w:left="3459" w:hanging="1588"/>
      <w:jc w:val="both"/>
    </w:pPr>
    <w:rPr>
      <w:rFonts w:ascii="Book Antiqua" w:hAnsi="Book Antiqua"/>
    </w:rPr>
  </w:style>
  <w:style w:type="paragraph" w:customStyle="1" w:styleId="daldefinitionsubpara">
    <w:name w:val="dal_definitionsubpara"/>
    <w:rsid w:val="00FE4177"/>
    <w:pPr>
      <w:keepLines/>
      <w:widowControl w:val="0"/>
      <w:tabs>
        <w:tab w:val="right" w:pos="2098"/>
      </w:tabs>
      <w:suppressAutoHyphens/>
      <w:spacing w:before="91" w:after="0" w:line="240" w:lineRule="auto"/>
      <w:ind w:left="2268" w:hanging="2268"/>
      <w:jc w:val="both"/>
    </w:pPr>
    <w:rPr>
      <w:rFonts w:ascii="Book Antiqua" w:hAnsi="Book Antiqua"/>
    </w:rPr>
  </w:style>
  <w:style w:type="paragraph" w:customStyle="1" w:styleId="daltableheader">
    <w:name w:val="dal_tableheader"/>
    <w:rsid w:val="00FE4177"/>
    <w:pPr>
      <w:widowControl w:val="0"/>
      <w:suppressAutoHyphens/>
      <w:spacing w:before="160" w:line="240" w:lineRule="auto"/>
      <w:jc w:val="center"/>
    </w:pPr>
    <w:rPr>
      <w:rFonts w:ascii="Book Antiqua" w:hAnsi="Book Antiqua"/>
      <w:caps/>
    </w:rPr>
  </w:style>
  <w:style w:type="paragraph" w:customStyle="1" w:styleId="daltable">
    <w:name w:val="dal_table"/>
    <w:rsid w:val="00FE4177"/>
    <w:pPr>
      <w:keepLines/>
      <w:widowControl w:val="0"/>
      <w:suppressAutoHyphens/>
      <w:spacing w:after="0" w:line="240" w:lineRule="auto"/>
      <w:jc w:val="both"/>
    </w:pPr>
    <w:rPr>
      <w:rFonts w:ascii="Book Antiqua" w:hAnsi="Book Antiqua"/>
    </w:rPr>
  </w:style>
  <w:style w:type="paragraph" w:customStyle="1" w:styleId="dalscheduledefinitionsubsubpara">
    <w:name w:val="dal_scheduledefinitionsubsubpara"/>
    <w:rsid w:val="00FE4177"/>
    <w:pPr>
      <w:keepLines/>
      <w:widowControl w:val="0"/>
      <w:tabs>
        <w:tab w:val="right" w:pos="2778"/>
      </w:tabs>
      <w:suppressAutoHyphens/>
      <w:spacing w:before="91" w:after="0" w:line="240" w:lineRule="auto"/>
      <w:ind w:left="2948" w:hanging="2948"/>
      <w:jc w:val="both"/>
    </w:pPr>
    <w:rPr>
      <w:rFonts w:ascii="Book Antiqua" w:hAnsi="Book Antiqua"/>
    </w:rPr>
  </w:style>
  <w:style w:type="paragraph" w:customStyle="1" w:styleId="dalschedulesubsubparagraph">
    <w:name w:val="dal_schedulesubsubparagraph"/>
    <w:rsid w:val="00FE4177"/>
    <w:pPr>
      <w:keepLines/>
      <w:widowControl w:val="0"/>
      <w:tabs>
        <w:tab w:val="right" w:pos="1418"/>
      </w:tabs>
      <w:suppressAutoHyphens/>
      <w:spacing w:before="91" w:after="0" w:line="240" w:lineRule="auto"/>
      <w:ind w:left="1588" w:hanging="1588"/>
      <w:jc w:val="both"/>
    </w:pPr>
    <w:rPr>
      <w:rFonts w:ascii="Book Antiqua" w:hAnsi="Book Antiqua"/>
    </w:rPr>
  </w:style>
  <w:style w:type="paragraph" w:customStyle="1" w:styleId="dalschedulesubsubsubparagraph">
    <w:name w:val="dal_schedulesubsubsubparagraph"/>
    <w:rsid w:val="00FE4177"/>
    <w:pPr>
      <w:keepLines/>
      <w:widowControl w:val="0"/>
      <w:tabs>
        <w:tab w:val="right" w:pos="2098"/>
      </w:tabs>
      <w:suppressAutoHyphens/>
      <w:spacing w:before="91" w:after="0" w:line="240" w:lineRule="auto"/>
      <w:ind w:left="2268" w:hanging="2268"/>
      <w:jc w:val="both"/>
    </w:pPr>
    <w:rPr>
      <w:rFonts w:ascii="Book Antiqua" w:hAnsi="Book Antiqua"/>
    </w:rPr>
  </w:style>
  <w:style w:type="paragraph" w:customStyle="1" w:styleId="dalschedulesubparagraph">
    <w:name w:val="dal_schedulesubparagraph"/>
    <w:rsid w:val="00FE4177"/>
    <w:pPr>
      <w:keepLines/>
      <w:widowControl w:val="0"/>
      <w:tabs>
        <w:tab w:val="right" w:pos="737"/>
      </w:tabs>
      <w:suppressAutoHyphens/>
      <w:spacing w:before="91" w:after="0" w:line="240" w:lineRule="auto"/>
      <w:ind w:left="907" w:hanging="907"/>
      <w:jc w:val="both"/>
    </w:pPr>
    <w:rPr>
      <w:rFonts w:ascii="Book Antiqua" w:hAnsi="Book Antiqua"/>
    </w:rPr>
  </w:style>
  <w:style w:type="paragraph" w:customStyle="1" w:styleId="dalschedulecrossheading">
    <w:name w:val="dal_schedulecrossheading"/>
    <w:rsid w:val="00FE4177"/>
    <w:pPr>
      <w:keepNext/>
      <w:keepLines/>
      <w:widowControl w:val="0"/>
      <w:suppressAutoHyphens/>
      <w:spacing w:before="357" w:after="0" w:line="240" w:lineRule="auto"/>
      <w:jc w:val="both"/>
    </w:pPr>
    <w:rPr>
      <w:rFonts w:ascii="Book Antiqua" w:hAnsi="Book Antiqua"/>
      <w:i/>
    </w:rPr>
  </w:style>
  <w:style w:type="paragraph" w:customStyle="1" w:styleId="dalscheduleexplanatorytext">
    <w:name w:val="dal_scheduleexplanatorytext"/>
    <w:next w:val="dalscheduletitle"/>
    <w:rsid w:val="00FE4177"/>
    <w:pPr>
      <w:keepNext/>
      <w:keepLines/>
      <w:widowControl w:val="0"/>
      <w:suppressAutoHyphens/>
      <w:spacing w:before="28" w:after="0" w:line="240" w:lineRule="auto"/>
      <w:jc w:val="center"/>
    </w:pPr>
    <w:rPr>
      <w:rFonts w:ascii="Book Antiqua" w:hAnsi="Book Antiqua"/>
      <w:i/>
    </w:rPr>
  </w:style>
  <w:style w:type="paragraph" w:customStyle="1" w:styleId="dalscheduletitle">
    <w:name w:val="dal_scheduletitle"/>
    <w:rsid w:val="00FE4177"/>
    <w:pPr>
      <w:keepNext/>
      <w:keepLines/>
      <w:widowControl w:val="0"/>
      <w:suppressAutoHyphens/>
      <w:spacing w:before="238" w:after="0" w:line="240" w:lineRule="auto"/>
      <w:jc w:val="center"/>
      <w:outlineLvl w:val="1"/>
    </w:pPr>
    <w:rPr>
      <w:rFonts w:ascii="Book Antiqua" w:hAnsi="Book Antiqua"/>
      <w:caps/>
      <w:sz w:val="24"/>
    </w:rPr>
  </w:style>
  <w:style w:type="paragraph" w:customStyle="1" w:styleId="dalscheduleheading">
    <w:name w:val="dal_scheduleheading"/>
    <w:next w:val="dalscheduleexplanatorytext"/>
    <w:rsid w:val="00FE4177"/>
    <w:pPr>
      <w:keepNext/>
      <w:keepLines/>
      <w:pageBreakBefore/>
      <w:widowControl w:val="0"/>
      <w:suppressAutoHyphens/>
      <w:spacing w:after="0" w:line="240" w:lineRule="auto"/>
      <w:jc w:val="center"/>
      <w:outlineLvl w:val="0"/>
    </w:pPr>
    <w:rPr>
      <w:rFonts w:ascii="Book Antiqua" w:hAnsi="Book Antiqua"/>
      <w:caps/>
      <w:sz w:val="24"/>
    </w:rPr>
  </w:style>
  <w:style w:type="paragraph" w:customStyle="1" w:styleId="dalschedulepartheading">
    <w:name w:val="dal_schedulepartheading"/>
    <w:next w:val="dalscheduleparttitle"/>
    <w:rsid w:val="00FE4177"/>
    <w:pPr>
      <w:keepNext/>
      <w:keepLines/>
      <w:widowControl w:val="0"/>
      <w:suppressAutoHyphens/>
      <w:spacing w:before="272" w:after="0" w:line="240" w:lineRule="auto"/>
      <w:jc w:val="center"/>
      <w:outlineLvl w:val="2"/>
    </w:pPr>
    <w:rPr>
      <w:rFonts w:ascii="Book Antiqua" w:hAnsi="Book Antiqua"/>
      <w:caps/>
      <w:sz w:val="20"/>
    </w:rPr>
  </w:style>
  <w:style w:type="paragraph" w:customStyle="1" w:styleId="dalscheduleparttitle">
    <w:name w:val="dal_scheduleparttitle"/>
    <w:rsid w:val="00FE4177"/>
    <w:pPr>
      <w:keepNext/>
      <w:keepLines/>
      <w:widowControl w:val="0"/>
      <w:suppressAutoHyphens/>
      <w:spacing w:before="181" w:after="0" w:line="240" w:lineRule="auto"/>
      <w:jc w:val="center"/>
      <w:outlineLvl w:val="3"/>
    </w:pPr>
    <w:rPr>
      <w:rFonts w:ascii="Book Antiqua" w:hAnsi="Book Antiqua"/>
      <w:caps/>
      <w:sz w:val="20"/>
    </w:rPr>
  </w:style>
  <w:style w:type="paragraph" w:customStyle="1" w:styleId="dalscheduleparagraph">
    <w:name w:val="dal_scheduleparagraph"/>
    <w:rsid w:val="00FE4177"/>
    <w:pPr>
      <w:keepLines/>
      <w:widowControl w:val="0"/>
      <w:tabs>
        <w:tab w:val="left" w:pos="1814"/>
      </w:tabs>
      <w:suppressAutoHyphens/>
      <w:spacing w:before="91" w:after="0" w:line="240" w:lineRule="auto"/>
      <w:ind w:left="907" w:hanging="907"/>
      <w:jc w:val="both"/>
    </w:pPr>
    <w:rPr>
      <w:rFonts w:ascii="Book Antiqua" w:hAnsi="Book Antiqua"/>
    </w:rPr>
  </w:style>
  <w:style w:type="paragraph" w:customStyle="1" w:styleId="dalblqchapterheader">
    <w:name w:val="dal_blq_chapterheader"/>
    <w:next w:val="dalblqchaptertitle"/>
    <w:rsid w:val="00FE4177"/>
    <w:pPr>
      <w:keepNext/>
      <w:keepLines/>
      <w:widowControl w:val="0"/>
      <w:suppressAutoHyphens/>
      <w:spacing w:before="113" w:after="113" w:line="240" w:lineRule="auto"/>
      <w:ind w:left="3742"/>
      <w:jc w:val="center"/>
    </w:pPr>
    <w:rPr>
      <w:rFonts w:ascii="Book Antiqua" w:hAnsi="Book Antiqua"/>
      <w:b/>
      <w:caps/>
    </w:rPr>
  </w:style>
  <w:style w:type="paragraph" w:customStyle="1" w:styleId="dalblqchaptertitle">
    <w:name w:val="dal_blq_chaptertitle"/>
    <w:rsid w:val="00FE4177"/>
    <w:pPr>
      <w:keepNext/>
      <w:keepLines/>
      <w:widowControl w:val="0"/>
      <w:suppressAutoHyphens/>
      <w:spacing w:before="113" w:after="113" w:line="240" w:lineRule="auto"/>
      <w:ind w:left="3742"/>
      <w:jc w:val="center"/>
    </w:pPr>
    <w:rPr>
      <w:rFonts w:ascii="Book Antiqua" w:hAnsi="Book Antiqua"/>
      <w:caps/>
    </w:rPr>
  </w:style>
  <w:style w:type="paragraph" w:customStyle="1" w:styleId="dalblqdefinitionsubpara">
    <w:name w:val="dal_blq_definitionsubpara"/>
    <w:rsid w:val="00FE4177"/>
    <w:pPr>
      <w:keepLines/>
      <w:widowControl w:val="0"/>
      <w:tabs>
        <w:tab w:val="right" w:pos="5840"/>
      </w:tabs>
      <w:suppressAutoHyphens/>
      <w:spacing w:before="91" w:after="0" w:line="240" w:lineRule="auto"/>
      <w:ind w:left="6010" w:hanging="2268"/>
      <w:jc w:val="both"/>
    </w:pPr>
    <w:rPr>
      <w:rFonts w:ascii="Book Antiqua" w:hAnsi="Book Antiqua"/>
    </w:rPr>
  </w:style>
  <w:style w:type="paragraph" w:customStyle="1" w:styleId="dalblqdefinitionsubsubpara">
    <w:name w:val="dal_blq_definitionsubsubpara"/>
    <w:rsid w:val="00FE4177"/>
    <w:pPr>
      <w:keepLines/>
      <w:widowControl w:val="0"/>
      <w:tabs>
        <w:tab w:val="right" w:pos="6521"/>
      </w:tabs>
      <w:suppressAutoHyphens/>
      <w:spacing w:before="91" w:after="0" w:line="240" w:lineRule="auto"/>
      <w:ind w:left="6690" w:hanging="2948"/>
      <w:jc w:val="both"/>
    </w:pPr>
    <w:rPr>
      <w:rFonts w:ascii="Book Antiqua" w:hAnsi="Book Antiqua"/>
    </w:rPr>
  </w:style>
  <w:style w:type="paragraph" w:customStyle="1" w:styleId="dalblqlongtitle">
    <w:name w:val="dal_blq_longtitle"/>
    <w:rsid w:val="00FE4177"/>
    <w:pPr>
      <w:keepLines/>
      <w:widowControl w:val="0"/>
      <w:suppressAutoHyphens/>
      <w:spacing w:before="357" w:after="45" w:line="240" w:lineRule="auto"/>
      <w:ind w:left="3742"/>
      <w:jc w:val="both"/>
    </w:pPr>
    <w:rPr>
      <w:rFonts w:ascii="Book Antiqua" w:hAnsi="Book Antiqua"/>
    </w:rPr>
  </w:style>
  <w:style w:type="paragraph" w:customStyle="1" w:styleId="dalblqparagraph">
    <w:name w:val="dal_blq_paragraph"/>
    <w:rsid w:val="00FE4177"/>
    <w:pPr>
      <w:keepLines/>
      <w:widowControl w:val="0"/>
      <w:tabs>
        <w:tab w:val="right" w:pos="5160"/>
      </w:tabs>
      <w:suppressAutoHyphens/>
      <w:spacing w:before="91" w:after="0" w:line="240" w:lineRule="auto"/>
      <w:ind w:left="5330" w:hanging="1588"/>
      <w:jc w:val="both"/>
    </w:pPr>
    <w:rPr>
      <w:rFonts w:ascii="Book Antiqua" w:hAnsi="Book Antiqua"/>
    </w:rPr>
  </w:style>
  <w:style w:type="paragraph" w:customStyle="1" w:styleId="dalblqpartheading">
    <w:name w:val="dal_blq_partheading"/>
    <w:next w:val="dalblqparttitle"/>
    <w:rsid w:val="00FE4177"/>
    <w:pPr>
      <w:keepNext/>
      <w:keepLines/>
      <w:widowControl w:val="0"/>
      <w:suppressAutoHyphens/>
      <w:spacing w:before="283" w:after="142" w:line="240" w:lineRule="auto"/>
      <w:ind w:left="3742"/>
      <w:jc w:val="center"/>
    </w:pPr>
    <w:rPr>
      <w:rFonts w:ascii="Book Antiqua" w:hAnsi="Book Antiqua"/>
      <w:b/>
      <w:caps/>
      <w:sz w:val="24"/>
    </w:rPr>
  </w:style>
  <w:style w:type="paragraph" w:customStyle="1" w:styleId="dalblqparttitle">
    <w:name w:val="dal_blq_parttitle"/>
    <w:rsid w:val="00FE4177"/>
    <w:pPr>
      <w:keepNext/>
      <w:keepLines/>
      <w:widowControl w:val="0"/>
      <w:suppressAutoHyphens/>
      <w:spacing w:before="113" w:after="113" w:line="240" w:lineRule="auto"/>
      <w:ind w:left="3742"/>
      <w:jc w:val="center"/>
    </w:pPr>
    <w:rPr>
      <w:rFonts w:ascii="Book Antiqua" w:hAnsi="Book Antiqua"/>
      <w:caps/>
      <w:sz w:val="24"/>
    </w:rPr>
  </w:style>
  <w:style w:type="paragraph" w:customStyle="1" w:styleId="dalblqschedulecrossheading">
    <w:name w:val="dal_blq_schedulecrossheading"/>
    <w:next w:val="dalblqscheduletext"/>
    <w:rsid w:val="00FE4177"/>
    <w:pPr>
      <w:keepNext/>
      <w:keepLines/>
      <w:widowControl w:val="0"/>
      <w:suppressAutoHyphens/>
      <w:spacing w:before="357" w:after="0" w:line="240" w:lineRule="auto"/>
      <w:ind w:left="3742"/>
      <w:jc w:val="both"/>
      <w:outlineLvl w:val="2"/>
    </w:pPr>
    <w:rPr>
      <w:rFonts w:ascii="Book Antiqua" w:hAnsi="Book Antiqua"/>
      <w:i/>
    </w:rPr>
  </w:style>
  <w:style w:type="paragraph" w:customStyle="1" w:styleId="dalblqscheduledefinitionsubpara">
    <w:name w:val="dal_blq_scheduledefinitionsubpara"/>
    <w:rsid w:val="00FE4177"/>
    <w:pPr>
      <w:keepLines/>
      <w:widowControl w:val="0"/>
      <w:tabs>
        <w:tab w:val="right" w:pos="5840"/>
      </w:tabs>
      <w:suppressAutoHyphens/>
      <w:spacing w:before="91" w:after="0" w:line="240" w:lineRule="auto"/>
      <w:ind w:left="6010" w:hanging="2268"/>
      <w:jc w:val="both"/>
    </w:pPr>
    <w:rPr>
      <w:rFonts w:ascii="Book Antiqua" w:hAnsi="Book Antiqua"/>
    </w:rPr>
  </w:style>
  <w:style w:type="paragraph" w:customStyle="1" w:styleId="dalblqscheduledefinitionsubsubpara">
    <w:name w:val="dal_blq_scheduledefinitionsubsubpara"/>
    <w:rsid w:val="00FE4177"/>
    <w:pPr>
      <w:keepLines/>
      <w:widowControl w:val="0"/>
      <w:tabs>
        <w:tab w:val="right" w:pos="6521"/>
      </w:tabs>
      <w:suppressAutoHyphens/>
      <w:spacing w:before="91" w:after="0" w:line="240" w:lineRule="auto"/>
      <w:ind w:left="6690" w:hanging="2948"/>
    </w:pPr>
    <w:rPr>
      <w:rFonts w:ascii="Book Antiqua" w:hAnsi="Book Antiqua"/>
    </w:rPr>
  </w:style>
  <w:style w:type="paragraph" w:customStyle="1" w:styleId="dalblqscheduleexplanatorytext">
    <w:name w:val="dal_blq_scheduleexplanatorytext"/>
    <w:next w:val="dalblqscheduletitle"/>
    <w:rsid w:val="00FE4177"/>
    <w:pPr>
      <w:keepNext/>
      <w:keepLines/>
      <w:widowControl w:val="0"/>
      <w:suppressAutoHyphens/>
      <w:spacing w:after="28" w:line="240" w:lineRule="auto"/>
      <w:ind w:left="3742"/>
      <w:jc w:val="center"/>
      <w:outlineLvl w:val="0"/>
    </w:pPr>
    <w:rPr>
      <w:rFonts w:ascii="Book Antiqua" w:hAnsi="Book Antiqua"/>
      <w:i/>
    </w:rPr>
  </w:style>
  <w:style w:type="paragraph" w:customStyle="1" w:styleId="dalblqscheduleheading">
    <w:name w:val="dal_blq_scheduleheading"/>
    <w:next w:val="dalblqscheduleexplanatorytext"/>
    <w:rsid w:val="00FE4177"/>
    <w:pPr>
      <w:keepNext/>
      <w:keepLines/>
      <w:widowControl w:val="0"/>
      <w:suppressAutoHyphens/>
      <w:spacing w:before="357" w:after="0" w:line="240" w:lineRule="auto"/>
      <w:ind w:left="3742"/>
      <w:jc w:val="center"/>
      <w:outlineLvl w:val="0"/>
    </w:pPr>
    <w:rPr>
      <w:rFonts w:ascii="Book Antiqua" w:hAnsi="Book Antiqua"/>
      <w:caps/>
      <w:sz w:val="24"/>
    </w:rPr>
  </w:style>
  <w:style w:type="paragraph" w:customStyle="1" w:styleId="dalblqscheduleparagraph">
    <w:name w:val="dal_blq_scheduleparagraph"/>
    <w:rsid w:val="00FE4177"/>
    <w:pPr>
      <w:keepLines/>
      <w:widowControl w:val="0"/>
      <w:tabs>
        <w:tab w:val="left" w:pos="5557"/>
      </w:tabs>
      <w:suppressAutoHyphens/>
      <w:spacing w:before="91" w:after="0" w:line="240" w:lineRule="auto"/>
      <w:ind w:left="4649" w:hanging="907"/>
      <w:jc w:val="both"/>
      <w:outlineLvl w:val="3"/>
    </w:pPr>
    <w:rPr>
      <w:rFonts w:ascii="Book Antiqua" w:hAnsi="Book Antiqua"/>
    </w:rPr>
  </w:style>
  <w:style w:type="paragraph" w:customStyle="1" w:styleId="dalblqschedulepartheading">
    <w:name w:val="dal_blq_schedulepartheading"/>
    <w:next w:val="dalblqscheduleparttitle"/>
    <w:rsid w:val="00FE4177"/>
    <w:pPr>
      <w:keepNext/>
      <w:keepLines/>
      <w:widowControl w:val="0"/>
      <w:suppressAutoHyphens/>
      <w:spacing w:before="272" w:after="0" w:line="240" w:lineRule="auto"/>
      <w:ind w:left="3742"/>
      <w:jc w:val="center"/>
    </w:pPr>
    <w:rPr>
      <w:rFonts w:ascii="Book Antiqua" w:hAnsi="Book Antiqua"/>
      <w:caps/>
      <w:sz w:val="20"/>
    </w:rPr>
  </w:style>
  <w:style w:type="paragraph" w:customStyle="1" w:styleId="dalblqscheduleparttitle">
    <w:name w:val="dal_blq_scheduleparttitle"/>
    <w:rsid w:val="00FE4177"/>
    <w:pPr>
      <w:keepNext/>
      <w:keepLines/>
      <w:widowControl w:val="0"/>
      <w:suppressAutoHyphens/>
      <w:spacing w:before="181" w:after="0" w:line="240" w:lineRule="auto"/>
      <w:ind w:left="3742"/>
      <w:jc w:val="center"/>
      <w:outlineLvl w:val="0"/>
    </w:pPr>
    <w:rPr>
      <w:rFonts w:ascii="Book Antiqua" w:hAnsi="Book Antiqua"/>
      <w:caps/>
      <w:sz w:val="20"/>
    </w:rPr>
  </w:style>
  <w:style w:type="paragraph" w:customStyle="1" w:styleId="dalblqschedulesubparagraph">
    <w:name w:val="dal_blq_schedulesubparagraph"/>
    <w:rsid w:val="00FE4177"/>
    <w:pPr>
      <w:keepLines/>
      <w:widowControl w:val="0"/>
      <w:tabs>
        <w:tab w:val="right" w:pos="4479"/>
      </w:tabs>
      <w:suppressAutoHyphens/>
      <w:spacing w:before="91" w:after="0" w:line="240" w:lineRule="auto"/>
      <w:ind w:left="4649" w:hanging="907"/>
      <w:jc w:val="both"/>
    </w:pPr>
    <w:rPr>
      <w:rFonts w:ascii="Book Antiqua" w:hAnsi="Book Antiqua"/>
    </w:rPr>
  </w:style>
  <w:style w:type="paragraph" w:customStyle="1" w:styleId="dalblqschedulesubsubparagraph">
    <w:name w:val="dal_blq_schedulesubsubparagraph"/>
    <w:rsid w:val="00FE4177"/>
    <w:pPr>
      <w:keepLines/>
      <w:widowControl w:val="0"/>
      <w:tabs>
        <w:tab w:val="right" w:pos="5160"/>
      </w:tabs>
      <w:suppressAutoHyphens/>
      <w:spacing w:before="91" w:after="0" w:line="240" w:lineRule="auto"/>
      <w:ind w:left="5330" w:hanging="1588"/>
      <w:jc w:val="both"/>
    </w:pPr>
    <w:rPr>
      <w:rFonts w:ascii="Book Antiqua" w:hAnsi="Book Antiqua"/>
    </w:rPr>
  </w:style>
  <w:style w:type="paragraph" w:customStyle="1" w:styleId="dalblqschedulesubsubsubparagraph">
    <w:name w:val="dal_blq_schedulesubsubsubparagraph"/>
    <w:rsid w:val="00FE4177"/>
    <w:pPr>
      <w:keepLines/>
      <w:widowControl w:val="0"/>
      <w:tabs>
        <w:tab w:val="right" w:pos="5840"/>
      </w:tabs>
      <w:suppressAutoHyphens/>
      <w:spacing w:before="91" w:after="0" w:line="240" w:lineRule="auto"/>
      <w:ind w:left="6010" w:hanging="2268"/>
      <w:jc w:val="both"/>
    </w:pPr>
    <w:rPr>
      <w:rFonts w:ascii="Book Antiqua" w:hAnsi="Book Antiqua"/>
    </w:rPr>
  </w:style>
  <w:style w:type="paragraph" w:customStyle="1" w:styleId="dalblqscheduletext">
    <w:name w:val="dal_blq_scheduletext"/>
    <w:rsid w:val="00FE4177"/>
    <w:pPr>
      <w:keepNext/>
      <w:keepLines/>
      <w:widowControl w:val="0"/>
      <w:suppressAutoHyphens/>
      <w:spacing w:before="91" w:after="0" w:line="240" w:lineRule="auto"/>
      <w:ind w:left="3742"/>
      <w:jc w:val="both"/>
      <w:outlineLvl w:val="2"/>
    </w:pPr>
    <w:rPr>
      <w:rFonts w:ascii="Book Antiqua" w:hAnsi="Book Antiqua"/>
    </w:rPr>
  </w:style>
  <w:style w:type="paragraph" w:customStyle="1" w:styleId="dalblqscheduletitle">
    <w:name w:val="dal_blq_scheduletitle"/>
    <w:rsid w:val="00FE4177"/>
    <w:pPr>
      <w:keepNext/>
      <w:keepLines/>
      <w:widowControl w:val="0"/>
      <w:suppressAutoHyphens/>
      <w:spacing w:before="181" w:after="0" w:line="240" w:lineRule="auto"/>
      <w:ind w:left="3742"/>
      <w:jc w:val="center"/>
      <w:outlineLvl w:val="0"/>
    </w:pPr>
    <w:rPr>
      <w:rFonts w:ascii="Book Antiqua" w:hAnsi="Book Antiqua"/>
      <w:caps/>
      <w:sz w:val="24"/>
    </w:rPr>
  </w:style>
  <w:style w:type="paragraph" w:customStyle="1" w:styleId="dalblqscheduleunnumberedlist">
    <w:name w:val="dal_blq_scheduleunnumberedlist"/>
    <w:rsid w:val="00FE4177"/>
    <w:pPr>
      <w:keepLines/>
      <w:widowControl w:val="0"/>
      <w:tabs>
        <w:tab w:val="right" w:pos="2778"/>
      </w:tabs>
      <w:suppressAutoHyphens/>
      <w:spacing w:before="91" w:after="0" w:line="240" w:lineRule="auto"/>
      <w:ind w:left="5330"/>
      <w:jc w:val="both"/>
    </w:pPr>
    <w:rPr>
      <w:rFonts w:ascii="Book Antiqua" w:hAnsi="Book Antiqua"/>
    </w:rPr>
  </w:style>
  <w:style w:type="paragraph" w:customStyle="1" w:styleId="dalblqsection">
    <w:name w:val="dal_blq_section"/>
    <w:rsid w:val="00FE4177"/>
    <w:pPr>
      <w:keepLines/>
      <w:widowControl w:val="0"/>
      <w:suppressAutoHyphens/>
      <w:spacing w:before="91" w:after="0" w:line="240" w:lineRule="auto"/>
      <w:ind w:left="4649"/>
      <w:jc w:val="both"/>
    </w:pPr>
    <w:rPr>
      <w:rFonts w:ascii="Book Antiqua" w:hAnsi="Book Antiqua"/>
    </w:rPr>
  </w:style>
  <w:style w:type="paragraph" w:customStyle="1" w:styleId="dalblqsectiontitle">
    <w:name w:val="dal_blq_sectiontitle"/>
    <w:rsid w:val="00FE4177"/>
    <w:pPr>
      <w:keepLines/>
      <w:widowControl w:val="0"/>
      <w:tabs>
        <w:tab w:val="left" w:pos="5557"/>
      </w:tabs>
      <w:suppressAutoHyphens/>
      <w:spacing w:before="272" w:after="0" w:line="240" w:lineRule="auto"/>
      <w:ind w:left="4649" w:hanging="907"/>
      <w:jc w:val="both"/>
    </w:pPr>
    <w:rPr>
      <w:rFonts w:ascii="Book Antiqua" w:hAnsi="Book Antiqua"/>
      <w:b/>
    </w:rPr>
  </w:style>
  <w:style w:type="paragraph" w:customStyle="1" w:styleId="dalblqsubparagraph">
    <w:name w:val="dal_blq_subparagraph"/>
    <w:rsid w:val="00FE4177"/>
    <w:pPr>
      <w:keepLines/>
      <w:widowControl w:val="0"/>
      <w:tabs>
        <w:tab w:val="right" w:pos="5840"/>
      </w:tabs>
      <w:suppressAutoHyphens/>
      <w:spacing w:before="91" w:after="0" w:line="240" w:lineRule="auto"/>
      <w:ind w:left="6010" w:hanging="2268"/>
      <w:jc w:val="both"/>
    </w:pPr>
    <w:rPr>
      <w:rFonts w:ascii="Book Antiqua" w:hAnsi="Book Antiqua"/>
    </w:rPr>
  </w:style>
  <w:style w:type="paragraph" w:customStyle="1" w:styleId="dalblqsubsection">
    <w:name w:val="dal_blq_subsection"/>
    <w:rsid w:val="00FE4177"/>
    <w:pPr>
      <w:keepLines/>
      <w:widowControl w:val="0"/>
      <w:tabs>
        <w:tab w:val="right" w:pos="4479"/>
      </w:tabs>
      <w:suppressAutoHyphens/>
      <w:spacing w:before="91" w:after="0" w:line="240" w:lineRule="auto"/>
      <w:ind w:left="4649" w:hanging="907"/>
      <w:jc w:val="both"/>
    </w:pPr>
    <w:rPr>
      <w:rFonts w:ascii="Book Antiqua" w:hAnsi="Book Antiqua"/>
    </w:rPr>
  </w:style>
  <w:style w:type="paragraph" w:customStyle="1" w:styleId="dalblqunnumberedlist">
    <w:name w:val="dal_blq_unnumberedlist"/>
    <w:rsid w:val="00FE4177"/>
    <w:pPr>
      <w:keepLines/>
      <w:widowControl w:val="0"/>
      <w:suppressAutoHyphens/>
      <w:spacing w:before="91" w:after="0" w:line="240" w:lineRule="auto"/>
      <w:ind w:left="5330"/>
      <w:jc w:val="both"/>
    </w:pPr>
    <w:rPr>
      <w:rFonts w:ascii="Book Antiqua" w:hAnsi="Book Antiqua"/>
    </w:rPr>
  </w:style>
  <w:style w:type="paragraph" w:customStyle="1" w:styleId="dallqdefinitionsubsubpara">
    <w:name w:val="dal_lq_definitionsubsubpara"/>
    <w:rsid w:val="00FE4177"/>
    <w:pPr>
      <w:keepLines/>
      <w:widowControl w:val="0"/>
      <w:tabs>
        <w:tab w:val="right" w:pos="4649"/>
      </w:tabs>
      <w:suppressAutoHyphens/>
      <w:spacing w:before="91" w:after="0" w:line="240" w:lineRule="auto"/>
      <w:ind w:left="4819" w:hanging="2948"/>
      <w:jc w:val="both"/>
    </w:pPr>
    <w:rPr>
      <w:rFonts w:ascii="Book Antiqua" w:hAnsi="Book Antiqua"/>
    </w:rPr>
  </w:style>
  <w:style w:type="paragraph" w:customStyle="1" w:styleId="dallqpartheading">
    <w:name w:val="dal_lq_partheading"/>
    <w:next w:val="dallqparttitle"/>
    <w:rsid w:val="00FE4177"/>
    <w:pPr>
      <w:keepNext/>
      <w:keepLines/>
      <w:widowControl w:val="0"/>
      <w:suppressAutoHyphens/>
      <w:spacing w:before="283" w:after="142" w:line="240" w:lineRule="auto"/>
      <w:ind w:left="1871"/>
      <w:jc w:val="center"/>
    </w:pPr>
    <w:rPr>
      <w:rFonts w:ascii="Book Antiqua" w:hAnsi="Book Antiqua"/>
      <w:b/>
      <w:caps/>
    </w:rPr>
  </w:style>
  <w:style w:type="paragraph" w:customStyle="1" w:styleId="dallqparttitle">
    <w:name w:val="dal_lq_parttitle"/>
    <w:rsid w:val="00FE4177"/>
    <w:pPr>
      <w:keepNext/>
      <w:keepLines/>
      <w:widowControl w:val="0"/>
      <w:suppressAutoHyphens/>
      <w:spacing w:before="113" w:after="113" w:line="240" w:lineRule="auto"/>
      <w:ind w:left="1871"/>
      <w:jc w:val="center"/>
    </w:pPr>
    <w:rPr>
      <w:rFonts w:ascii="Book Antiqua" w:hAnsi="Book Antiqua"/>
      <w:caps/>
      <w:sz w:val="24"/>
    </w:rPr>
  </w:style>
  <w:style w:type="paragraph" w:customStyle="1" w:styleId="dallqscheduledefinitionsubpara">
    <w:name w:val="dal_lq_scheduledefinitionsubpara"/>
    <w:rsid w:val="00FE4177"/>
    <w:pPr>
      <w:keepLines/>
      <w:widowControl w:val="0"/>
      <w:tabs>
        <w:tab w:val="right" w:pos="3969"/>
      </w:tabs>
      <w:suppressAutoHyphens/>
      <w:spacing w:before="91" w:after="0" w:line="240" w:lineRule="auto"/>
      <w:ind w:left="4139" w:hanging="2268"/>
      <w:jc w:val="both"/>
    </w:pPr>
    <w:rPr>
      <w:rFonts w:ascii="Book Antiqua" w:hAnsi="Book Antiqua"/>
    </w:rPr>
  </w:style>
  <w:style w:type="paragraph" w:customStyle="1" w:styleId="dallqscheduledefinitionsubsubpara">
    <w:name w:val="dal_lq_scheduledefinitionsubsubpara"/>
    <w:rsid w:val="00FE4177"/>
    <w:pPr>
      <w:keepLines/>
      <w:widowControl w:val="0"/>
      <w:tabs>
        <w:tab w:val="right" w:pos="4649"/>
      </w:tabs>
      <w:suppressAutoHyphens/>
      <w:spacing w:before="91" w:after="0" w:line="240" w:lineRule="auto"/>
      <w:ind w:left="4819" w:hanging="2948"/>
      <w:jc w:val="both"/>
    </w:pPr>
    <w:rPr>
      <w:rFonts w:ascii="Book Antiqua" w:hAnsi="Book Antiqua"/>
    </w:rPr>
  </w:style>
  <w:style w:type="paragraph" w:customStyle="1" w:styleId="dallqscheduleexplanatorytext">
    <w:name w:val="dal_lq_scheduleexplanatorytext"/>
    <w:next w:val="dallqscheduletitle"/>
    <w:rsid w:val="00FE4177"/>
    <w:pPr>
      <w:keepNext/>
      <w:keepLines/>
      <w:widowControl w:val="0"/>
      <w:suppressAutoHyphens/>
      <w:spacing w:after="28" w:line="240" w:lineRule="auto"/>
      <w:ind w:left="1871"/>
      <w:jc w:val="center"/>
    </w:pPr>
    <w:rPr>
      <w:rFonts w:ascii="Book Antiqua" w:hAnsi="Book Antiqua"/>
      <w:i/>
    </w:rPr>
  </w:style>
  <w:style w:type="paragraph" w:customStyle="1" w:styleId="dallqscheduleheading">
    <w:name w:val="dal_lq_scheduleheading"/>
    <w:next w:val="dallqscheduleexplanatorytext"/>
    <w:rsid w:val="00FE4177"/>
    <w:pPr>
      <w:keepNext/>
      <w:keepLines/>
      <w:widowControl w:val="0"/>
      <w:suppressAutoHyphens/>
      <w:spacing w:before="357" w:after="0" w:line="240" w:lineRule="auto"/>
      <w:ind w:left="1871"/>
      <w:jc w:val="center"/>
    </w:pPr>
    <w:rPr>
      <w:rFonts w:ascii="Book Antiqua" w:hAnsi="Book Antiqua"/>
      <w:caps/>
      <w:sz w:val="24"/>
    </w:rPr>
  </w:style>
  <w:style w:type="paragraph" w:customStyle="1" w:styleId="dallqscheduleparagraph">
    <w:name w:val="dal_lq_scheduleparagraph"/>
    <w:rsid w:val="00FE4177"/>
    <w:pPr>
      <w:keepLines/>
      <w:widowControl w:val="0"/>
      <w:tabs>
        <w:tab w:val="left" w:pos="3686"/>
      </w:tabs>
      <w:suppressAutoHyphens/>
      <w:spacing w:before="91" w:after="0" w:line="240" w:lineRule="auto"/>
      <w:ind w:left="2778" w:hanging="907"/>
      <w:jc w:val="both"/>
    </w:pPr>
    <w:rPr>
      <w:rFonts w:ascii="Book Antiqua" w:hAnsi="Book Antiqua"/>
    </w:rPr>
  </w:style>
  <w:style w:type="paragraph" w:customStyle="1" w:styleId="dallqschedulepartheading">
    <w:name w:val="dal_lq_schedulepartheading"/>
    <w:next w:val="dallqscheduleparttitle"/>
    <w:rsid w:val="00FE4177"/>
    <w:pPr>
      <w:keepNext/>
      <w:keepLines/>
      <w:widowControl w:val="0"/>
      <w:suppressAutoHyphens/>
      <w:spacing w:before="272" w:after="0" w:line="240" w:lineRule="auto"/>
      <w:ind w:left="1871"/>
      <w:jc w:val="center"/>
    </w:pPr>
    <w:rPr>
      <w:rFonts w:ascii="Book Antiqua" w:hAnsi="Book Antiqua"/>
      <w:caps/>
      <w:sz w:val="20"/>
    </w:rPr>
  </w:style>
  <w:style w:type="paragraph" w:customStyle="1" w:styleId="dallqscheduleparttitle">
    <w:name w:val="dal_lq_scheduleparttitle"/>
    <w:rsid w:val="00FE4177"/>
    <w:pPr>
      <w:keepNext/>
      <w:keepLines/>
      <w:widowControl w:val="0"/>
      <w:suppressAutoHyphens/>
      <w:spacing w:before="181" w:after="0" w:line="240" w:lineRule="auto"/>
      <w:ind w:left="1871"/>
      <w:jc w:val="center"/>
    </w:pPr>
    <w:rPr>
      <w:rFonts w:ascii="Book Antiqua" w:hAnsi="Book Antiqua"/>
      <w:caps/>
      <w:sz w:val="20"/>
    </w:rPr>
  </w:style>
  <w:style w:type="paragraph" w:customStyle="1" w:styleId="dallqschedulesubsubsubparagraph">
    <w:name w:val="dal_lq_schedulesubsubsubparagraph"/>
    <w:rsid w:val="00FE4177"/>
    <w:pPr>
      <w:keepLines/>
      <w:widowControl w:val="0"/>
      <w:tabs>
        <w:tab w:val="right" w:pos="3969"/>
      </w:tabs>
      <w:suppressAutoHyphens/>
      <w:spacing w:before="91" w:after="0" w:line="240" w:lineRule="auto"/>
      <w:ind w:left="4139" w:hanging="2268"/>
      <w:jc w:val="both"/>
    </w:pPr>
    <w:rPr>
      <w:rFonts w:ascii="Book Antiqua" w:hAnsi="Book Antiqua"/>
    </w:rPr>
  </w:style>
  <w:style w:type="paragraph" w:customStyle="1" w:styleId="dallqscheduletext">
    <w:name w:val="dal_lq_scheduletext"/>
    <w:rsid w:val="00FE4177"/>
    <w:pPr>
      <w:keepNext/>
      <w:keepLines/>
      <w:widowControl w:val="0"/>
      <w:suppressAutoHyphens/>
      <w:spacing w:before="91" w:after="0" w:line="240" w:lineRule="auto"/>
      <w:ind w:left="1871"/>
      <w:jc w:val="both"/>
    </w:pPr>
    <w:rPr>
      <w:rFonts w:ascii="Book Antiqua" w:hAnsi="Book Antiqua"/>
    </w:rPr>
  </w:style>
  <w:style w:type="paragraph" w:customStyle="1" w:styleId="dallqscheduletitle">
    <w:name w:val="dal_lq_scheduletitle"/>
    <w:rsid w:val="00FE4177"/>
    <w:pPr>
      <w:keepNext/>
      <w:keepLines/>
      <w:widowControl w:val="0"/>
      <w:suppressAutoHyphens/>
      <w:spacing w:before="238" w:after="0" w:line="240" w:lineRule="auto"/>
      <w:ind w:left="1871"/>
      <w:jc w:val="center"/>
    </w:pPr>
    <w:rPr>
      <w:rFonts w:ascii="Book Antiqua" w:hAnsi="Book Antiqua"/>
      <w:caps/>
      <w:sz w:val="24"/>
    </w:rPr>
  </w:style>
  <w:style w:type="paragraph" w:customStyle="1" w:styleId="dallqscheduleunnumberedlist">
    <w:name w:val="dal_lq_scheduleunnumberedlist"/>
    <w:rsid w:val="00FE4177"/>
    <w:pPr>
      <w:keepLines/>
      <w:widowControl w:val="0"/>
      <w:tabs>
        <w:tab w:val="right" w:pos="2778"/>
      </w:tabs>
      <w:suppressAutoHyphens/>
      <w:spacing w:before="91" w:after="0" w:line="240" w:lineRule="auto"/>
      <w:ind w:left="3459"/>
      <w:jc w:val="both"/>
    </w:pPr>
    <w:rPr>
      <w:rFonts w:ascii="Book Antiqua" w:hAnsi="Book Antiqua"/>
    </w:rPr>
  </w:style>
  <w:style w:type="paragraph" w:customStyle="1" w:styleId="dallqsection">
    <w:name w:val="dal_lq_section"/>
    <w:rsid w:val="00FE4177"/>
    <w:pPr>
      <w:keepLines/>
      <w:widowControl w:val="0"/>
      <w:suppressAutoHyphens/>
      <w:spacing w:before="91" w:after="0" w:line="240" w:lineRule="auto"/>
      <w:ind w:left="2778"/>
      <w:jc w:val="both"/>
    </w:pPr>
    <w:rPr>
      <w:rFonts w:ascii="Book Antiqua" w:hAnsi="Book Antiqua"/>
    </w:rPr>
  </w:style>
  <w:style w:type="paragraph" w:customStyle="1" w:styleId="dallqunnumberedlist">
    <w:name w:val="dal_lq_unnumberedlist"/>
    <w:rsid w:val="00FE4177"/>
    <w:pPr>
      <w:keepLines/>
      <w:widowControl w:val="0"/>
      <w:suppressAutoHyphens/>
      <w:spacing w:before="91" w:after="0" w:line="240" w:lineRule="auto"/>
      <w:ind w:left="3459"/>
      <w:jc w:val="both"/>
    </w:pPr>
    <w:rPr>
      <w:rFonts w:ascii="Book Antiqua" w:hAnsi="Book Antiqua"/>
    </w:rPr>
  </w:style>
  <w:style w:type="numbering" w:styleId="111111">
    <w:name w:val="Outline List 2"/>
    <w:basedOn w:val="NoList"/>
    <w:uiPriority w:val="99"/>
    <w:semiHidden/>
    <w:unhideWhenUsed/>
    <w:rsid w:val="00FE4177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FE4177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FE4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1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17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1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17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17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17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17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1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FE4177"/>
    <w:pPr>
      <w:numPr>
        <w:numId w:val="3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FE4177"/>
  </w:style>
  <w:style w:type="paragraph" w:styleId="BlockText">
    <w:name w:val="Block Text"/>
    <w:basedOn w:val="Normal"/>
    <w:uiPriority w:val="99"/>
    <w:semiHidden/>
    <w:unhideWhenUsed/>
    <w:rsid w:val="00FE417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FE417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E4177"/>
    <w:rPr>
      <w:rFonts w:ascii="Book Antiqua" w:hAnsi="Book Antiqua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E417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E4177"/>
    <w:rPr>
      <w:rFonts w:ascii="Book Antiqua" w:hAnsi="Book Antiqu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E417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E4177"/>
    <w:rPr>
      <w:rFonts w:ascii="Book Antiqua" w:hAnsi="Book Antiqua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E417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E4177"/>
    <w:rPr>
      <w:rFonts w:ascii="Book Antiqua" w:hAnsi="Book Antiqua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E417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E4177"/>
    <w:rPr>
      <w:rFonts w:ascii="Book Antiqua" w:hAnsi="Book Antiqua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E417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E4177"/>
    <w:rPr>
      <w:rFonts w:ascii="Book Antiqua" w:hAnsi="Book Antiqua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E417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E4177"/>
    <w:rPr>
      <w:rFonts w:ascii="Book Antiqua" w:hAnsi="Book Antiqua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E417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E4177"/>
    <w:rPr>
      <w:rFonts w:ascii="Book Antiqua" w:hAnsi="Book Antiqu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FE417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4177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E4177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E4177"/>
    <w:rPr>
      <w:rFonts w:ascii="Book Antiqua" w:hAnsi="Book Antiqua"/>
    </w:rPr>
  </w:style>
  <w:style w:type="table" w:styleId="ColorfulGrid">
    <w:name w:val="Colorful Grid"/>
    <w:basedOn w:val="TableNormal"/>
    <w:uiPriority w:val="73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E41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41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4177"/>
    <w:rPr>
      <w:rFonts w:ascii="Book Antiqua" w:hAnsi="Book Antiqu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41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4177"/>
    <w:rPr>
      <w:rFonts w:ascii="Book Antiqua" w:hAnsi="Book Antiqua"/>
      <w:b/>
      <w:bCs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E4177"/>
  </w:style>
  <w:style w:type="character" w:customStyle="1" w:styleId="DateChar">
    <w:name w:val="Date Char"/>
    <w:basedOn w:val="DefaultParagraphFont"/>
    <w:link w:val="Date"/>
    <w:uiPriority w:val="99"/>
    <w:semiHidden/>
    <w:rsid w:val="00FE4177"/>
    <w:rPr>
      <w:rFonts w:ascii="Book Antiqua" w:hAnsi="Book Antiqua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4177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417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E417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E4177"/>
    <w:rPr>
      <w:rFonts w:ascii="Book Antiqua" w:hAnsi="Book Antiqua"/>
    </w:rPr>
  </w:style>
  <w:style w:type="character" w:styleId="Emphasis">
    <w:name w:val="Emphasis"/>
    <w:basedOn w:val="DefaultParagraphFont"/>
    <w:uiPriority w:val="20"/>
    <w:qFormat/>
    <w:rsid w:val="00FE417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FE417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417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4177"/>
    <w:rPr>
      <w:rFonts w:ascii="Book Antiqua" w:hAnsi="Book Antiqua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E417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E4177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E4177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FE417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E41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E4177"/>
    <w:rPr>
      <w:rFonts w:ascii="Book Antiqua" w:hAnsi="Book Antiqua"/>
      <w:sz w:val="20"/>
      <w:szCs w:val="20"/>
    </w:rPr>
  </w:style>
  <w:style w:type="table" w:styleId="GridTable1Light">
    <w:name w:val="Grid Table 1 Light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E4177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E417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E417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E417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E417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E417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E4177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E417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E417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E417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E417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E417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FE417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FE4177"/>
  </w:style>
  <w:style w:type="paragraph" w:styleId="HTMLAddress">
    <w:name w:val="HTML Address"/>
    <w:basedOn w:val="Normal"/>
    <w:link w:val="HTMLAddressChar"/>
    <w:uiPriority w:val="99"/>
    <w:semiHidden/>
    <w:unhideWhenUsed/>
    <w:rsid w:val="00FE417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E4177"/>
    <w:rPr>
      <w:rFonts w:ascii="Book Antiqua" w:hAnsi="Book Antiqua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E417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E417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E417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E417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17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17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E417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E417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E417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E4177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E417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E417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E417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E417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E417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E417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E417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E417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E417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E417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FE4177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17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177"/>
    <w:rPr>
      <w:rFonts w:ascii="Book Antiqua" w:hAnsi="Book Antiqua"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FE4177"/>
    <w:rPr>
      <w:b/>
      <w:bCs/>
      <w:smallCaps/>
      <w:color w:val="4472C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E417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E4177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E417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E417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E417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E417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E417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paragraph" w:styleId="List">
    <w:name w:val="List"/>
    <w:uiPriority w:val="99"/>
    <w:semiHidden/>
    <w:unhideWhenUsed/>
    <w:rsid w:val="00FE4177"/>
    <w:pPr>
      <w:spacing w:after="0" w:line="240" w:lineRule="auto"/>
      <w:contextualSpacing/>
      <w:jc w:val="both"/>
    </w:pPr>
    <w:rPr>
      <w:rFonts w:ascii="Book Antiqua" w:hAnsi="Book Antiqua"/>
    </w:rPr>
  </w:style>
  <w:style w:type="paragraph" w:styleId="List2">
    <w:name w:val="List 2"/>
    <w:basedOn w:val="Normal"/>
    <w:uiPriority w:val="99"/>
    <w:semiHidden/>
    <w:unhideWhenUsed/>
    <w:rsid w:val="00FE417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E417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E417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E417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FE4177"/>
    <w:pPr>
      <w:numPr>
        <w:numId w:val="2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E4177"/>
    <w:pPr>
      <w:numPr>
        <w:numId w:val="2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E4177"/>
    <w:pPr>
      <w:numPr>
        <w:numId w:val="2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E4177"/>
    <w:pPr>
      <w:numPr>
        <w:numId w:val="3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E4177"/>
    <w:pPr>
      <w:numPr>
        <w:numId w:val="3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E417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E417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E417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E417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E417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FE4177"/>
    <w:pPr>
      <w:numPr>
        <w:numId w:val="3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E4177"/>
    <w:pPr>
      <w:numPr>
        <w:numId w:val="3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E4177"/>
    <w:pPr>
      <w:numPr>
        <w:numId w:val="3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E4177"/>
    <w:pPr>
      <w:numPr>
        <w:numId w:val="3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E4177"/>
    <w:pPr>
      <w:numPr>
        <w:numId w:val="36"/>
      </w:numPr>
      <w:contextualSpacing/>
    </w:pPr>
  </w:style>
  <w:style w:type="paragraph" w:styleId="ListParagraph">
    <w:name w:val="List Paragraph"/>
    <w:basedOn w:val="Normal"/>
    <w:uiPriority w:val="34"/>
    <w:qFormat/>
    <w:rsid w:val="00FE417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E4177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E417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E417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E417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E417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E417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E4177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E417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E417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E417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E417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E417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E4177"/>
    <w:pPr>
      <w:keepLines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 w:line="240" w:lineRule="auto"/>
      <w:jc w:val="both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E417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FE417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E417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E417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FE4177"/>
    <w:pPr>
      <w:keepLines/>
      <w:suppressAutoHyphens/>
      <w:spacing w:after="0" w:line="240" w:lineRule="auto"/>
      <w:jc w:val="both"/>
    </w:pPr>
    <w:rPr>
      <w:rFonts w:ascii="Book Antiqua" w:hAnsi="Book Antiqua"/>
    </w:rPr>
  </w:style>
  <w:style w:type="paragraph" w:styleId="NormalWeb">
    <w:name w:val="Normal (Web)"/>
    <w:basedOn w:val="Normal"/>
    <w:uiPriority w:val="99"/>
    <w:semiHidden/>
    <w:unhideWhenUsed/>
    <w:rsid w:val="00FE417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E417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E417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E4177"/>
    <w:rPr>
      <w:rFonts w:ascii="Book Antiqua" w:hAnsi="Book Antiqua"/>
    </w:rPr>
  </w:style>
  <w:style w:type="character" w:styleId="PageNumber">
    <w:name w:val="page number"/>
    <w:basedOn w:val="DefaultParagraphFont"/>
    <w:uiPriority w:val="99"/>
    <w:semiHidden/>
    <w:unhideWhenUsed/>
    <w:rsid w:val="00FE4177"/>
  </w:style>
  <w:style w:type="table" w:styleId="PlainTable1">
    <w:name w:val="Plain Table 1"/>
    <w:basedOn w:val="TableNormal"/>
    <w:uiPriority w:val="41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E4177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E4177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E417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177"/>
    <w:rPr>
      <w:rFonts w:ascii="Book Antiqua" w:hAnsi="Book Antiqua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E417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E4177"/>
    <w:rPr>
      <w:rFonts w:ascii="Book Antiqua" w:hAnsi="Book Antiqua"/>
    </w:rPr>
  </w:style>
  <w:style w:type="paragraph" w:styleId="Signature">
    <w:name w:val="Signature"/>
    <w:basedOn w:val="Normal"/>
    <w:link w:val="SignatureChar"/>
    <w:uiPriority w:val="99"/>
    <w:semiHidden/>
    <w:unhideWhenUsed/>
    <w:rsid w:val="00FE4177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E4177"/>
    <w:rPr>
      <w:rFonts w:ascii="Book Antiqua" w:hAnsi="Book Antiqua"/>
    </w:rPr>
  </w:style>
  <w:style w:type="character" w:styleId="SmartHyperlink">
    <w:name w:val="Smart Hyperlink"/>
    <w:basedOn w:val="DefaultParagraphFont"/>
    <w:uiPriority w:val="99"/>
    <w:semiHidden/>
    <w:unhideWhenUsed/>
    <w:rsid w:val="00FE4177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FE417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qFormat/>
    <w:rsid w:val="00FE4177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17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E4177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FE417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E417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FE4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E41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E417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E4177"/>
  </w:style>
  <w:style w:type="table" w:styleId="TableProfessional">
    <w:name w:val="Table Professional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FE417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FE417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E417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E417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E417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E417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E417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E417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E417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E417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E417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4177"/>
    <w:pPr>
      <w:numPr>
        <w:numId w:val="0"/>
      </w:num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FE4177"/>
    <w:rPr>
      <w:color w:val="605E5C"/>
      <w:shd w:val="clear" w:color="auto" w:fill="E1DFDD"/>
    </w:rPr>
  </w:style>
  <w:style w:type="paragraph" w:customStyle="1" w:styleId="daltocscheduleheading">
    <w:name w:val="dal_tocscheduleheading"/>
    <w:qFormat/>
    <w:rsid w:val="00FE4177"/>
    <w:pPr>
      <w:keepLines/>
      <w:widowControl w:val="0"/>
      <w:suppressLineNumbers/>
      <w:tabs>
        <w:tab w:val="right" w:pos="1213"/>
        <w:tab w:val="right" w:pos="1559"/>
      </w:tabs>
      <w:suppressAutoHyphens/>
      <w:spacing w:after="0" w:line="240" w:lineRule="auto"/>
      <w:ind w:left="1701" w:hanging="1701"/>
      <w:jc w:val="both"/>
    </w:pPr>
    <w:rPr>
      <w:rFonts w:ascii="Book Antiqua" w:hAnsi="Book Antiqua"/>
    </w:rPr>
  </w:style>
  <w:style w:type="paragraph" w:customStyle="1" w:styleId="dalsubsectionstyleonly">
    <w:name w:val="dal_subsection_styleonly"/>
    <w:qFormat/>
    <w:rsid w:val="00FE4177"/>
    <w:pPr>
      <w:keepLines/>
      <w:widowControl w:val="0"/>
      <w:suppressAutoHyphens/>
      <w:spacing w:before="91" w:after="0" w:line="240" w:lineRule="auto"/>
      <w:ind w:left="907"/>
      <w:jc w:val="both"/>
    </w:pPr>
    <w:rPr>
      <w:rFonts w:ascii="Book Antiqua" w:hAnsi="Book Antiqua"/>
    </w:rPr>
  </w:style>
  <w:style w:type="paragraph" w:customStyle="1" w:styleId="daldefinitionsubsubpara">
    <w:name w:val="dal_definitionsubsubpara"/>
    <w:qFormat/>
    <w:rsid w:val="00FE4177"/>
    <w:pPr>
      <w:widowControl w:val="0"/>
      <w:tabs>
        <w:tab w:val="right" w:pos="2778"/>
      </w:tabs>
      <w:suppressAutoHyphens/>
      <w:spacing w:before="91" w:after="0" w:line="240" w:lineRule="auto"/>
      <w:ind w:left="2948" w:hanging="2948"/>
      <w:jc w:val="both"/>
    </w:pPr>
    <w:rPr>
      <w:rFonts w:ascii="Book Antiqua" w:hAnsi="Book Antiqua"/>
    </w:rPr>
  </w:style>
  <w:style w:type="paragraph" w:customStyle="1" w:styleId="dalsubparagraphstyleonly">
    <w:name w:val="dal_subparagraph_styleonly"/>
    <w:qFormat/>
    <w:rsid w:val="00FE4177"/>
    <w:pPr>
      <w:keepLines/>
      <w:widowControl w:val="0"/>
      <w:suppressAutoHyphens/>
      <w:spacing w:before="91" w:after="0" w:line="240" w:lineRule="auto"/>
      <w:ind w:left="2268"/>
      <w:jc w:val="both"/>
    </w:pPr>
    <w:rPr>
      <w:rFonts w:ascii="Book Antiqua" w:hAnsi="Book Antiqua"/>
    </w:rPr>
  </w:style>
  <w:style w:type="paragraph" w:customStyle="1" w:styleId="dalparagraphstyleonly">
    <w:name w:val="dal_paragraph_styleonly"/>
    <w:qFormat/>
    <w:rsid w:val="00FE4177"/>
    <w:pPr>
      <w:keepLines/>
      <w:widowControl w:val="0"/>
      <w:suppressAutoHyphens/>
      <w:spacing w:before="91" w:after="0" w:line="240" w:lineRule="auto"/>
      <w:ind w:left="1588"/>
      <w:jc w:val="both"/>
    </w:pPr>
    <w:rPr>
      <w:rFonts w:ascii="Book Antiqua" w:hAnsi="Book Antiqua"/>
    </w:rPr>
  </w:style>
  <w:style w:type="paragraph" w:customStyle="1" w:styleId="dallqparagraphstyleonly">
    <w:name w:val="dal_lq_paragraph_styleonly"/>
    <w:qFormat/>
    <w:rsid w:val="00FE4177"/>
    <w:pPr>
      <w:keepLines/>
      <w:widowControl w:val="0"/>
      <w:suppressAutoHyphens/>
      <w:spacing w:before="91" w:after="0" w:line="240" w:lineRule="auto"/>
      <w:ind w:left="3459"/>
      <w:jc w:val="both"/>
    </w:pPr>
    <w:rPr>
      <w:rFonts w:ascii="Book Antiqua" w:hAnsi="Book Antiqua"/>
    </w:rPr>
  </w:style>
  <w:style w:type="paragraph" w:customStyle="1" w:styleId="dallqsubsectionstyleonly">
    <w:name w:val="dal_lq_subsection_styleonly"/>
    <w:qFormat/>
    <w:rsid w:val="00FE4177"/>
    <w:pPr>
      <w:keepLines/>
      <w:widowControl w:val="0"/>
      <w:suppressAutoHyphens/>
      <w:spacing w:before="91" w:after="0" w:line="240" w:lineRule="auto"/>
      <w:ind w:left="2778"/>
      <w:jc w:val="both"/>
    </w:pPr>
    <w:rPr>
      <w:rFonts w:ascii="Book Antiqua" w:hAnsi="Book Antiqua"/>
    </w:rPr>
  </w:style>
  <w:style w:type="paragraph" w:customStyle="1" w:styleId="dallqschedulesubparagraphstyleonly">
    <w:name w:val="dal_lq_schedulesubparagraph_styleonly"/>
    <w:qFormat/>
    <w:rsid w:val="00FE4177"/>
    <w:pPr>
      <w:spacing w:before="91" w:after="0" w:line="240" w:lineRule="auto"/>
      <w:ind w:left="2778"/>
      <w:jc w:val="both"/>
    </w:pPr>
    <w:rPr>
      <w:rFonts w:ascii="Book Antiqua" w:hAnsi="Book Antiqua"/>
    </w:rPr>
  </w:style>
  <w:style w:type="paragraph" w:customStyle="1" w:styleId="dallqschedulesubsubparagraphstyleonly">
    <w:name w:val="dal_lq_schedulesubsubparagraph_styleonly"/>
    <w:qFormat/>
    <w:rsid w:val="00FE4177"/>
    <w:pPr>
      <w:spacing w:before="91" w:after="0" w:line="240" w:lineRule="auto"/>
      <w:ind w:left="3459"/>
      <w:jc w:val="both"/>
    </w:pPr>
    <w:rPr>
      <w:rFonts w:ascii="Book Antiqua" w:hAnsi="Book Antiqua"/>
    </w:rPr>
  </w:style>
  <w:style w:type="paragraph" w:customStyle="1" w:styleId="dalblqcrossheading">
    <w:name w:val="dal_blq_crossheading"/>
    <w:qFormat/>
    <w:rsid w:val="00FE4177"/>
    <w:pPr>
      <w:keepNext/>
      <w:keepLines/>
      <w:widowControl w:val="0"/>
      <w:suppressAutoHyphens/>
      <w:spacing w:before="170" w:after="51" w:line="240" w:lineRule="auto"/>
      <w:ind w:left="3742"/>
      <w:jc w:val="center"/>
    </w:pPr>
    <w:rPr>
      <w:rFonts w:ascii="Book Antiqua" w:hAnsi="Book Antiqua"/>
      <w:i/>
    </w:rPr>
  </w:style>
  <w:style w:type="paragraph" w:customStyle="1" w:styleId="dalblqparagraphstyleonly">
    <w:name w:val="dal_blq_paragraph_styleonly"/>
    <w:qFormat/>
    <w:rsid w:val="00FE4177"/>
    <w:pPr>
      <w:spacing w:before="91" w:after="0" w:line="240" w:lineRule="auto"/>
      <w:ind w:left="5330"/>
      <w:jc w:val="both"/>
    </w:pPr>
    <w:rPr>
      <w:rFonts w:ascii="Book Antiqua" w:hAnsi="Book Antiqua"/>
    </w:rPr>
  </w:style>
  <w:style w:type="paragraph" w:customStyle="1" w:styleId="dalblqsubsectionstyleonly">
    <w:name w:val="dal_blq_subsection_styleonly"/>
    <w:qFormat/>
    <w:rsid w:val="00FE4177"/>
    <w:pPr>
      <w:keepLines/>
      <w:widowControl w:val="0"/>
      <w:suppressAutoHyphens/>
      <w:spacing w:before="91" w:after="0" w:line="240" w:lineRule="auto"/>
      <w:ind w:left="4649"/>
      <w:jc w:val="both"/>
    </w:pPr>
    <w:rPr>
      <w:rFonts w:ascii="Book Antiqua" w:hAnsi="Book Antiqua"/>
    </w:rPr>
  </w:style>
  <w:style w:type="paragraph" w:customStyle="1" w:styleId="dalschedulesubparagraphstyleonly">
    <w:name w:val="dal_schedulesubparagraph_styleonly"/>
    <w:qFormat/>
    <w:rsid w:val="00FE4177"/>
    <w:pPr>
      <w:keepLines/>
      <w:widowControl w:val="0"/>
      <w:suppressAutoHyphens/>
      <w:spacing w:before="91" w:after="0" w:line="240" w:lineRule="auto"/>
      <w:ind w:left="907"/>
      <w:jc w:val="both"/>
    </w:pPr>
    <w:rPr>
      <w:rFonts w:ascii="Book Antiqua" w:hAnsi="Book Antiqua"/>
    </w:rPr>
  </w:style>
  <w:style w:type="paragraph" w:customStyle="1" w:styleId="dalschedulesubsubparagraphstyleonly">
    <w:name w:val="dal_schedulesubsubparagraph_styleonly"/>
    <w:qFormat/>
    <w:rsid w:val="00FE4177"/>
    <w:pPr>
      <w:keepLines/>
      <w:widowControl w:val="0"/>
      <w:suppressAutoHyphens/>
      <w:spacing w:before="91" w:after="0" w:line="240" w:lineRule="auto"/>
      <w:ind w:left="1588"/>
      <w:jc w:val="both"/>
    </w:pPr>
    <w:rPr>
      <w:rFonts w:ascii="Book Antiqua" w:hAnsi="Book Antiqua"/>
    </w:rPr>
  </w:style>
  <w:style w:type="paragraph" w:customStyle="1" w:styleId="emptyline">
    <w:name w:val="empty_line"/>
    <w:qFormat/>
    <w:rsid w:val="00FE4177"/>
    <w:pPr>
      <w:widowControl w:val="0"/>
      <w:suppressLineNumbers/>
      <w:spacing w:after="0" w:line="240" w:lineRule="auto"/>
      <w:jc w:val="both"/>
    </w:pPr>
    <w:rPr>
      <w:rFonts w:ascii="Book Antiqua" w:hAnsi="Book Antiqua"/>
    </w:rPr>
  </w:style>
  <w:style w:type="paragraph" w:customStyle="1" w:styleId="daltableln">
    <w:name w:val="dal_table_ln"/>
    <w:qFormat/>
    <w:rsid w:val="00FE4177"/>
    <w:pPr>
      <w:widowControl w:val="0"/>
      <w:spacing w:before="60" w:after="80" w:line="240" w:lineRule="auto"/>
      <w:jc w:val="right"/>
    </w:pPr>
    <w:rPr>
      <w:rFonts w:ascii="Book Antiqua" w:hAnsi="Book Antiqua"/>
      <w:i/>
      <w:sz w:val="16"/>
    </w:rPr>
  </w:style>
  <w:style w:type="paragraph" w:customStyle="1" w:styleId="dalscheduleparagraphstyleonly">
    <w:name w:val="dal_scheduleparagraph_styleonly"/>
    <w:qFormat/>
    <w:rsid w:val="00FE4177"/>
    <w:pPr>
      <w:keepLines/>
      <w:widowControl w:val="0"/>
      <w:tabs>
        <w:tab w:val="left" w:pos="1814"/>
      </w:tabs>
      <w:suppressAutoHyphens/>
      <w:spacing w:after="0" w:line="240" w:lineRule="auto"/>
      <w:ind w:left="907"/>
      <w:jc w:val="both"/>
    </w:pPr>
    <w:rPr>
      <w:rFonts w:ascii="Book Antiqua" w:hAnsi="Book Antiqua"/>
    </w:rPr>
  </w:style>
  <w:style w:type="character" w:customStyle="1" w:styleId="dalheadershorttitle">
    <w:name w:val="dal_header_shorttitle"/>
    <w:uiPriority w:val="1"/>
    <w:qFormat/>
    <w:rsid w:val="00FE4177"/>
    <w:rPr>
      <w:rFonts w:ascii="Book Antiqua" w:hAnsi="Book Antiqua"/>
      <w:i/>
      <w:sz w:val="22"/>
    </w:rPr>
  </w:style>
  <w:style w:type="character" w:customStyle="1" w:styleId="dalfooterfinalref">
    <w:name w:val="dal_footer_finalref"/>
    <w:uiPriority w:val="1"/>
    <w:qFormat/>
    <w:rsid w:val="00FE4177"/>
    <w:rPr>
      <w:rFonts w:ascii="Book Antiqua" w:hAnsi="Book Antiqua"/>
      <w:sz w:val="22"/>
    </w:rPr>
  </w:style>
  <w:style w:type="paragraph" w:customStyle="1" w:styleId="dalamendmentblankline">
    <w:name w:val="dal_amendmentblankline"/>
    <w:qFormat/>
    <w:rsid w:val="00FE4177"/>
    <w:pPr>
      <w:keepLines/>
      <w:widowControl w:val="0"/>
      <w:suppressAutoHyphens/>
      <w:spacing w:after="0" w:line="240" w:lineRule="auto"/>
      <w:jc w:val="both"/>
    </w:pPr>
    <w:rPr>
      <w:rFonts w:ascii="Book Antiqua" w:hAnsi="Book Antiqua"/>
    </w:rPr>
  </w:style>
  <w:style w:type="paragraph" w:customStyle="1" w:styleId="dalblqdefinitionsubparastyleonly">
    <w:name w:val="dal_blq_definitionsubpara_styleonly"/>
    <w:qFormat/>
    <w:rsid w:val="00FE4177"/>
    <w:pPr>
      <w:keepLines/>
      <w:widowControl w:val="0"/>
      <w:suppressAutoHyphens/>
      <w:spacing w:before="91" w:after="0" w:line="240" w:lineRule="auto"/>
      <w:ind w:left="6010"/>
      <w:jc w:val="both"/>
    </w:pPr>
    <w:rPr>
      <w:rFonts w:ascii="Book Antiqua" w:hAnsi="Book Antiqua"/>
    </w:rPr>
  </w:style>
  <w:style w:type="paragraph" w:customStyle="1" w:styleId="dalblqdefinitionsubsubparastyleonly">
    <w:name w:val="dal_blq_definitionsubsubpara_styleonly"/>
    <w:qFormat/>
    <w:rsid w:val="00FE4177"/>
    <w:pPr>
      <w:keepLines/>
      <w:widowControl w:val="0"/>
      <w:suppressAutoHyphens/>
      <w:spacing w:before="91" w:after="0" w:line="240" w:lineRule="auto"/>
      <w:ind w:left="6691"/>
      <w:jc w:val="both"/>
    </w:pPr>
    <w:rPr>
      <w:rFonts w:ascii="Book Antiqua" w:hAnsi="Book Antiqua"/>
    </w:rPr>
  </w:style>
  <w:style w:type="paragraph" w:customStyle="1" w:styleId="dalblqscheduledefinitionsubparastyleonly">
    <w:name w:val="dal_blq_scheduledefinitionsubpara_styleonly"/>
    <w:qFormat/>
    <w:rsid w:val="00FE4177"/>
    <w:pPr>
      <w:keepLines/>
      <w:widowControl w:val="0"/>
      <w:suppressAutoHyphens/>
      <w:spacing w:before="91" w:after="0" w:line="240" w:lineRule="auto"/>
      <w:ind w:left="6010"/>
      <w:jc w:val="both"/>
    </w:pPr>
    <w:rPr>
      <w:rFonts w:ascii="Book Antiqua" w:hAnsi="Book Antiqua"/>
    </w:rPr>
  </w:style>
  <w:style w:type="paragraph" w:customStyle="1" w:styleId="dalblqscheduledefinitionsubsubparastyleonly">
    <w:name w:val="dal_blq_scheduledefinitionsubsubpara_styleonly"/>
    <w:qFormat/>
    <w:rsid w:val="00FE4177"/>
    <w:pPr>
      <w:keepLines/>
      <w:widowControl w:val="0"/>
      <w:suppressAutoHyphens/>
      <w:spacing w:before="91" w:after="0" w:line="240" w:lineRule="auto"/>
      <w:ind w:left="6691"/>
      <w:jc w:val="both"/>
    </w:pPr>
    <w:rPr>
      <w:rFonts w:ascii="Book Antiqua" w:hAnsi="Book Antiqua"/>
    </w:rPr>
  </w:style>
  <w:style w:type="paragraph" w:customStyle="1" w:styleId="dalblqschedulesubsubsubparastyleonly">
    <w:name w:val="dal_blq_schedulesubsubsubpara_styleonly"/>
    <w:qFormat/>
    <w:rsid w:val="00FE4177"/>
    <w:pPr>
      <w:keepLines/>
      <w:widowControl w:val="0"/>
      <w:suppressAutoHyphens/>
      <w:spacing w:before="91" w:after="0" w:line="240" w:lineRule="auto"/>
      <w:ind w:left="6010"/>
      <w:jc w:val="both"/>
    </w:pPr>
    <w:rPr>
      <w:rFonts w:ascii="Book Antiqua" w:hAnsi="Book Antiqua"/>
    </w:rPr>
  </w:style>
  <w:style w:type="paragraph" w:customStyle="1" w:styleId="dalclashinstruction">
    <w:name w:val="dal_clash_instruction"/>
    <w:qFormat/>
    <w:rsid w:val="00FE4177"/>
    <w:pPr>
      <w:keepNext/>
      <w:keepLines/>
      <w:widowControl w:val="0"/>
      <w:suppressLineNumbers/>
      <w:suppressAutoHyphens/>
      <w:spacing w:after="0" w:line="240" w:lineRule="auto"/>
      <w:jc w:val="both"/>
    </w:pPr>
    <w:rPr>
      <w:rFonts w:ascii="Book Antiqua" w:hAnsi="Book Antiqua"/>
      <w:i/>
    </w:rPr>
  </w:style>
  <w:style w:type="paragraph" w:customStyle="1" w:styleId="daldefinitionsubparastyleonly">
    <w:name w:val="dal_definitionsubpara_styleonly"/>
    <w:qFormat/>
    <w:rsid w:val="00FE4177"/>
    <w:pPr>
      <w:keepLines/>
      <w:widowControl w:val="0"/>
      <w:suppressAutoHyphens/>
      <w:spacing w:before="91" w:after="0" w:line="240" w:lineRule="auto"/>
      <w:ind w:left="2268"/>
      <w:jc w:val="both"/>
    </w:pPr>
    <w:rPr>
      <w:rFonts w:ascii="Book Antiqua" w:hAnsi="Book Antiqua"/>
    </w:rPr>
  </w:style>
  <w:style w:type="paragraph" w:customStyle="1" w:styleId="daldefinitionsubsubparastyleonly">
    <w:name w:val="dal_definitionsubsubpara_styleonly"/>
    <w:qFormat/>
    <w:rsid w:val="00FE4177"/>
    <w:pPr>
      <w:keepLines/>
      <w:widowControl w:val="0"/>
      <w:suppressAutoHyphens/>
      <w:spacing w:before="91" w:after="0" w:line="240" w:lineRule="auto"/>
      <w:ind w:left="2948"/>
      <w:jc w:val="both"/>
    </w:pPr>
    <w:rPr>
      <w:rFonts w:ascii="Book Antiqua" w:hAnsi="Book Antiqua"/>
    </w:rPr>
  </w:style>
  <w:style w:type="paragraph" w:customStyle="1" w:styleId="dalformula">
    <w:name w:val="dal_formula"/>
    <w:qFormat/>
    <w:rsid w:val="00FE4177"/>
    <w:pPr>
      <w:keepLines/>
      <w:widowControl w:val="0"/>
      <w:suppressLineNumbers/>
      <w:suppressAutoHyphens/>
      <w:spacing w:after="0" w:line="240" w:lineRule="auto"/>
      <w:jc w:val="both"/>
    </w:pPr>
    <w:rPr>
      <w:rFonts w:ascii="Book Antiqua" w:hAnsi="Book Antiqua"/>
      <w:i/>
    </w:rPr>
  </w:style>
  <w:style w:type="paragraph" w:customStyle="1" w:styleId="dalgroupamendnum">
    <w:name w:val="dal_group_amendnum"/>
    <w:qFormat/>
    <w:rsid w:val="00FE4177"/>
    <w:pPr>
      <w:keepLines/>
      <w:widowControl w:val="0"/>
      <w:spacing w:after="0" w:line="240" w:lineRule="auto"/>
      <w:jc w:val="both"/>
    </w:pPr>
    <w:rPr>
      <w:rFonts w:ascii="Book Antiqua" w:hAnsi="Book Antiqua"/>
      <w:b/>
      <w:u w:val="single"/>
    </w:rPr>
  </w:style>
  <w:style w:type="paragraph" w:customStyle="1" w:styleId="dalgroupname">
    <w:name w:val="dal_group_name"/>
    <w:qFormat/>
    <w:rsid w:val="00FE4177"/>
    <w:pPr>
      <w:keepNext/>
      <w:keepLines/>
      <w:widowControl w:val="0"/>
      <w:tabs>
        <w:tab w:val="right" w:pos="9639"/>
      </w:tabs>
      <w:suppressAutoHyphens/>
      <w:spacing w:before="91" w:after="0" w:line="240" w:lineRule="auto"/>
      <w:jc w:val="both"/>
    </w:pPr>
    <w:rPr>
      <w:rFonts w:ascii="Book Antiqua" w:hAnsi="Book Antiqua"/>
      <w:b/>
      <w:u w:val="single"/>
    </w:rPr>
  </w:style>
  <w:style w:type="paragraph" w:customStyle="1" w:styleId="dalgrouplistdate">
    <w:name w:val="dal_grouplistdate"/>
    <w:qFormat/>
    <w:rsid w:val="00FE4177"/>
    <w:pPr>
      <w:widowControl w:val="0"/>
      <w:suppressAutoHyphens/>
      <w:spacing w:after="0" w:line="240" w:lineRule="auto"/>
      <w:jc w:val="center"/>
    </w:pPr>
    <w:rPr>
      <w:rFonts w:ascii="Book Antiqua" w:hAnsi="Book Antiqua"/>
      <w:sz w:val="32"/>
    </w:rPr>
  </w:style>
  <w:style w:type="paragraph" w:customStyle="1" w:styleId="dalheaderlist">
    <w:name w:val="dal_header_list"/>
    <w:basedOn w:val="dalheader"/>
    <w:qFormat/>
    <w:rsid w:val="00FE4177"/>
    <w:pPr>
      <w:widowControl w:val="0"/>
      <w:spacing w:before="0"/>
    </w:pPr>
    <w:rPr>
      <w:u w:val="none"/>
    </w:rPr>
  </w:style>
  <w:style w:type="paragraph" w:customStyle="1" w:styleId="dalheaderlist2">
    <w:name w:val="dal_header_list2"/>
    <w:qFormat/>
    <w:rsid w:val="00FE4177"/>
    <w:pPr>
      <w:keepLines/>
      <w:widowControl w:val="0"/>
      <w:suppressLineNumbers/>
      <w:tabs>
        <w:tab w:val="right" w:pos="9639"/>
      </w:tabs>
      <w:suppressAutoHyphens/>
      <w:spacing w:after="0" w:line="240" w:lineRule="auto"/>
      <w:jc w:val="both"/>
    </w:pPr>
    <w:rPr>
      <w:rFonts w:ascii="Book Antiqua" w:hAnsi="Book Antiqua"/>
      <w:u w:val="single"/>
    </w:rPr>
  </w:style>
  <w:style w:type="paragraph" w:customStyle="1" w:styleId="dalhr">
    <w:name w:val="dal_hr"/>
    <w:qFormat/>
    <w:rsid w:val="00FE4177"/>
    <w:pPr>
      <w:widowControl w:val="0"/>
      <w:pBdr>
        <w:bottom w:val="single" w:sz="6" w:space="0" w:color="000000"/>
      </w:pBdr>
      <w:spacing w:after="170"/>
    </w:pPr>
    <w:rPr>
      <w:rFonts w:ascii="Times New Roman" w:eastAsia="Times New Roman" w:hAnsi="Times New Roman" w:cs="Times New Roman"/>
      <w:sz w:val="4"/>
      <w:szCs w:val="24"/>
      <w:lang w:eastAsia="en-GB"/>
    </w:rPr>
  </w:style>
  <w:style w:type="paragraph" w:customStyle="1" w:styleId="dalimage">
    <w:name w:val="dal_image"/>
    <w:qFormat/>
    <w:rsid w:val="00FE4177"/>
    <w:pPr>
      <w:keepNext/>
      <w:widowControl w:val="0"/>
      <w:suppressLineNumbers/>
      <w:suppressAutoHyphens/>
      <w:spacing w:after="0" w:line="240" w:lineRule="auto"/>
      <w:jc w:val="both"/>
    </w:pPr>
    <w:rPr>
      <w:rFonts w:ascii="Book Antiqua" w:hAnsi="Book Antiqua"/>
    </w:rPr>
  </w:style>
  <w:style w:type="paragraph" w:customStyle="1" w:styleId="dalindex">
    <w:name w:val="dal_index"/>
    <w:qFormat/>
    <w:rsid w:val="00FE4177"/>
    <w:pPr>
      <w:keepLines/>
      <w:widowControl w:val="0"/>
      <w:suppressLineNumbers/>
      <w:suppressAutoHyphens/>
      <w:spacing w:after="0" w:line="240" w:lineRule="auto"/>
      <w:jc w:val="both"/>
    </w:pPr>
    <w:rPr>
      <w:rFonts w:ascii="Book Antiqua" w:hAnsi="Book Antiqua"/>
    </w:rPr>
  </w:style>
  <w:style w:type="paragraph" w:customStyle="1" w:styleId="dalleadin">
    <w:name w:val="dal_leadin"/>
    <w:qFormat/>
    <w:rsid w:val="00FE4177"/>
    <w:pPr>
      <w:keepLines/>
      <w:widowControl w:val="0"/>
      <w:suppressAutoHyphens/>
      <w:spacing w:before="91" w:after="0" w:line="240" w:lineRule="auto"/>
      <w:jc w:val="both"/>
    </w:pPr>
    <w:rPr>
      <w:rFonts w:ascii="Book Antiqua" w:hAnsi="Book Antiqua"/>
    </w:rPr>
  </w:style>
  <w:style w:type="paragraph" w:customStyle="1" w:styleId="dallist">
    <w:name w:val="dal_list"/>
    <w:qFormat/>
    <w:rsid w:val="00FE4177"/>
    <w:pPr>
      <w:keepLines/>
      <w:widowControl w:val="0"/>
      <w:suppressLineNumbers/>
      <w:suppressAutoHyphens/>
      <w:spacing w:after="120" w:line="240" w:lineRule="auto"/>
      <w:jc w:val="both"/>
    </w:pPr>
    <w:rPr>
      <w:rFonts w:ascii="Book Antiqua" w:hAnsi="Book Antiqua"/>
    </w:rPr>
  </w:style>
  <w:style w:type="paragraph" w:customStyle="1" w:styleId="dallistshorttitleen">
    <w:name w:val="dal_listshorttitle_en"/>
    <w:qFormat/>
    <w:rsid w:val="00FE4177"/>
    <w:pPr>
      <w:widowControl w:val="0"/>
      <w:suppressLineNumbers/>
      <w:suppressAutoHyphens/>
      <w:spacing w:after="0" w:line="240" w:lineRule="auto"/>
      <w:jc w:val="center"/>
    </w:pPr>
    <w:rPr>
      <w:rFonts w:ascii="Book Antiqua" w:hAnsi="Book Antiqua"/>
      <w:sz w:val="40"/>
    </w:rPr>
  </w:style>
  <w:style w:type="paragraph" w:customStyle="1" w:styleId="dallistshorttitlecy">
    <w:name w:val="dal_listshorttitle_cy"/>
    <w:qFormat/>
    <w:rsid w:val="00FE4177"/>
    <w:pPr>
      <w:widowControl w:val="0"/>
      <w:suppressLineNumbers/>
      <w:suppressAutoHyphens/>
      <w:spacing w:after="91" w:line="240" w:lineRule="auto"/>
      <w:jc w:val="center"/>
    </w:pPr>
    <w:rPr>
      <w:rFonts w:ascii="Book Antiqua" w:hAnsi="Book Antiqua"/>
      <w:sz w:val="40"/>
    </w:rPr>
  </w:style>
  <w:style w:type="paragraph" w:customStyle="1" w:styleId="dallqdefinitionsubparastyleonly">
    <w:name w:val="dal_lq_definitionsubpara_styleonly"/>
    <w:qFormat/>
    <w:rsid w:val="00FE4177"/>
    <w:pPr>
      <w:keepLines/>
      <w:widowControl w:val="0"/>
      <w:suppressAutoHyphens/>
      <w:spacing w:before="91" w:after="0" w:line="240" w:lineRule="auto"/>
      <w:ind w:left="4139"/>
      <w:jc w:val="both"/>
    </w:pPr>
    <w:rPr>
      <w:rFonts w:ascii="Book Antiqua" w:hAnsi="Book Antiqua"/>
    </w:rPr>
  </w:style>
  <w:style w:type="paragraph" w:customStyle="1" w:styleId="dallqdefinitionsubsubparastyleonly">
    <w:name w:val="dal_lq_definitionsubsubpara_styleonly"/>
    <w:qFormat/>
    <w:rsid w:val="00FE4177"/>
    <w:pPr>
      <w:keepLines/>
      <w:widowControl w:val="0"/>
      <w:suppressAutoHyphens/>
      <w:spacing w:before="91" w:after="0" w:line="240" w:lineRule="auto"/>
      <w:ind w:left="4820"/>
      <w:jc w:val="both"/>
    </w:pPr>
    <w:rPr>
      <w:rFonts w:ascii="Book Antiqua" w:hAnsi="Book Antiqua"/>
    </w:rPr>
  </w:style>
  <w:style w:type="paragraph" w:customStyle="1" w:styleId="dallqscheduledefinitionsubparastyleonly">
    <w:name w:val="dal_lq_scheduledefinitionsubpara_styleonly"/>
    <w:qFormat/>
    <w:rsid w:val="00FE4177"/>
    <w:pPr>
      <w:keepLines/>
      <w:widowControl w:val="0"/>
      <w:suppressAutoHyphens/>
      <w:spacing w:before="91" w:after="0" w:line="240" w:lineRule="auto"/>
      <w:ind w:left="4139"/>
      <w:jc w:val="both"/>
    </w:pPr>
    <w:rPr>
      <w:rFonts w:ascii="Book Antiqua" w:hAnsi="Book Antiqua"/>
    </w:rPr>
  </w:style>
  <w:style w:type="paragraph" w:customStyle="1" w:styleId="dallqscheduledefinitionsubsubparastyleonly">
    <w:name w:val="dal_lq_scheduledefinitionsubsubpara_styleonly"/>
    <w:qFormat/>
    <w:rsid w:val="00FE4177"/>
    <w:pPr>
      <w:keepLines/>
      <w:widowControl w:val="0"/>
      <w:suppressAutoHyphens/>
      <w:spacing w:before="91" w:after="0" w:line="240" w:lineRule="auto"/>
      <w:ind w:left="4820"/>
      <w:jc w:val="both"/>
    </w:pPr>
    <w:rPr>
      <w:rFonts w:ascii="Book Antiqua" w:hAnsi="Book Antiqua"/>
    </w:rPr>
  </w:style>
  <w:style w:type="paragraph" w:customStyle="1" w:styleId="dallqschedulesubsubsubparagraphstyleonly">
    <w:name w:val="dal_lq_schedulesubsubsubparagraph_styleonly"/>
    <w:qFormat/>
    <w:rsid w:val="00FE4177"/>
    <w:pPr>
      <w:keepLines/>
      <w:widowControl w:val="0"/>
      <w:suppressAutoHyphens/>
      <w:spacing w:before="91" w:after="0" w:line="240" w:lineRule="auto"/>
      <w:ind w:left="4139"/>
      <w:jc w:val="both"/>
    </w:pPr>
    <w:rPr>
      <w:rFonts w:ascii="Book Antiqua" w:hAnsi="Book Antiqua"/>
    </w:rPr>
  </w:style>
  <w:style w:type="paragraph" w:customStyle="1" w:styleId="dalnewamendments">
    <w:name w:val="dal_newamendments"/>
    <w:qFormat/>
    <w:rsid w:val="00FE4177"/>
    <w:pPr>
      <w:widowControl w:val="0"/>
      <w:suppressAutoHyphens/>
      <w:spacing w:after="45" w:line="240" w:lineRule="auto"/>
      <w:jc w:val="center"/>
    </w:pPr>
    <w:rPr>
      <w:rFonts w:ascii="Book Antiqua" w:hAnsi="Book Antiqua"/>
      <w:sz w:val="24"/>
    </w:rPr>
  </w:style>
  <w:style w:type="paragraph" w:customStyle="1" w:styleId="dalnoticeofamendments">
    <w:name w:val="dal_noticeofamendments"/>
    <w:qFormat/>
    <w:rsid w:val="00FE4177"/>
    <w:pPr>
      <w:widowControl w:val="0"/>
      <w:suppressAutoHyphens/>
      <w:spacing w:after="0" w:line="240" w:lineRule="auto"/>
      <w:jc w:val="both"/>
    </w:pPr>
    <w:rPr>
      <w:rFonts w:ascii="Book Antiqua" w:hAnsi="Book Antiqua"/>
      <w:caps/>
      <w:sz w:val="40"/>
    </w:rPr>
  </w:style>
  <w:style w:type="paragraph" w:customStyle="1" w:styleId="dalorderconsidered">
    <w:name w:val="dal_orderconsidered"/>
    <w:qFormat/>
    <w:rsid w:val="00FE4177"/>
    <w:pPr>
      <w:widowControl w:val="0"/>
      <w:suppressAutoHyphens/>
      <w:spacing w:before="91" w:after="0" w:line="240" w:lineRule="auto"/>
      <w:jc w:val="center"/>
    </w:pPr>
    <w:rPr>
      <w:rFonts w:ascii="Book Antiqua" w:eastAsia="Times New Roman" w:hAnsi="Book Antiqua" w:cs="Times New Roman"/>
      <w:sz w:val="24"/>
      <w:szCs w:val="24"/>
      <w:lang w:eastAsia="en-GB"/>
    </w:rPr>
  </w:style>
  <w:style w:type="paragraph" w:customStyle="1" w:styleId="dalorderconsideredlist">
    <w:name w:val="dal_orderconsideredlist"/>
    <w:qFormat/>
    <w:rsid w:val="00FE4177"/>
    <w:pPr>
      <w:widowControl w:val="0"/>
      <w:tabs>
        <w:tab w:val="left" w:pos="5387"/>
      </w:tabs>
      <w:suppressAutoHyphens/>
      <w:spacing w:before="91" w:after="0" w:line="240" w:lineRule="auto"/>
      <w:ind w:left="2268"/>
    </w:pPr>
    <w:rPr>
      <w:rFonts w:ascii="Book Antiqua" w:eastAsia="Times New Roman" w:hAnsi="Book Antiqua" w:cs="Times New Roman"/>
      <w:sz w:val="24"/>
      <w:szCs w:val="24"/>
      <w:lang w:eastAsia="en-GB"/>
    </w:rPr>
  </w:style>
  <w:style w:type="paragraph" w:customStyle="1" w:styleId="dalscheduledefinitionsubparastyleonly">
    <w:name w:val="dal_scheduledefinitionsubpara_styleonly"/>
    <w:qFormat/>
    <w:rsid w:val="00FE4177"/>
    <w:pPr>
      <w:keepLines/>
      <w:widowControl w:val="0"/>
      <w:suppressAutoHyphens/>
      <w:spacing w:before="91" w:after="0" w:line="240" w:lineRule="auto"/>
      <w:ind w:left="2268"/>
      <w:jc w:val="both"/>
    </w:pPr>
    <w:rPr>
      <w:rFonts w:ascii="Book Antiqua" w:hAnsi="Book Antiqua"/>
    </w:rPr>
  </w:style>
  <w:style w:type="paragraph" w:customStyle="1" w:styleId="dalscheduledefinitionsubsubparastyleonly">
    <w:name w:val="dal_scheduledefinitionsubsubpara_styleonly"/>
    <w:qFormat/>
    <w:rsid w:val="00FE4177"/>
    <w:pPr>
      <w:keepLines/>
      <w:widowControl w:val="0"/>
      <w:suppressAutoHyphens/>
      <w:spacing w:before="91" w:after="0" w:line="240" w:lineRule="auto"/>
      <w:ind w:left="2948"/>
      <w:jc w:val="both"/>
    </w:pPr>
    <w:rPr>
      <w:rFonts w:ascii="Book Antiqua" w:hAnsi="Book Antiqua"/>
    </w:rPr>
  </w:style>
  <w:style w:type="paragraph" w:customStyle="1" w:styleId="dalschedulesubsubsubparagraphstyleonly">
    <w:name w:val="dal_schedulesubsubsubparagraph_styleonly"/>
    <w:qFormat/>
    <w:rsid w:val="00FE4177"/>
    <w:pPr>
      <w:keepLines/>
      <w:widowControl w:val="0"/>
      <w:suppressAutoHyphens/>
      <w:spacing w:before="91" w:after="0" w:line="240" w:lineRule="auto"/>
      <w:ind w:left="2268"/>
      <w:jc w:val="both"/>
    </w:pPr>
    <w:rPr>
      <w:rFonts w:ascii="Book Antiqua" w:hAnsi="Book Antiqua"/>
    </w:rPr>
  </w:style>
  <w:style w:type="paragraph" w:customStyle="1" w:styleId="dalscheduletext">
    <w:name w:val="dal_scheduletext"/>
    <w:qFormat/>
    <w:rsid w:val="00FE4177"/>
    <w:pPr>
      <w:keepNext/>
      <w:keepLines/>
      <w:widowControl w:val="0"/>
      <w:suppressAutoHyphens/>
      <w:spacing w:before="91" w:after="0" w:line="240" w:lineRule="auto"/>
      <w:jc w:val="both"/>
    </w:pPr>
    <w:rPr>
      <w:rFonts w:ascii="Book Antiqua" w:hAnsi="Book Antiqua"/>
      <w:caps/>
    </w:rPr>
  </w:style>
  <w:style w:type="paragraph" w:customStyle="1" w:styleId="dalscheduleunnumberedlist">
    <w:name w:val="dal_scheduleunnumberedlist"/>
    <w:qFormat/>
    <w:rsid w:val="00FE4177"/>
    <w:pPr>
      <w:keepLines/>
      <w:widowControl w:val="0"/>
      <w:tabs>
        <w:tab w:val="right" w:pos="2778"/>
      </w:tabs>
      <w:suppressAutoHyphens/>
      <w:spacing w:before="91" w:after="0" w:line="240" w:lineRule="auto"/>
      <w:ind w:left="1588"/>
      <w:jc w:val="both"/>
    </w:pPr>
    <w:rPr>
      <w:rFonts w:ascii="Book Antiqua" w:hAnsi="Book Antiqua"/>
    </w:rPr>
  </w:style>
  <w:style w:type="paragraph" w:customStyle="1" w:styleId="dalspacer11">
    <w:name w:val="dal_spacer11"/>
    <w:qFormat/>
    <w:rsid w:val="008B5B31"/>
    <w:pPr>
      <w:keepLines/>
      <w:widowControl w:val="0"/>
      <w:suppressLineNumbers/>
      <w:suppressAutoHyphens/>
      <w:spacing w:before="91" w:after="0" w:line="240" w:lineRule="auto"/>
      <w:ind w:left="907"/>
      <w:jc w:val="both"/>
    </w:pPr>
    <w:rPr>
      <w:rFonts w:ascii="Book Antiqua" w:hAnsi="Book Antiqua"/>
    </w:rPr>
  </w:style>
  <w:style w:type="paragraph" w:customStyle="1" w:styleId="dalspacer12">
    <w:name w:val="dal_spacer12"/>
    <w:qFormat/>
    <w:rsid w:val="00FE4177"/>
    <w:pPr>
      <w:keepLines/>
      <w:widowControl w:val="0"/>
      <w:suppressLineNumbers/>
      <w:suppressAutoHyphens/>
      <w:spacing w:after="0" w:line="240" w:lineRule="auto"/>
      <w:jc w:val="both"/>
    </w:pPr>
    <w:rPr>
      <w:rFonts w:ascii="Book Antiqua" w:hAnsi="Book Antiqua"/>
      <w:sz w:val="24"/>
    </w:rPr>
  </w:style>
  <w:style w:type="paragraph" w:customStyle="1" w:styleId="dalspacer16">
    <w:name w:val="dal_spacer16"/>
    <w:qFormat/>
    <w:rsid w:val="00FE4177"/>
    <w:pPr>
      <w:keepLines/>
      <w:widowControl w:val="0"/>
      <w:suppressLineNumbers/>
      <w:suppressAutoHyphens/>
      <w:spacing w:after="0" w:line="240" w:lineRule="auto"/>
      <w:jc w:val="center"/>
    </w:pPr>
    <w:rPr>
      <w:rFonts w:ascii="Book Antiqua" w:hAnsi="Book Antiqua"/>
      <w:sz w:val="32"/>
    </w:rPr>
  </w:style>
  <w:style w:type="paragraph" w:customStyle="1" w:styleId="dalsponsordl">
    <w:name w:val="dal_sponsor_dl"/>
    <w:qFormat/>
    <w:rsid w:val="00FE4177"/>
    <w:pPr>
      <w:keepNext/>
      <w:keepLines/>
      <w:widowControl w:val="0"/>
      <w:tabs>
        <w:tab w:val="right" w:pos="9639"/>
      </w:tabs>
      <w:suppressAutoHyphens/>
      <w:spacing w:before="181" w:after="0" w:line="240" w:lineRule="auto"/>
      <w:jc w:val="both"/>
    </w:pPr>
    <w:rPr>
      <w:rFonts w:ascii="Book Antiqua" w:hAnsi="Book Antiqua"/>
      <w:b/>
      <w:u w:val="single"/>
    </w:rPr>
  </w:style>
  <w:style w:type="paragraph" w:customStyle="1" w:styleId="dalsponsorgroup">
    <w:name w:val="dal_sponsor_group"/>
    <w:qFormat/>
    <w:rsid w:val="00FE4177"/>
    <w:pPr>
      <w:keepNext/>
      <w:keepLines/>
      <w:widowControl w:val="0"/>
      <w:tabs>
        <w:tab w:val="right" w:pos="9639"/>
      </w:tabs>
      <w:suppressAutoHyphens/>
      <w:spacing w:before="91" w:after="0" w:line="240" w:lineRule="auto"/>
      <w:jc w:val="both"/>
    </w:pPr>
    <w:rPr>
      <w:rFonts w:ascii="Book Antiqua" w:hAnsi="Book Antiqua"/>
      <w:b/>
      <w:u w:val="single"/>
    </w:rPr>
  </w:style>
  <w:style w:type="paragraph" w:customStyle="1" w:styleId="dalsponsormarshalled">
    <w:name w:val="dal_sponsor_marshalled"/>
    <w:qFormat/>
    <w:rsid w:val="00FE4177"/>
    <w:pPr>
      <w:keepNext/>
      <w:keepLines/>
      <w:widowControl w:val="0"/>
      <w:tabs>
        <w:tab w:val="right" w:pos="9639"/>
      </w:tabs>
      <w:suppressAutoHyphens/>
      <w:spacing w:before="181" w:after="0" w:line="240" w:lineRule="auto"/>
      <w:jc w:val="both"/>
    </w:pPr>
    <w:rPr>
      <w:rFonts w:ascii="Book Antiqua" w:hAnsi="Book Antiqua"/>
      <w:b/>
    </w:rPr>
  </w:style>
  <w:style w:type="paragraph" w:customStyle="1" w:styleId="dalsponsornoa">
    <w:name w:val="dal_sponsor_noa"/>
    <w:qFormat/>
    <w:rsid w:val="00FE4177"/>
    <w:pPr>
      <w:keepNext/>
      <w:keepLines/>
      <w:widowControl w:val="0"/>
      <w:tabs>
        <w:tab w:val="right" w:pos="9639"/>
      </w:tabs>
      <w:suppressAutoHyphens/>
      <w:spacing w:before="181" w:after="0" w:line="240" w:lineRule="auto"/>
      <w:jc w:val="both"/>
    </w:pPr>
    <w:rPr>
      <w:rFonts w:ascii="Book Antiqua" w:hAnsi="Book Antiqua"/>
      <w:b/>
    </w:rPr>
  </w:style>
  <w:style w:type="paragraph" w:customStyle="1" w:styleId="dalStandard">
    <w:name w:val="dal_Standard"/>
    <w:qFormat/>
    <w:rsid w:val="00FE4177"/>
    <w:pPr>
      <w:keepLines/>
      <w:widowControl w:val="0"/>
      <w:suppressAutoHyphens/>
      <w:spacing w:after="0" w:line="240" w:lineRule="auto"/>
      <w:jc w:val="both"/>
    </w:pPr>
    <w:rPr>
      <w:rFonts w:ascii="Book Antiqua" w:hAnsi="Book Antiqua"/>
    </w:rPr>
  </w:style>
  <w:style w:type="paragraph" w:customStyle="1" w:styleId="daltabledate">
    <w:name w:val="dal_tabledate"/>
    <w:qFormat/>
    <w:rsid w:val="00FE4177"/>
    <w:pPr>
      <w:widowControl w:val="0"/>
      <w:suppressAutoHyphens/>
      <w:spacing w:after="0" w:line="240" w:lineRule="auto"/>
      <w:jc w:val="center"/>
    </w:pPr>
    <w:rPr>
      <w:rFonts w:ascii="Book Antiqua" w:hAnsi="Book Antiqua"/>
      <w:sz w:val="40"/>
    </w:rPr>
  </w:style>
  <w:style w:type="paragraph" w:customStyle="1" w:styleId="dalTextbody">
    <w:name w:val="dal_Text_body"/>
    <w:qFormat/>
    <w:rsid w:val="00FE4177"/>
    <w:pPr>
      <w:keepLines/>
      <w:widowControl w:val="0"/>
      <w:suppressAutoHyphens/>
      <w:spacing w:before="120" w:after="0" w:line="240" w:lineRule="auto"/>
      <w:jc w:val="both"/>
    </w:pPr>
    <w:rPr>
      <w:rFonts w:ascii="Book Antiqua" w:hAnsi="Book Antiqua"/>
      <w:b/>
    </w:rPr>
  </w:style>
  <w:style w:type="paragraph" w:customStyle="1" w:styleId="daltitleamendmentlist">
    <w:name w:val="dal_titleamendmentlist"/>
    <w:qFormat/>
    <w:rsid w:val="00FE4177"/>
    <w:pPr>
      <w:widowControl w:val="0"/>
      <w:suppressAutoHyphens/>
      <w:spacing w:after="0" w:line="240" w:lineRule="auto"/>
      <w:jc w:val="center"/>
    </w:pPr>
    <w:rPr>
      <w:rFonts w:ascii="Book Antiqua" w:hAnsi="Book Antiqua"/>
      <w:caps/>
      <w:sz w:val="40"/>
    </w:rPr>
  </w:style>
  <w:style w:type="paragraph" w:customStyle="1" w:styleId="dalunnumberedlist">
    <w:name w:val="dal_unnumberedlist"/>
    <w:qFormat/>
    <w:rsid w:val="00FE4177"/>
    <w:pPr>
      <w:keepLines/>
      <w:widowControl w:val="0"/>
      <w:suppressAutoHyphens/>
      <w:spacing w:before="91" w:after="0" w:line="240" w:lineRule="auto"/>
      <w:ind w:left="1588"/>
      <w:jc w:val="both"/>
    </w:pPr>
    <w:rPr>
      <w:rFonts w:ascii="Book Antiqua" w:hAnsi="Book Antiqua"/>
      <w:b/>
    </w:rPr>
  </w:style>
  <w:style w:type="paragraph" w:customStyle="1" w:styleId="dalblqscheduleparagraphstyleonly">
    <w:name w:val="dal_blq_scheduleparagraph_styleonly"/>
    <w:qFormat/>
    <w:rsid w:val="00FE4177"/>
    <w:pPr>
      <w:keepLines/>
      <w:widowControl w:val="0"/>
      <w:tabs>
        <w:tab w:val="left" w:pos="5557"/>
      </w:tabs>
      <w:suppressAutoHyphens/>
      <w:spacing w:before="91" w:after="0" w:line="240" w:lineRule="auto"/>
      <w:ind w:left="4649"/>
      <w:jc w:val="both"/>
    </w:pPr>
    <w:rPr>
      <w:rFonts w:ascii="Book Antiqua" w:hAnsi="Book Antiqua"/>
    </w:rPr>
  </w:style>
  <w:style w:type="paragraph" w:customStyle="1" w:styleId="dalblqschedulesubparagraphstyleonly">
    <w:name w:val="dal_blq_schedulesubparagraph_styleonly"/>
    <w:qFormat/>
    <w:rsid w:val="00FE4177"/>
    <w:pPr>
      <w:keepLines/>
      <w:widowControl w:val="0"/>
      <w:suppressAutoHyphens/>
      <w:spacing w:before="91" w:after="0" w:line="240" w:lineRule="auto"/>
      <w:ind w:left="4649"/>
      <w:jc w:val="both"/>
    </w:pPr>
    <w:rPr>
      <w:rFonts w:ascii="Book Antiqua" w:hAnsi="Book Antiqua"/>
    </w:rPr>
  </w:style>
  <w:style w:type="paragraph" w:customStyle="1" w:styleId="dalblqschedulesubsubparagraphstyleonly">
    <w:name w:val="dal_blq_schedulesubsubparagraph_styleonly"/>
    <w:qFormat/>
    <w:rsid w:val="00FE4177"/>
    <w:pPr>
      <w:keepLines/>
      <w:widowControl w:val="0"/>
      <w:suppressAutoHyphens/>
      <w:spacing w:before="91" w:after="0" w:line="240" w:lineRule="auto"/>
      <w:ind w:left="5330"/>
      <w:jc w:val="both"/>
    </w:pPr>
    <w:rPr>
      <w:rFonts w:ascii="Book Antiqua" w:hAnsi="Book Antiqua"/>
    </w:rPr>
  </w:style>
  <w:style w:type="paragraph" w:customStyle="1" w:styleId="dalblqsubparagraphstyleonly">
    <w:name w:val="dal_blq_subparagraph_styleonly"/>
    <w:qFormat/>
    <w:rsid w:val="00FE4177"/>
    <w:pPr>
      <w:keepLines/>
      <w:widowControl w:val="0"/>
      <w:suppressAutoHyphens/>
      <w:spacing w:before="91" w:after="0" w:line="240" w:lineRule="auto"/>
      <w:ind w:left="6010"/>
      <w:jc w:val="both"/>
    </w:pPr>
    <w:rPr>
      <w:rFonts w:ascii="Book Antiqua" w:hAnsi="Book Antiqua"/>
    </w:rPr>
  </w:style>
  <w:style w:type="paragraph" w:customStyle="1" w:styleId="dallqscheduleparagraphstyleonly">
    <w:name w:val="dal_lq_scheduleparagraph_styleonly"/>
    <w:qFormat/>
    <w:rsid w:val="00FE4177"/>
    <w:pPr>
      <w:keepLines/>
      <w:widowControl w:val="0"/>
      <w:tabs>
        <w:tab w:val="left" w:pos="3686"/>
      </w:tabs>
      <w:suppressAutoHyphens/>
      <w:spacing w:before="91" w:after="0" w:line="240" w:lineRule="auto"/>
      <w:ind w:left="2778"/>
      <w:jc w:val="both"/>
    </w:pPr>
    <w:rPr>
      <w:rFonts w:ascii="Book Antiqua" w:hAnsi="Book Antiqua"/>
    </w:rPr>
  </w:style>
  <w:style w:type="paragraph" w:customStyle="1" w:styleId="dallqsubparagraphstyleonly">
    <w:name w:val="dal_lq_subparagraph_styleonly"/>
    <w:qFormat/>
    <w:rsid w:val="00FE4177"/>
    <w:pPr>
      <w:keepLines/>
      <w:widowControl w:val="0"/>
      <w:suppressAutoHyphens/>
      <w:spacing w:before="91" w:after="0" w:line="240" w:lineRule="auto"/>
      <w:ind w:left="4139"/>
      <w:jc w:val="both"/>
    </w:pPr>
    <w:rPr>
      <w:rFonts w:ascii="Book Antiqua" w:hAnsi="Book Antiqua"/>
    </w:rPr>
  </w:style>
  <w:style w:type="character" w:customStyle="1" w:styleId="dalfooterdraft">
    <w:name w:val="dal_footer_draft"/>
    <w:uiPriority w:val="1"/>
    <w:qFormat/>
    <w:rsid w:val="00FE4177"/>
    <w:rPr>
      <w:rFonts w:ascii="Book Antiqua" w:hAnsi="Book Antiqua"/>
      <w:b w:val="0"/>
      <w:i w:val="0"/>
      <w:sz w:val="22"/>
    </w:rPr>
  </w:style>
  <w:style w:type="paragraph" w:customStyle="1" w:styleId="dalscheduledefinitionsubpara">
    <w:name w:val="dal_scheduledefinitionsubpara"/>
    <w:rsid w:val="00FE4177"/>
    <w:pPr>
      <w:keepLines/>
      <w:widowControl w:val="0"/>
      <w:tabs>
        <w:tab w:val="right" w:pos="2098"/>
      </w:tabs>
      <w:spacing w:before="91" w:after="0" w:line="240" w:lineRule="auto"/>
      <w:ind w:left="2268" w:hanging="2268"/>
      <w:jc w:val="both"/>
    </w:pPr>
    <w:rPr>
      <w:rFonts w:ascii="Book Antiqua" w:hAnsi="Book Antiqua"/>
    </w:rPr>
  </w:style>
  <w:style w:type="paragraph" w:customStyle="1" w:styleId="leadin">
    <w:name w:val="leadin"/>
    <w:basedOn w:val="Normal"/>
    <w:rsid w:val="00FE4177"/>
    <w:pPr>
      <w:widowControl w:val="0"/>
      <w:autoSpaceDN w:val="0"/>
      <w:spacing w:before="91"/>
      <w:textAlignment w:val="baseline"/>
    </w:pPr>
    <w:rPr>
      <w:rFonts w:eastAsia="Lucida Sans Unicode" w:cs="Tahoma"/>
      <w:kern w:val="3"/>
      <w:szCs w:val="24"/>
    </w:rPr>
  </w:style>
  <w:style w:type="paragraph" w:customStyle="1" w:styleId="daltocspacer11">
    <w:name w:val="dal_tocspacer11"/>
    <w:qFormat/>
    <w:rsid w:val="001D200B"/>
    <w:pPr>
      <w:keepLines/>
      <w:suppressLineNumbers/>
      <w:suppressAutoHyphens/>
      <w:spacing w:before="91" w:after="0" w:line="240" w:lineRule="auto"/>
      <w:ind w:left="907"/>
      <w:jc w:val="both"/>
    </w:pPr>
    <w:rPr>
      <w:rFonts w:ascii="Book Antiqua" w:hAnsi="Book Antiqua"/>
    </w:rPr>
  </w:style>
  <w:style w:type="paragraph" w:styleId="Revision">
    <w:name w:val="Revision"/>
    <w:hidden/>
    <w:uiPriority w:val="99"/>
    <w:semiHidden/>
    <w:rsid w:val="00FB0A78"/>
    <w:pPr>
      <w:spacing w:after="0" w:line="240" w:lineRule="auto"/>
    </w:pPr>
    <w:rPr>
      <w:rFonts w:ascii="Book Antiqua" w:hAnsi="Book Antiq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6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AA0A1-D877-4971-BC82-698F42A494D1}"/>
      </w:docPartPr>
      <w:docPartBody>
        <w:p w:rsidR="00453B8E" w:rsidRDefault="002F5828">
          <w:r w:rsidRPr="00021A2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28302A74E141CB9857BE4DF1583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17484A-03E8-42A0-8610-8932824B5236}"/>
      </w:docPartPr>
      <w:docPartBody>
        <w:p w:rsidR="006262F9" w:rsidRDefault="00952BE2" w:rsidP="00952BE2">
          <w:pPr>
            <w:pStyle w:val="4428302A74E141CB9857BE4DF158383D"/>
          </w:pPr>
          <w:r w:rsidRPr="00021A2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400EA28C8D48B98AFF9F269E8ABF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65602-AD0B-433C-8490-B5E21923F73A}"/>
      </w:docPartPr>
      <w:docPartBody>
        <w:p w:rsidR="00014F02" w:rsidRDefault="006262F9" w:rsidP="006262F9">
          <w:pPr>
            <w:pStyle w:val="A7400EA28C8D48B98AFF9F269E8ABF78"/>
          </w:pPr>
          <w:r w:rsidRPr="000667F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28"/>
    <w:rsid w:val="00010CB4"/>
    <w:rsid w:val="000145D0"/>
    <w:rsid w:val="00014F02"/>
    <w:rsid w:val="0002021E"/>
    <w:rsid w:val="00042E4D"/>
    <w:rsid w:val="00053E66"/>
    <w:rsid w:val="000A43C8"/>
    <w:rsid w:val="000E75A6"/>
    <w:rsid w:val="001009ED"/>
    <w:rsid w:val="00125D13"/>
    <w:rsid w:val="00140EF3"/>
    <w:rsid w:val="00143517"/>
    <w:rsid w:val="00153AEE"/>
    <w:rsid w:val="00154358"/>
    <w:rsid w:val="001555AE"/>
    <w:rsid w:val="001C438E"/>
    <w:rsid w:val="001E2E7C"/>
    <w:rsid w:val="001E62B7"/>
    <w:rsid w:val="00217F23"/>
    <w:rsid w:val="00227F1B"/>
    <w:rsid w:val="002313C3"/>
    <w:rsid w:val="002A10DF"/>
    <w:rsid w:val="002A6843"/>
    <w:rsid w:val="002C2DBB"/>
    <w:rsid w:val="002C57F4"/>
    <w:rsid w:val="002D4D6A"/>
    <w:rsid w:val="002F33FD"/>
    <w:rsid w:val="002F5828"/>
    <w:rsid w:val="00304B1C"/>
    <w:rsid w:val="003132F5"/>
    <w:rsid w:val="00314F2C"/>
    <w:rsid w:val="00321245"/>
    <w:rsid w:val="00357E66"/>
    <w:rsid w:val="00363EDD"/>
    <w:rsid w:val="00380751"/>
    <w:rsid w:val="00396A99"/>
    <w:rsid w:val="003A1794"/>
    <w:rsid w:val="003A5F8A"/>
    <w:rsid w:val="003B2AC3"/>
    <w:rsid w:val="003C093E"/>
    <w:rsid w:val="003E5248"/>
    <w:rsid w:val="003E5556"/>
    <w:rsid w:val="003F471D"/>
    <w:rsid w:val="00413570"/>
    <w:rsid w:val="00421C44"/>
    <w:rsid w:val="00432489"/>
    <w:rsid w:val="00435E40"/>
    <w:rsid w:val="00447EE9"/>
    <w:rsid w:val="00453B8E"/>
    <w:rsid w:val="0049754F"/>
    <w:rsid w:val="004B789E"/>
    <w:rsid w:val="004D306B"/>
    <w:rsid w:val="004E1C6B"/>
    <w:rsid w:val="00516901"/>
    <w:rsid w:val="00530A2E"/>
    <w:rsid w:val="005401A7"/>
    <w:rsid w:val="00541C83"/>
    <w:rsid w:val="00564E15"/>
    <w:rsid w:val="005A0EC7"/>
    <w:rsid w:val="005D3BEF"/>
    <w:rsid w:val="005D5CCC"/>
    <w:rsid w:val="005D6D7F"/>
    <w:rsid w:val="006262F9"/>
    <w:rsid w:val="006400AE"/>
    <w:rsid w:val="00643050"/>
    <w:rsid w:val="00651F02"/>
    <w:rsid w:val="006610AF"/>
    <w:rsid w:val="00662589"/>
    <w:rsid w:val="006A3354"/>
    <w:rsid w:val="006B6F7E"/>
    <w:rsid w:val="006C03E4"/>
    <w:rsid w:val="006E09A0"/>
    <w:rsid w:val="006F3BFA"/>
    <w:rsid w:val="006F4BA4"/>
    <w:rsid w:val="007009CA"/>
    <w:rsid w:val="0072077D"/>
    <w:rsid w:val="007401B0"/>
    <w:rsid w:val="007419EE"/>
    <w:rsid w:val="00751002"/>
    <w:rsid w:val="0078281A"/>
    <w:rsid w:val="007B11F7"/>
    <w:rsid w:val="007D28E9"/>
    <w:rsid w:val="007E5557"/>
    <w:rsid w:val="008436C8"/>
    <w:rsid w:val="00863A22"/>
    <w:rsid w:val="00864A4F"/>
    <w:rsid w:val="00876E0E"/>
    <w:rsid w:val="008B5C48"/>
    <w:rsid w:val="008F09B6"/>
    <w:rsid w:val="00921CEF"/>
    <w:rsid w:val="00952BE2"/>
    <w:rsid w:val="0097202D"/>
    <w:rsid w:val="009844E2"/>
    <w:rsid w:val="009B0E2F"/>
    <w:rsid w:val="009B4DB9"/>
    <w:rsid w:val="009C2031"/>
    <w:rsid w:val="009C24D1"/>
    <w:rsid w:val="00A2794B"/>
    <w:rsid w:val="00A56B08"/>
    <w:rsid w:val="00A96544"/>
    <w:rsid w:val="00AB2B9B"/>
    <w:rsid w:val="00AB7763"/>
    <w:rsid w:val="00B301FF"/>
    <w:rsid w:val="00B41983"/>
    <w:rsid w:val="00B669F3"/>
    <w:rsid w:val="00B8337A"/>
    <w:rsid w:val="00BD7317"/>
    <w:rsid w:val="00BF7363"/>
    <w:rsid w:val="00C305D7"/>
    <w:rsid w:val="00C64FDE"/>
    <w:rsid w:val="00C805FF"/>
    <w:rsid w:val="00C87837"/>
    <w:rsid w:val="00CA0CE9"/>
    <w:rsid w:val="00CB198D"/>
    <w:rsid w:val="00CB665B"/>
    <w:rsid w:val="00CB784F"/>
    <w:rsid w:val="00CC0C06"/>
    <w:rsid w:val="00CC28F1"/>
    <w:rsid w:val="00CD3437"/>
    <w:rsid w:val="00CE01C3"/>
    <w:rsid w:val="00CE725E"/>
    <w:rsid w:val="00D01B21"/>
    <w:rsid w:val="00D07DC9"/>
    <w:rsid w:val="00D22BB6"/>
    <w:rsid w:val="00D35F3F"/>
    <w:rsid w:val="00D36C10"/>
    <w:rsid w:val="00D73A09"/>
    <w:rsid w:val="00D8564E"/>
    <w:rsid w:val="00DA0DC8"/>
    <w:rsid w:val="00DA3B66"/>
    <w:rsid w:val="00DA4C62"/>
    <w:rsid w:val="00DA55BB"/>
    <w:rsid w:val="00DB3AFD"/>
    <w:rsid w:val="00DB480F"/>
    <w:rsid w:val="00E416E1"/>
    <w:rsid w:val="00E5245F"/>
    <w:rsid w:val="00E70B41"/>
    <w:rsid w:val="00E7767E"/>
    <w:rsid w:val="00E83C23"/>
    <w:rsid w:val="00E9546C"/>
    <w:rsid w:val="00ED15AC"/>
    <w:rsid w:val="00EE7D0B"/>
    <w:rsid w:val="00EF43E6"/>
    <w:rsid w:val="00EF4C1E"/>
    <w:rsid w:val="00F03008"/>
    <w:rsid w:val="00F25250"/>
    <w:rsid w:val="00F640E4"/>
    <w:rsid w:val="00F752B9"/>
    <w:rsid w:val="00F75440"/>
    <w:rsid w:val="00F76C02"/>
    <w:rsid w:val="00F95771"/>
    <w:rsid w:val="00FA411F"/>
    <w:rsid w:val="00FA7E41"/>
    <w:rsid w:val="00FD4405"/>
    <w:rsid w:val="00FF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262F9"/>
    <w:rPr>
      <w:color w:val="808080"/>
    </w:rPr>
  </w:style>
  <w:style w:type="paragraph" w:customStyle="1" w:styleId="4428302A74E141CB9857BE4DF158383D">
    <w:name w:val="4428302A74E141CB9857BE4DF158383D"/>
    <w:rsid w:val="00952BE2"/>
  </w:style>
  <w:style w:type="paragraph" w:customStyle="1" w:styleId="A7400EA28C8D48B98AFF9F269E8ABF78">
    <w:name w:val="A7400EA28C8D48B98AFF9F269E8ABF78"/>
    <w:rsid w:val="006262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518E986A41541829E4CDA64E2B629" ma:contentTypeVersion="15" ma:contentTypeDescription="Create a new document." ma:contentTypeScope="" ma:versionID="de1b3f2e14cdb5af26136a387f9be009">
  <xsd:schema xmlns:xsd="http://www.w3.org/2001/XMLSchema" xmlns:xs="http://www.w3.org/2001/XMLSchema" xmlns:p="http://schemas.microsoft.com/office/2006/metadata/properties" xmlns:ns1="http://schemas.microsoft.com/sharepoint/v3" xmlns:ns2="bf8c2668-4a04-4648-b511-d3baf2576b0e" xmlns:ns3="37b4ebc9-a517-45a5-882e-0f38d4a169d8" targetNamespace="http://schemas.microsoft.com/office/2006/metadata/properties" ma:root="true" ma:fieldsID="bc677c2bc601dcf2e772d5286cc0c1e0" ns1:_="" ns2:_="" ns3:_="">
    <xsd:import namespace="http://schemas.microsoft.com/sharepoint/v3"/>
    <xsd:import namespace="bf8c2668-4a04-4648-b511-d3baf2576b0e"/>
    <xsd:import namespace="37b4ebc9-a517-45a5-882e-0f38d4a169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c2668-4a04-4648-b511-d3baf2576b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0c0fc91-5178-4f65-8d1d-944e60792c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4ebc9-a517-45a5-882e-0f38d4a169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c829fe-98cd-42ab-97de-5c828d66ca66}" ma:internalName="TaxCatchAll" ma:showField="CatchAllData" ma:web="37b4ebc9-a517-45a5-882e-0f38d4a169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37b4ebc9-a517-45a5-882e-0f38d4a169d8" xsi:nil="true"/>
    <lcf76f155ced4ddcb4097134ff3c332f xmlns="bf8c2668-4a04-4648-b511-d3baf2576b0e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4.xml><?xml version="1.0" encoding="utf-8"?>
<lwb360Metadata xmlns="http://schemas.openxmlformats.org/package/2006/metadata/lwb360-metadata">
  <FINALREF>GB/22/25</FINALREF>
  <ID>b3c2ec1b-ee53-41fb-a921-14e89da853e5</ID>
  <T_BILL_B_CHECKEDVERSION>False</T_BILL_B_CHECKEDVERSION>
  <T_BILL_B_CURRENT>False</T_BILL_B_CURRENT>
  <T_BILL_B_ISAIC>False</T_BILL_B_ISAIC>
  <T_BILL_B_ISATA>False</T_BILL_B_ISATA>
  <T_BILL_B_ISMASTER>True</T_BILL_B_ISMASTER>
  <T_BILL_B_JNUMBERS>True</T_BILL_B_JNUMBERS>
  <T_BILL_B_TABLEREADY>True</T_BILL_B_TABLEREADY>
  <T_BILL_B_UNCHECKEDVERSION>False</T_BILL_B_UNCHECKEDVERSION>
  <T_BILL_DT_INTRODUCTIONDATE>2025-05-19T08:23:00Z</T_BILL_DT_INTRODUCTIONDATE>
  <T_BILL_N_BILLNUMBER>22</T_BILL_N_BILLNUMBER>
  <T_BILL_R_ALTLANG>c0a05776-1267-419f-be86-0d2ac3e7fdbf</T_BILL_R_ALTLANG>
  <T_BILL_SESSION_SESSION>06</T_BILL_SESSION_SESSION>
  <T_BILL_T_BILLNAME>HWB</T_BILL_T_BILLNAME>
  <T_BILL_T_BILLTYPE>Government</T_BILL_T_BILLTYPE>
  <T_BILL_T_CLASSIFICATION>Public</T_BILL_T_CLASSIFICATION>
  <T_BILL_T_LANGUAGE>en</T_BILL_T_LANGUAGE>
  <T_BILL_T_ORIGINALID>b3c2ec1b-ee53-41fb-a921-14e89da853e5</T_BILL_T_ORIGINALID>
  <T_BILL_T_SHORTTITLE>Homelessness and Social Housing Allocation (Wales) Bill</T_BILL_T_SHORTTITLE>
  <T_BILL_T_STAGE>Stage 1</T_BILL_T_STAGE>
  <T_BILL_T_STATUS>AS INTRODUCED</T_BILL_T_STATUS>
  <T_BILL_T_STRUCTURE>[
  "part 1 part_a296357f_7ac0_417d_a0c8_e3ac71d1585 3545 ",
  "section 1 section_b2821af1_57a1_47e6_9f61_63458171 3617 ",
  "subsection 1 subsection_606c7e12_871c_4cee_a9ca_a73d8 3694 ",
  "subsection 2 subsection_0c3ceaba_e995_4d96_b8c1_aa92d 3884 ",
  "subsection 3 subsection_6d6852a4_80ab_43da_aec2_c3779 4417 ",
  "section 2 section_f2ddedde_abe6_44bc_a8f6_c069ab30 4855 ",
  "subsection 1 subsection_a76f5351_c5dc_4059_b6b8_591e2 4942 ",
  "subsection 2 subsection_340ee7f8_5ebc_432d_8fd3_b30d3 5021 ",
  "subsection 3 subsection_9e085b84_cae1_4b22_b2db_93157 5107 ",
  "paragraph a paragraph_94ac1823_201a_469e_9aa3_f02fa8 5220 ",
  "paragraph b paragraph_41543ce4_ab30_45e4_87a6_df6cbb 5844 ",
  "section 3 section_c299ac11_be49_47eb_a0c9_3e86dfd0 6020 ",
  "subsection 1 subsection_2c60dd7f_99ab_4746_a705_7f628 6106 ",
  "subsection 2 subsection_d1f66a76_9d73_4fd9_ad6b_75a05 6185 ",
  "paragraph a paragraph_f580f8f9_d41e_4b4d_97e8_252958 6256 ",
  "paragraph b paragraph_fc04432f_8b94_41f8_9981_3d1771 6614 ",
  "subparagraph i subparagraph_bdb203e7_da7b_4955_9871_ac6 6697 ",
  "subparagraph ii subparagraph_901a48e3_1a7f_4b87_8e15_09e 6824 ",
  "paragraph c paragraph_4280da04_30fc_46d2_acca_945a83 6971 ",
  "paragraph d paragraph_7b116be7_8162_4915_9434_6fd26b 7242 ",
  "subparagraph i subparagraph_be266384_fb4a_4094_8f6c_609 7322 ",
  "subparagraph ii subparagraph_e27346ef_0b96_4afc_a286_410 7569 ",
  "paragraph e paragraph_c39a0a51_7967_4061_9c3d_d4a253 7828 ",
  "paragraph f paragraph_6cad7e15_282c_4e1e_9ab7_e6e00e 7967 ",
  "subsection 3 subsection_46526456_0f65_4bc8_8d1f_733d7 8067 ",
  "paragraph a paragraph_e10a1062_e9bb_4f17_a958_0b626b 8159 ",
  "paragraph b paragraph_310ededb_b9bc_4369_8971_e07ea7 8283 ",
  "paragraph c paragraph_06bc46da_1d2b_4560_8afe_6411bc 8618 ",
  "paragraph d paragraph_1cd7744f_d75c_48bb_a2b7_3a72aa 8832 ",
  "subparagraph i subparagraph_55ad7a69_21a9_4551_a819_31e 8912 ",
  "subparagraph ii subparagraph_34f13fe9_cf5b_4669_85ca_099 9010 ",
  "section 4 section_325c3298_efab_470b_9d4a_b5b4a68e 9132 ",
  "subsection 1 subsection_54eadcbd_389b_42e4_bdcf_c9fd5 9211 ",
  "subsection 2 subsection_d2b7066c_e387_4c94_b776_32dc2 9290 ",
  "section 5 section_2ed8447c_0e85_492d_af88_b94df41e 14377 ",
  "subsection 1 subsection_5eea45f0_6ea4_4a6d_9d1d_25487 14438 ",
  "subsection 2 subsection_9a68758f_ec94_4e3c_89d1_fe64c 14517 ",
  "subsection 3 subsection_7620498f_fec8_4138_a917_95ad1 14885 ",
  "paragraph a paragraph_88ba90ff_e6e6_44bf_ae59_4e7dcf 14967 ",
  "subparagraph i subparagraph_e1258fdc_a333_455c_af8c_35b 15051 ",
  "subparagraph ii subparagraph_a390b991_a3a1_43be_9f04_839 15150 ",
  "paragraph b paragraph_6ecc874a_ae81_4bd4_a150_9463f7 15791 ",
  "paragraph c paragraph_53f19658_f77a_4e41_a94e_07a1d6 16590 ",
  "subparagraph i subparagraph_5d974ae2_d432_431d_8680_353 16670 ",
  "subparagraph ii subparagraph_520c5645_5679_4808_b084_800 16808 ",
  "paragraph d paragraph_8383d10f_c8d3_4ba1_ae82_5dbd7c 16912 ",
  "subsection 4 subsection_2be01697_73e5_4720_9a72_bc3ee 17050 ",
  "paragraph a paragraph_aa62c5a6_a5c6_447a_8775_b2256a 17126 ",
  "paragraph b paragraph_a1b31135_4fc8_47b4_a1a7_94dc16 17410 ",
  "subparagraph i subparagraph_eefee9e0_620e_497a_9a90_65c 17490 ",
  "subparagraph ii subparagraph_02ef2240_19fd_4322_94ea_6a4 17629 ",
  "subsection 5 subsection_0e690ff0_5e5a_44b7_937b_6fcd3 17749 ",
  "paragraph a paragraph_c3318708_bf48_4e9c_8de1_3a838d 17853 ",
  "paragraph b paragraph_ca8c7df7_6fe6_4cdc_8fae_99a2a2 18135 ",
  "paragraph c paragraph_5bb78727_6df8_49ea_a1f7_2d98d1 18297 ",
  "section 6 section_44637a38_75d7_411b_8c8e_96d5cd71 18460 ",
  "subsection 1 subsection_f9aa9279_dc9b_47ba_b611_2ef4d 18587 ",
  "subsection 2 subsection_cb9179ad_934d_4bc4_924e_8395c 18666 ",
  "paragraph a paragraph_622ce9fb_27d7_4588_981e_d0137f 18711 ",
  "paragraph b paragraph_15e240bb_0a49_4f34_b0b5_f92e0d 18851 ",
  "subsection 3 subsection_5368b60e_7b25_4a5c_9e26_5fc46 18977 ",
  "subsection 4 subsection_51a8bf93_1924_4a8e_b77a_f5d90 22633 ",
  "section 7 section_ec14d201_ce97_4c59_9d39_a4f3e083 22757 ",
  "subsection 1 subsection_8abc21a5_eeeb_4ef4_8cb4_81614 22879 ",
  "subsection 2 subsection_a1c8af86_5ff5_45e6_97d5_ccbea 23025 ",
  "subsection 3 subsection_1a283b7c_f519_4520_8bf6_bc1b8 23130 ",
  "section 8 section_ff9929ab_22cc_4e69_8751_fbabeaeb 25184 ",
  "subsection 1 subsection_99ce44d7_6e52_4d5a_88d6_5daae 25280 ",
  "subsection 2 subsection_2ac94f33_3558_4214_8613_a0ebb 25359 ",
  "paragraph a paragraph_c214e6fd_4f1b_461e_a3c5_b922a7 25476 ",
  "paragraph b paragraph_76a90799_c630_4854_b697_fd2de8 25589 ",
  "paragraph c paragraph_6bf6a559_9086_4774_8da1_019979 25859 ",
  "paragraph d paragraph_4b3174ab_7f12_47be_84a0_adf7fb 26286 ",
  "paragraph e paragraph_7be460e5_43b8_42f4_80a5_301f6a 26368 ",
  "subsection 3 subsection_9f72692a_c26d_45c7_b244_e5b43 26496 ",
  "paragraph a paragraph_dafed849_4d6e_4d28_ad26_dfea2e 26603 ",
  "paragraph b paragraph_105a95b5_79be_431d_92a4_17fed9 26778 ",
  "paragraph c paragraph_3c35bce8_8206_4fad_ba31_481a44 27956 ",
  "paragraph d paragraph_98b0ea8e_8ab7_4e8e_a448_395108 28054 ",
  "section 9 section_4c15cbb2_166e_49d4_adad_6240afad 28261 ",
  "subsection 1 subsection_1bc09314_8c8c_477b_89a9_ade11 28361 ",
  "subsection 2 subsection_74e04c44_99c1_40ec_806f_56e9f 28440 ",
  "paragraph a paragraph_99ba25c4_ea71_4646_bf14_ea077b 28485 ",
  "paragraph b paragraph_88acff5f_d339_4d44_9881_2b0b7f 28596 ",
  "paragraph c paragraph_e6d0a014_aac8_4526_92f0_6e7a18 28707 ",
  "section 10 section_4bb437c7_08b7_45f6_83f9_3eaf8485 28856 ",
  "subsection 1 subsection_aa637beb_dbec_47ac_a986_4a95f 28968 ",
  "subsection 2 subsection_66b4a5c5_e493_4c3a_bb85_cce31 29047 ",
  "paragraph a paragraph_c60bc33d_48f7_4131_a700_f7b855 29092 ",
  "paragraph b paragraph_9c7d6d5c_6223_4fac_b619_a9c5bc 29205 ",
  "section 11 section_853d85ac_45ea_48b7_b12c_d27855d8 29347 ",
  "subsection 1 subsection_6e6fe29c_71c1_4765_bee5_8feb0 29436 ",
  "subsection 2 subsection_835deddf_de70_4229_a76c_87f1e 29583 ",
  "subsection 3 subsection_284870d9_7147_4415_a33c_6320c 29643 ",
  "subsection 4 subsection_10cb078a_a80d_416b_8d2f_705fd 30845 ",
  "subsection 5 subsection_1e85e74d_79b0_4925_8696_42fed 31128 ",
  "subsection 6 subsection_bd066c79_26d6_4d6b_b7dd_10afe 31188 ",
  "subsection 7 subsection_5dcca6f8_5a65_45e5_996d_a1e57 31303 ",
  "section 12 section_d484fa40_feb8_4e32_8d42_12b5ad77 31437 ",
  "subsection 1 subsection_6157adc3_e0be_4abc_92b8_76a23 31501 ",
  "subsection 2 subsection_2e6dda51_5bd4_4107_b882_24623 31580 ",
  "subsection 3 subsection_6f6bfcaf_f9e9_48e4_9f2d_93d03 32192 ",
  "paragraph a paragraph_fe143e74_74d3_4eb7_9ad8_38cb11 32278 ",
  "paragraph b paragraph_666df355_9329_41a0_99ab_78a637 32378 ",
  "section 13 section_5f3c8caf_490a_4746_8ab5_64e43ab3 32681 ",
  "subsection 1 subsection_0892aec7_aa2e_477e_b962_a8910 32776 ",
  "subsection 2 subsection_9573ebb2_e3bf_48c5_9a45_94960 32855 ",
  "subsection 3 subsection_4132f633_ac5e_403b_8538_572fc 33920 ",
  "section 14 section_309d0619_400f_4ae3_ba37_f7022930 34233 ",
  "subsection 1 subsection_2551ab37_d9a1_4606_b905_bba23 34308 ",
  "subsection 2 subsection_a6799c1d_fd7d_4e39_a2c4_5f0a1 34499 ",
  "subsection 3 subsection_fc10274f_2bac_4b5d_88f6_6dbc3 37223 ",
  "subsection 4 subsection_47e51587_7f23_4224_bc51_85886 37628 ",
  "subsection 5 subsection_273693f5_3053_471d_83b5_c2656 37688 ",
  "subsection 6 subsection_bb5638e2_6e95_4e1c_9c9e_40b99 37901 ",
  "subsection 7 subsection_45ecad46_f566_4a23_bb9d_865d2 38087 ",
  "paragraph a paragraph_0d5844e8_319c_4a7a_92c2_13d865 38249 ",
  "paragraph b paragraph_54bc1f3b_9add_42be_890a_b96e17 38375 ",
  "paragraph c paragraph_dcae7bc8_3003_4e60_939d_a45006 40525 ",
  "section 15 section_1bdfba59_22e9_419b_9485_b834cec0 40605 ",
  "paragraph a paragraph_149a34b9_b416_4d13_8bd6_872e4f 40791 ",
  "paragraph b paragraph_e9595dd8_3bcd_4e99_ab8b_edb5a5 40924 ",
  "section 16 section_be1525c8_ba91_44f1_a6b7_700ae082 41064 ",
  "subsection 1 subsection_de105893_1e51_43f1_b890_415d7 41139 ",
  "subsection 2 subsection_fd738086_2564_4b17_bf37_d9d94 41218 ",
  "paragraph a paragraph_9186d968_3e9e_4d68_9e86_bab0ec 41344 ",
  "paragraph b paragraph_b741ef48_a160_4745_80ca_d48b87 41430 ",
  "subsection 3 subsection_4582a2e8_7f0d_4663_a005_49701 41512 ",
  "paragraph a paragraph_e1a37f69_bcfb_4590_a9ff_20cc57 41598 ",
  "paragraph b paragraph_489d9f5b_8f79_49ae_8930_67578a 41754 ",
  "paragraph c paragraph_200e8a4d_35d0_406d_a722_0e2874 41982 ",
  "section 17 section_bd9235ce_4b89_4d32_b658_9d83c265 43185 ",
  "subsection 1 subsection_6120b870_ef8f_401a_86d4_2c4a9 43265 ",
  "subsection 2 subsection_e99275bf_cb48_462e_9e4a_7eee0 43386 ",
  "paragraph a paragraph_bfd36287_2b43_487d_9806_48e324 43444 ",
  "paragraph b paragraph_3acf6a90_480f_49cd_b7d5_7e31e6 43676 ",
  "section 18 section_7ab8af7c_9333_4c43_961c_d571add7 44374 ",
  "subsection 1 subsection_37856547_fc72_4b56_a061_ca323 44494 ",
  "subsection 2 subsection_000c02bb_7fa9_41d0_8e03_60e63 44573 ",
  "subsection 3 subsection_db9e403d_5af0_478d_96d6_46546 47782 ",
  "subsection 4 subsection_82c85368_7558_4eaf_b3f6_909c9 47946 ",
  "subsection 5 subsection_f2f2c4a2_963c_4e9d_aa70_7a8a4 48075 ",
  "paragraph a paragraph_bc5fd9fe_5f7a_417f_96f5_2beafe 48160 ",
  "paragraph b paragraph_37237df6_ca3b_4ce3_b95c_9b3274 48418 ",
  "section 19 section_56ee02a2_a5ad_4355_be24_4e4f16ce 48625 ",
  "section 20 section_40bb7830_8b48_4fce_870e_f694e588 50765 ",
  "subsection 1 subsection_034750ec_2d99_413d_b235_93f24 50866 ",
  "subsection 2 subsection_54a6c193_f744_476f_a4ae_36357 51026 ",
  "subsection 3 subsection_96557a74_d8fc_4588_8be7_4526b 51129 ",
  "section 21 section_02319694_2e9f_4821_b45f_26d6207c 53898 ",
  "subsection 1 subsection_4e0985fc_7850_48b9_ad6a_70d04 53976 ",
  "subsection 2 subsection_b3a1cd22_c0ee_48ee_9b24_270bc 54055 ",
  "subsection 3 subsection_f036f97c_4841_46f8_9571_5be59 58838 ",
  "subsection 4 subsection_11246455_ab11_46cf_886e_0c67f 59080 ",
  "section 22 section_462080a9_1c95_4a11_bd20_79df49da 59224 ",
  "paragraph a paragraph_711e2780_aa24_4be2_b3bc_eff80b 59444 ",
  "paragraph b paragraph_425c7892_8e8e_47e7_90e3_681c51 59563 ",
  "section 23 section_cf9c66f0_78a9_4bd7_b064_d89b2a1b 59711 ",
  "subsection 1 subsection_f665aa02_2835_436f_9971_bb8ca 59816 ",
  "subsection 2 subsection_402e77c4_5ee9_458b_a742_42f48 59943 ",
  "subsection 3 subsection_edbbff3e_aecf_4104_9b82_c99b8 63712 ",
  "subsection 4 subsection_f250fc4e_f65a_4851_b633_118e3 63826 ",
  "section 24 section_83e3bd54_62a6_4215_a58a_f2325166 64567 ",
  "subsection 1 subsection_78cba21d_117f_4820_aa57_e67bf 64659 ",
  "subsection 2 subsection_05e58d08_fb7a_41c0_a456_6be8a 64767 ",
  "subsection 3 subsection_79598dc3_ad22_40b3_a830_25ac4 64990 ",
  "section 25 section_063eac16_00eb_424d_9ab0_384ba393 65853 ",
  "subsection 1 subsection_7381eec0_55fe_4d5a_8076_8fc4f 65965 ",
  "subsection 2 subsection_b399abf4_bc47_4bf6_afc3_2d0c1 66073 ",
  "section 26 section_77896738_58ae_421a_be25_a7847480 67894 ",
  "section 27 section_1c498418_5bff_4385_bdfc_ed65abcb 68169 ",
  "paragraph a paragraph_254b40a2_e907_4212_8a2b_e06ccb 68376 ",
  "paragraph b paragraph_6331bea7_19f0_49e8_9479_3605b0 68645 ",
  "section 28 section_21e34249_dc6a_4dfd_a130_0ff1c21d 68779 ",
  "section 29 section_ee7e40dc_e378_4296_8f76_473f2a57 69390 ",
  "subsection 1 subsection_aa429918_34e8_48ff_a638_61c3d 69507 ",
  "subsection 2 subsection_60862c10_c769_4554_8b1a_32930 69588 ",
  "subsection 3 subsection_a480a027_9cf9_42d9_a27f_41f9f 69815 ",
  "subsection 4 subsection_28915680_629a_4e8a_9c5f_2c39c 70097 ",
  "section 30 section_f6a87770_a312_4562_b23f_6d1ae577 70498 ",
  "paragraph a paragraph_62a916cb_5c63_47e3_8511_7572d5 70628 ",
  "paragraph b paragraph_b9c21243_5fdf_4f23_a88c_0a05b4 70767 ",
  "section 31 section_c3b4dc1f_a419_4a8e_98f7_f82b1b6f 70931 ",
  "section 32 section_2bfbb340_825c_495e_8a98_83047026 71752 ",
  "subsection 1 subsection_7179084b_c219_4fdf_8475_08860 71801 ",
  "subsection 2 subsection_b726be9e_6fb2_45a8_a7b2_a63d9 71880 ",
  "subsection 3 subsection_daeacf32_11ea_4389_8496_7c8c7 74192 ",
  "section 33 section_c1d51eb1_1217_4a8d_afee_129725e3 74514 ",
  "section 34 section_a215a32f_d2f5_4a96_be10_448b81af 78116 ",
  "part 2 part_3ab3120d_623e_47cd_b746_786ec26d3be 78780 ",
  "section 35 section_02e1ee52_2f2f_4678_8a69_2594d14b 78888 ",
  "subsection 1 subsection_f9e4d30b_9742_4b4a_8774_d8aff 78997 ",
  "subsection 2 subsection_cf334677_edee_46e1_9e66_71f4f 79137 ",
  "paragraph a paragraph_8b12486b_bad9_49aa_8aaf_012af9 79195 ",
  "paragraph b paragraph_3e76f62e_3d9c_44d3_93d3_3e638d 79302 ",
  "paragraph c paragraph_1fd5c097_587e_446e_bd28_970cb4 79383 ",
  "subsection 3 subsection_39c275c4_e3f1_47e8_9d16_e41bb 79476 ",
  "subsection 4 subsection_f423cc1d_53d3_4c95_8dc7_bd671 79536 ",
  "subsection 5 subsection_3fa3bce6_a9dc_4b92_860b_f570d 80672 ",
  "paragraph a paragraph_ee13d372_19f0_47d3_86d8_bf6bb1 80730 ",
  "paragraph b paragraph_3b485eea_4229_4902_9f76_065258 80856 ",
  "subsection 6 subsection_e34d6d06_8432_4e3b_8a9e_fac94 81048 ",
  "subsection 7 subsection_9832583a_6126_4914_94eb_f608e 81425 ",
  "subsection 8 subsection_d1f28f36_40cc_4bcc_bc17_69f24 81684 ",
  "subsection 9 subsection_022b34de_6197_4345_be41_fbcf2 81979 ",
  "section 36 section_97d38bd9_71b7_4fa1_8879_9c0a7567 82119 ",
  "subsection 1 subsection_33727018_8027_4b9e_b48b_2539d 82222 ",
  "subsection 2 subsection_466fb23b_1e0c_4dfa_805b_376e3 82303 ",
  "paragraph a paragraph_96138a91_64fa_4b09_8747_f0ccf6 82415 ",
  "paragraph b paragraph_8afe188c_02f8_4088_a2e9_c30000 82532 ",
  "paragraph c paragraph_f7db1410_c346_4194_818a_54857d 82865 ",
  "subsection 3 subsection_6fb6a7f5_edb3_4ec5_961b_d5004 82981 ",
  "section 37 section_ee307dc8_5667_4ed5_badb_ae7f6035 85300 ",
  "section 38 section_1ba4f286_f10b_41bf_981d_5e2f211e 85752 ",
  "part 3 part_1a3cee2c_832f_4e98_94b0_3a1382df99f 90491 ",
  "section 39 section_0494da98_ac0c_41be_85e9_a29ca315 90529 ",
  "section 40 section_b5d62561_1172_4b88_9572_e643ffed 90732 ",
  "section 41 section_8a4c95f1_0acd_4b3c_84f8_91d0b158 90853 ",
  "subsection 1 subsection_6aa45630_d811_49a3_9c2a_e90a6 90949 ",
  "paragraph a paragraph_30003103_d63d_4905_9243_43672a 91039 ",
  "paragraph b paragraph_b8b4a321_46cf_49f1_a9da_f7314a 91202 ",
  "subsection 2 subsection_2a1a48f1_8efe_4526_a44f_3474b 91342 ",
  "paragraph a paragraph_8eee8554_c7da_4d3b_b279_5a42b4 91500 ",
  "paragraph b paragraph_ac689ab0_c1e6_473d_ad84_ed4533 91659 ",
  "subsection 3 subsection_de614bb3_f7b7_4862_b733_84f8b 91788 ",
  "subsection 4 subsection_cae4e17f_b9a4_4aed_ae59_89850 92008 ",
  "subsection 5 subsection_e904a5dd_b5e0_425a_b243_72115 92323 ",
  "section 42 section_b37826ef_d600_4882_898b_075efd4a 92641 ",
  "subsection 1 subsection_d4190d5e_6f87_4118_971a_31e9d 92695 ",
  "subsection 2 subsection_52b062ca_d79c_4208_8d0f_e8963 92948 ",
  "subsection 3 subsection_9a8067c6_9eb3_4ab1_ae0d_f84c4 93126 ",
  "paragraph a paragraph_136c5257_33d3_46d9_9280_af62f2 93281 ",
  "paragraph b paragraph_1de6b936_0788_44c0_94ef_ca1fc8 93412 ",
  "section 43 section_77ae12bc_69a3_432d_b494_269aaea7 93598 ",
  "paragraph a paragraph_95ff1a0c_d036_41fc_9684_25f1e7 93678 ",
  "paragraph b paragraph_1ed9ece2_6715_4dd0_98e9_2c7a3e 93811 ",
  "schedule 1 schedule_1fee961a_4245_499d_8a55_faa5dcf 93940 ",
  "schedule_paragraph 1 schedule_paragraph_7f4a6341_a243_4901_ad 94140 ",
  "schedule_subparagraph 1 schedule_subparagraph_c9929359_4ac0_4fb1 94189 ",
  "schedule_subparagraph 2 schedule_subparagraph_88cd2a59_3b5a_484b 94287 ",
  "schedule_subsubparagraph a schedule_subsubparagraph_abeb47c8_8024_4 94414 ",
  "schedule_subsubparagraph b schedule_subsubparagraph_5440867a_91fe_4 94604 ",
  "schedule_subsubparagraph c schedule_subsubparagraph_aa9e1b0b_0ea2_4 94748 ",
  "schedule_subparagraph 3 schedule_subparagraph_d75ca7a1_0917_43b3 94955 ",
  "schedule_subsubparagraph a schedule_subsubparagraph_82fa013c_893b_4 95062 ",
  "schedule_subsubparagraph b schedule_subsubparagraph_6ae44a5a_63a3_4 95216 ",
  "schedule_subparagraph 4 schedule_subparagraph_8c66fde3_80bf_4e69 95366 ",
  "schedule_subsubparagraph a schedule_subsubparagraph_1258214f_b37e_4 95489 ",
  "schedule_subsubparagraph b schedule_subsubparagraph_2b92518a_b41d_4 95618 ",
  "schedule_subsubparagraph c schedule_subsubparagraph_14f935f0_4fdd_4 95768 ",
  "schedule_subsubparagraph d schedule_subsubparagraph_219cc3ff_7a8f_4 95918 ",
  "schedule_subparagraph 5 schedule_subparagraph_fd94ec2e_901d_4362 96068 ",
  "schedule_subsubparagraph a schedule_subsubparagraph_b6192d4a_4e52_4 96145 ",
  "schedule_subsubparagraph b schedule_subsubparagraph_96c5f423_334c_4 96298 ",
  "schedule_subsubparagraph c schedule_subsubparagraph_1262c76c_2bbd_4 96592 ",
  "schedule_subsubparagraph d schedule_subsubparagraph_6e2762b4_4303_4 96748 ",
  "schedule_subparagraph 6 schedule_subparagraph_49211678_db99_4ba4 96901 ",
  "schedule_subsubparagraph a schedule_subsubparagraph_40fcb71c_b2f3_4 96981 ",
  "schedule_subsubparagraph b schedule_subsubparagraph_4d2bbf29_b78e_4 97141 ",
  "schedule_subsubparagraph c schedule_subsubparagraph_e84e0656_c3e7_4 97356 ",
  "schedule_subsubsubparagraph i schedule_subsubsubparagraph_9fe62623_67c 97451 ",
  "schedule_subsubsubparagraph ii schedule_subsubsubparagraph_3424da88_0d1 97547 ",
  "schedule_subsubparagraph d schedule_subsubparagraph_558d2f13_5f63_4 97685 ",
  "schedule_subsubparagraph e schedule_subsubparagraph_561801be_31b8_4 97979 ",
  "schedule_subsubparagraph f schedule_subsubparagraph_149e25df_7b27_4 98135 ",
  "schedule_subsubparagraph g schedule_subsubparagraph_45473e8e_cca9_4 98362 ",
  "schedule_subparagraph 7 schedule_subparagraph_006f63a4_5b7c_4eae 98538 ",
  "schedule_paragraph 2 schedule_paragraph_b882501c_6eb1_4cfc_89 98766 ",
  "schedule_subparagraph 1 schedule_subparagraph_3df8c01b_2e4b_4038 98811 ",
  "schedule_subparagraph 2 schedule_subparagraph_84a5cff6_3148_44d1 98940 ",
  "schedule_paragraph 3 schedule_paragraph_34e03e68_18a6_4b33_91 99596 ",
  "schedule_subparagraph 1 schedule_subparagraph_2ec495af_0ca6_4c33 99641 ",
  "schedule_subparagraph 2 schedule_subparagraph_7d36265c_e259_47d5 99747 ",
  "schedule_subsubparagraph a schedule_subsubparagraph_4f1104d1_dba5_4 99823 ",
  "schedule_subsubparagraph b schedule_subsubparagraph_12c8eeff_aa98_4 100172 ",
  "schedule_subsubparagraph c schedule_subsubparagraph_e004ee11_2f8a_4 100328 ",
  "schedule_subsubsubparagraph i schedule_subsubsubparagraph_1db00941_e3d 100423 ",
  "schedule_subsubsubparagraph ii schedule_subsubsubparagraph_b3a0a518_381 100597 ",
  "schedule_subsubsubparagraph iii schedule_subsubsubparagraph_cab99dcd_931 100692 ",
  "schedule_subsubparagraph d schedule_subsubparagraph_a3fc25aa_62db_4 100870 ",
  "schedule_subparagraph 3 schedule_subparagraph_b751444f_c75a_4896 100967 ",
  "schedule_subsubparagraph a schedule_subsubparagraph_cf7fd662_b428_4 101084 ",
  "schedule_subsubparagraph b schedule_subsubparagraph_8bd79683_084b_4 101286 ",
  "schedule_subsubparagraph c schedule_subsubparagraph_d51e458a_08f7_4 101658 ",
  "schedule_subparagraph 4 schedule_subparagraph_3eb9cf41_607a_4a6c 101803 ",
  "schedule_subparagraph 5 schedule_subparagraph_1b07abbf_10fa_443a 101952 ",
  "schedule_subsubparagraph a schedule_subsubparagraph_46dc586b_75c1_4 102037 ",
  "schedule_subsubparagraph b schedule_subsubparagraph_3ed5eb9e_f792_4 102268 ",
  "schedule_subparagraph 6 schedule_subparagraph_1916b854_c2fd_4764 102495 ",
  "schedule_subsubparagraph a schedule_subsubparagraph_6315669b_afab_4 102594 ",
  "schedule_subsubparagraph b schedule_subsubparagraph_0dbc5a89_3da9_4 102695 ",
  "schedule_subparagraph 7 schedule_subparagraph_fd7fc035_cf26_4338 102830 ",
  "schedule_subsubparagraph a schedule_subsubparagraph_92fca361_298e_4 102948 ",
  "schedule_subsubparagraph b schedule_subsubparagraph_cf044f40_61c0_4 103157 ",
  "schedule_subparagraph 8 schedule_subparagraph_183a3a28_9ee1_4bde 103255 ",
  "schedule_subparagraph 9 schedule_subparagraph_b6d9f6e4_120b_40ff 103403 ",
  "schedule_subsubparagraph a schedule_subsubparagraph_c44734a3_972b_4 103525 ",
  "schedule_subsubparagraph b schedule_subsubparagraph_37ce51d8_9029_4 103748 ",
  "schedule_subparagraph 10 schedule_subparagraph_edd0ed46_04a0_40c6 103967 ",
  "schedule_subsubparagraph a schedule_subsubparagraph_c98683b5_c286_4 104051 ",
  "schedule_subsubparagraph b schedule_subsubparagraph_ae12c108_6aee_4 104195 ",
  "schedule_subparagraph 11 schedule_subparagraph_ebbd106e_b930_4473 104411 ",
  "schedule_subsubparagraph a schedule_subsubparagraph_e8312558_c4e3_4 104509 ",
  "schedule_subsubparagraph b schedule_subsubparagraph_ae4fbd15_342b_4 104621 ",
  "schedule_subparagraph 12 schedule_subparagraph_946285e7_ad35_4a80 104718 ",
  "schedule_subsubparagraph a schedule_subsubparagraph_713b1f00_ef18_4 104812 ",
  "schedule_subsubsubparagraph i schedule_subsubsubparagraph_f64dca8a_618 104911 ",
  "schedule_subsubsubparagraph ii schedule_subsubsubparagraph_59e1795f_3f7 105021 ",
  "schedule_subsubparagraph b schedule_subsubparagraph_6ada076c_63cf_4 105128 ",
  "schedule_subparagraph 13 schedule_subparagraph_d1bbd9b0_aa57_4d3f 105225 ",
  "schedule_subparagraph 14 schedule_subparagraph_85ab902e_6a76_485f 105362 ",
  "schedule_subparagraph 15 schedule_subparagraph_69ed1d63_5dd1_4f9b 105510 ",
  "schedule_subparagraph 16 schedule_subparagraph_d19dd71e_452e_4fd8 105696 ",
  "schedule_subsubparagraph a schedule_subsubparagraph_14b01746_5072_4 105787 ",
  "schedule_subsubsubparagraph i schedule_subsubsubparagraph_95619e41_46a 105886 ",
  "schedule_subsubsubparagraph ii schedule_subsubsubparagraph_454923f4_bab 106046 ",
  "schedule_subsubsubparagraph iii schedule_subsubsubparagraph_08e082c5_0e6 106199 ",
  "schedule_subsubsubparagraph iv schedule_subsubsubparagraph_d7b14915_006 106377 ",
  "schedule_subsubparagraph b schedule_subsubparagraph_42439362_9cbb_4 106534 ",
  "schedule_subparagraph 17 schedule_subparagraph_63bfb4fe_961e_42b8 106754 ",
  "schedule_subparagraph 18 schedule_subparagraph_75c3e82b_8515_48f8 106949 ",
  "schedule_subsubparagraph a schedule_subsubparagraph_28699698_7cb6_4 107066 ",
  "schedule_subsubparagraph b schedule_subsubparagraph_96ec59e2_477a_4 107380 ",
  "schedule_subsubparagraph c schedule_subsubparagraph_3d466c06_eb60_4 107491 ",
  "schedule_subparagraph 19 schedule_subparagraph_1e64f204_c95f_4dc4 107680 ",
  "schedule_subsubparagraph a schedule_subsubparagraph_f0ce3077_b8d2_4 107813 ",
  "schedule_subsubparagraph b schedule_subsubparagraph_021d5ef8_3375_4 110875 ",
  "schedule_subsubparagraph c schedule_subsubparagraph_ec763998_450b_4 111131 ",
  "schedule_subsubparagraph d schedule_subsubparagraph_63a9b25f_0e17_4 111269 ",
  "schedule_subparagraph 20 schedule_subparagraph_e5fceccd_1ba3_410e 111484 ",
  "schedule_subsubparagraph a schedule_subsubparagraph_1fd5b37f_d8f8_4 111599 ",
  "schedule_subsubparagraph b schedule_subsubparagraph_b91b375f_e686_4 111710 ",
  "schedule_subsubsubparagraph i schedule_subsubsubparagraph_0df2c317_4ca 111806 ",
  "schedule_subsubsubparagraph ii schedule_subsubsubparagraph_e9ebd2b2_859 111937 "
]</T_BILL_T_STRUCTURE>
  <T_BILL_UR_DRAFTER>Huw.Davies4@gov.wales</T_BILL_UR_DRAFTER>
</lwb360Metadata>
</file>

<file path=customXml/itemProps1.xml><?xml version="1.0" encoding="utf-8"?>
<ds:datastoreItem xmlns:ds="http://schemas.openxmlformats.org/officeDocument/2006/customXml" ds:itemID="{A03CBC30-57CA-41DF-A20D-49C32F2BB1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87292-D283-466F-A5FE-878664D98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c2668-4a04-4648-b511-d3baf2576b0e"/>
    <ds:schemaRef ds:uri="37b4ebc9-a517-45a5-882e-0f38d4a16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72FD40-158B-463A-BA67-8B15D75948E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7b4ebc9-a517-45a5-882e-0f38d4a169d8"/>
    <ds:schemaRef ds:uri="bf8c2668-4a04-4648-b511-d3baf2576b0e"/>
  </ds:schemaRefs>
</ds:datastoreItem>
</file>

<file path=customXml/itemProps4.xml><?xml version="1.0" encoding="utf-8"?>
<ds:datastoreItem xmlns:ds="http://schemas.openxmlformats.org/officeDocument/2006/customXml" ds:itemID="{A70AC2F9-CF59-46A9-A8A7-29CBD0ED4110}">
  <ds:schemaRefs>
    <ds:schemaRef ds:uri="http://schemas.openxmlformats.org/package/2006/metadata/lwb360-metadata"/>
  </ds:schemaRefs>
</ds:datastoreItem>
</file>

<file path=docMetadata/LabelInfo.xml><?xml version="1.0" encoding="utf-8"?>
<clbl:labelList xmlns:clbl="http://schemas.microsoft.com/office/2020/mipLabelMetadata">
  <clbl:label id="{61c22e59-6e76-40e7-9277-37c464fc6354}" enabled="1" method="Privileged" siteId="{f99512c1-fd9f-4475-9896-9a0b3cdc50e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Potignano</dc:creator>
  <cp:keywords/>
  <dc:description/>
  <cp:lastModifiedBy>McPhee, Dean [AU-AU]</cp:lastModifiedBy>
  <cp:revision>6</cp:revision>
  <cp:lastPrinted>2025-05-19T07:42:00Z</cp:lastPrinted>
  <dcterms:created xsi:type="dcterms:W3CDTF">2026-02-05T16:32:00Z</dcterms:created>
  <dcterms:modified xsi:type="dcterms:W3CDTF">2026-02-24T02:21:00Z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0x010100545518E986A41541829E4CDA64E2B629</vt:lpwstr>
  </property>
  <property fmtid="{D5CDD505-2E9C-101B-9397-08002B2CF9AE}" pid="3" name="SI template version">
    <vt:lpwstr>Version 9.2</vt:lpwstr>
  </property>
  <property fmtid="{D5CDD505-2E9C-101B-9397-08002B2CF9AE}" pid="4" name="LastOSversion">
    <vt:lpwstr>16.0</vt:lpwstr>
  </property>
  <property fmtid="{D5CDD505-2E9C-101B-9397-08002B2CF9AE}" pid="5" name="MediaServiceImageTags">
    <vt:lpwstr/>
  </property>
</Properties>
</file>