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AB2C" w14:textId="4F31522B" w:rsidR="00D7762A" w:rsidRDefault="00000000">
      <w:pPr>
        <w:keepNext/>
        <w:spacing w:after="100"/>
        <w:jc w:val="center"/>
      </w:pPr>
      <w:r>
        <w:rPr>
          <w:b/>
          <w:color w:val="1F3E5C"/>
          <w:sz w:val="34"/>
        </w:rPr>
        <w:t>RNR 7029: Building National Centers Agenda</w:t>
      </w:r>
    </w:p>
    <w:p w14:paraId="0ED50B37" w14:textId="67998B1F" w:rsidR="00E36A57" w:rsidRDefault="00000000" w:rsidP="00A85922">
      <w:pPr>
        <w:spacing w:after="80"/>
        <w:jc w:val="center"/>
        <w:rPr>
          <w:b/>
          <w:color w:val="485563"/>
          <w:sz w:val="22"/>
        </w:rPr>
      </w:pPr>
      <w:r>
        <w:rPr>
          <w:b/>
          <w:color w:val="485563"/>
          <w:sz w:val="22"/>
        </w:rPr>
        <w:t>Tuesday, August 25, 2026</w:t>
      </w:r>
    </w:p>
    <w:p w14:paraId="31F72576" w14:textId="1767BF12" w:rsidR="006958A1" w:rsidRPr="00A85922" w:rsidRDefault="00000000" w:rsidP="00A85922">
      <w:pPr>
        <w:spacing w:after="80"/>
        <w:jc w:val="center"/>
        <w:rPr>
          <w:bCs/>
        </w:rPr>
      </w:pPr>
      <w:r>
        <w:rPr>
          <w:b/>
          <w:color w:val="485563"/>
          <w:sz w:val="22"/>
        </w:rPr>
        <w:t>11:30 a.m.</w:t>
      </w:r>
      <w:r w:rsidR="00E36A57">
        <w:rPr>
          <w:b/>
          <w:color w:val="485563"/>
          <w:sz w:val="22"/>
        </w:rPr>
        <w:t xml:space="preserve"> </w:t>
      </w:r>
      <w:r>
        <w:rPr>
          <w:b/>
          <w:color w:val="485563"/>
          <w:sz w:val="22"/>
        </w:rPr>
        <w:t>-</w:t>
      </w:r>
      <w:r w:rsidR="00E36A57">
        <w:rPr>
          <w:b/>
          <w:color w:val="485563"/>
          <w:sz w:val="22"/>
        </w:rPr>
        <w:t xml:space="preserve"> </w:t>
      </w:r>
      <w:r>
        <w:rPr>
          <w:b/>
          <w:color w:val="485563"/>
          <w:sz w:val="22"/>
        </w:rPr>
        <w:t>1:00 p.m.</w:t>
      </w:r>
    </w:p>
    <w:p w14:paraId="7BCF075C" w14:textId="363ED92C" w:rsidR="00D7762A" w:rsidRDefault="0062693A" w:rsidP="00A85922">
      <w:pPr>
        <w:pBdr>
          <w:bottom w:val="single" w:sz="8" w:space="6" w:color="A6B8CC"/>
        </w:pBdr>
        <w:spacing w:after="240"/>
        <w:jc w:val="center"/>
      </w:pPr>
      <w:r>
        <w:rPr>
          <w:color w:val="485563"/>
        </w:rPr>
        <w:t>Moderators: Yue Liu, Jhony Benato, and Nathalia Teixeira</w:t>
      </w:r>
    </w:p>
    <w:p w14:paraId="505A4DA8" w14:textId="5F8C7AA8" w:rsidR="00D7762A" w:rsidRDefault="00000000" w:rsidP="00A85922">
      <w:pPr>
        <w:keepNext/>
        <w:pBdr>
          <w:left w:val="single" w:sz="12" w:space="8" w:color="9FBAD0"/>
        </w:pBdr>
        <w:spacing w:before="180" w:after="80"/>
      </w:pPr>
      <w:r>
        <w:rPr>
          <w:b/>
          <w:color w:val="1F3E5C"/>
          <w:sz w:val="22"/>
        </w:rPr>
        <w:t>1. Greetings 11:30-11:45 a.m.</w:t>
      </w:r>
    </w:p>
    <w:p w14:paraId="6025FED3" w14:textId="40C048E5" w:rsidR="006958A1" w:rsidRDefault="004948F5" w:rsidP="004948F5">
      <w:pPr>
        <w:spacing w:after="60" w:line="240" w:lineRule="auto"/>
        <w:ind w:left="360"/>
      </w:pPr>
      <w:r>
        <w:rPr>
          <w:color w:val="485563"/>
          <w:sz w:val="20"/>
        </w:rPr>
        <w:t xml:space="preserve">5 min </w:t>
      </w:r>
      <w:r w:rsidR="00F30B83">
        <w:rPr>
          <w:color w:val="485563"/>
          <w:sz w:val="20"/>
        </w:rPr>
        <w:t>p</w:t>
      </w:r>
      <w:r w:rsidR="006958A1">
        <w:rPr>
          <w:color w:val="485563"/>
          <w:sz w:val="20"/>
        </w:rPr>
        <w:t>ick two words</w:t>
      </w:r>
    </w:p>
    <w:p w14:paraId="3361FBFA" w14:textId="7345C584" w:rsidR="00D7762A" w:rsidRDefault="00F30B83" w:rsidP="006958A1">
      <w:pPr>
        <w:spacing w:after="60" w:line="240" w:lineRule="auto"/>
        <w:ind w:left="360"/>
      </w:pPr>
      <w:r>
        <w:rPr>
          <w:color w:val="485563"/>
          <w:sz w:val="20"/>
        </w:rPr>
        <w:t>10 min i</w:t>
      </w:r>
      <w:r w:rsidR="006958A1">
        <w:rPr>
          <w:color w:val="485563"/>
          <w:sz w:val="20"/>
        </w:rPr>
        <w:t>ntroduction</w:t>
      </w:r>
    </w:p>
    <w:p w14:paraId="56CE27A8" w14:textId="562F2E84" w:rsidR="006958A1" w:rsidRDefault="006958A1" w:rsidP="00A85922">
      <w:pPr>
        <w:spacing w:after="40" w:line="144" w:lineRule="auto"/>
        <w:ind w:left="288"/>
        <w:jc w:val="both"/>
      </w:pPr>
    </w:p>
    <w:p w14:paraId="026F3090" w14:textId="77777777" w:rsidR="006958A1" w:rsidRDefault="006958A1" w:rsidP="00A85922">
      <w:pPr>
        <w:spacing w:after="40" w:line="144" w:lineRule="auto"/>
        <w:ind w:left="288"/>
        <w:jc w:val="both"/>
      </w:pPr>
    </w:p>
    <w:p w14:paraId="0800FB3C" w14:textId="4DF1EE35" w:rsidR="006958A1" w:rsidRDefault="006958A1" w:rsidP="00A85922">
      <w:pPr>
        <w:spacing w:after="40" w:line="144" w:lineRule="auto"/>
        <w:ind w:left="288"/>
        <w:jc w:val="both"/>
      </w:pPr>
    </w:p>
    <w:p w14:paraId="510C6668" w14:textId="7CB06F97" w:rsidR="00D7762A" w:rsidRDefault="00000000" w:rsidP="00A85922">
      <w:pPr>
        <w:keepNext/>
        <w:pBdr>
          <w:left w:val="single" w:sz="12" w:space="8" w:color="9FBAD0"/>
        </w:pBdr>
        <w:spacing w:before="180" w:after="80"/>
      </w:pPr>
      <w:r>
        <w:rPr>
          <w:b/>
          <w:color w:val="1F3E5C"/>
          <w:sz w:val="22"/>
        </w:rPr>
        <w:t>2. Exploratory Activities and General Discussion, 11:45 a.m.-12:</w:t>
      </w:r>
      <w:r w:rsidR="006958A1">
        <w:rPr>
          <w:b/>
          <w:color w:val="1F3E5C"/>
          <w:sz w:val="22"/>
        </w:rPr>
        <w:t>2</w:t>
      </w:r>
      <w:r w:rsidR="00A85922">
        <w:rPr>
          <w:b/>
          <w:color w:val="1F3E5C"/>
          <w:sz w:val="22"/>
        </w:rPr>
        <w:t>5</w:t>
      </w:r>
      <w:r>
        <w:rPr>
          <w:b/>
          <w:color w:val="1F3E5C"/>
          <w:sz w:val="22"/>
        </w:rPr>
        <w:t xml:space="preserve"> p.m.</w:t>
      </w:r>
    </w:p>
    <w:p w14:paraId="63C193A6" w14:textId="08B679E5" w:rsidR="00D7762A" w:rsidRDefault="006958A1" w:rsidP="00A85922">
      <w:pPr>
        <w:spacing w:after="60" w:line="240" w:lineRule="auto"/>
        <w:ind w:left="360"/>
      </w:pPr>
      <w:r>
        <w:rPr>
          <w:color w:val="485563"/>
          <w:sz w:val="20"/>
        </w:rPr>
        <w:t>3</w:t>
      </w:r>
      <w:r w:rsidR="00A85922">
        <w:rPr>
          <w:color w:val="485563"/>
          <w:sz w:val="20"/>
        </w:rPr>
        <w:t>0</w:t>
      </w:r>
      <w:r>
        <w:rPr>
          <w:color w:val="485563"/>
          <w:sz w:val="20"/>
        </w:rPr>
        <w:t xml:space="preserve"> min activity</w:t>
      </w:r>
    </w:p>
    <w:p w14:paraId="1D067F13" w14:textId="1318B344" w:rsidR="006958A1" w:rsidRDefault="006958A1" w:rsidP="00A85922">
      <w:pPr>
        <w:spacing w:after="60" w:line="240" w:lineRule="auto"/>
        <w:ind w:left="360"/>
      </w:pPr>
      <w:r>
        <w:rPr>
          <w:color w:val="485563"/>
          <w:sz w:val="20"/>
        </w:rPr>
        <w:t>10 min recap</w:t>
      </w:r>
    </w:p>
    <w:p w14:paraId="1064AB5E" w14:textId="600DD9BE" w:rsidR="006958A1" w:rsidRDefault="006958A1" w:rsidP="00A85922">
      <w:pPr>
        <w:spacing w:after="40" w:line="144" w:lineRule="auto"/>
        <w:ind w:left="288"/>
        <w:jc w:val="both"/>
      </w:pPr>
    </w:p>
    <w:p w14:paraId="5C083C04" w14:textId="0042AB8F" w:rsidR="006958A1" w:rsidRDefault="006958A1" w:rsidP="00A85922">
      <w:pPr>
        <w:spacing w:after="40" w:line="144" w:lineRule="auto"/>
        <w:ind w:left="288"/>
        <w:jc w:val="both"/>
      </w:pPr>
    </w:p>
    <w:p w14:paraId="6C576F93" w14:textId="3B2B3832" w:rsidR="006958A1" w:rsidRDefault="006958A1" w:rsidP="00A85922">
      <w:pPr>
        <w:spacing w:after="40" w:line="144" w:lineRule="auto"/>
        <w:ind w:left="288"/>
        <w:jc w:val="both"/>
      </w:pPr>
    </w:p>
    <w:p w14:paraId="144A286A" w14:textId="4539D09A" w:rsidR="00D7762A" w:rsidRDefault="00000000" w:rsidP="00A85922">
      <w:pPr>
        <w:keepNext/>
        <w:pBdr>
          <w:left w:val="single" w:sz="12" w:space="8" w:color="9FBAD0"/>
        </w:pBdr>
        <w:spacing w:before="180" w:after="80"/>
      </w:pPr>
      <w:r>
        <w:rPr>
          <w:b/>
          <w:color w:val="1F3E5C"/>
          <w:sz w:val="22"/>
        </w:rPr>
        <w:t xml:space="preserve">3. Syllabus </w:t>
      </w:r>
      <w:r w:rsidR="006958A1">
        <w:rPr>
          <w:b/>
          <w:color w:val="1F3E5C"/>
          <w:sz w:val="22"/>
        </w:rPr>
        <w:t>and Schedule</w:t>
      </w:r>
      <w:r w:rsidR="004948F5">
        <w:rPr>
          <w:b/>
          <w:color w:val="1F3E5C"/>
          <w:sz w:val="22"/>
        </w:rPr>
        <w:t xml:space="preserve"> </w:t>
      </w:r>
      <w:r>
        <w:rPr>
          <w:b/>
          <w:color w:val="1F3E5C"/>
          <w:sz w:val="22"/>
        </w:rPr>
        <w:t>Overview, 12:</w:t>
      </w:r>
      <w:r w:rsidR="006958A1">
        <w:rPr>
          <w:b/>
          <w:color w:val="1F3E5C"/>
          <w:sz w:val="22"/>
        </w:rPr>
        <w:t>2</w:t>
      </w:r>
      <w:r w:rsidR="00A85922">
        <w:rPr>
          <w:b/>
          <w:color w:val="1F3E5C"/>
          <w:sz w:val="22"/>
        </w:rPr>
        <w:t>5</w:t>
      </w:r>
      <w:r>
        <w:rPr>
          <w:b/>
          <w:color w:val="1F3E5C"/>
          <w:sz w:val="22"/>
        </w:rPr>
        <w:t>-12:</w:t>
      </w:r>
      <w:r w:rsidR="006958A1">
        <w:rPr>
          <w:b/>
          <w:color w:val="1F3E5C"/>
          <w:sz w:val="22"/>
        </w:rPr>
        <w:t>45</w:t>
      </w:r>
      <w:r>
        <w:rPr>
          <w:b/>
          <w:color w:val="1F3E5C"/>
          <w:sz w:val="22"/>
        </w:rPr>
        <w:t xml:space="preserve"> p.m.</w:t>
      </w:r>
    </w:p>
    <w:p w14:paraId="7BFD2D91" w14:textId="6560F69A" w:rsidR="00D7762A" w:rsidRDefault="00D7762A" w:rsidP="00A85922">
      <w:pPr>
        <w:spacing w:after="40" w:line="144" w:lineRule="auto"/>
        <w:ind w:left="288"/>
        <w:jc w:val="both"/>
      </w:pPr>
    </w:p>
    <w:p w14:paraId="57FE4A04" w14:textId="2895AEDA" w:rsidR="006958A1" w:rsidRDefault="006958A1" w:rsidP="00A85922">
      <w:pPr>
        <w:spacing w:after="40" w:line="144" w:lineRule="auto"/>
        <w:ind w:left="288"/>
        <w:jc w:val="both"/>
      </w:pPr>
    </w:p>
    <w:p w14:paraId="784E24CB" w14:textId="7409CE92" w:rsidR="006958A1" w:rsidRDefault="006958A1" w:rsidP="00A85922">
      <w:pPr>
        <w:spacing w:after="40" w:line="144" w:lineRule="auto"/>
        <w:ind w:left="288"/>
        <w:jc w:val="both"/>
      </w:pPr>
    </w:p>
    <w:p w14:paraId="3ACA0352" w14:textId="195D6397" w:rsidR="00D7762A" w:rsidRDefault="00000000" w:rsidP="00A85922">
      <w:pPr>
        <w:keepNext/>
        <w:pBdr>
          <w:left w:val="single" w:sz="12" w:space="8" w:color="9FBAD0"/>
        </w:pBdr>
        <w:spacing w:before="180" w:after="80"/>
      </w:pPr>
      <w:r>
        <w:rPr>
          <w:b/>
          <w:color w:val="1F3E5C"/>
          <w:sz w:val="22"/>
        </w:rPr>
        <w:t xml:space="preserve">4. Assignments and </w:t>
      </w:r>
      <w:proofErr w:type="gramStart"/>
      <w:r>
        <w:rPr>
          <w:b/>
          <w:color w:val="1F3E5C"/>
          <w:sz w:val="22"/>
        </w:rPr>
        <w:t>Closing</w:t>
      </w:r>
      <w:proofErr w:type="gramEnd"/>
      <w:r>
        <w:rPr>
          <w:b/>
          <w:color w:val="1F3E5C"/>
          <w:sz w:val="22"/>
        </w:rPr>
        <w:t>, 12:</w:t>
      </w:r>
      <w:r w:rsidR="004948F5">
        <w:rPr>
          <w:b/>
          <w:color w:val="1F3E5C"/>
          <w:sz w:val="22"/>
        </w:rPr>
        <w:t>45</w:t>
      </w:r>
      <w:r>
        <w:rPr>
          <w:b/>
          <w:color w:val="1F3E5C"/>
          <w:sz w:val="22"/>
        </w:rPr>
        <w:t>-1:00 p.m.</w:t>
      </w:r>
    </w:p>
    <w:p w14:paraId="72EE2D23" w14:textId="13F74FDE" w:rsidR="00D7762A" w:rsidRDefault="00A85922" w:rsidP="00A85922">
      <w:pPr>
        <w:spacing w:after="60" w:line="240" w:lineRule="auto"/>
        <w:ind w:left="360"/>
      </w:pPr>
      <w:r>
        <w:rPr>
          <w:color w:val="485563"/>
          <w:sz w:val="20"/>
        </w:rPr>
        <w:t>10 minutes</w:t>
      </w:r>
    </w:p>
    <w:p w14:paraId="36469B71" w14:textId="207BB243" w:rsidR="00D7762A" w:rsidRPr="00F30B83" w:rsidRDefault="00000000">
      <w:pPr>
        <w:spacing w:after="40" w:line="144" w:lineRule="auto"/>
        <w:rPr>
          <w:sz w:val="20"/>
          <w:szCs w:val="22"/>
        </w:rPr>
      </w:pPr>
      <w:r>
        <w:br w:type="column"/>
      </w:r>
    </w:p>
    <w:p w14:paraId="4DC5FE1D" w14:textId="1E448A4E" w:rsidR="00D7762A" w:rsidRPr="00F30B83" w:rsidRDefault="00F30B83" w:rsidP="00F30B83">
      <w:pPr>
        <w:keepNext/>
        <w:pBdr>
          <w:bottom w:val="single" w:sz="8" w:space="4" w:color="A6B8CC"/>
        </w:pBdr>
        <w:spacing w:after="140"/>
        <w:ind w:left="810"/>
        <w:rPr>
          <w:sz w:val="20"/>
          <w:szCs w:val="22"/>
        </w:rPr>
      </w:pPr>
      <w:r>
        <w:rPr>
          <w:b/>
          <w:color w:val="1F3E5C"/>
          <w:sz w:val="26"/>
        </w:rPr>
        <w:t>Attendees</w:t>
      </w:r>
    </w:p>
    <w:p w14:paraId="6A348FF9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Coxe, Nick</w:t>
      </w:r>
    </w:p>
    <w:p w14:paraId="7D84260F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Denham, Victoria E.</w:t>
      </w:r>
    </w:p>
    <w:p w14:paraId="51B50F26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 xml:space="preserve">Hosseini, </w:t>
      </w:r>
      <w:proofErr w:type="spellStart"/>
      <w:r>
        <w:rPr>
          <w:sz w:val="19"/>
        </w:rPr>
        <w:t>Seyedmajid</w:t>
      </w:r>
      <w:proofErr w:type="spellEnd"/>
    </w:p>
    <w:p w14:paraId="2642A5CF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Norouzi, Mohsen</w:t>
      </w:r>
    </w:p>
    <w:p w14:paraId="65DFC89E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Obadofin, Deborah</w:t>
      </w:r>
    </w:p>
    <w:p w14:paraId="5361538D" w14:textId="77777777" w:rsidR="00F30B83" w:rsidRPr="00DB100D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Semmes, Nate</w:t>
      </w:r>
    </w:p>
    <w:p w14:paraId="2E255B84" w14:textId="77777777" w:rsidR="00F30B83" w:rsidRDefault="00F30B83" w:rsidP="00F30B83">
      <w:pPr>
        <w:spacing w:after="140" w:line="144" w:lineRule="auto"/>
        <w:ind w:left="810"/>
        <w:rPr>
          <w:sz w:val="16"/>
          <w:szCs w:val="18"/>
        </w:rPr>
      </w:pPr>
    </w:p>
    <w:p w14:paraId="6BE229EE" w14:textId="77777777" w:rsid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Barker, Sydney</w:t>
      </w:r>
    </w:p>
    <w:p w14:paraId="5B2EE0CC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Benato, Jhony L.</w:t>
      </w:r>
    </w:p>
    <w:p w14:paraId="3072D83D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Bodi, Lillian</w:t>
      </w:r>
    </w:p>
    <w:p w14:paraId="40DE65BD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Chauvin, Calley</w:t>
      </w:r>
    </w:p>
    <w:p w14:paraId="11ED709A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Harmon, Elise R.</w:t>
      </w:r>
    </w:p>
    <w:p w14:paraId="3AD5ACBB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Nag, Pushpita</w:t>
      </w:r>
    </w:p>
    <w:p w14:paraId="32504718" w14:textId="77777777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Norris, Catherine</w:t>
      </w:r>
    </w:p>
    <w:p w14:paraId="4CC4304C" w14:textId="77777777" w:rsid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Plaisance, Owen</w:t>
      </w:r>
    </w:p>
    <w:p w14:paraId="10521D26" w14:textId="477F592F" w:rsidR="004D2084" w:rsidRPr="00F30B83" w:rsidRDefault="004D2084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Toepfer, Christopher K.</w:t>
      </w:r>
    </w:p>
    <w:p w14:paraId="7B970686" w14:textId="77777777" w:rsidR="00F30B83" w:rsidRDefault="00F30B83" w:rsidP="00F30B83">
      <w:pPr>
        <w:spacing w:after="140" w:line="144" w:lineRule="auto"/>
        <w:ind w:left="810"/>
        <w:rPr>
          <w:sz w:val="16"/>
          <w:szCs w:val="18"/>
        </w:rPr>
      </w:pPr>
    </w:p>
    <w:p w14:paraId="3FB283FD" w14:textId="4D8CD071" w:rsidR="00D7762A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 xml:space="preserve">de Freitas, </w:t>
      </w:r>
      <w:proofErr w:type="spellStart"/>
      <w:r>
        <w:rPr>
          <w:sz w:val="19"/>
        </w:rPr>
        <w:t>Thaiza</w:t>
      </w:r>
      <w:proofErr w:type="spellEnd"/>
      <w:r>
        <w:rPr>
          <w:sz w:val="19"/>
        </w:rPr>
        <w:t xml:space="preserve"> R.</w:t>
      </w:r>
    </w:p>
    <w:p w14:paraId="2ED99B45" w14:textId="407BC29B" w:rsidR="00D7762A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Gil, Irene Marti</w:t>
      </w:r>
    </w:p>
    <w:p w14:paraId="6D266860" w14:textId="1BB081C1" w:rsidR="00D7762A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Hoang, Phi H.</w:t>
      </w:r>
    </w:p>
    <w:p w14:paraId="757F218F" w14:textId="1349E6C2" w:rsidR="00D7762A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Koch, Jack</w:t>
      </w:r>
    </w:p>
    <w:p w14:paraId="7BE2A59A" w14:textId="5FE757DC" w:rsidR="00D7762A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r>
        <w:rPr>
          <w:sz w:val="19"/>
        </w:rPr>
        <w:t>Teixeira, Nathalia S.</w:t>
      </w:r>
    </w:p>
    <w:p w14:paraId="39E5C615" w14:textId="72CB2339" w:rsidR="00F30B83" w:rsidRPr="00F30B83" w:rsidRDefault="00F30B83" w:rsidP="00F30B83">
      <w:pPr>
        <w:keepNext/>
        <w:spacing w:after="30"/>
        <w:ind w:left="810"/>
        <w:rPr>
          <w:sz w:val="16"/>
          <w:szCs w:val="18"/>
        </w:rPr>
      </w:pPr>
      <w:proofErr w:type="spellStart"/>
      <w:r>
        <w:rPr>
          <w:sz w:val="19"/>
        </w:rPr>
        <w:t>Tiersch</w:t>
      </w:r>
      <w:proofErr w:type="spellEnd"/>
      <w:r>
        <w:rPr>
          <w:sz w:val="19"/>
        </w:rPr>
        <w:t>, Terrence R.</w:t>
      </w:r>
    </w:p>
    <w:p w14:paraId="78768FD4" w14:textId="77777777" w:rsidR="00F30B83" w:rsidRDefault="00F30B83" w:rsidP="0062693A">
      <w:pPr>
        <w:spacing w:after="140" w:line="144" w:lineRule="auto"/>
        <w:ind w:left="2340"/>
        <w:rPr>
          <w:sz w:val="18"/>
          <w:szCs w:val="20"/>
        </w:rPr>
      </w:pPr>
    </w:p>
    <w:p w14:paraId="2141B74C" w14:textId="1E6BD8FD" w:rsidR="00F30B83" w:rsidRPr="00F30B83" w:rsidRDefault="00F30B83" w:rsidP="00F30B83">
      <w:pPr>
        <w:keepNext/>
        <w:spacing w:before="160" w:after="60"/>
        <w:ind w:left="720"/>
        <w:jc w:val="both"/>
        <w:rPr>
          <w:b/>
          <w:sz w:val="20"/>
          <w:szCs w:val="22"/>
        </w:rPr>
      </w:pPr>
      <w:r w:rsidRPr="00F30B83">
        <w:rPr>
          <w:b/>
          <w:color w:val="1F3E5C"/>
          <w:szCs w:val="22"/>
        </w:rPr>
        <w:t xml:space="preserve">Microsoft </w:t>
      </w:r>
      <w:proofErr w:type="gramStart"/>
      <w:r w:rsidRPr="00F30B83">
        <w:rPr>
          <w:b/>
          <w:color w:val="1F3E5C"/>
          <w:szCs w:val="22"/>
        </w:rPr>
        <w:t>teams</w:t>
      </w:r>
      <w:proofErr w:type="gramEnd"/>
      <w:r w:rsidRPr="00F30B83">
        <w:rPr>
          <w:b/>
          <w:color w:val="1F3E5C"/>
          <w:szCs w:val="22"/>
        </w:rPr>
        <w:t xml:space="preserve"> class QR code and link</w:t>
      </w:r>
    </w:p>
    <w:p w14:paraId="3192FF04" w14:textId="127FCF83" w:rsidR="00F30B83" w:rsidRPr="00F30B83" w:rsidRDefault="00F30B83" w:rsidP="00F30B83">
      <w:pPr>
        <w:keepNext/>
        <w:spacing w:before="140" w:after="80"/>
        <w:ind w:left="720"/>
        <w:jc w:val="both"/>
        <w:rPr>
          <w:color w:val="000000" w:themeColor="text1"/>
          <w:sz w:val="20"/>
          <w:szCs w:val="20"/>
        </w:rPr>
      </w:pPr>
      <w:r w:rsidRPr="00F30B83">
        <w:rPr>
          <w:noProof/>
          <w:color w:val="0563C1"/>
          <w:sz w:val="17"/>
          <w:szCs w:val="20"/>
          <w:u w:val="single"/>
        </w:rPr>
        <w:drawing>
          <wp:anchor distT="0" distB="0" distL="114300" distR="114300" simplePos="0" relativeHeight="251658240" behindDoc="0" locked="0" layoutInCell="1" allowOverlap="1" wp14:anchorId="624D6A57" wp14:editId="775D3E80">
            <wp:simplePos x="0" y="0"/>
            <wp:positionH relativeFrom="column">
              <wp:posOffset>883920</wp:posOffset>
            </wp:positionH>
            <wp:positionV relativeFrom="paragraph">
              <wp:posOffset>436880</wp:posOffset>
            </wp:positionV>
            <wp:extent cx="1775460" cy="1737168"/>
            <wp:effectExtent l="0" t="0" r="0" b="0"/>
            <wp:wrapNone/>
            <wp:docPr id="12192671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7179" name="Imagem 1219267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4" b="1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3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tgtFrame="_blank" w:tooltip="URL original: https://teams.microsoft.com/meet/217712106311517?p=z2RnZz2MWnhWnMYLc9. Clique ou toque se você confiar neste link." w:history="1">
        <w:r w:rsidRPr="00F30B83">
          <w:rPr>
            <w:rStyle w:val="Hyperlink"/>
            <w:color w:val="000000" w:themeColor="text1"/>
            <w:sz w:val="20"/>
            <w:szCs w:val="20"/>
            <w:u w:val="none"/>
          </w:rPr>
          <w:t>https://teams.microsoft.com/meet/217712106311517?p=z2RnZz2MWnhWnMYLc9</w:t>
        </w:r>
      </w:hyperlink>
    </w:p>
    <w:p w14:paraId="7CB691E3" w14:textId="71FD0398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57A830C5" w14:textId="77777777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11A2D6C3" w14:textId="77777777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6E19ACC0" w14:textId="77777777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6344E77A" w14:textId="77777777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3FC77066" w14:textId="77777777" w:rsidR="00F30B83" w:rsidRDefault="00F30B83" w:rsidP="00F30B83">
      <w:pPr>
        <w:keepNext/>
        <w:spacing w:after="180" w:line="240" w:lineRule="auto"/>
        <w:ind w:left="720"/>
        <w:jc w:val="both"/>
        <w:rPr>
          <w:color w:val="000000" w:themeColor="text1"/>
        </w:rPr>
      </w:pPr>
    </w:p>
    <w:p w14:paraId="3CF64C19" w14:textId="2E661CCE" w:rsidR="00F30B83" w:rsidRDefault="00F30B83" w:rsidP="00F30B83">
      <w:pPr>
        <w:keepNext/>
        <w:spacing w:before="160" w:after="60"/>
        <w:ind w:left="720"/>
        <w:jc w:val="both"/>
        <w:rPr>
          <w:b/>
        </w:rPr>
      </w:pPr>
      <w:r>
        <w:rPr>
          <w:b/>
          <w:color w:val="1F3E5C"/>
        </w:rPr>
        <w:t>Class website</w:t>
      </w:r>
    </w:p>
    <w:p w14:paraId="2B894AC4" w14:textId="02C5DC17" w:rsidR="00F30B83" w:rsidRPr="00EB03EB" w:rsidRDefault="00EB03EB" w:rsidP="00F30B83">
      <w:pPr>
        <w:spacing w:after="40" w:line="144" w:lineRule="auto"/>
        <w:ind w:left="720"/>
        <w:rPr>
          <w:sz w:val="18"/>
          <w:szCs w:val="20"/>
        </w:rPr>
      </w:pPr>
      <w:r w:rsidRPr="00EB03EB">
        <w:rPr>
          <w:sz w:val="17"/>
          <w:szCs w:val="20"/>
        </w:rPr>
        <w:t>To be announced…</w:t>
      </w:r>
    </w:p>
    <w:sectPr w:rsidR="00F30B83" w:rsidRPr="00EB03EB" w:rsidSect="00D55C70">
      <w:pgSz w:w="12240" w:h="15840"/>
      <w:pgMar w:top="936" w:right="1224" w:bottom="936" w:left="122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E56BA"/>
    <w:multiLevelType w:val="hybridMultilevel"/>
    <w:tmpl w:val="B4DCCAE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839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70"/>
    <w:rsid w:val="000C1652"/>
    <w:rsid w:val="002B3868"/>
    <w:rsid w:val="004948F5"/>
    <w:rsid w:val="004D2084"/>
    <w:rsid w:val="005258F4"/>
    <w:rsid w:val="0062693A"/>
    <w:rsid w:val="006958A1"/>
    <w:rsid w:val="007410EF"/>
    <w:rsid w:val="00960B89"/>
    <w:rsid w:val="009A183A"/>
    <w:rsid w:val="009B7067"/>
    <w:rsid w:val="00A7751A"/>
    <w:rsid w:val="00A85922"/>
    <w:rsid w:val="00D55C70"/>
    <w:rsid w:val="00D7762A"/>
    <w:rsid w:val="00DB100D"/>
    <w:rsid w:val="00E36A57"/>
    <w:rsid w:val="00EB03EB"/>
    <w:rsid w:val="00F30B83"/>
    <w:rsid w:val="00F51DC8"/>
    <w:rsid w:val="00F557CB"/>
    <w:rsid w:val="00FD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C2A"/>
  <w15:chartTrackingRefBased/>
  <w15:docId w15:val="{22268294-51B8-4363-9CCE-E41E3852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C70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5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C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C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C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C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C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C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C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30B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0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02.safelinks.protection.outlook.com/ap/t-59584e83/?url=https%3A%2F%2Fteams.microsoft.com%2Fmeet%2F217712106311517%3Fp%3Dz2RnZz2MWnhWnMYLc9&amp;data=05%7C02%7CJBenato%40agcenter.lsu.edu%7C4407565fa1964a9151b008deff0428ad%7C804b509899084bdf9c06b3df777563aa%7C0%7C0%7C639228590523718351%7CUnknown%7CTWFpbGZsb3d8eyJFbXB0eU1hcGkiOnRydWUsIlYiOiIwLjAuMDAwMCIsIlAiOiJXaW4zMiIsIkFOIjoiTWFpbCIsIldUIjoyfQ%3D%3D%7C0%7C%7C%7C&amp;sdata=xA2IcCu77yZ2KYjyg3WVMA8YRI0Jv8%2F82yzxxPcjmEY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8b732d-f96b-4839-a8d9-065c38e2cf7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2BA67E5E919489339F9BA992D8F68" ma:contentTypeVersion="12" ma:contentTypeDescription="Create a new document." ma:contentTypeScope="" ma:versionID="cad928f5ccdba393f8e49444369e3962">
  <xsd:schema xmlns:xsd="http://www.w3.org/2001/XMLSchema" xmlns:xs="http://www.w3.org/2001/XMLSchema" xmlns:p="http://schemas.microsoft.com/office/2006/metadata/properties" xmlns:ns3="c28b732d-f96b-4839-a8d9-065c38e2cf71" targetNamespace="http://schemas.microsoft.com/office/2006/metadata/properties" ma:root="true" ma:fieldsID="dc5b63c1e198819a2b23dbc625e088c3" ns3:_="">
    <xsd:import namespace="c28b732d-f96b-4839-a8d9-065c38e2cf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b732d-f96b-4839-a8d9-065c38e2cf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72B929-DF92-4760-AEBD-ADC935156A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1EAAEC-F4D5-4104-92DA-C35E4CDA3B5F}">
  <ds:schemaRefs>
    <ds:schemaRef ds:uri="http://schemas.microsoft.com/office/2006/metadata/properties"/>
    <ds:schemaRef ds:uri="http://schemas.microsoft.com/office/infopath/2007/PartnerControls"/>
    <ds:schemaRef ds:uri="c28b732d-f96b-4839-a8d9-065c38e2cf71"/>
  </ds:schemaRefs>
</ds:datastoreItem>
</file>

<file path=customXml/itemProps3.xml><?xml version="1.0" encoding="utf-8"?>
<ds:datastoreItem xmlns:ds="http://schemas.openxmlformats.org/officeDocument/2006/customXml" ds:itemID="{B824115D-52CF-4C44-9252-EEC0FAEBF5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8b732d-f96b-4839-a8d9-065c38e2c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RNR 7029 First Class Agenda</vt:lpstr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RNR 7029: Building National Centers Agenda</dc:title>
  <dc:subject>Class agenda for August 25, 2026</dc:subject>
  <dc:creator>Irene Martí Gil</dc:creator>
  <cp:keywords/>
  <dc:description/>
  <cp:lastModifiedBy>Benato, Jhony</cp:lastModifiedBy>
  <cp:revision>7</cp:revision>
  <dcterms:created xsi:type="dcterms:W3CDTF">2026-04-01T00:35:00Z</dcterms:created>
  <dcterms:modified xsi:type="dcterms:W3CDTF">2026-08-26T20:44:00Z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8603b3cd-e2a2-4727-b3fa-6beeecf0c3f8</vt:lpwstr>
  </property>
  <property fmtid="{D5CDD505-2E9C-101B-9397-08002B2CF9AE}" pid="3" name="ContentTypeId">
    <vt:lpwstr>0x010100F972BA67E5E919489339F9BA992D8F68</vt:lpwstr>
  </property>
</Properties>
</file>