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4E0718" w:rsidRDefault="004E0718" w14:paraId="672A6659" wp14:textId="77777777">
      <w:pPr>
        <w:spacing w:after="44"/>
        <w:ind w:left="0" w:right="119"/>
        <w:rPr>
          <w:rFonts w:ascii="Montserrat Light" w:hAnsi="Montserrat Light" w:eastAsia="Montserrat Light" w:cs="Montserrat Light"/>
          <w:sz w:val="22"/>
          <w:szCs w:val="22"/>
          <w:u w:val="single"/>
        </w:rPr>
      </w:pPr>
    </w:p>
    <w:tbl>
      <w:tblPr>
        <w:tblStyle w:val="a"/>
        <w:tblW w:w="108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015"/>
        <w:gridCol w:w="5670"/>
      </w:tblGrid>
      <w:tr xmlns:wp14="http://schemas.microsoft.com/office/word/2010/wordml" w:rsidR="004E0718" w:rsidTr="64452586" w14:paraId="007DB4AB" wp14:textId="77777777">
        <w:trPr>
          <w:trHeight w:val="495"/>
        </w:trPr>
        <w:tc>
          <w:tcPr>
            <w:tcW w:w="2115" w:type="dxa"/>
            <w:tcBorders>
              <w:top w:val="single" w:color="0B5394" w:sz="6" w:space="0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8F74C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Finding</w:t>
            </w:r>
          </w:p>
        </w:tc>
        <w:tc>
          <w:tcPr>
            <w:tcW w:w="8685" w:type="dxa"/>
            <w:gridSpan w:val="2"/>
            <w:tcBorders>
              <w:top w:val="single" w:color="0B5394" w:sz="6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07B21B2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6"/>
                <w:szCs w:val="26"/>
              </w:rPr>
            </w:pPr>
            <w:r>
              <w:rPr>
                <w:rFonts w:ascii="Montserrat Medium" w:hAnsi="Montserrat Medium" w:eastAsia="Montserrat Medium" w:cs="Montserrat Medium"/>
                <w:sz w:val="26"/>
                <w:szCs w:val="26"/>
              </w:rPr>
              <w:t>{Label}.{Index} {Title}</w:t>
            </w:r>
          </w:p>
        </w:tc>
      </w:tr>
      <w:tr xmlns:wp14="http://schemas.microsoft.com/office/word/2010/wordml" w:rsidR="004E0718" w:rsidTr="64452586" w14:paraId="2ABA8799" wp14:textId="77777777">
        <w:trPr>
          <w:trHeight w:val="6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5A4A975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CCRI Score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32A56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" w:hAnsi="Montserrat" w:eastAsia="Montserrat" w:cs="Montserrat"/>
                <w:b/>
                <w:sz w:val="28"/>
                <w:szCs w:val="28"/>
              </w:rPr>
            </w:pPr>
            <w:r>
              <w:rPr>
                <w:rFonts w:ascii="Montserrat" w:hAnsi="Montserrat" w:eastAsia="Montserrat" w:cs="Montserrat"/>
                <w:b/>
                <w:sz w:val="28"/>
                <w:szCs w:val="28"/>
              </w:rPr>
              <w:t>{CCRI}</w:t>
            </w:r>
          </w:p>
        </w:tc>
        <w:tc>
          <w:tcPr>
            <w:tcW w:w="567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207CCF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</w:t>
            </w:r>
          </w:p>
          <w:p w:rsidR="004E0718" w:rsidRDefault="007E50A2" w14:paraId="6994FC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   </w:t>
            </w:r>
            <w:r>
              <w:rPr>
                <w:rFonts w:ascii="Montserrat Light" w:hAnsi="Montserrat Light" w:eastAsia="Montserrat Light" w:cs="Montserrat Light"/>
                <w:noProof/>
                <w:sz w:val="22"/>
                <w:szCs w:val="22"/>
              </w:rPr>
              <w:drawing>
                <wp:inline xmlns:wp14="http://schemas.microsoft.com/office/word/2010/wordprocessingDrawing" distT="19050" distB="19050" distL="19050" distR="19050" wp14:anchorId="13BA9F28" wp14:editId="7777777">
                  <wp:extent cx="2933700" cy="17526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75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4E0718" w:rsidTr="64452586" w14:paraId="0AA5A1F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E75B4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Severity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374EC51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{S}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64452586" w14:paraId="5D49A383" wp14:textId="77777777">
        <w:trPr>
          <w:trHeight w:val="42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4D5DD9E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Ease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17A444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{EE}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64452586" w14:paraId="38C4F654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6C52499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5121A2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{BI}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64452586" w14:paraId="61CAEA1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2715F7F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Exposure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5F2B559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{EX}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64452586" w14:paraId="294FF2F7" wp14:textId="77777777">
        <w:trPr>
          <w:trHeight w:val="70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2141BAC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Effort to Fix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12027D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{EF}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64452586" w14:paraId="3870185C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31FF54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Description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P="64452586" w:rsidRDefault="007E50A2" w14:paraId="189D25FD" wp14:textId="1BBD7ACF">
            <w:pPr>
              <w:pStyle w:val="Normal"/>
              <w:widowControl w:val="0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64452586" w:rsidR="74F221F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HTTP is a plaintext protocol allowing communication between web browsers and websites. HTTPS is the modern and secure version of HTTP, using encryption and </w:t>
            </w:r>
            <w:r w:rsidRPr="64452586" w:rsidR="12C2B3C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other secure mechanisms to protect users of websites. Allowing HTTP on a website allows attackers to read </w:t>
            </w:r>
            <w:r w:rsidRPr="64452586" w:rsidR="1A7E097E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and manipulate </w:t>
            </w:r>
            <w:r w:rsidRPr="64452586" w:rsidR="12C2B3C6">
              <w:rPr>
                <w:rFonts w:ascii="Montserrat Light" w:hAnsi="Montserrat Light" w:eastAsia="Montserrat Light" w:cs="Montserrat Light"/>
                <w:sz w:val="22"/>
                <w:szCs w:val="22"/>
              </w:rPr>
              <w:t>data being sent to and from the website,</w:t>
            </w:r>
            <w:r w:rsidRPr="64452586" w:rsidR="1CB932D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putting users of the website at significant risk.</w:t>
            </w:r>
            <w:r w:rsidRPr="64452586" w:rsidR="12C2B3C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64452586" w:rsidR="5AAE02A3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</w:p>
        </w:tc>
      </w:tr>
      <w:tr xmlns:wp14="http://schemas.microsoft.com/office/word/2010/wordml" w:rsidR="004E0718" w:rsidTr="64452586" w14:paraId="3230114C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6E342D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376A2E3" wp14:textId="03A692A2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64452586" w:rsidR="38F59A8F">
              <w:rPr>
                <w:rFonts w:ascii="Montserrat Light" w:hAnsi="Montserrat Light" w:eastAsia="Montserrat Light" w:cs="Montserrat Light"/>
                <w:sz w:val="22"/>
                <w:szCs w:val="22"/>
              </w:rPr>
              <w:t>An attacker able to intercept traffic can</w:t>
            </w:r>
            <w:r w:rsidRPr="64452586" w:rsidR="215B255F">
              <w:rPr>
                <w:rFonts w:ascii="Montserrat Light" w:hAnsi="Montserrat Light" w:eastAsia="Montserrat Light" w:cs="Montserrat Light"/>
                <w:sz w:val="22"/>
                <w:szCs w:val="22"/>
              </w:rPr>
              <w:t>, for example,</w:t>
            </w:r>
            <w:r w:rsidRPr="64452586" w:rsidR="38F59A8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capture </w:t>
            </w:r>
            <w:r w:rsidRPr="64452586" w:rsidR="38F59A8F">
              <w:rPr>
                <w:rFonts w:ascii="Montserrat Light" w:hAnsi="Montserrat Light" w:eastAsia="Montserrat Light" w:cs="Montserrat Light"/>
                <w:sz w:val="22"/>
                <w:szCs w:val="22"/>
              </w:rPr>
              <w:t>logins</w:t>
            </w:r>
            <w:r w:rsidRPr="64452586" w:rsidR="1F922458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64452586" w:rsidR="73327F6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or </w:t>
            </w:r>
            <w:r w:rsidRPr="64452586" w:rsidR="38F59A8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inject malware, leading to </w:t>
            </w:r>
            <w:r w:rsidRPr="64452586" w:rsidR="38F59A8F">
              <w:rPr>
                <w:rFonts w:ascii="Montserrat Medium" w:hAnsi="Montserrat Medium" w:eastAsia="Montserrat Medium" w:cs="Montserrat Medium"/>
                <w:sz w:val="22"/>
                <w:szCs w:val="22"/>
              </w:rPr>
              <w:t>account compromise, data leakage, and reputational damage</w:t>
            </w:r>
            <w:r w:rsidRPr="64452586" w:rsidR="38F59A8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. </w:t>
            </w:r>
            <w:r w:rsidRPr="64452586" w:rsidR="4110B4BD">
              <w:rPr>
                <w:rFonts w:ascii="Montserrat Light" w:hAnsi="Montserrat Light" w:eastAsia="Montserrat Light" w:cs="Montserrat Light"/>
                <w:sz w:val="22"/>
                <w:szCs w:val="22"/>
              </w:rPr>
              <w:t>Additionally, the existence of HTTP can erode trust in customers using the business’ services.</w:t>
            </w:r>
          </w:p>
        </w:tc>
      </w:tr>
      <w:tr xmlns:wp14="http://schemas.microsoft.com/office/word/2010/wordml" w:rsidR="004E0718" w:rsidTr="64452586" w14:paraId="6294C8DE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60DC8416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MITRE ATT&amp;CK Technique(s)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P="7BDE0393" w:rsidRDefault="007E50A2" w14:paraId="0E9BBD76" wp14:textId="01BE274E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4452586" w:rsidR="6118009F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</w:t>
            </w:r>
            <w:r w:rsidRPr="64452586" w:rsidR="3C021AA3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1071.001</w:t>
            </w:r>
            <w:r w:rsidRPr="64452586" w:rsidR="6118009F">
              <w:rPr>
                <w:rFonts w:ascii="Montserrat Light" w:hAnsi="Montserrat Light" w:eastAsia="Montserrat Light" w:cs="Montserrat Light"/>
                <w:sz w:val="22"/>
                <w:szCs w:val="22"/>
              </w:rPr>
              <w:t>:</w:t>
            </w:r>
            <w:r w:rsidRPr="64452586" w:rsidR="0F17BE6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Web Protocols</w:t>
            </w:r>
          </w:p>
          <w:p w:rsidR="004E0718" w:rsidP="64452586" w:rsidRDefault="007E50A2" w14:paraId="27E3832E" wp14:textId="0AB77938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  <w:u w:val="none"/>
              </w:rPr>
            </w:pPr>
            <w:r w:rsidRPr="64452586" w:rsidR="0F17BE60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T557</w:t>
            </w:r>
            <w:r w:rsidRPr="64452586" w:rsidR="0F17BE60">
              <w:rPr>
                <w:rFonts w:ascii="Montserrat Light" w:hAnsi="Montserrat Light" w:eastAsia="Montserrat Light" w:cs="Montserrat Light"/>
                <w:sz w:val="22"/>
                <w:szCs w:val="22"/>
                <w:u w:val="none"/>
              </w:rPr>
              <w:t>: Adversary-in-the-Middle</w:t>
            </w:r>
          </w:p>
        </w:tc>
      </w:tr>
      <w:tr xmlns:wp14="http://schemas.microsoft.com/office/word/2010/wordml" w:rsidR="004E0718" w:rsidTr="64452586" w14:paraId="4A0B4ACE" wp14:textId="77777777">
        <w:trPr>
          <w:trHeight w:val="48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897CE3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Affected Host(s)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95452B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{Affected Hosts}</w:t>
            </w:r>
          </w:p>
        </w:tc>
      </w:tr>
      <w:tr xmlns:wp14="http://schemas.microsoft.com/office/word/2010/wordml" w:rsidR="004E0718" w:rsidTr="64452586" w14:paraId="68306591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0724F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Details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P="64452586" w:rsidRDefault="004E0718" w14:paraId="26C0A6A2" wp14:textId="4F445054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64452586" w:rsidR="46B11A68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During </w:t>
            </w:r>
            <w:r w:rsidRPr="64452586" w:rsidR="46B11A68">
              <w:rPr>
                <w:rFonts w:ascii="Montserrat Light" w:hAnsi="Montserrat Light" w:eastAsia="Montserrat Light" w:cs="Montserrat Light"/>
                <w:sz w:val="22"/>
                <w:szCs w:val="22"/>
              </w:rPr>
              <w:t>initial</w:t>
            </w:r>
            <w:r w:rsidRPr="64452586" w:rsidR="46B11A68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64452586" w:rsidR="46B11A68">
              <w:rPr>
                <w:rFonts w:ascii="Montserrat Light" w:hAnsi="Montserrat Light" w:eastAsia="Montserrat Light" w:cs="Montserrat Light"/>
                <w:sz w:val="22"/>
                <w:szCs w:val="22"/>
              </w:rPr>
              <w:t>enumeration, {</w:t>
            </w:r>
            <w:r w:rsidRPr="64452586" w:rsidR="46B11A68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Team </w:t>
            </w:r>
            <w:r w:rsidRPr="64452586" w:rsidR="46B11A68">
              <w:rPr>
                <w:rFonts w:ascii="Montserrat Light" w:hAnsi="Montserrat Light" w:eastAsia="Montserrat Light" w:cs="Montserrat Light"/>
                <w:sz w:val="22"/>
                <w:szCs w:val="22"/>
              </w:rPr>
              <w:t>##}</w:t>
            </w:r>
            <w:r w:rsidRPr="64452586" w:rsidR="46B11A68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found the {service/application} web server running on port {port}</w:t>
            </w:r>
            <w:r w:rsidRPr="64452586" w:rsidR="69E0BB2C">
              <w:rPr>
                <w:rFonts w:ascii="Montserrat Light" w:hAnsi="Montserrat Light" w:eastAsia="Montserrat Light" w:cs="Montserrat Light"/>
                <w:sz w:val="22"/>
                <w:szCs w:val="22"/>
              </w:rPr>
              <w:t>. When visiting the website at {link}, they noticed that they could use the HTTP protocol instead of being redirected to use HTTPS.</w:t>
            </w:r>
          </w:p>
          <w:p w:rsidR="004E0718" w:rsidP="64452586" w:rsidRDefault="004E0718" w14:paraId="6BEBC2E8" wp14:textId="03516044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4E0718" w:rsidP="64452586" w:rsidRDefault="004E0718" w14:paraId="44839669" wp14:textId="49A5AB68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64452586" w:rsidR="69E0BB2C"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 of website accessed using HTTP}</w:t>
            </w:r>
          </w:p>
          <w:p w:rsidR="004E0718" w:rsidP="64452586" w:rsidRDefault="004E0718" w14:paraId="56B94F4A" wp14:textId="7C0420E1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4E0718" w:rsidP="64452586" w:rsidRDefault="004E0718" w14:paraId="41C8F396" wp14:textId="56401C20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64452586" w:rsidR="69E0BB2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Although {Team ##} did not </w:t>
            </w:r>
            <w:r w:rsidRPr="64452586" w:rsidR="69E0BB2C">
              <w:rPr>
                <w:rFonts w:ascii="Montserrat Light" w:hAnsi="Montserrat Light" w:eastAsia="Montserrat Light" w:cs="Montserrat Light"/>
                <w:sz w:val="22"/>
                <w:szCs w:val="22"/>
              </w:rPr>
              <w:t>demonstrate</w:t>
            </w:r>
            <w:r w:rsidRPr="64452586" w:rsidR="69E0BB2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this, attackers could tamper </w:t>
            </w:r>
            <w:r w:rsidRPr="64452586" w:rsidR="1AF7DF8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or inspect </w:t>
            </w:r>
            <w:r w:rsidRPr="64452586" w:rsidR="69E0BB2C">
              <w:rPr>
                <w:rFonts w:ascii="Montserrat Light" w:hAnsi="Montserrat Light" w:eastAsia="Montserrat Light" w:cs="Montserrat Light"/>
                <w:sz w:val="22"/>
                <w:szCs w:val="22"/>
              </w:rPr>
              <w:t>responses coming from the website t</w:t>
            </w:r>
            <w:r w:rsidRPr="64452586" w:rsidR="07FA5DE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o </w:t>
            </w:r>
            <w:r w:rsidRPr="64452586" w:rsidR="69E0BB2C">
              <w:rPr>
                <w:rFonts w:ascii="Montserrat Light" w:hAnsi="Montserrat Light" w:eastAsia="Montserrat Light" w:cs="Montserrat Light"/>
                <w:sz w:val="22"/>
                <w:szCs w:val="22"/>
              </w:rPr>
              <w:t>an unsuspecting user</w:t>
            </w:r>
            <w:r w:rsidRPr="64452586" w:rsidR="1937632C">
              <w:rPr>
                <w:rFonts w:ascii="Montserrat Light" w:hAnsi="Montserrat Light" w:eastAsia="Montserrat Light" w:cs="Montserrat Light"/>
                <w:sz w:val="22"/>
                <w:szCs w:val="22"/>
              </w:rPr>
              <w:t>,</w:t>
            </w:r>
            <w:r w:rsidRPr="64452586" w:rsidR="62BCC0B8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leaking sensitive information and hijacking the session.</w:t>
            </w:r>
          </w:p>
        </w:tc>
      </w:tr>
      <w:tr xmlns:wp14="http://schemas.microsoft.com/office/word/2010/wordml" w:rsidR="004E0718" w:rsidTr="64452586" w14:paraId="1FE58141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single" w:color="0B5394" w:sz="6" w:space="0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7633DB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Steps to Remediate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single" w:color="0B5394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P="64452586" w:rsidRDefault="007E50A2" w14:paraId="0738CF92" wp14:textId="50256372">
            <w:pPr>
              <w:pStyle w:val="ListParagraph"/>
              <w:widowControl w:val="0"/>
              <w:numPr>
                <w:ilvl w:val="0"/>
                <w:numId w:val="1"/>
              </w:numPr>
              <w:spacing w:before="240"/>
              <w:ind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</w:pPr>
            <w:r w:rsidRPr="64452586" w:rsidR="3365DA87">
              <w:rPr>
                <w:rFonts w:ascii="Montserrat Light" w:hAnsi="Montserrat Light" w:eastAsia="Montserrat Light" w:cs="Montserrat Light"/>
                <w:b w:val="1"/>
                <w:bCs w:val="1"/>
                <w:i w:val="0"/>
                <w:iCs w:val="0"/>
                <w:strike w:val="0"/>
                <w:dstrike w:val="0"/>
                <w:noProof w:val="0"/>
                <w:sz w:val="22"/>
                <w:szCs w:val="22"/>
                <w:u w:val="single"/>
                <w:lang w:val="en-US"/>
              </w:rPr>
              <w:t>Enforce HTTPS redirection</w:t>
            </w:r>
            <w:r w:rsidRPr="64452586" w:rsidR="717DE399">
              <w:rPr>
                <w:rFonts w:ascii="Montserrat Light" w:hAnsi="Montserrat Light" w:eastAsia="Montserrat Light" w:cs="Montserrat Light"/>
                <w:b w:val="1"/>
                <w:bCs w:val="1"/>
                <w:i w:val="0"/>
                <w:iCs w:val="0"/>
                <w:noProof w:val="0"/>
                <w:sz w:val="22"/>
                <w:szCs w:val="22"/>
                <w:lang w:val="en-US"/>
              </w:rPr>
              <w:t>:</w:t>
            </w:r>
          </w:p>
          <w:p w:rsidR="004E0718" w:rsidP="64452586" w:rsidRDefault="007E50A2" w14:paraId="2BDDEB80" wp14:textId="414C0642">
            <w:pPr>
              <w:pStyle w:val="ListParagraph"/>
              <w:widowControl w:val="0"/>
              <w:numPr>
                <w:ilvl w:val="1"/>
                <w:numId w:val="1"/>
              </w:numPr>
              <w:spacing w:before="240"/>
              <w:ind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</w:pPr>
            <w:r w:rsidRPr="64452586" w:rsidR="5B5D83DD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If the website is not already, configure it to use a web server such as Nginx</w:t>
            </w:r>
          </w:p>
          <w:p w:rsidR="004E0718" w:rsidP="64452586" w:rsidRDefault="007E50A2" w14:paraId="3B66CE00" wp14:textId="3C59ACBC">
            <w:pPr>
              <w:pStyle w:val="ListParagraph"/>
              <w:widowControl w:val="0"/>
              <w:numPr>
                <w:ilvl w:val="1"/>
                <w:numId w:val="1"/>
              </w:numPr>
              <w:spacing w:before="240"/>
              <w:ind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</w:pPr>
            <w:r w:rsidRPr="64452586" w:rsidR="5B5D83DD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On the web server, enable permanent redirects from HTTP to HTTPS for all endpoints</w:t>
            </w:r>
          </w:p>
          <w:p w:rsidR="004E0718" w:rsidP="64452586" w:rsidRDefault="007E50A2" w14:paraId="37422634" wp14:textId="1F690CF0">
            <w:pPr>
              <w:pStyle w:val="ListParagraph"/>
              <w:widowControl w:val="0"/>
              <w:numPr>
                <w:ilvl w:val="0"/>
                <w:numId w:val="1"/>
              </w:numPr>
              <w:spacing w:before="240"/>
              <w:ind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u w:val="none"/>
                <w:lang w:val="en-US"/>
              </w:rPr>
            </w:pPr>
            <w:r w:rsidRPr="64452586" w:rsidR="5B5D83DD">
              <w:rPr>
                <w:rFonts w:ascii="Montserrat Light" w:hAnsi="Montserrat Light" w:eastAsia="Montserrat Light" w:cs="Montserrat Light"/>
                <w:b w:val="1"/>
                <w:bCs w:val="1"/>
                <w:i w:val="0"/>
                <w:iCs w:val="0"/>
                <w:noProof w:val="0"/>
                <w:sz w:val="22"/>
                <w:szCs w:val="22"/>
                <w:u w:val="single"/>
                <w:lang w:val="en-US"/>
              </w:rPr>
              <w:t>Enable STS Headers</w:t>
            </w:r>
            <w:r w:rsidRPr="64452586" w:rsidR="5B5D83DD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u w:val="none"/>
                <w:lang w:val="en-US"/>
              </w:rPr>
              <w:t>:</w:t>
            </w:r>
          </w:p>
          <w:p w:rsidR="004E0718" w:rsidP="64452586" w:rsidRDefault="007E50A2" w14:paraId="6081A7FB" wp14:textId="732C1868">
            <w:pPr>
              <w:pStyle w:val="ListParagraph"/>
              <w:widowControl w:val="0"/>
              <w:numPr>
                <w:ilvl w:val="1"/>
                <w:numId w:val="1"/>
              </w:numPr>
              <w:spacing w:before="240"/>
              <w:ind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u w:val="none"/>
                <w:lang w:val="en-US"/>
              </w:rPr>
            </w:pPr>
            <w:r w:rsidRPr="64452586" w:rsidR="5B5D83DD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u w:val="none"/>
                <w:lang w:val="en-US"/>
              </w:rPr>
              <w:t xml:space="preserve">Configure the web server to send the </w:t>
            </w:r>
            <w:r w:rsidRPr="64452586" w:rsidR="5B5D83DD">
              <w:rPr>
                <w:rFonts w:ascii="Montserrat Medium" w:hAnsi="Montserrat Medium" w:eastAsia="Montserrat Medium" w:cs="Montserrat Medium"/>
                <w:b w:val="0"/>
                <w:bCs w:val="0"/>
                <w:i w:val="0"/>
                <w:iCs w:val="0"/>
                <w:noProof w:val="0"/>
                <w:sz w:val="22"/>
                <w:szCs w:val="22"/>
                <w:u w:val="none"/>
                <w:lang w:val="en-US"/>
              </w:rPr>
              <w:t xml:space="preserve">Strict-Transport-Security </w:t>
            </w:r>
            <w:r w:rsidRPr="64452586" w:rsidR="5B5D83DD">
              <w:rPr>
                <w:rFonts w:ascii="Montserrat Medium" w:hAnsi="Montserrat Medium" w:eastAsia="Montserrat Medium" w:cs="Montserrat Medium"/>
                <w:b w:val="0"/>
                <w:bCs w:val="0"/>
                <w:i w:val="0"/>
                <w:iCs w:val="0"/>
                <w:noProof w:val="0"/>
                <w:sz w:val="22"/>
                <w:szCs w:val="22"/>
                <w:u w:val="none"/>
                <w:lang w:val="en-US"/>
              </w:rPr>
              <w:t>header</w:t>
            </w:r>
            <w:r w:rsidRPr="64452586" w:rsidR="5B5D83DD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u w:val="none"/>
                <w:lang w:val="en-US"/>
              </w:rPr>
              <w:t xml:space="preserve"> so modern browsers refuse to use HTTP after the first secure visit</w:t>
            </w:r>
          </w:p>
        </w:tc>
      </w:tr>
    </w:tbl>
    <w:p xmlns:wp14="http://schemas.microsoft.com/office/word/2010/wordml" w:rsidR="004E0718" w:rsidRDefault="004E0718" w14:paraId="72A3D3EC" wp14:textId="77777777">
      <w:pPr>
        <w:rPr>
          <w:rFonts w:ascii="Montserrat Light" w:hAnsi="Montserrat Light" w:eastAsia="Montserrat Light" w:cs="Montserrat Light"/>
          <w:sz w:val="22"/>
          <w:szCs w:val="22"/>
        </w:rPr>
      </w:pPr>
    </w:p>
    <w:sectPr w:rsidR="004E0718">
      <w:headerReference w:type="default" r:id="rId7"/>
      <w:footerReference w:type="default" r:id="rId8"/>
      <w:headerReference w:type="first" r:id="rId9"/>
      <w:footerReference w:type="first" r:id="rId10"/>
      <w:pgSz w:w="12240" w:h="15840" w:orient="portrait"/>
      <w:pgMar w:top="288" w:right="849" w:bottom="201" w:left="59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7E50A2" w:rsidRDefault="007E50A2" w14:paraId="0E27B00A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7E50A2" w:rsidRDefault="007E50A2" w14:paraId="60061E4C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AE3E53F3-FA1F-4BFC-A4EB-20F36EE94988}" r:id="rId1"/>
    <w:embedBold w:fontKey="{A7E55E2A-3F57-4B99-B7B4-ED643E7D707D}" r:id="rId2"/>
    <w:embedItalic w:fontKey="{ABDA5609-4686-40DA-B50B-DC640C511FF1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w:fontKey="{DBD1A4C6-A051-4736-9A58-5FB648FF2BD9}" r:id="rId4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  <w:embedRegular w:fontKey="{AFDBEDFA-5E7E-49F2-945D-87121FFFD0D0}" r:id="rId5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E45267CE-AC3C-42B5-9069-756478AD8FF1}" r:id="rId6"/>
    <w:embedBold w:fontKey="{D38E6EB8-9517-436A-A9DE-D9757F2387FE}" r:id="rId7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AB6DABC-48DE-4190-BEE9-0E141CEB85BD}" r:id="rId8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E81A0E8-E12E-4C52-A50C-B1974941ACF3}" r:id="rId9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4E0718" w:rsidP="081E5C01" w:rsidRDefault="007E50A2" w14:paraId="5A56272F" wp14:textId="77777777">
    <w:pPr>
      <w:spacing w:before="120" w:beforeAutospacing="off"/>
      <w:jc w:val="center"/>
      <w:rPr>
        <w:rFonts w:ascii="Arial" w:hAnsi="Arial" w:eastAsia="Arial" w:cs="Arial"/>
        <w:color w:val="E41111"/>
      </w:rPr>
    </w:pPr>
    <w:r w:rsidRPr="081E5C01" w:rsidR="081E5C01">
      <w:rPr>
        <w:rFonts w:ascii="Arial" w:hAnsi="Arial" w:eastAsia="Arial" w:cs="Arial"/>
        <w:color w:val="E41111"/>
      </w:rPr>
      <w:t>CONFIDENTIAL /</w:t>
    </w:r>
    <w:r w:rsidRPr="081E5C01" w:rsidR="081E5C01">
      <w:rPr>
        <w:rFonts w:ascii="Arial" w:hAnsi="Arial" w:eastAsia="Arial" w:cs="Arial"/>
        <w:color w:val="E41111"/>
      </w:rPr>
      <w:t>/  TLP</w:t>
    </w:r>
    <w:r w:rsidRPr="081E5C01" w:rsidR="081E5C01">
      <w:rPr>
        <w:rFonts w:ascii="Arial" w:hAnsi="Arial" w:eastAsia="Arial" w:cs="Arial"/>
        <w:color w:val="E41111"/>
      </w:rPr>
      <w:t>:RED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4E0718" w:rsidRDefault="004E0718" w14:paraId="44EAFD9C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7E50A2" w:rsidRDefault="007E50A2" w14:paraId="4B94D5A5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7E50A2" w:rsidRDefault="007E50A2" w14:paraId="3DEEC669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4E0718" w:rsidRDefault="007E50A2" w14:paraId="399A5E65" wp14:textId="77777777">
    <w:pPr>
      <w:spacing w:after="27"/>
      <w:ind w:right="585"/>
      <w:jc w:val="center"/>
    </w:pPr>
  </w:p>
  <w:p w:rsidR="081E5C01" w:rsidP="081E5C01" w:rsidRDefault="081E5C01" w14:paraId="3A0F6066" w14:textId="59C690AC">
    <w:pPr>
      <w:spacing w:after="27"/>
      <w:ind w:right="58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4E0718" w:rsidRDefault="007E50A2" w14:paraId="55458680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0" distR="0" simplePos="0" relativeHeight="251659264" behindDoc="0" locked="0" layoutInCell="1" hidden="0" allowOverlap="1" wp14:anchorId="53CCDE84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3150" y="1558500"/>
                        <a:ext cx="8863800" cy="224100"/>
                      </a:xfrm>
                      <a:prstGeom prst="rect">
                        <a:avLst/>
                      </a:prstGeom>
                      <a:solidFill>
                        <a:srgbClr val="76A5AF"/>
                      </a:solidFill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4E0718" w:rsidRDefault="004E0718" w14:paraId="3656B9AB" wp14:textId="77777777">
                          <w:pPr>
                            <w:spacing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0" locked="0" layoutInCell="1" hidden="0" allowOverlap="1" wp14:anchorId="57255B19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82529701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7775" cy="2471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cdcb8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Montserrat Light" w:hAnsi="Montserrat Light"/>
      </w:rPr>
    </w:lvl>
    <w:lvl xmlns:w="http://schemas.openxmlformats.org/wordprocessingml/2006/main" w:ilvl="1">
      <w:start w:val="1"/>
      <w:numFmt w:val="bullet"/>
      <w:lvlText w:val="○"/>
      <w:lvlJc w:val="left"/>
      <w:pPr>
        <w:ind w:left="1440" w:hanging="360"/>
      </w:pPr>
      <w:rPr>
        <w:rFonts w:hint="default" w:ascii="Montserrat Light" w:hAnsi="Montserrat Light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718"/>
    <w:rsid w:val="004E0718"/>
    <w:rsid w:val="007E50A2"/>
    <w:rsid w:val="00CA3E36"/>
    <w:rsid w:val="0196D4D0"/>
    <w:rsid w:val="01CC0B1D"/>
    <w:rsid w:val="02808CAC"/>
    <w:rsid w:val="07FA5DEA"/>
    <w:rsid w:val="08146C61"/>
    <w:rsid w:val="081E5C01"/>
    <w:rsid w:val="0F17BE60"/>
    <w:rsid w:val="12049021"/>
    <w:rsid w:val="1283B650"/>
    <w:rsid w:val="12C2B3C6"/>
    <w:rsid w:val="150D3C7B"/>
    <w:rsid w:val="15548456"/>
    <w:rsid w:val="19363D67"/>
    <w:rsid w:val="1937632C"/>
    <w:rsid w:val="1A7E097E"/>
    <w:rsid w:val="1AF7DF81"/>
    <w:rsid w:val="1CB932DF"/>
    <w:rsid w:val="1F922458"/>
    <w:rsid w:val="2062D361"/>
    <w:rsid w:val="215B255F"/>
    <w:rsid w:val="2233509B"/>
    <w:rsid w:val="24CE5204"/>
    <w:rsid w:val="3365DA87"/>
    <w:rsid w:val="337C4B73"/>
    <w:rsid w:val="38F59A8F"/>
    <w:rsid w:val="3B6179C6"/>
    <w:rsid w:val="3C021AA3"/>
    <w:rsid w:val="4110B4BD"/>
    <w:rsid w:val="43AFE9CA"/>
    <w:rsid w:val="46B11A68"/>
    <w:rsid w:val="4AE7CF64"/>
    <w:rsid w:val="4DE6FCCC"/>
    <w:rsid w:val="4E987261"/>
    <w:rsid w:val="570F7082"/>
    <w:rsid w:val="5AAE02A3"/>
    <w:rsid w:val="5B5D83DD"/>
    <w:rsid w:val="5DE38504"/>
    <w:rsid w:val="5EE91DFE"/>
    <w:rsid w:val="6118009F"/>
    <w:rsid w:val="62BCC0B8"/>
    <w:rsid w:val="6350976D"/>
    <w:rsid w:val="64452586"/>
    <w:rsid w:val="65E0C456"/>
    <w:rsid w:val="69E0BB2C"/>
    <w:rsid w:val="6AED090F"/>
    <w:rsid w:val="6CB4214B"/>
    <w:rsid w:val="6D78E782"/>
    <w:rsid w:val="717DE399"/>
    <w:rsid w:val="73327F64"/>
    <w:rsid w:val="73391E77"/>
    <w:rsid w:val="74F221F1"/>
    <w:rsid w:val="7671C242"/>
    <w:rsid w:val="7BDE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760820"/>
  <w15:docId w15:val="{05FC9689-8EAD-4DCF-A541-749AF104A1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="Georgia" w:eastAsia="Georgia" w:cs="Georgia"/>
        <w:sz w:val="24"/>
        <w:szCs w:val="24"/>
        <w:lang w:val="en-US" w:eastAsia="ja-JP" w:bidi="ar-SA"/>
      </w:rPr>
    </w:rPrDefault>
    <w:pPrDefault>
      <w:pPr>
        <w:spacing w:line="276" w:lineRule="auto"/>
        <w:ind w:left="-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38"/>
      <w:jc w:val="both"/>
      <w:outlineLvl w:val="0"/>
    </w:pPr>
    <w:rPr>
      <w:b/>
      <w:color w:val="FF0000"/>
      <w:sz w:val="40"/>
      <w:szCs w:val="40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both"/>
      <w:outlineLvl w:val="1"/>
    </w:pPr>
    <w:rPr>
      <w:b/>
      <w:color w:val="FF0000"/>
      <w:sz w:val="40"/>
      <w:szCs w:val="40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  <w:style w:type="paragraph" w:styleId="ListParagraph">
    <w:uiPriority w:val="34"/>
    <w:name w:val="List Paragraph"/>
    <w:basedOn w:val="Normal"/>
    <w:qFormat/>
    <w:rsid w:val="7BDE039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fontTable" Target="fontTable.xml" Id="rId11" /><Relationship Type="http://schemas.openxmlformats.org/officeDocument/2006/relationships/endnotes" Target="endnotes.xml" Id="rId5" /><Relationship Type="http://schemas.openxmlformats.org/officeDocument/2006/relationships/footer" Target="footer2.xml" Id="rId10" /><Relationship Type="http://schemas.openxmlformats.org/officeDocument/2006/relationships/footnotes" Target="footnotes.xml" Id="rId4" /><Relationship Type="http://schemas.openxmlformats.org/officeDocument/2006/relationships/header" Target="header2.xml" Id="rId9" /><Relationship Type="http://schemas.openxmlformats.org/officeDocument/2006/relationships/numbering" Target="numbering.xml" Id="R42bf01be9f474c10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Joey Daniel Holtzman</lastModifiedBy>
  <revision>4</revision>
  <dcterms:created xsi:type="dcterms:W3CDTF">2025-10-22T21:10:00.0000000Z</dcterms:created>
  <dcterms:modified xsi:type="dcterms:W3CDTF">2025-10-29T00:23:45.5728955Z</dcterms:modified>
</coreProperties>
</file>