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187F3" w14:textId="28242327" w:rsidR="00135BF8" w:rsidRPr="004F0638" w:rsidRDefault="00135BF8" w:rsidP="00531B54">
      <w:pPr>
        <w:jc w:val="center"/>
      </w:pPr>
      <w:r w:rsidRPr="004F0638">
        <w:fldChar w:fldCharType="begin"/>
      </w:r>
      <w:r w:rsidRPr="004F0638">
        <w:instrText xml:space="preserve"> INCLUDEPICTURE "https://images.squarespace-cdn.com/content/v1/5e6bcc318d06046f83fb993b/1628802107314-RU2ANV90TZCQ1E3NS3DV/CPTCLogo_FullColor.png" \* MERGEFORMATINET </w:instrText>
      </w:r>
      <w:r w:rsidRPr="004F0638">
        <w:fldChar w:fldCharType="separate"/>
      </w:r>
      <w:r w:rsidRPr="004F0638">
        <w:rPr>
          <w:noProof/>
        </w:rPr>
        <w:drawing>
          <wp:inline distT="0" distB="0" distL="0" distR="0" wp14:anchorId="6896886D" wp14:editId="457FF7DF">
            <wp:extent cx="3807460" cy="3822700"/>
            <wp:effectExtent l="0" t="0" r="0" b="0"/>
            <wp:docPr id="399544631" name="Picture 1" descr="Global Collegiate Penetration Testing Competition (CPT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lobal Collegiate Penetration Testing Competition (CPTC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638">
        <w:fldChar w:fldCharType="end"/>
      </w:r>
    </w:p>
    <w:p w14:paraId="3C27A949" w14:textId="0665F00C" w:rsidR="00135BF8" w:rsidRDefault="003B3B74" w:rsidP="00531B54">
      <w:pPr>
        <w:jc w:val="center"/>
        <w:rPr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>COMPANY NAME</w:t>
      </w:r>
    </w:p>
    <w:p w14:paraId="1E7D88A4" w14:textId="25DA5A88" w:rsidR="00531B54" w:rsidRPr="00531B54" w:rsidRDefault="00531B54" w:rsidP="00531B54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Security Assessment Report</w:t>
      </w:r>
    </w:p>
    <w:p w14:paraId="6D2EE783" w14:textId="7B8B78E8" w:rsidR="00960816" w:rsidRPr="004F0638" w:rsidRDefault="00960816" w:rsidP="001F181D">
      <w:pPr>
        <w:ind w:right="540"/>
        <w:rPr>
          <w:sz w:val="20"/>
          <w:szCs w:val="20"/>
        </w:rPr>
      </w:pPr>
    </w:p>
    <w:p w14:paraId="08DCE35C" w14:textId="77777777" w:rsidR="005D60D6" w:rsidRDefault="005D60D6" w:rsidP="005D60D6">
      <w:pPr>
        <w:ind w:right="520"/>
        <w:rPr>
          <w:rFonts w:eastAsia="Arial" w:cs="Arial"/>
          <w:sz w:val="32"/>
          <w:szCs w:val="32"/>
        </w:rPr>
      </w:pPr>
    </w:p>
    <w:p w14:paraId="3C181577" w14:textId="77777777" w:rsidR="005D60D6" w:rsidRDefault="005D60D6" w:rsidP="005D60D6">
      <w:pPr>
        <w:ind w:right="520"/>
        <w:rPr>
          <w:rFonts w:eastAsia="Arial" w:cs="Arial"/>
          <w:sz w:val="32"/>
          <w:szCs w:val="32"/>
        </w:rPr>
      </w:pPr>
    </w:p>
    <w:p w14:paraId="2408DAAE" w14:textId="77777777" w:rsidR="005D60D6" w:rsidRDefault="005D60D6" w:rsidP="005D60D6">
      <w:pPr>
        <w:ind w:right="520"/>
        <w:rPr>
          <w:rFonts w:eastAsia="Arial" w:cs="Arial"/>
          <w:sz w:val="32"/>
          <w:szCs w:val="32"/>
        </w:rPr>
      </w:pPr>
    </w:p>
    <w:p w14:paraId="25B839D3" w14:textId="77777777" w:rsidR="001F2C97" w:rsidRDefault="001F2C97" w:rsidP="005D60D6">
      <w:pPr>
        <w:ind w:right="520"/>
        <w:rPr>
          <w:rFonts w:eastAsia="Arial" w:cs="Arial"/>
          <w:sz w:val="32"/>
          <w:szCs w:val="32"/>
        </w:rPr>
      </w:pPr>
    </w:p>
    <w:p w14:paraId="359748D1" w14:textId="5D47F172" w:rsidR="005D60D6" w:rsidRPr="008D36A1" w:rsidRDefault="00576FD2" w:rsidP="00576FD2">
      <w:pPr>
        <w:ind w:right="520"/>
        <w:jc w:val="center"/>
        <w:rPr>
          <w:rFonts w:eastAsia="Arial" w:cs="Arial"/>
          <w:i/>
          <w:iCs/>
          <w:szCs w:val="22"/>
        </w:rPr>
      </w:pPr>
      <w:r w:rsidRPr="008D36A1">
        <w:rPr>
          <w:rFonts w:eastAsia="Arial" w:cs="Arial"/>
          <w:i/>
          <w:iCs/>
          <w:szCs w:val="22"/>
        </w:rPr>
        <w:t>Private and Confidential</w:t>
      </w:r>
    </w:p>
    <w:p w14:paraId="04734FCA" w14:textId="77777777" w:rsidR="005D60D6" w:rsidRDefault="005D60D6" w:rsidP="005D60D6">
      <w:pPr>
        <w:ind w:right="520"/>
        <w:rPr>
          <w:rFonts w:eastAsia="Arial" w:cs="Arial"/>
          <w:sz w:val="32"/>
          <w:szCs w:val="32"/>
        </w:rPr>
      </w:pPr>
    </w:p>
    <w:p w14:paraId="5290A40B" w14:textId="77777777" w:rsidR="00207B3B" w:rsidRDefault="00207B3B" w:rsidP="005D60D6">
      <w:pPr>
        <w:ind w:right="520"/>
        <w:rPr>
          <w:rFonts w:eastAsia="Arial" w:cs="Arial"/>
          <w:sz w:val="32"/>
          <w:szCs w:val="32"/>
        </w:rPr>
      </w:pPr>
    </w:p>
    <w:p w14:paraId="1142CFA6" w14:textId="77777777" w:rsidR="00207B3B" w:rsidRDefault="00207B3B" w:rsidP="005D60D6">
      <w:pPr>
        <w:ind w:right="520"/>
        <w:rPr>
          <w:rFonts w:eastAsia="Arial" w:cs="Arial"/>
          <w:sz w:val="32"/>
          <w:szCs w:val="32"/>
        </w:rPr>
      </w:pPr>
    </w:p>
    <w:p w14:paraId="1D2D93C2" w14:textId="77777777" w:rsidR="00207B3B" w:rsidRDefault="00207B3B" w:rsidP="7B269129">
      <w:pPr>
        <w:ind w:right="520"/>
        <w:rPr>
          <w:rFonts w:eastAsia="Arial" w:cs="Arial"/>
          <w:sz w:val="32"/>
          <w:szCs w:val="32"/>
        </w:rPr>
      </w:pPr>
    </w:p>
    <w:p w14:paraId="689BC971" w14:textId="77777777" w:rsidR="005D60D6" w:rsidRPr="005D60D6" w:rsidRDefault="005D60D6" w:rsidP="005D60D6">
      <w:pPr>
        <w:ind w:right="520"/>
        <w:rPr>
          <w:rFonts w:eastAsia="Arial" w:cs="Arial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34446" w14:paraId="689FCD18" w14:textId="77777777" w:rsidTr="5AB51861">
        <w:tc>
          <w:tcPr>
            <w:tcW w:w="3116" w:type="dxa"/>
            <w:vAlign w:val="center"/>
          </w:tcPr>
          <w:p w14:paraId="2AE52AEB" w14:textId="3D925644" w:rsidR="00634446" w:rsidRPr="008D36A1" w:rsidRDefault="00531B54" w:rsidP="00F30430">
            <w:pPr>
              <w:jc w:val="center"/>
              <w:rPr>
                <w:b/>
                <w:bCs/>
              </w:rPr>
            </w:pPr>
            <w:r w:rsidRPr="008D36A1">
              <w:rPr>
                <w:b/>
                <w:bCs/>
              </w:rPr>
              <w:t>PREPARED BY</w:t>
            </w:r>
          </w:p>
        </w:tc>
        <w:tc>
          <w:tcPr>
            <w:tcW w:w="3117" w:type="dxa"/>
            <w:vAlign w:val="center"/>
          </w:tcPr>
          <w:p w14:paraId="34AC4BCB" w14:textId="098A42C2" w:rsidR="00634446" w:rsidRPr="008D36A1" w:rsidRDefault="00531B54" w:rsidP="00F30430">
            <w:pPr>
              <w:jc w:val="center"/>
              <w:rPr>
                <w:b/>
                <w:bCs/>
              </w:rPr>
            </w:pPr>
            <w:r w:rsidRPr="008D36A1">
              <w:rPr>
                <w:b/>
                <w:bCs/>
              </w:rPr>
              <w:t>DATE</w:t>
            </w:r>
          </w:p>
        </w:tc>
        <w:tc>
          <w:tcPr>
            <w:tcW w:w="3117" w:type="dxa"/>
            <w:vAlign w:val="center"/>
          </w:tcPr>
          <w:p w14:paraId="50E47D17" w14:textId="701A5FA1" w:rsidR="00634446" w:rsidRPr="008D36A1" w:rsidRDefault="00531B54" w:rsidP="00F30430">
            <w:pPr>
              <w:jc w:val="center"/>
              <w:rPr>
                <w:b/>
                <w:bCs/>
              </w:rPr>
            </w:pPr>
            <w:r w:rsidRPr="008D36A1">
              <w:rPr>
                <w:b/>
                <w:bCs/>
              </w:rPr>
              <w:t>VERSION</w:t>
            </w:r>
          </w:p>
        </w:tc>
      </w:tr>
      <w:tr w:rsidR="00634446" w14:paraId="7E4AB94D" w14:textId="77777777" w:rsidTr="5AB51861">
        <w:tc>
          <w:tcPr>
            <w:tcW w:w="3116" w:type="dxa"/>
            <w:vAlign w:val="center"/>
          </w:tcPr>
          <w:p w14:paraId="558C0794" w14:textId="6B996F4C" w:rsidR="00634446" w:rsidRDefault="00531B54" w:rsidP="00F30430">
            <w:pPr>
              <w:jc w:val="center"/>
            </w:pPr>
            <w:r>
              <w:t>TEAM-XX</w:t>
            </w:r>
          </w:p>
        </w:tc>
        <w:tc>
          <w:tcPr>
            <w:tcW w:w="3117" w:type="dxa"/>
            <w:vAlign w:val="center"/>
          </w:tcPr>
          <w:p w14:paraId="780BAE40" w14:textId="04C09CEA" w:rsidR="00634446" w:rsidRDefault="00531B54" w:rsidP="00F30430">
            <w:pPr>
              <w:jc w:val="center"/>
            </w:pPr>
            <w:r>
              <w:t>HAPPY HALLOWEEN</w:t>
            </w:r>
          </w:p>
        </w:tc>
        <w:tc>
          <w:tcPr>
            <w:tcW w:w="3117" w:type="dxa"/>
            <w:vAlign w:val="center"/>
          </w:tcPr>
          <w:p w14:paraId="7328C642" w14:textId="617CEC2F" w:rsidR="00634446" w:rsidRDefault="00531B54" w:rsidP="00F30430">
            <w:pPr>
              <w:jc w:val="center"/>
            </w:pPr>
            <w:r>
              <w:t>VERSION 1.0</w:t>
            </w:r>
          </w:p>
        </w:tc>
      </w:tr>
    </w:tbl>
    <w:p w14:paraId="3796A48B" w14:textId="77777777" w:rsidR="00B0050A" w:rsidRPr="00B0050A" w:rsidRDefault="00B0050A" w:rsidP="00634446">
      <w:pPr>
        <w:ind w:right="520"/>
        <w:rPr>
          <w:rFonts w:eastAsia="Arial" w:cs="Arial"/>
          <w:sz w:val="32"/>
          <w:szCs w:val="32"/>
        </w:rPr>
      </w:pPr>
    </w:p>
    <w:p w14:paraId="0AAAE070" w14:textId="77777777" w:rsidR="00960816" w:rsidRPr="004F0638" w:rsidRDefault="00960816">
      <w:pPr>
        <w:rPr>
          <w:rFonts w:eastAsia="Arial" w:cs="Arial"/>
          <w:i/>
          <w:iCs/>
          <w:sz w:val="32"/>
          <w:szCs w:val="32"/>
        </w:rPr>
      </w:pPr>
      <w:r w:rsidRPr="004F0638">
        <w:rPr>
          <w:rFonts w:eastAsia="Arial" w:cs="Arial"/>
          <w:i/>
          <w:iCs/>
          <w:sz w:val="32"/>
          <w:szCs w:val="32"/>
        </w:rPr>
        <w:br w:type="page"/>
      </w:r>
    </w:p>
    <w:bookmarkStart w:id="0" w:name="_Toc179546036" w:displacedByCustomXml="next"/>
    <w:sdt>
      <w:sdtPr>
        <w:rPr>
          <w:rFonts w:ascii="Aptos" w:eastAsiaTheme="minorEastAsia" w:hAnsi="Aptos" w:cstheme="minorBidi"/>
          <w:b w:val="0"/>
          <w:bCs w:val="0"/>
          <w:color w:val="auto"/>
          <w:sz w:val="22"/>
          <w:szCs w:val="22"/>
        </w:rPr>
        <w:id w:val="631288728"/>
        <w:docPartObj>
          <w:docPartGallery w:val="Table of Contents"/>
          <w:docPartUnique/>
        </w:docPartObj>
      </w:sdtPr>
      <w:sdtEndPr>
        <w:rPr>
          <w:rFonts w:ascii="Arial" w:hAnsi="Arial"/>
          <w:noProof/>
        </w:rPr>
      </w:sdtEndPr>
      <w:sdtContent>
        <w:p w14:paraId="585ECDC6" w14:textId="3B0CF48A" w:rsidR="00DD3D5D" w:rsidRDefault="000D5978" w:rsidP="00D95269">
          <w:pPr>
            <w:pStyle w:val="Heading10"/>
          </w:pPr>
          <w:r>
            <w:t>TABLE OF CONTENTS</w:t>
          </w:r>
          <w:bookmarkEnd w:id="0"/>
        </w:p>
        <w:p w14:paraId="646D9E1D" w14:textId="7A5E693F" w:rsidR="00875F90" w:rsidRDefault="00DD3D5D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9546036" w:history="1">
            <w:r w:rsidR="00875F90" w:rsidRPr="00495B22">
              <w:rPr>
                <w:rStyle w:val="Hyperlink"/>
                <w:noProof/>
              </w:rPr>
              <w:t>TABLE OF CONTENTS</w:t>
            </w:r>
            <w:r w:rsidR="00875F90">
              <w:rPr>
                <w:noProof/>
                <w:webHidden/>
              </w:rPr>
              <w:tab/>
            </w:r>
            <w:r w:rsidR="00875F90">
              <w:rPr>
                <w:noProof/>
                <w:webHidden/>
              </w:rPr>
              <w:fldChar w:fldCharType="begin"/>
            </w:r>
            <w:r w:rsidR="00875F90">
              <w:rPr>
                <w:noProof/>
                <w:webHidden/>
              </w:rPr>
              <w:instrText xml:space="preserve"> PAGEREF _Toc179546036 \h </w:instrText>
            </w:r>
            <w:r w:rsidR="00875F90">
              <w:rPr>
                <w:noProof/>
                <w:webHidden/>
              </w:rPr>
            </w:r>
            <w:r w:rsidR="00875F90">
              <w:rPr>
                <w:noProof/>
                <w:webHidden/>
              </w:rPr>
              <w:fldChar w:fldCharType="separate"/>
            </w:r>
            <w:r w:rsidR="00875F90">
              <w:rPr>
                <w:noProof/>
                <w:webHidden/>
              </w:rPr>
              <w:t>2</w:t>
            </w:r>
            <w:r w:rsidR="00875F90">
              <w:rPr>
                <w:noProof/>
                <w:webHidden/>
              </w:rPr>
              <w:fldChar w:fldCharType="end"/>
            </w:r>
          </w:hyperlink>
        </w:p>
        <w:p w14:paraId="5C57B6F2" w14:textId="37B50D4C" w:rsidR="00875F90" w:rsidRDefault="00875F90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179546037" w:history="1">
            <w:r w:rsidRPr="00495B22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237C9" w14:textId="2DE871E8" w:rsidR="00875F90" w:rsidRDefault="00875F90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79546038" w:history="1">
            <w:r w:rsidRPr="00495B22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2D3A3" w14:textId="16AE7AEC" w:rsidR="00875F90" w:rsidRDefault="00875F90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179546039" w:history="1">
            <w:r w:rsidRPr="00495B22">
              <w:rPr>
                <w:rStyle w:val="Hyperlink"/>
                <w:noProof/>
              </w:rPr>
              <w:t>Heading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E0834" w14:textId="58FB1A09" w:rsidR="00875F90" w:rsidRDefault="00875F90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179546040" w:history="1">
            <w:r w:rsidRPr="00495B22">
              <w:rPr>
                <w:rStyle w:val="Hyperlink"/>
                <w:noProof/>
              </w:rPr>
              <w:t>Super Huge Exploit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8F7A6" w14:textId="0E7D93A0" w:rsidR="00DD3D5D" w:rsidRDefault="00DD3D5D">
          <w:r>
            <w:rPr>
              <w:b/>
              <w:bCs/>
              <w:noProof/>
            </w:rPr>
            <w:fldChar w:fldCharType="end"/>
          </w:r>
        </w:p>
      </w:sdtContent>
    </w:sdt>
    <w:p w14:paraId="1748D832" w14:textId="10BC4CE8" w:rsidR="00F40E11" w:rsidRDefault="00F40E11">
      <w:r>
        <w:br w:type="page"/>
      </w:r>
    </w:p>
    <w:p w14:paraId="56069966" w14:textId="32E75357" w:rsidR="00141806" w:rsidRDefault="00141806" w:rsidP="5AB51861">
      <w:pPr>
        <w:pStyle w:val="Heading10"/>
        <w:pageBreakBefore/>
      </w:pPr>
      <w:bookmarkStart w:id="1" w:name="_Toc179546037"/>
      <w:r>
        <w:lastRenderedPageBreak/>
        <w:t>HEADING 1</w:t>
      </w:r>
      <w:bookmarkEnd w:id="1"/>
    </w:p>
    <w:p w14:paraId="4394FEBE" w14:textId="77777777" w:rsidR="002558A4" w:rsidRPr="00074119" w:rsidRDefault="002558A4" w:rsidP="00074119">
      <w:pPr>
        <w:pStyle w:val="Heading10"/>
      </w:pPr>
    </w:p>
    <w:p w14:paraId="15726421" w14:textId="056F10E5" w:rsidR="00141806" w:rsidRDefault="00141806" w:rsidP="5AB51861">
      <w:pPr>
        <w:pStyle w:val="Heading20"/>
      </w:pPr>
      <w:bookmarkStart w:id="2" w:name="_Toc179546038"/>
      <w:r>
        <w:t>Heading 2</w:t>
      </w:r>
      <w:bookmarkEnd w:id="2"/>
    </w:p>
    <w:p w14:paraId="2A5A44ED" w14:textId="77777777" w:rsidR="002558A4" w:rsidRPr="00074119" w:rsidRDefault="002558A4" w:rsidP="00074119">
      <w:pPr>
        <w:pStyle w:val="Heading20"/>
      </w:pPr>
    </w:p>
    <w:p w14:paraId="68177992" w14:textId="1B08A072" w:rsidR="00141806" w:rsidRDefault="00141806" w:rsidP="5AB51861">
      <w:pPr>
        <w:pStyle w:val="Heading30"/>
      </w:pPr>
      <w:bookmarkStart w:id="3" w:name="_Toc179546039"/>
      <w:r>
        <w:t>Heading 3</w:t>
      </w:r>
      <w:bookmarkEnd w:id="3"/>
    </w:p>
    <w:p w14:paraId="4AEEB27F" w14:textId="77777777" w:rsidR="002558A4" w:rsidRPr="00074119" w:rsidRDefault="002558A4" w:rsidP="00074119">
      <w:pPr>
        <w:pStyle w:val="Heading30"/>
      </w:pPr>
    </w:p>
    <w:p w14:paraId="1A635B71" w14:textId="6ABC074C" w:rsidR="00141806" w:rsidRDefault="00314E53" w:rsidP="5AB51861">
      <w:bookmarkStart w:id="4" w:name="_Hlk179468651"/>
      <w:r w:rsidRPr="5AB51861">
        <w:t>Plaintext lorem ipsum</w:t>
      </w:r>
    </w:p>
    <w:p w14:paraId="0F203A90" w14:textId="77777777" w:rsidR="002558A4" w:rsidRDefault="002558A4" w:rsidP="00074119"/>
    <w:bookmarkEnd w:id="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"/>
        <w:gridCol w:w="8885"/>
      </w:tblGrid>
      <w:tr w:rsidR="001B1B5E" w:rsidRPr="00A25412" w14:paraId="61519335" w14:textId="77777777">
        <w:tc>
          <w:tcPr>
            <w:tcW w:w="239" w:type="dxa"/>
            <w:shd w:val="clear" w:color="auto" w:fill="3A3A3A" w:themeFill="background2" w:themeFillShade="40"/>
          </w:tcPr>
          <w:p w14:paraId="547E208F" w14:textId="77777777" w:rsidR="001B1B5E" w:rsidRDefault="001B1B5E">
            <w:pPr>
              <w:jc w:val="center"/>
              <w:rPr>
                <w:b/>
                <w:bCs/>
              </w:rPr>
            </w:pPr>
          </w:p>
        </w:tc>
        <w:tc>
          <w:tcPr>
            <w:tcW w:w="8885" w:type="dxa"/>
            <w:shd w:val="clear" w:color="auto" w:fill="D1D1D1" w:themeFill="background2" w:themeFillShade="E6"/>
          </w:tcPr>
          <w:p w14:paraId="05B3E47F" w14:textId="77777777" w:rsidR="001B1B5E" w:rsidRPr="00A25412" w:rsidRDefault="001B1B5E">
            <w:pPr>
              <w:rPr>
                <w:rFonts w:ascii="Courier New" w:hAnsi="Courier New" w:cs="Courier New"/>
              </w:rPr>
            </w:pPr>
            <w:proofErr w:type="spellStart"/>
            <w:r w:rsidRPr="00A25412">
              <w:rPr>
                <w:rFonts w:ascii="Courier New" w:hAnsi="Courier New" w:cs="Courier New"/>
              </w:rPr>
              <w:t>nmap</w:t>
            </w:r>
            <w:proofErr w:type="spellEnd"/>
            <w:r w:rsidRPr="00A25412">
              <w:rPr>
                <w:rFonts w:ascii="Courier New" w:hAnsi="Courier New" w:cs="Courier New"/>
              </w:rPr>
              <w:t xml:space="preserve"> -</w:t>
            </w:r>
            <w:proofErr w:type="spellStart"/>
            <w:r w:rsidRPr="00A25412">
              <w:rPr>
                <w:rFonts w:ascii="Courier New" w:hAnsi="Courier New" w:cs="Courier New"/>
              </w:rPr>
              <w:t>sC</w:t>
            </w:r>
            <w:proofErr w:type="spellEnd"/>
            <w:r w:rsidRPr="00A25412">
              <w:rPr>
                <w:rFonts w:ascii="Courier New" w:hAnsi="Courier New" w:cs="Courier New"/>
              </w:rPr>
              <w:t xml:space="preserve"> -</w:t>
            </w:r>
            <w:proofErr w:type="spellStart"/>
            <w:r w:rsidRPr="00A25412">
              <w:rPr>
                <w:rFonts w:ascii="Courier New" w:hAnsi="Courier New" w:cs="Courier New"/>
              </w:rPr>
              <w:t>sV</w:t>
            </w:r>
            <w:proofErr w:type="spellEnd"/>
            <w:r w:rsidRPr="00A25412">
              <w:rPr>
                <w:rFonts w:ascii="Courier New" w:hAnsi="Courier New" w:cs="Courier New"/>
              </w:rPr>
              <w:t xml:space="preserve"> 192.168.1.1</w:t>
            </w:r>
          </w:p>
        </w:tc>
      </w:tr>
    </w:tbl>
    <w:p w14:paraId="72A214B2" w14:textId="77777777" w:rsidR="008C2F9E" w:rsidRDefault="008C2F9E" w:rsidP="00141806">
      <w:pPr>
        <w:rPr>
          <w:rFonts w:ascii="Consolas" w:hAnsi="Consolas" w:cs="Consolas"/>
          <w:sz w:val="20"/>
          <w:szCs w:val="20"/>
        </w:rPr>
      </w:pPr>
    </w:p>
    <w:p w14:paraId="3395717C" w14:textId="3FA91C13" w:rsidR="008C2F9E" w:rsidRPr="00632B6B" w:rsidRDefault="00531851" w:rsidP="008C2F9E">
      <w:pPr>
        <w:rPr>
          <w:color w:val="7030A0"/>
        </w:rPr>
      </w:pPr>
      <w:r w:rsidRPr="0006293E">
        <w:rPr>
          <w:color w:val="ADADAD" w:themeColor="background2" w:themeShade="BF"/>
        </w:rPr>
        <w:t>INFORMATIONAL</w:t>
      </w:r>
      <w:r w:rsidR="00CB1A8A" w:rsidRPr="0006293E">
        <w:rPr>
          <w:color w:val="ADADAD" w:themeColor="background2" w:themeShade="BF"/>
        </w:rPr>
        <w:t xml:space="preserve"> </w:t>
      </w:r>
      <w:proofErr w:type="spellStart"/>
      <w:r w:rsidR="009714D4" w:rsidRPr="0006293E">
        <w:rPr>
          <w:color w:val="ADADAD" w:themeColor="background2" w:themeShade="BF"/>
          <w:shd w:val="clear" w:color="auto" w:fill="ADADAD" w:themeFill="background2" w:themeFillShade="BF"/>
        </w:rPr>
        <w:t>INFORMATIONAL</w:t>
      </w:r>
      <w:proofErr w:type="spellEnd"/>
    </w:p>
    <w:p w14:paraId="33C6CD4B" w14:textId="77777777" w:rsidR="00964A31" w:rsidRDefault="00964A31" w:rsidP="008C2F9E"/>
    <w:p w14:paraId="042B5D90" w14:textId="43BE10F0" w:rsidR="008C2F9E" w:rsidRPr="00781054" w:rsidRDefault="008C2F9E" w:rsidP="008C2F9E">
      <w:pPr>
        <w:rPr>
          <w:color w:val="4EA72E" w:themeColor="accent6"/>
        </w:rPr>
      </w:pPr>
      <w:r w:rsidRPr="00781054">
        <w:rPr>
          <w:color w:val="4EA72E" w:themeColor="accent6"/>
        </w:rPr>
        <w:t>LOW</w:t>
      </w:r>
      <w:r w:rsidR="00CB1A8A">
        <w:rPr>
          <w:color w:val="4EA72E" w:themeColor="accent6"/>
        </w:rPr>
        <w:t xml:space="preserve"> </w:t>
      </w:r>
      <w:proofErr w:type="spellStart"/>
      <w:r w:rsidR="00CB1A8A" w:rsidRPr="00B5556E">
        <w:rPr>
          <w:color w:val="00B050"/>
          <w:shd w:val="clear" w:color="auto" w:fill="00B050"/>
        </w:rPr>
        <w:t>LOW</w:t>
      </w:r>
      <w:proofErr w:type="spellEnd"/>
    </w:p>
    <w:p w14:paraId="17FF03FD" w14:textId="77777777" w:rsidR="00964A31" w:rsidRDefault="00964A31" w:rsidP="008C2F9E"/>
    <w:p w14:paraId="16C9A6C7" w14:textId="6BAD1D39" w:rsidR="008C2F9E" w:rsidRPr="00781054" w:rsidRDefault="008C2F9E" w:rsidP="008C2F9E">
      <w:pPr>
        <w:rPr>
          <w:color w:val="FFC000"/>
        </w:rPr>
      </w:pPr>
      <w:r w:rsidRPr="00781054">
        <w:rPr>
          <w:color w:val="FFC000"/>
        </w:rPr>
        <w:t>MEDIUM</w:t>
      </w:r>
      <w:r w:rsidR="00CB1A8A">
        <w:rPr>
          <w:color w:val="FFC000"/>
        </w:rPr>
        <w:t xml:space="preserve"> </w:t>
      </w:r>
      <w:proofErr w:type="spellStart"/>
      <w:r w:rsidR="00CB1A8A" w:rsidRPr="00531851">
        <w:rPr>
          <w:color w:val="FFC000"/>
          <w:shd w:val="clear" w:color="auto" w:fill="FFC000"/>
        </w:rPr>
        <w:t>MEDIUM</w:t>
      </w:r>
      <w:proofErr w:type="spellEnd"/>
    </w:p>
    <w:p w14:paraId="5C030BB1" w14:textId="77777777" w:rsidR="00964A31" w:rsidRDefault="00964A31" w:rsidP="008C2F9E"/>
    <w:p w14:paraId="5C1614FD" w14:textId="4BA79EA8" w:rsidR="008C2F9E" w:rsidRPr="00295659" w:rsidRDefault="008C2F9E" w:rsidP="00141806">
      <w:pPr>
        <w:rPr>
          <w:color w:val="C00000"/>
        </w:rPr>
      </w:pPr>
      <w:r w:rsidRPr="0020170C">
        <w:rPr>
          <w:color w:val="FF0000"/>
        </w:rPr>
        <w:t>HIGH</w:t>
      </w:r>
      <w:r w:rsidR="00CB1A8A" w:rsidRPr="0020170C">
        <w:rPr>
          <w:color w:val="FF0000"/>
        </w:rPr>
        <w:t xml:space="preserve"> </w:t>
      </w:r>
      <w:proofErr w:type="spellStart"/>
      <w:r w:rsidR="00CB1A8A" w:rsidRPr="0020170C">
        <w:rPr>
          <w:color w:val="FF0000"/>
          <w:highlight w:val="red"/>
          <w:shd w:val="clear" w:color="auto" w:fill="C00000"/>
        </w:rPr>
        <w:t>HIGH</w:t>
      </w:r>
      <w:proofErr w:type="spellEnd"/>
    </w:p>
    <w:p w14:paraId="224DAB80" w14:textId="77777777" w:rsidR="00781054" w:rsidRDefault="00781054" w:rsidP="00141806"/>
    <w:p w14:paraId="34E55E56" w14:textId="3898FF0C" w:rsidR="00781054" w:rsidRDefault="00781054" w:rsidP="00141806">
      <w:pPr>
        <w:rPr>
          <w:color w:val="7030A0"/>
          <w:shd w:val="clear" w:color="auto" w:fill="7030A0"/>
        </w:rPr>
      </w:pPr>
      <w:r w:rsidRPr="00CB1A8A">
        <w:rPr>
          <w:color w:val="7030A0"/>
        </w:rPr>
        <w:t>CRITICAL</w:t>
      </w:r>
      <w:r w:rsidR="00CB1A8A" w:rsidRPr="00CB1A8A">
        <w:rPr>
          <w:color w:val="7030A0"/>
        </w:rPr>
        <w:t xml:space="preserve"> </w:t>
      </w:r>
      <w:proofErr w:type="spellStart"/>
      <w:r w:rsidR="00CB1A8A" w:rsidRPr="00CB1A8A">
        <w:rPr>
          <w:color w:val="7030A0"/>
          <w:shd w:val="clear" w:color="auto" w:fill="7030A0"/>
        </w:rPr>
        <w:t>CRITICAL</w:t>
      </w:r>
      <w:proofErr w:type="spellEnd"/>
    </w:p>
    <w:p w14:paraId="3A27C140" w14:textId="77777777" w:rsidR="00010E7A" w:rsidRDefault="00010E7A" w:rsidP="00141806">
      <w:pPr>
        <w:rPr>
          <w:color w:val="7030A0"/>
          <w:shd w:val="clear" w:color="auto" w:fill="7030A0"/>
        </w:rPr>
      </w:pPr>
    </w:p>
    <w:p w14:paraId="631041CF" w14:textId="77777777" w:rsidR="00010E7A" w:rsidRPr="004F0638" w:rsidRDefault="00010E7A" w:rsidP="00010E7A"/>
    <w:tbl>
      <w:tblPr>
        <w:tblStyle w:val="TableGrid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2328"/>
        <w:gridCol w:w="2328"/>
        <w:gridCol w:w="2329"/>
        <w:gridCol w:w="2329"/>
      </w:tblGrid>
      <w:tr w:rsidR="00010E7A" w:rsidRPr="004F0638" w14:paraId="5FE63A48" w14:textId="77777777" w:rsidTr="00010E7A">
        <w:trPr>
          <w:trHeight w:val="305"/>
        </w:trPr>
        <w:tc>
          <w:tcPr>
            <w:tcW w:w="2337" w:type="dxa"/>
            <w:shd w:val="clear" w:color="auto" w:fill="4EA72E" w:themeFill="accent6"/>
            <w:vAlign w:val="center"/>
          </w:tcPr>
          <w:p w14:paraId="01B98569" w14:textId="4DC73C74" w:rsidR="00010E7A" w:rsidRPr="00507EE8" w:rsidRDefault="0063319C">
            <w:pPr>
              <w:jc w:val="center"/>
              <w:rPr>
                <w:b/>
                <w:bCs/>
                <w:color w:val="FFFFFF" w:themeColor="background1"/>
                <w:sz w:val="24"/>
              </w:rPr>
            </w:pPr>
            <w:r>
              <w:rPr>
                <w:b/>
                <w:bCs/>
                <w:color w:val="FFFFFF" w:themeColor="background1"/>
                <w:sz w:val="24"/>
              </w:rPr>
              <w:t>CATEGORY</w:t>
            </w:r>
          </w:p>
        </w:tc>
        <w:tc>
          <w:tcPr>
            <w:tcW w:w="2337" w:type="dxa"/>
            <w:shd w:val="clear" w:color="auto" w:fill="FFC000"/>
            <w:vAlign w:val="center"/>
          </w:tcPr>
          <w:p w14:paraId="453FAD24" w14:textId="5E1315AA" w:rsidR="00010E7A" w:rsidRPr="00507EE8" w:rsidRDefault="0070780B">
            <w:pPr>
              <w:jc w:val="center"/>
              <w:rPr>
                <w:b/>
                <w:bCs/>
                <w:color w:val="FFFFFF" w:themeColor="background1"/>
                <w:sz w:val="24"/>
              </w:rPr>
            </w:pPr>
            <w:r>
              <w:rPr>
                <w:b/>
                <w:bCs/>
                <w:color w:val="FFFFFF" w:themeColor="background1"/>
                <w:sz w:val="24"/>
              </w:rPr>
              <w:t>CATEGORY</w:t>
            </w:r>
          </w:p>
        </w:tc>
        <w:tc>
          <w:tcPr>
            <w:tcW w:w="2338" w:type="dxa"/>
            <w:shd w:val="clear" w:color="auto" w:fill="FF0000"/>
            <w:vAlign w:val="center"/>
          </w:tcPr>
          <w:p w14:paraId="36E20710" w14:textId="10AC8A6C" w:rsidR="00010E7A" w:rsidRPr="00507EE8" w:rsidRDefault="0070780B">
            <w:pPr>
              <w:jc w:val="center"/>
              <w:rPr>
                <w:b/>
                <w:bCs/>
                <w:color w:val="FFFFFF" w:themeColor="background1"/>
                <w:sz w:val="24"/>
              </w:rPr>
            </w:pPr>
            <w:r>
              <w:rPr>
                <w:b/>
                <w:bCs/>
                <w:color w:val="FFFFFF" w:themeColor="background1"/>
                <w:sz w:val="24"/>
              </w:rPr>
              <w:t>CATEGORY</w:t>
            </w:r>
          </w:p>
        </w:tc>
        <w:tc>
          <w:tcPr>
            <w:tcW w:w="2338" w:type="dxa"/>
            <w:shd w:val="clear" w:color="auto" w:fill="7030A0"/>
            <w:vAlign w:val="center"/>
          </w:tcPr>
          <w:p w14:paraId="1835B826" w14:textId="212409A8" w:rsidR="00010E7A" w:rsidRPr="00507EE8" w:rsidRDefault="0070780B">
            <w:pPr>
              <w:jc w:val="center"/>
              <w:rPr>
                <w:b/>
                <w:bCs/>
                <w:color w:val="FFFFFF" w:themeColor="background1"/>
                <w:sz w:val="24"/>
              </w:rPr>
            </w:pPr>
            <w:r>
              <w:rPr>
                <w:b/>
                <w:bCs/>
                <w:color w:val="FFFFFF" w:themeColor="background1"/>
                <w:sz w:val="24"/>
              </w:rPr>
              <w:t>CATEGORY</w:t>
            </w:r>
          </w:p>
        </w:tc>
      </w:tr>
      <w:tr w:rsidR="00010E7A" w:rsidRPr="004F0638" w14:paraId="59793368" w14:textId="77777777" w:rsidTr="00010E7A">
        <w:trPr>
          <w:trHeight w:val="593"/>
        </w:trPr>
        <w:tc>
          <w:tcPr>
            <w:tcW w:w="2337" w:type="dxa"/>
            <w:shd w:val="clear" w:color="auto" w:fill="4EA72E" w:themeFill="accent6"/>
            <w:vAlign w:val="center"/>
          </w:tcPr>
          <w:p w14:paraId="1E56CA01" w14:textId="4C989F03" w:rsidR="00010E7A" w:rsidRPr="004F0638" w:rsidRDefault="0070780B">
            <w:pPr>
              <w:jc w:val="center"/>
              <w:rPr>
                <w:b/>
                <w:bCs/>
                <w:color w:val="FFFFFF" w:themeColor="background1"/>
                <w:sz w:val="30"/>
                <w:szCs w:val="30"/>
              </w:rPr>
            </w:pPr>
            <w:r>
              <w:rPr>
                <w:b/>
                <w:bCs/>
                <w:color w:val="FFFFFF" w:themeColor="background1"/>
                <w:sz w:val="30"/>
                <w:szCs w:val="30"/>
              </w:rPr>
              <w:t>NUM</w:t>
            </w:r>
          </w:p>
        </w:tc>
        <w:tc>
          <w:tcPr>
            <w:tcW w:w="2337" w:type="dxa"/>
            <w:shd w:val="clear" w:color="auto" w:fill="FFC000"/>
            <w:vAlign w:val="center"/>
          </w:tcPr>
          <w:p w14:paraId="029046C8" w14:textId="466FC5EF" w:rsidR="00010E7A" w:rsidRPr="004F0638" w:rsidRDefault="00246DCA">
            <w:pPr>
              <w:jc w:val="center"/>
              <w:rPr>
                <w:b/>
                <w:bCs/>
                <w:color w:val="FFFFFF" w:themeColor="background1"/>
                <w:sz w:val="30"/>
                <w:szCs w:val="30"/>
              </w:rPr>
            </w:pPr>
            <w:r>
              <w:rPr>
                <w:b/>
                <w:bCs/>
                <w:color w:val="FFFFFF" w:themeColor="background1"/>
                <w:sz w:val="30"/>
                <w:szCs w:val="30"/>
              </w:rPr>
              <w:t>NUM</w:t>
            </w:r>
          </w:p>
        </w:tc>
        <w:tc>
          <w:tcPr>
            <w:tcW w:w="2338" w:type="dxa"/>
            <w:shd w:val="clear" w:color="auto" w:fill="FF0000"/>
            <w:vAlign w:val="center"/>
          </w:tcPr>
          <w:p w14:paraId="73F825E5" w14:textId="05A5A9A6" w:rsidR="00010E7A" w:rsidRPr="004F0638" w:rsidRDefault="00246DCA">
            <w:pPr>
              <w:jc w:val="center"/>
              <w:rPr>
                <w:b/>
                <w:bCs/>
                <w:color w:val="FFFFFF" w:themeColor="background1"/>
                <w:sz w:val="30"/>
                <w:szCs w:val="30"/>
              </w:rPr>
            </w:pPr>
            <w:r>
              <w:rPr>
                <w:b/>
                <w:bCs/>
                <w:color w:val="FFFFFF" w:themeColor="background1"/>
                <w:sz w:val="30"/>
                <w:szCs w:val="30"/>
              </w:rPr>
              <w:t>NUM</w:t>
            </w:r>
          </w:p>
        </w:tc>
        <w:tc>
          <w:tcPr>
            <w:tcW w:w="2338" w:type="dxa"/>
            <w:shd w:val="clear" w:color="auto" w:fill="7030A0"/>
            <w:vAlign w:val="center"/>
          </w:tcPr>
          <w:p w14:paraId="11D2A7BA" w14:textId="2FEB6494" w:rsidR="00010E7A" w:rsidRPr="004F0638" w:rsidRDefault="00246DCA">
            <w:pPr>
              <w:jc w:val="center"/>
              <w:rPr>
                <w:b/>
                <w:bCs/>
                <w:color w:val="FFFFFF" w:themeColor="background1"/>
                <w:sz w:val="30"/>
                <w:szCs w:val="30"/>
              </w:rPr>
            </w:pPr>
            <w:r>
              <w:rPr>
                <w:b/>
                <w:bCs/>
                <w:color w:val="FFFFFF" w:themeColor="background1"/>
                <w:sz w:val="30"/>
                <w:szCs w:val="30"/>
              </w:rPr>
              <w:t>NUM</w:t>
            </w:r>
          </w:p>
        </w:tc>
      </w:tr>
    </w:tbl>
    <w:p w14:paraId="19B5F666" w14:textId="77777777" w:rsidR="00010E7A" w:rsidRPr="004F0638" w:rsidRDefault="00010E7A" w:rsidP="00010E7A">
      <w:pPr>
        <w:rPr>
          <w:rFonts w:eastAsia="Arial" w:cs="Arial"/>
          <w:szCs w:val="22"/>
        </w:rPr>
      </w:pPr>
    </w:p>
    <w:p w14:paraId="4951D2C9" w14:textId="77777777" w:rsidR="00010E7A" w:rsidRPr="00490072" w:rsidRDefault="00010E7A" w:rsidP="00141806">
      <w:pPr>
        <w:rPr>
          <w:color w:val="FF0000"/>
        </w:rPr>
      </w:pPr>
    </w:p>
    <w:tbl>
      <w:tblPr>
        <w:tblStyle w:val="TableGrid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2957"/>
        <w:gridCol w:w="6357"/>
      </w:tblGrid>
      <w:tr w:rsidR="006A1542" w:rsidRPr="004F0638" w14:paraId="700104EE" w14:textId="77777777" w:rsidTr="00214865">
        <w:tc>
          <w:tcPr>
            <w:tcW w:w="2965" w:type="dxa"/>
            <w:shd w:val="clear" w:color="auto" w:fill="3195CE"/>
            <w:vAlign w:val="center"/>
          </w:tcPr>
          <w:p w14:paraId="085FF211" w14:textId="68858852" w:rsidR="006A1542" w:rsidRPr="00507EE8" w:rsidRDefault="00214865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color w:val="FFFFFF" w:themeColor="background1"/>
                <w:sz w:val="24"/>
              </w:rPr>
              <w:t>CATEGORY</w:t>
            </w:r>
          </w:p>
        </w:tc>
        <w:tc>
          <w:tcPr>
            <w:tcW w:w="6385" w:type="dxa"/>
            <w:shd w:val="clear" w:color="auto" w:fill="5AAAD8"/>
          </w:tcPr>
          <w:p w14:paraId="3AB9410B" w14:textId="7B482E13" w:rsidR="006A1542" w:rsidRPr="0083474B" w:rsidRDefault="006661D3">
            <w:pPr>
              <w:rPr>
                <w:color w:val="FFFFFF" w:themeColor="background1"/>
                <w:sz w:val="20"/>
                <w:szCs w:val="20"/>
              </w:rPr>
            </w:pPr>
            <w:r w:rsidRPr="006661D3">
              <w:rPr>
                <w:color w:val="FFFFFF" w:themeColor="background1"/>
                <w:sz w:val="20"/>
                <w:szCs w:val="20"/>
              </w:rPr>
              <w:t xml:space="preserve">"Lorem ipsum dolor sit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amet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,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consectetur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adipiscing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elit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, sed do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eiusmod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tempor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incididunt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ut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 labore et dolore magna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aliqua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. Ut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enim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 ad minim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veniam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,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quis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nostrud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 exercitation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ullamco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laboris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 nisi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ut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aliquip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 ex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ea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commodo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consequat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. Duis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aute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irure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 dolor in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reprehenderit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 in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voluptate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velit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esse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cillum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 dolore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eu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fugiat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nulla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pariatur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.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Excepteur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sint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occaecat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cupidatat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 non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proident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, sunt in culpa qui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officia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deserunt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mollit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anim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 id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est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laborum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>."</w:t>
            </w:r>
          </w:p>
        </w:tc>
      </w:tr>
      <w:tr w:rsidR="006A1542" w:rsidRPr="004F0638" w14:paraId="596C34C4" w14:textId="77777777" w:rsidTr="00214865">
        <w:tc>
          <w:tcPr>
            <w:tcW w:w="2965" w:type="dxa"/>
            <w:shd w:val="clear" w:color="auto" w:fill="3195CE"/>
            <w:vAlign w:val="center"/>
          </w:tcPr>
          <w:p w14:paraId="722718AB" w14:textId="2DBD4B6D" w:rsidR="006A1542" w:rsidRPr="00507EE8" w:rsidRDefault="00214865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color w:val="FFFFFF" w:themeColor="background1"/>
                <w:sz w:val="24"/>
              </w:rPr>
              <w:t>CATEGORY</w:t>
            </w:r>
          </w:p>
        </w:tc>
        <w:tc>
          <w:tcPr>
            <w:tcW w:w="6385" w:type="dxa"/>
            <w:shd w:val="clear" w:color="auto" w:fill="5AAAD8"/>
          </w:tcPr>
          <w:p w14:paraId="319C6F72" w14:textId="6DFBC6AC" w:rsidR="006A1542" w:rsidRPr="0083474B" w:rsidRDefault="006661D3">
            <w:pPr>
              <w:rPr>
                <w:color w:val="FFFFFF" w:themeColor="background1"/>
                <w:sz w:val="20"/>
                <w:szCs w:val="20"/>
              </w:rPr>
            </w:pPr>
            <w:r w:rsidRPr="006661D3">
              <w:rPr>
                <w:color w:val="FFFFFF" w:themeColor="background1"/>
                <w:sz w:val="20"/>
                <w:szCs w:val="20"/>
              </w:rPr>
              <w:t xml:space="preserve">"Lorem ipsum dolor sit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amet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,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consectetur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adipiscing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elit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, sed do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eiusmod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tempor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incididunt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ut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 labore et dolore magna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aliqua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. Ut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enim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 ad minim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veniam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,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quis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nostrud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 exercitation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ullamco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laboris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 nisi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ut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aliquip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 ex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ea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commodo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consequat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. Duis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aute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irure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 dolor in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reprehenderit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 in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voluptate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velit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esse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cillum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 dolore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eu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fugiat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nulla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pariatur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.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Excepteur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sint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occaecat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cupidatat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 non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proident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, sunt in culpa qui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officia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deserunt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mollit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anim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 id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est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661D3">
              <w:rPr>
                <w:color w:val="FFFFFF" w:themeColor="background1"/>
                <w:sz w:val="20"/>
                <w:szCs w:val="20"/>
              </w:rPr>
              <w:t>laborum</w:t>
            </w:r>
            <w:proofErr w:type="spellEnd"/>
            <w:r w:rsidRPr="006661D3">
              <w:rPr>
                <w:color w:val="FFFFFF" w:themeColor="background1"/>
                <w:sz w:val="20"/>
                <w:szCs w:val="20"/>
              </w:rPr>
              <w:t>."</w:t>
            </w:r>
          </w:p>
        </w:tc>
      </w:tr>
      <w:tr w:rsidR="000A343E" w:rsidRPr="004F0638" w14:paraId="2D08CEDD" w14:textId="77777777" w:rsidTr="00214865">
        <w:tc>
          <w:tcPr>
            <w:tcW w:w="2965" w:type="dxa"/>
            <w:shd w:val="clear" w:color="auto" w:fill="3195CE"/>
            <w:vAlign w:val="center"/>
          </w:tcPr>
          <w:p w14:paraId="5A2A4397" w14:textId="77777777" w:rsidR="000A343E" w:rsidRDefault="000A343E">
            <w:pPr>
              <w:jc w:val="center"/>
              <w:rPr>
                <w:b/>
                <w:bCs/>
                <w:color w:val="FFFFFF" w:themeColor="background1"/>
                <w:sz w:val="24"/>
              </w:rPr>
            </w:pPr>
          </w:p>
          <w:p w14:paraId="39CEC8AD" w14:textId="77777777" w:rsidR="000A343E" w:rsidRDefault="000A343E">
            <w:pPr>
              <w:jc w:val="center"/>
              <w:rPr>
                <w:b/>
                <w:bCs/>
                <w:color w:val="FFFFFF" w:themeColor="background1"/>
                <w:sz w:val="24"/>
              </w:rPr>
            </w:pPr>
          </w:p>
          <w:p w14:paraId="068172FB" w14:textId="77777777" w:rsidR="000A343E" w:rsidRDefault="000A343E">
            <w:pPr>
              <w:jc w:val="center"/>
              <w:rPr>
                <w:b/>
                <w:bCs/>
                <w:color w:val="FFFFFF" w:themeColor="background1"/>
                <w:sz w:val="24"/>
              </w:rPr>
            </w:pPr>
          </w:p>
        </w:tc>
        <w:tc>
          <w:tcPr>
            <w:tcW w:w="6385" w:type="dxa"/>
            <w:shd w:val="clear" w:color="auto" w:fill="5AAAD8"/>
          </w:tcPr>
          <w:p w14:paraId="2F24ACE0" w14:textId="77777777" w:rsidR="000A343E" w:rsidRPr="006661D3" w:rsidRDefault="000A343E">
            <w:pPr>
              <w:rPr>
                <w:color w:val="FFFFFF" w:themeColor="background1"/>
                <w:sz w:val="20"/>
                <w:szCs w:val="20"/>
              </w:rPr>
            </w:pPr>
          </w:p>
        </w:tc>
      </w:tr>
    </w:tbl>
    <w:p w14:paraId="0C6CC77D" w14:textId="219DB81E" w:rsidR="000A343E" w:rsidRPr="00AD4EAC" w:rsidRDefault="000A343E" w:rsidP="00AD4EAC">
      <w:pPr>
        <w:pStyle w:val="PlainText"/>
        <w:rPr>
          <w:rFonts w:ascii="Courier New" w:hAnsi="Courier New" w:cs="Courier New"/>
        </w:rPr>
      </w:pPr>
    </w:p>
    <w:p w14:paraId="7FC95A6A" w14:textId="77777777" w:rsidR="000A343E" w:rsidRPr="008C2F9E" w:rsidRDefault="000A343E" w:rsidP="00141806"/>
    <w:p w14:paraId="631DAB45" w14:textId="7FA8226A" w:rsidR="00DD6CAC" w:rsidRDefault="00DD6CAC" w:rsidP="00DD6CAC">
      <w:pPr>
        <w:autoSpaceDE w:val="0"/>
        <w:autoSpaceDN w:val="0"/>
        <w:adjustRightInd w:val="0"/>
        <w:rPr>
          <w:rFonts w:ascii="Times-Roman" w:hAnsi="Times-Roman" w:cs="Times-Roman"/>
          <w:kern w:val="0"/>
          <w:sz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0"/>
        <w:gridCol w:w="6180"/>
      </w:tblGrid>
      <w:tr w:rsidR="00FB708C" w:rsidRPr="00FB708C" w14:paraId="560F6744" w14:textId="77777777" w:rsidTr="00FB708C">
        <w:trPr>
          <w:trHeight w:val="525"/>
        </w:trPr>
        <w:tc>
          <w:tcPr>
            <w:tcW w:w="9300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5B0E1"/>
            <w:vAlign w:val="center"/>
            <w:hideMark/>
          </w:tcPr>
          <w:p w14:paraId="2B46CC11" w14:textId="77777777" w:rsidR="00FB708C" w:rsidRPr="00FB708C" w:rsidRDefault="00FB708C" w:rsidP="00FB708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FB708C">
              <w:rPr>
                <w:rFonts w:eastAsia="Times New Roman" w:cs="Arial"/>
                <w:b/>
                <w:bCs/>
                <w:color w:val="FFFFFF"/>
                <w:kern w:val="0"/>
                <w:szCs w:val="22"/>
                <w14:ligatures w14:val="none"/>
              </w:rPr>
              <w:t>SEVERITY SCORE</w:t>
            </w:r>
            <w:r w:rsidRPr="00FB708C">
              <w:rPr>
                <w:rFonts w:eastAsia="Times New Roman" w:cs="Arial"/>
                <w:color w:val="FFFFFF"/>
                <w:kern w:val="0"/>
                <w:szCs w:val="22"/>
                <w14:ligatures w14:val="none"/>
              </w:rPr>
              <w:t> </w:t>
            </w:r>
          </w:p>
        </w:tc>
      </w:tr>
      <w:tr w:rsidR="00FB708C" w:rsidRPr="00FB708C" w14:paraId="61EE0D4A" w14:textId="77777777" w:rsidTr="00FB708C">
        <w:trPr>
          <w:trHeight w:val="300"/>
        </w:trPr>
        <w:tc>
          <w:tcPr>
            <w:tcW w:w="31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5B0E1"/>
            <w:vAlign w:val="center"/>
            <w:hideMark/>
          </w:tcPr>
          <w:p w14:paraId="27F9734C" w14:textId="77777777" w:rsidR="00FB708C" w:rsidRPr="00FB708C" w:rsidRDefault="00FB708C" w:rsidP="00FB708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FB708C">
              <w:rPr>
                <w:rFonts w:eastAsia="Times New Roman" w:cs="Arial"/>
                <w:color w:val="FFFFFF"/>
                <w:kern w:val="0"/>
                <w:szCs w:val="22"/>
                <w14:ligatures w14:val="none"/>
              </w:rPr>
              <w:t>0.00 </w:t>
            </w:r>
          </w:p>
        </w:tc>
        <w:tc>
          <w:tcPr>
            <w:tcW w:w="61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00B050"/>
            <w:vAlign w:val="center"/>
            <w:hideMark/>
          </w:tcPr>
          <w:p w14:paraId="27C8EB0D" w14:textId="77777777" w:rsidR="00FB708C" w:rsidRPr="00FB708C" w:rsidRDefault="00FB708C" w:rsidP="00FB708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FB708C">
              <w:rPr>
                <w:rFonts w:eastAsia="Times New Roman" w:cs="Arial"/>
                <w:color w:val="FFFFFF"/>
                <w:kern w:val="0"/>
                <w:sz w:val="20"/>
                <w:szCs w:val="20"/>
                <w14:ligatures w14:val="none"/>
              </w:rPr>
              <w:t>NONE </w:t>
            </w:r>
          </w:p>
        </w:tc>
      </w:tr>
      <w:tr w:rsidR="00FB708C" w:rsidRPr="00FB708C" w14:paraId="451E037F" w14:textId="77777777" w:rsidTr="00FB708C">
        <w:trPr>
          <w:trHeight w:val="300"/>
        </w:trPr>
        <w:tc>
          <w:tcPr>
            <w:tcW w:w="31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5B0E1"/>
            <w:vAlign w:val="center"/>
            <w:hideMark/>
          </w:tcPr>
          <w:p w14:paraId="0480B93C" w14:textId="77777777" w:rsidR="00FB708C" w:rsidRPr="00FB708C" w:rsidRDefault="00FB708C" w:rsidP="00FB708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FB708C">
              <w:rPr>
                <w:rFonts w:eastAsia="Times New Roman" w:cs="Arial"/>
                <w:color w:val="FFFFFF"/>
                <w:kern w:val="0"/>
                <w:sz w:val="20"/>
                <w:szCs w:val="20"/>
                <w14:ligatures w14:val="none"/>
              </w:rPr>
              <w:t>0.1 – 3.9 </w:t>
            </w:r>
          </w:p>
        </w:tc>
        <w:tc>
          <w:tcPr>
            <w:tcW w:w="61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00B050"/>
            <w:vAlign w:val="center"/>
            <w:hideMark/>
          </w:tcPr>
          <w:p w14:paraId="594EF51B" w14:textId="77777777" w:rsidR="00FB708C" w:rsidRPr="00FB708C" w:rsidRDefault="00FB708C" w:rsidP="00FB708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FB708C">
              <w:rPr>
                <w:rFonts w:eastAsia="Times New Roman" w:cs="Arial"/>
                <w:color w:val="FFFFFF"/>
                <w:kern w:val="0"/>
                <w:sz w:val="20"/>
                <w:szCs w:val="20"/>
                <w14:ligatures w14:val="none"/>
              </w:rPr>
              <w:t>LOW </w:t>
            </w:r>
          </w:p>
        </w:tc>
      </w:tr>
      <w:tr w:rsidR="00FB708C" w:rsidRPr="00FB708C" w14:paraId="648B0AE8" w14:textId="77777777" w:rsidTr="00FB708C">
        <w:trPr>
          <w:trHeight w:val="300"/>
        </w:trPr>
        <w:tc>
          <w:tcPr>
            <w:tcW w:w="31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5B0E1"/>
            <w:vAlign w:val="center"/>
            <w:hideMark/>
          </w:tcPr>
          <w:p w14:paraId="2B78EE30" w14:textId="77777777" w:rsidR="00FB708C" w:rsidRPr="00FB708C" w:rsidRDefault="00FB708C" w:rsidP="00FB708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FB708C">
              <w:rPr>
                <w:rFonts w:eastAsia="Times New Roman" w:cs="Arial"/>
                <w:color w:val="FFFFFF"/>
                <w:kern w:val="0"/>
                <w:sz w:val="20"/>
                <w:szCs w:val="20"/>
                <w14:ligatures w14:val="none"/>
              </w:rPr>
              <w:t>4.0 – 6.9 </w:t>
            </w:r>
          </w:p>
        </w:tc>
        <w:tc>
          <w:tcPr>
            <w:tcW w:w="61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C000"/>
            <w:vAlign w:val="center"/>
            <w:hideMark/>
          </w:tcPr>
          <w:p w14:paraId="5956731D" w14:textId="77777777" w:rsidR="00FB708C" w:rsidRPr="00FB708C" w:rsidRDefault="00FB708C" w:rsidP="00FB708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FB708C">
              <w:rPr>
                <w:rFonts w:eastAsia="Times New Roman" w:cs="Arial"/>
                <w:color w:val="FFFFFF"/>
                <w:kern w:val="0"/>
                <w:sz w:val="20"/>
                <w:szCs w:val="20"/>
                <w14:ligatures w14:val="none"/>
              </w:rPr>
              <w:t>MEDIUM </w:t>
            </w:r>
          </w:p>
        </w:tc>
      </w:tr>
      <w:tr w:rsidR="00FB708C" w:rsidRPr="00FB708C" w14:paraId="6D9869EC" w14:textId="77777777" w:rsidTr="00FB708C">
        <w:trPr>
          <w:trHeight w:val="300"/>
        </w:trPr>
        <w:tc>
          <w:tcPr>
            <w:tcW w:w="31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5B0E1"/>
            <w:vAlign w:val="center"/>
            <w:hideMark/>
          </w:tcPr>
          <w:p w14:paraId="452E4B49" w14:textId="77777777" w:rsidR="00FB708C" w:rsidRPr="00FB708C" w:rsidRDefault="00FB708C" w:rsidP="00FB708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FB708C">
              <w:rPr>
                <w:rFonts w:eastAsia="Times New Roman" w:cs="Arial"/>
                <w:color w:val="FFFFFF"/>
                <w:kern w:val="0"/>
                <w:sz w:val="20"/>
                <w:szCs w:val="20"/>
                <w14:ligatures w14:val="none"/>
              </w:rPr>
              <w:t>7.0 – 8.9 </w:t>
            </w:r>
          </w:p>
        </w:tc>
        <w:tc>
          <w:tcPr>
            <w:tcW w:w="61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0000"/>
            <w:vAlign w:val="center"/>
            <w:hideMark/>
          </w:tcPr>
          <w:p w14:paraId="1C0B03AB" w14:textId="77777777" w:rsidR="00FB708C" w:rsidRPr="00FB708C" w:rsidRDefault="00FB708C" w:rsidP="00FB708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FB708C">
              <w:rPr>
                <w:rFonts w:eastAsia="Times New Roman" w:cs="Arial"/>
                <w:color w:val="FFFFFF"/>
                <w:kern w:val="0"/>
                <w:sz w:val="20"/>
                <w:szCs w:val="20"/>
                <w14:ligatures w14:val="none"/>
              </w:rPr>
              <w:t>HIGH </w:t>
            </w:r>
          </w:p>
        </w:tc>
      </w:tr>
      <w:tr w:rsidR="00FB708C" w:rsidRPr="00FB708C" w14:paraId="77DDE6A2" w14:textId="77777777" w:rsidTr="00FB708C">
        <w:trPr>
          <w:trHeight w:val="300"/>
        </w:trPr>
        <w:tc>
          <w:tcPr>
            <w:tcW w:w="31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5B0E1"/>
            <w:vAlign w:val="center"/>
            <w:hideMark/>
          </w:tcPr>
          <w:p w14:paraId="0B24626C" w14:textId="77777777" w:rsidR="00FB708C" w:rsidRPr="00FB708C" w:rsidRDefault="00FB708C" w:rsidP="00FB708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FB708C">
              <w:rPr>
                <w:rFonts w:eastAsia="Times New Roman" w:cs="Arial"/>
                <w:color w:val="FFFFFF"/>
                <w:kern w:val="0"/>
                <w:sz w:val="20"/>
                <w:szCs w:val="20"/>
                <w14:ligatures w14:val="none"/>
              </w:rPr>
              <w:t>9.0 – 10.0 </w:t>
            </w:r>
          </w:p>
        </w:tc>
        <w:tc>
          <w:tcPr>
            <w:tcW w:w="61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7030A0"/>
            <w:vAlign w:val="center"/>
            <w:hideMark/>
          </w:tcPr>
          <w:p w14:paraId="0DE07B11" w14:textId="77777777" w:rsidR="00FB708C" w:rsidRPr="00FB708C" w:rsidRDefault="00FB708C" w:rsidP="00FB708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FB708C">
              <w:rPr>
                <w:rFonts w:eastAsia="Times New Roman" w:cs="Arial"/>
                <w:color w:val="FFFFFF"/>
                <w:kern w:val="0"/>
                <w:sz w:val="20"/>
                <w:szCs w:val="20"/>
                <w14:ligatures w14:val="none"/>
              </w:rPr>
              <w:t>CRITICAL </w:t>
            </w:r>
          </w:p>
        </w:tc>
      </w:tr>
    </w:tbl>
    <w:p w14:paraId="2DFE1CFD" w14:textId="77777777" w:rsidR="00E924E3" w:rsidRDefault="00E924E3" w:rsidP="00141806">
      <w:pPr>
        <w:rPr>
          <w:rFonts w:ascii="Consolas" w:hAnsi="Consolas" w:cs="Consolas"/>
          <w:sz w:val="20"/>
          <w:szCs w:val="20"/>
        </w:rPr>
      </w:pPr>
    </w:p>
    <w:p w14:paraId="38A11BD2" w14:textId="64615179" w:rsidR="00D44BC2" w:rsidRDefault="00D44BC2" w:rsidP="00141806">
      <w:pPr>
        <w:rPr>
          <w:rFonts w:ascii="Consolas" w:hAnsi="Consolas" w:cs="Consolas"/>
          <w:sz w:val="20"/>
          <w:szCs w:val="20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1560"/>
        <w:gridCol w:w="1545"/>
        <w:gridCol w:w="1545"/>
        <w:gridCol w:w="1545"/>
        <w:gridCol w:w="1560"/>
      </w:tblGrid>
      <w:tr w:rsidR="00D44BC2" w:rsidRPr="00D44BC2" w14:paraId="54F671BA" w14:textId="77777777" w:rsidTr="00D44BC2">
        <w:trPr>
          <w:trHeight w:val="240"/>
        </w:trPr>
        <w:tc>
          <w:tcPr>
            <w:tcW w:w="3105" w:type="dxa"/>
            <w:gridSpan w:val="2"/>
            <w:vMerge w:val="restar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5B0E1"/>
            <w:vAlign w:val="center"/>
            <w:hideMark/>
          </w:tcPr>
          <w:p w14:paraId="674C272F" w14:textId="77777777" w:rsidR="00D44BC2" w:rsidRPr="00D44BC2" w:rsidRDefault="00D44BC2" w:rsidP="00D44B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44BC2">
              <w:rPr>
                <w:rFonts w:eastAsia="Times New Roman" w:cs="Arial"/>
                <w:b/>
                <w:bCs/>
                <w:color w:val="FFFFFF"/>
                <w:kern w:val="0"/>
                <w:szCs w:val="22"/>
                <w14:ligatures w14:val="none"/>
              </w:rPr>
              <w:t>RISK LEVEL</w:t>
            </w:r>
            <w:r w:rsidRPr="00D44BC2">
              <w:rPr>
                <w:rFonts w:eastAsia="Times New Roman" w:cs="Arial"/>
                <w:color w:val="FFFFFF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6195" w:type="dxa"/>
            <w:gridSpan w:val="4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5B0E1"/>
            <w:vAlign w:val="center"/>
            <w:hideMark/>
          </w:tcPr>
          <w:p w14:paraId="6F8824BE" w14:textId="77777777" w:rsidR="00D44BC2" w:rsidRPr="00D44BC2" w:rsidRDefault="00D44BC2" w:rsidP="00D44B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44BC2">
              <w:rPr>
                <w:rFonts w:eastAsia="Times New Roman" w:cs="Arial"/>
                <w:b/>
                <w:bCs/>
                <w:color w:val="FFFFFF"/>
                <w:kern w:val="0"/>
                <w:szCs w:val="22"/>
                <w14:ligatures w14:val="none"/>
              </w:rPr>
              <w:t>LIKELIHOOD LEVEL</w:t>
            </w:r>
            <w:r w:rsidRPr="00D44BC2">
              <w:rPr>
                <w:rFonts w:eastAsia="Times New Roman" w:cs="Arial"/>
                <w:color w:val="FFFFFF"/>
                <w:kern w:val="0"/>
                <w:szCs w:val="22"/>
                <w14:ligatures w14:val="none"/>
              </w:rPr>
              <w:t> </w:t>
            </w:r>
          </w:p>
        </w:tc>
      </w:tr>
      <w:tr w:rsidR="00D44BC2" w:rsidRPr="00D44BC2" w14:paraId="5D4EFB1E" w14:textId="77777777" w:rsidTr="00D44BC2">
        <w:trPr>
          <w:trHeight w:val="240"/>
        </w:trPr>
        <w:tc>
          <w:tcPr>
            <w:tcW w:w="0" w:type="auto"/>
            <w:gridSpan w:val="2"/>
            <w:vMerge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uto"/>
            <w:vAlign w:val="center"/>
            <w:hideMark/>
          </w:tcPr>
          <w:p w14:paraId="0D75CB35" w14:textId="77777777" w:rsidR="00D44BC2" w:rsidRPr="00D44BC2" w:rsidRDefault="00D44BC2" w:rsidP="00D44BC2">
            <w:pPr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</w:p>
        </w:tc>
        <w:tc>
          <w:tcPr>
            <w:tcW w:w="154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00B050"/>
            <w:vAlign w:val="center"/>
            <w:hideMark/>
          </w:tcPr>
          <w:p w14:paraId="7B017389" w14:textId="77777777" w:rsidR="00D44BC2" w:rsidRPr="00D44BC2" w:rsidRDefault="00D44BC2" w:rsidP="00D44B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44BC2">
              <w:rPr>
                <w:rFonts w:eastAsia="Times New Roman" w:cs="Arial"/>
                <w:color w:val="FFFFFF"/>
                <w:kern w:val="0"/>
                <w:sz w:val="20"/>
                <w:szCs w:val="20"/>
                <w14:ligatures w14:val="none"/>
              </w:rPr>
              <w:t>NONE/LOW </w:t>
            </w:r>
          </w:p>
        </w:tc>
        <w:tc>
          <w:tcPr>
            <w:tcW w:w="154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C000"/>
            <w:vAlign w:val="center"/>
            <w:hideMark/>
          </w:tcPr>
          <w:p w14:paraId="01BA5352" w14:textId="77777777" w:rsidR="00D44BC2" w:rsidRPr="00D44BC2" w:rsidRDefault="00D44BC2" w:rsidP="00D44B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44BC2">
              <w:rPr>
                <w:rFonts w:eastAsia="Times New Roman" w:cs="Arial"/>
                <w:color w:val="FFFFFF"/>
                <w:kern w:val="0"/>
                <w:sz w:val="20"/>
                <w:szCs w:val="20"/>
                <w14:ligatures w14:val="none"/>
              </w:rPr>
              <w:t>MEDIUM </w:t>
            </w:r>
          </w:p>
        </w:tc>
        <w:tc>
          <w:tcPr>
            <w:tcW w:w="154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0000"/>
            <w:vAlign w:val="center"/>
            <w:hideMark/>
          </w:tcPr>
          <w:p w14:paraId="641B30B3" w14:textId="77777777" w:rsidR="00D44BC2" w:rsidRPr="00D44BC2" w:rsidRDefault="00D44BC2" w:rsidP="00D44B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44BC2">
              <w:rPr>
                <w:rFonts w:eastAsia="Times New Roman" w:cs="Arial"/>
                <w:color w:val="FFFFFF"/>
                <w:kern w:val="0"/>
                <w:sz w:val="20"/>
                <w:szCs w:val="20"/>
                <w14:ligatures w14:val="none"/>
              </w:rPr>
              <w:t>HIGH </w:t>
            </w:r>
          </w:p>
        </w:tc>
        <w:tc>
          <w:tcPr>
            <w:tcW w:w="154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7030A0"/>
            <w:vAlign w:val="center"/>
            <w:hideMark/>
          </w:tcPr>
          <w:p w14:paraId="022840EA" w14:textId="77777777" w:rsidR="00D44BC2" w:rsidRPr="00D44BC2" w:rsidRDefault="00D44BC2" w:rsidP="00D44B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44BC2">
              <w:rPr>
                <w:rFonts w:eastAsia="Times New Roman" w:cs="Arial"/>
                <w:color w:val="FFFFFF"/>
                <w:kern w:val="0"/>
                <w:sz w:val="20"/>
                <w:szCs w:val="20"/>
                <w14:ligatures w14:val="none"/>
              </w:rPr>
              <w:t>CRITICAL </w:t>
            </w:r>
          </w:p>
        </w:tc>
      </w:tr>
      <w:tr w:rsidR="00D44BC2" w:rsidRPr="00D44BC2" w14:paraId="29C89C78" w14:textId="77777777" w:rsidTr="00D44BC2">
        <w:trPr>
          <w:trHeight w:val="240"/>
        </w:trPr>
        <w:tc>
          <w:tcPr>
            <w:tcW w:w="1545" w:type="dxa"/>
            <w:vMerge w:val="restar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5B0E1"/>
            <w:vAlign w:val="center"/>
            <w:hideMark/>
          </w:tcPr>
          <w:p w14:paraId="3A048AE3" w14:textId="77777777" w:rsidR="00D44BC2" w:rsidRPr="00D44BC2" w:rsidRDefault="00D44BC2" w:rsidP="00D44B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44BC2">
              <w:rPr>
                <w:rFonts w:eastAsia="Times New Roman" w:cs="Arial"/>
                <w:b/>
                <w:bCs/>
                <w:color w:val="FFFFFF"/>
                <w:kern w:val="0"/>
                <w:szCs w:val="22"/>
                <w14:ligatures w14:val="none"/>
              </w:rPr>
              <w:t>IMPACT LEVEL</w:t>
            </w:r>
            <w:r w:rsidRPr="00D44BC2">
              <w:rPr>
                <w:rFonts w:eastAsia="Times New Roman" w:cs="Arial"/>
                <w:color w:val="FFFFFF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154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00B050"/>
            <w:vAlign w:val="center"/>
            <w:hideMark/>
          </w:tcPr>
          <w:p w14:paraId="5B5100E7" w14:textId="77777777" w:rsidR="00D44BC2" w:rsidRPr="00D44BC2" w:rsidRDefault="00D44BC2" w:rsidP="00D44B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44BC2">
              <w:rPr>
                <w:rFonts w:eastAsia="Times New Roman" w:cs="Arial"/>
                <w:color w:val="FFFFFF"/>
                <w:kern w:val="0"/>
                <w:sz w:val="20"/>
                <w:szCs w:val="20"/>
                <w14:ligatures w14:val="none"/>
              </w:rPr>
              <w:t>NONE/LOW </w:t>
            </w:r>
          </w:p>
        </w:tc>
        <w:tc>
          <w:tcPr>
            <w:tcW w:w="154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00B050"/>
            <w:vAlign w:val="center"/>
            <w:hideMark/>
          </w:tcPr>
          <w:p w14:paraId="4D9C80F9" w14:textId="392DD242" w:rsidR="00D44BC2" w:rsidRPr="00D44BC2" w:rsidRDefault="00D53795" w:rsidP="00D44B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CFFD96" wp14:editId="7F2F7F2B">
                      <wp:simplePos x="0" y="0"/>
                      <wp:positionH relativeFrom="column">
                        <wp:posOffset>-2290445</wp:posOffset>
                      </wp:positionH>
                      <wp:positionV relativeFrom="paragraph">
                        <wp:posOffset>-2599055</wp:posOffset>
                      </wp:positionV>
                      <wp:extent cx="6502400" cy="5836285"/>
                      <wp:effectExtent l="0" t="0" r="12700" b="18415"/>
                      <wp:wrapNone/>
                      <wp:docPr id="60240541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02400" cy="58362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DF784D" id="Rectangle 1" o:spid="_x0000_s1026" style="position:absolute;margin-left:-180.35pt;margin-top:-204.65pt;width:512pt;height:45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" fillcolor="#156082 [3204]" strokecolor="#030e13 [484]" strokeweight="1pt"/>
                  </w:pict>
                </mc:Fallback>
              </mc:AlternateContent>
            </w:r>
            <w:r w:rsidR="00D44BC2" w:rsidRPr="00D44BC2">
              <w:rPr>
                <w:rFonts w:eastAsia="Times New Roman" w:cs="Arial"/>
                <w:color w:val="FFFFFF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4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00B050"/>
            <w:vAlign w:val="center"/>
            <w:hideMark/>
          </w:tcPr>
          <w:p w14:paraId="080CAF3F" w14:textId="10193633" w:rsidR="00D44BC2" w:rsidRPr="00D44BC2" w:rsidRDefault="00D44BC2" w:rsidP="00D44B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44BC2">
              <w:rPr>
                <w:rFonts w:eastAsia="Times New Roman" w:cs="Arial"/>
                <w:color w:val="FFFFFF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4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C000"/>
            <w:vAlign w:val="center"/>
            <w:hideMark/>
          </w:tcPr>
          <w:p w14:paraId="69ABAEBE" w14:textId="77777777" w:rsidR="00D44BC2" w:rsidRPr="00D44BC2" w:rsidRDefault="00D44BC2" w:rsidP="00D44B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44BC2">
              <w:rPr>
                <w:rFonts w:eastAsia="Times New Roman" w:cs="Arial"/>
                <w:color w:val="FFFFFF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4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C000"/>
            <w:vAlign w:val="center"/>
            <w:hideMark/>
          </w:tcPr>
          <w:p w14:paraId="7A5BAB54" w14:textId="77777777" w:rsidR="00D44BC2" w:rsidRPr="00D44BC2" w:rsidRDefault="00D44BC2" w:rsidP="00D44B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44BC2">
              <w:rPr>
                <w:rFonts w:eastAsia="Times New Roman" w:cs="Arial"/>
                <w:color w:val="FFFFFF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44BC2" w:rsidRPr="00D44BC2" w14:paraId="3BD83A6A" w14:textId="77777777" w:rsidTr="00D44BC2">
        <w:trPr>
          <w:trHeight w:val="240"/>
        </w:trPr>
        <w:tc>
          <w:tcPr>
            <w:tcW w:w="0" w:type="auto"/>
            <w:vMerge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uto"/>
            <w:vAlign w:val="center"/>
            <w:hideMark/>
          </w:tcPr>
          <w:p w14:paraId="1027711A" w14:textId="77777777" w:rsidR="00D44BC2" w:rsidRPr="00D44BC2" w:rsidRDefault="00D44BC2" w:rsidP="00D44BC2">
            <w:pPr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</w:p>
        </w:tc>
        <w:tc>
          <w:tcPr>
            <w:tcW w:w="154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C000"/>
            <w:vAlign w:val="center"/>
            <w:hideMark/>
          </w:tcPr>
          <w:p w14:paraId="542AAD30" w14:textId="77777777" w:rsidR="00D44BC2" w:rsidRPr="00D44BC2" w:rsidRDefault="00D44BC2" w:rsidP="00D44B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44BC2">
              <w:rPr>
                <w:rFonts w:eastAsia="Times New Roman" w:cs="Arial"/>
                <w:color w:val="FFFFFF"/>
                <w:kern w:val="0"/>
                <w:sz w:val="20"/>
                <w:szCs w:val="20"/>
                <w14:ligatures w14:val="none"/>
              </w:rPr>
              <w:t>MEDIUM </w:t>
            </w:r>
          </w:p>
        </w:tc>
        <w:tc>
          <w:tcPr>
            <w:tcW w:w="154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00B050"/>
            <w:vAlign w:val="center"/>
            <w:hideMark/>
          </w:tcPr>
          <w:p w14:paraId="0442F3DE" w14:textId="071E8700" w:rsidR="00D44BC2" w:rsidRPr="00D44BC2" w:rsidRDefault="00D44BC2" w:rsidP="00D44B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44BC2">
              <w:rPr>
                <w:rFonts w:eastAsia="Times New Roman" w:cs="Arial"/>
                <w:color w:val="FFFFFF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4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C000"/>
            <w:vAlign w:val="center"/>
            <w:hideMark/>
          </w:tcPr>
          <w:p w14:paraId="17922E91" w14:textId="2AE64EE4" w:rsidR="00D44BC2" w:rsidRPr="00D44BC2" w:rsidRDefault="00D44BC2" w:rsidP="00D44B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44BC2">
              <w:rPr>
                <w:rFonts w:eastAsia="Times New Roman" w:cs="Arial"/>
                <w:color w:val="FFFFFF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4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0000"/>
            <w:vAlign w:val="center"/>
            <w:hideMark/>
          </w:tcPr>
          <w:p w14:paraId="5E113CE0" w14:textId="77777777" w:rsidR="00D44BC2" w:rsidRPr="00D44BC2" w:rsidRDefault="00D44BC2" w:rsidP="00D44B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44BC2">
              <w:rPr>
                <w:rFonts w:eastAsia="Times New Roman" w:cs="Arial"/>
                <w:color w:val="FFFFFF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4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0000"/>
            <w:vAlign w:val="center"/>
            <w:hideMark/>
          </w:tcPr>
          <w:p w14:paraId="56595329" w14:textId="77777777" w:rsidR="00D44BC2" w:rsidRPr="00D44BC2" w:rsidRDefault="00D44BC2" w:rsidP="00D44B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44BC2">
              <w:rPr>
                <w:rFonts w:eastAsia="Times New Roman" w:cs="Arial"/>
                <w:color w:val="FFFFFF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44BC2" w:rsidRPr="00D44BC2" w14:paraId="63D78FF9" w14:textId="77777777" w:rsidTr="00D44BC2">
        <w:trPr>
          <w:trHeight w:val="240"/>
        </w:trPr>
        <w:tc>
          <w:tcPr>
            <w:tcW w:w="0" w:type="auto"/>
            <w:vMerge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uto"/>
            <w:vAlign w:val="center"/>
            <w:hideMark/>
          </w:tcPr>
          <w:p w14:paraId="7145CB46" w14:textId="77777777" w:rsidR="00D44BC2" w:rsidRPr="00D44BC2" w:rsidRDefault="00D44BC2" w:rsidP="00D44BC2">
            <w:pPr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</w:p>
        </w:tc>
        <w:tc>
          <w:tcPr>
            <w:tcW w:w="154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0000"/>
            <w:vAlign w:val="center"/>
            <w:hideMark/>
          </w:tcPr>
          <w:p w14:paraId="1D94234F" w14:textId="77777777" w:rsidR="00D44BC2" w:rsidRPr="00D44BC2" w:rsidRDefault="00D44BC2" w:rsidP="00D44B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44BC2">
              <w:rPr>
                <w:rFonts w:eastAsia="Times New Roman" w:cs="Arial"/>
                <w:color w:val="FFFFFF"/>
                <w:kern w:val="0"/>
                <w:sz w:val="20"/>
                <w:szCs w:val="20"/>
                <w14:ligatures w14:val="none"/>
              </w:rPr>
              <w:t>HIGH </w:t>
            </w:r>
          </w:p>
        </w:tc>
        <w:tc>
          <w:tcPr>
            <w:tcW w:w="154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C000"/>
            <w:vAlign w:val="center"/>
            <w:hideMark/>
          </w:tcPr>
          <w:p w14:paraId="571B504F" w14:textId="61B56193" w:rsidR="00D44BC2" w:rsidRPr="00D44BC2" w:rsidRDefault="00D44BC2" w:rsidP="00D44B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44BC2">
              <w:rPr>
                <w:rFonts w:eastAsia="Times New Roman" w:cs="Arial"/>
                <w:color w:val="FFFFFF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4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0000"/>
            <w:vAlign w:val="center"/>
            <w:hideMark/>
          </w:tcPr>
          <w:p w14:paraId="4DE4D2E5" w14:textId="77777777" w:rsidR="00D44BC2" w:rsidRPr="00D44BC2" w:rsidRDefault="00D44BC2" w:rsidP="00D44B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44BC2">
              <w:rPr>
                <w:rFonts w:eastAsia="Times New Roman" w:cs="Arial"/>
                <w:color w:val="FFFFFF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4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0000"/>
            <w:vAlign w:val="center"/>
            <w:hideMark/>
          </w:tcPr>
          <w:p w14:paraId="5E7B801E" w14:textId="77777777" w:rsidR="00D44BC2" w:rsidRPr="00D44BC2" w:rsidRDefault="00D44BC2" w:rsidP="00D44B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44BC2">
              <w:rPr>
                <w:rFonts w:eastAsia="Times New Roman" w:cs="Arial"/>
                <w:color w:val="FFFFFF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4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7030A0"/>
            <w:vAlign w:val="center"/>
            <w:hideMark/>
          </w:tcPr>
          <w:p w14:paraId="42EEF270" w14:textId="77777777" w:rsidR="00D44BC2" w:rsidRPr="00D44BC2" w:rsidRDefault="00D44BC2" w:rsidP="00D44B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44BC2">
              <w:rPr>
                <w:rFonts w:eastAsia="Times New Roman" w:cs="Arial"/>
                <w:color w:val="FFFFFF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44BC2" w:rsidRPr="00D44BC2" w14:paraId="5C93D9D5" w14:textId="77777777" w:rsidTr="00D44BC2">
        <w:trPr>
          <w:trHeight w:val="240"/>
        </w:trPr>
        <w:tc>
          <w:tcPr>
            <w:tcW w:w="0" w:type="auto"/>
            <w:vMerge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uto"/>
            <w:vAlign w:val="center"/>
            <w:hideMark/>
          </w:tcPr>
          <w:p w14:paraId="5FBB22C4" w14:textId="77777777" w:rsidR="00D44BC2" w:rsidRPr="00D44BC2" w:rsidRDefault="00D44BC2" w:rsidP="00D44BC2">
            <w:pPr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</w:p>
        </w:tc>
        <w:tc>
          <w:tcPr>
            <w:tcW w:w="154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7030A0"/>
            <w:vAlign w:val="center"/>
            <w:hideMark/>
          </w:tcPr>
          <w:p w14:paraId="293194D8" w14:textId="77777777" w:rsidR="00D44BC2" w:rsidRPr="00D44BC2" w:rsidRDefault="00D44BC2" w:rsidP="00D44B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44BC2">
              <w:rPr>
                <w:rFonts w:eastAsia="Times New Roman" w:cs="Arial"/>
                <w:color w:val="FFFFFF"/>
                <w:kern w:val="0"/>
                <w:sz w:val="20"/>
                <w:szCs w:val="20"/>
                <w14:ligatures w14:val="none"/>
              </w:rPr>
              <w:t>CRITICAL </w:t>
            </w:r>
          </w:p>
        </w:tc>
        <w:tc>
          <w:tcPr>
            <w:tcW w:w="154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0000"/>
            <w:vAlign w:val="center"/>
            <w:hideMark/>
          </w:tcPr>
          <w:p w14:paraId="6E27DB90" w14:textId="5CC02E9B" w:rsidR="00D44BC2" w:rsidRPr="00D44BC2" w:rsidRDefault="00D44BC2" w:rsidP="00D44B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44BC2">
              <w:rPr>
                <w:rFonts w:eastAsia="Times New Roman" w:cs="Arial"/>
                <w:color w:val="FFFFFF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4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0000"/>
            <w:vAlign w:val="center"/>
            <w:hideMark/>
          </w:tcPr>
          <w:p w14:paraId="0A1F0CE4" w14:textId="77777777" w:rsidR="00D44BC2" w:rsidRPr="00D44BC2" w:rsidRDefault="00D44BC2" w:rsidP="00D44B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44BC2">
              <w:rPr>
                <w:rFonts w:eastAsia="Times New Roman" w:cs="Arial"/>
                <w:color w:val="FFFFFF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4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7030A0"/>
            <w:vAlign w:val="center"/>
            <w:hideMark/>
          </w:tcPr>
          <w:p w14:paraId="643E37C1" w14:textId="77777777" w:rsidR="00D44BC2" w:rsidRPr="00D44BC2" w:rsidRDefault="00D44BC2" w:rsidP="00D44B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44BC2">
              <w:rPr>
                <w:rFonts w:eastAsia="Times New Roman" w:cs="Arial"/>
                <w:color w:val="FFFFFF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4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7030A0"/>
            <w:vAlign w:val="center"/>
            <w:hideMark/>
          </w:tcPr>
          <w:p w14:paraId="41EDD868" w14:textId="77777777" w:rsidR="00D44BC2" w:rsidRPr="00D44BC2" w:rsidRDefault="00D44BC2" w:rsidP="00D44B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44BC2">
              <w:rPr>
                <w:rFonts w:eastAsia="Times New Roman" w:cs="Arial"/>
                <w:color w:val="FFFFFF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</w:tbl>
    <w:p w14:paraId="1AB9412E" w14:textId="77777777" w:rsidR="00D44BC2" w:rsidRDefault="00D44BC2" w:rsidP="00141806">
      <w:pPr>
        <w:rPr>
          <w:rFonts w:ascii="Consolas" w:hAnsi="Consolas" w:cs="Consolas"/>
          <w:sz w:val="20"/>
          <w:szCs w:val="20"/>
        </w:rPr>
      </w:pPr>
    </w:p>
    <w:p w14:paraId="42B9D173" w14:textId="77777777" w:rsidR="00D44BC2" w:rsidRDefault="00D44BC2" w:rsidP="00141806">
      <w:pPr>
        <w:rPr>
          <w:rFonts w:ascii="Consolas" w:hAnsi="Consolas" w:cs="Consolas"/>
          <w:sz w:val="20"/>
          <w:szCs w:val="20"/>
        </w:rPr>
      </w:pPr>
    </w:p>
    <w:p w14:paraId="1FC255AD" w14:textId="4BEE840C" w:rsidR="00E924E3" w:rsidRPr="00A91175" w:rsidRDefault="00E924E3" w:rsidP="00141806">
      <w:pPr>
        <w:rPr>
          <w:rFonts w:ascii="Consolas" w:hAnsi="Consolas" w:cs="Consolas"/>
          <w:sz w:val="20"/>
          <w:szCs w:val="20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1545"/>
        <w:gridCol w:w="1545"/>
        <w:gridCol w:w="1545"/>
        <w:gridCol w:w="1545"/>
        <w:gridCol w:w="1560"/>
      </w:tblGrid>
      <w:tr w:rsidR="00D44BC2" w:rsidRPr="00D44BC2" w14:paraId="226BAF9C" w14:textId="77777777" w:rsidTr="00D44BC2">
        <w:trPr>
          <w:trHeight w:val="240"/>
        </w:trPr>
        <w:tc>
          <w:tcPr>
            <w:tcW w:w="3090" w:type="dxa"/>
            <w:gridSpan w:val="2"/>
            <w:vMerge w:val="restar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5B0E1"/>
            <w:vAlign w:val="center"/>
            <w:hideMark/>
          </w:tcPr>
          <w:p w14:paraId="0DB77E9F" w14:textId="77777777" w:rsidR="00D44BC2" w:rsidRPr="00D44BC2" w:rsidRDefault="00D44BC2" w:rsidP="00D44B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44BC2">
              <w:rPr>
                <w:rFonts w:eastAsia="Times New Roman" w:cs="Arial"/>
                <w:b/>
                <w:bCs/>
                <w:color w:val="FFFFFF"/>
                <w:kern w:val="0"/>
                <w:szCs w:val="22"/>
                <w14:ligatures w14:val="none"/>
              </w:rPr>
              <w:t>OVERALL SCORE</w:t>
            </w:r>
            <w:r w:rsidRPr="00D44BC2">
              <w:rPr>
                <w:rFonts w:eastAsia="Times New Roman" w:cs="Arial"/>
                <w:color w:val="FFFFFF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6195" w:type="dxa"/>
            <w:gridSpan w:val="4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5B0E1"/>
            <w:vAlign w:val="center"/>
            <w:hideMark/>
          </w:tcPr>
          <w:p w14:paraId="53814CC9" w14:textId="6EDB7330" w:rsidR="00D44BC2" w:rsidRPr="00D44BC2" w:rsidRDefault="00D44BC2" w:rsidP="00D44B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44BC2">
              <w:rPr>
                <w:rFonts w:eastAsia="Times New Roman" w:cs="Arial"/>
                <w:b/>
                <w:bCs/>
                <w:color w:val="FFFFFF"/>
                <w:kern w:val="0"/>
                <w:szCs w:val="22"/>
                <w14:ligatures w14:val="none"/>
              </w:rPr>
              <w:t>SEVERITY LEVEL</w:t>
            </w:r>
            <w:r w:rsidRPr="00D44BC2">
              <w:rPr>
                <w:rFonts w:eastAsia="Times New Roman" w:cs="Arial"/>
                <w:color w:val="FFFFFF"/>
                <w:kern w:val="0"/>
                <w:szCs w:val="22"/>
                <w14:ligatures w14:val="none"/>
              </w:rPr>
              <w:t> </w:t>
            </w:r>
          </w:p>
        </w:tc>
      </w:tr>
      <w:tr w:rsidR="00D44BC2" w:rsidRPr="00D44BC2" w14:paraId="29C9B2C3" w14:textId="77777777" w:rsidTr="00D44BC2">
        <w:trPr>
          <w:trHeight w:val="240"/>
        </w:trPr>
        <w:tc>
          <w:tcPr>
            <w:tcW w:w="0" w:type="auto"/>
            <w:gridSpan w:val="2"/>
            <w:vMerge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uto"/>
            <w:vAlign w:val="center"/>
            <w:hideMark/>
          </w:tcPr>
          <w:p w14:paraId="183CBF6D" w14:textId="77777777" w:rsidR="00D44BC2" w:rsidRPr="00D44BC2" w:rsidRDefault="00D44BC2" w:rsidP="00D44BC2">
            <w:pPr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</w:p>
        </w:tc>
        <w:tc>
          <w:tcPr>
            <w:tcW w:w="154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00B050"/>
            <w:vAlign w:val="center"/>
            <w:hideMark/>
          </w:tcPr>
          <w:p w14:paraId="6D888493" w14:textId="1C471BE5" w:rsidR="00D44BC2" w:rsidRPr="00D44BC2" w:rsidRDefault="00D44BC2" w:rsidP="00D44B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44BC2">
              <w:rPr>
                <w:rFonts w:eastAsia="Times New Roman" w:cs="Arial"/>
                <w:color w:val="FFFFFF"/>
                <w:kern w:val="0"/>
                <w:sz w:val="20"/>
                <w:szCs w:val="20"/>
                <w14:ligatures w14:val="none"/>
              </w:rPr>
              <w:t>NONE/LOW </w:t>
            </w:r>
          </w:p>
        </w:tc>
        <w:tc>
          <w:tcPr>
            <w:tcW w:w="154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C000"/>
            <w:vAlign w:val="center"/>
            <w:hideMark/>
          </w:tcPr>
          <w:p w14:paraId="2952DC49" w14:textId="77A59A5A" w:rsidR="00D44BC2" w:rsidRPr="00D44BC2" w:rsidRDefault="00D44BC2" w:rsidP="00D44B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44BC2">
              <w:rPr>
                <w:rFonts w:eastAsia="Times New Roman" w:cs="Arial"/>
                <w:color w:val="FFFFFF"/>
                <w:kern w:val="0"/>
                <w:sz w:val="20"/>
                <w:szCs w:val="20"/>
                <w14:ligatures w14:val="none"/>
              </w:rPr>
              <w:t>MEDIUM </w:t>
            </w:r>
          </w:p>
        </w:tc>
        <w:tc>
          <w:tcPr>
            <w:tcW w:w="154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0000"/>
            <w:vAlign w:val="center"/>
            <w:hideMark/>
          </w:tcPr>
          <w:p w14:paraId="6AD9B11C" w14:textId="77777777" w:rsidR="00D44BC2" w:rsidRPr="00D44BC2" w:rsidRDefault="00D44BC2" w:rsidP="00D44B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44BC2">
              <w:rPr>
                <w:rFonts w:eastAsia="Times New Roman" w:cs="Arial"/>
                <w:color w:val="FFFFFF"/>
                <w:kern w:val="0"/>
                <w:sz w:val="20"/>
                <w:szCs w:val="20"/>
                <w14:ligatures w14:val="none"/>
              </w:rPr>
              <w:t>HIGH </w:t>
            </w:r>
          </w:p>
        </w:tc>
        <w:tc>
          <w:tcPr>
            <w:tcW w:w="154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7030A0"/>
            <w:vAlign w:val="center"/>
            <w:hideMark/>
          </w:tcPr>
          <w:p w14:paraId="3C6C8226" w14:textId="77777777" w:rsidR="00D44BC2" w:rsidRPr="00D44BC2" w:rsidRDefault="00D44BC2" w:rsidP="00D44B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44BC2">
              <w:rPr>
                <w:rFonts w:eastAsia="Times New Roman" w:cs="Arial"/>
                <w:color w:val="FFFFFF"/>
                <w:kern w:val="0"/>
                <w:sz w:val="20"/>
                <w:szCs w:val="20"/>
                <w14:ligatures w14:val="none"/>
              </w:rPr>
              <w:t>CRITICAL </w:t>
            </w:r>
          </w:p>
        </w:tc>
      </w:tr>
      <w:tr w:rsidR="00D44BC2" w:rsidRPr="00D44BC2" w14:paraId="678D1651" w14:textId="77777777" w:rsidTr="00D44BC2">
        <w:trPr>
          <w:trHeight w:val="240"/>
        </w:trPr>
        <w:tc>
          <w:tcPr>
            <w:tcW w:w="1545" w:type="dxa"/>
            <w:vMerge w:val="restar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5B0E1"/>
            <w:vAlign w:val="center"/>
            <w:hideMark/>
          </w:tcPr>
          <w:p w14:paraId="39DBBD34" w14:textId="77777777" w:rsidR="00D44BC2" w:rsidRPr="00D44BC2" w:rsidRDefault="00D44BC2" w:rsidP="00D44B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44BC2">
              <w:rPr>
                <w:rFonts w:eastAsia="Times New Roman" w:cs="Arial"/>
                <w:b/>
                <w:bCs/>
                <w:color w:val="FFFFFF"/>
                <w:kern w:val="0"/>
                <w:szCs w:val="22"/>
                <w14:ligatures w14:val="none"/>
              </w:rPr>
              <w:t>RISK LEVEL</w:t>
            </w:r>
            <w:r w:rsidRPr="00D44BC2">
              <w:rPr>
                <w:rFonts w:eastAsia="Times New Roman" w:cs="Arial"/>
                <w:color w:val="FFFFFF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154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00B050"/>
            <w:vAlign w:val="center"/>
            <w:hideMark/>
          </w:tcPr>
          <w:p w14:paraId="3DF64FFA" w14:textId="77777777" w:rsidR="00D44BC2" w:rsidRPr="00D44BC2" w:rsidRDefault="00D44BC2" w:rsidP="00D44B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44BC2">
              <w:rPr>
                <w:rFonts w:eastAsia="Times New Roman" w:cs="Arial"/>
                <w:color w:val="FFFFFF"/>
                <w:kern w:val="0"/>
                <w:sz w:val="20"/>
                <w:szCs w:val="20"/>
                <w14:ligatures w14:val="none"/>
              </w:rPr>
              <w:t>NONE/LOW </w:t>
            </w:r>
          </w:p>
        </w:tc>
        <w:tc>
          <w:tcPr>
            <w:tcW w:w="154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00B050"/>
            <w:vAlign w:val="center"/>
            <w:hideMark/>
          </w:tcPr>
          <w:p w14:paraId="2D670CBA" w14:textId="41E7E60D" w:rsidR="00D44BC2" w:rsidRPr="00D44BC2" w:rsidRDefault="00D44BC2" w:rsidP="00D44B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44BC2">
              <w:rPr>
                <w:rFonts w:eastAsia="Times New Roman" w:cs="Arial"/>
                <w:color w:val="FFFFFF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4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00B050"/>
            <w:vAlign w:val="center"/>
            <w:hideMark/>
          </w:tcPr>
          <w:p w14:paraId="65600C6A" w14:textId="20525045" w:rsidR="00D44BC2" w:rsidRPr="00D44BC2" w:rsidRDefault="00D44BC2" w:rsidP="00D44B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44BC2">
              <w:rPr>
                <w:rFonts w:eastAsia="Times New Roman" w:cs="Arial"/>
                <w:color w:val="FFFFFF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4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C000"/>
            <w:vAlign w:val="center"/>
            <w:hideMark/>
          </w:tcPr>
          <w:p w14:paraId="30C93E56" w14:textId="77777777" w:rsidR="00D44BC2" w:rsidRPr="00D44BC2" w:rsidRDefault="00D44BC2" w:rsidP="00D44B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44BC2">
              <w:rPr>
                <w:rFonts w:eastAsia="Times New Roman" w:cs="Arial"/>
                <w:color w:val="FFFFFF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4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C000"/>
            <w:vAlign w:val="center"/>
            <w:hideMark/>
          </w:tcPr>
          <w:p w14:paraId="33693E70" w14:textId="77777777" w:rsidR="00D44BC2" w:rsidRPr="00D44BC2" w:rsidRDefault="00D44BC2" w:rsidP="00D44B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44BC2">
              <w:rPr>
                <w:rFonts w:eastAsia="Times New Roman" w:cs="Arial"/>
                <w:color w:val="FFFFFF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44BC2" w:rsidRPr="00D44BC2" w14:paraId="0AA5052B" w14:textId="77777777" w:rsidTr="00D44BC2">
        <w:trPr>
          <w:trHeight w:val="240"/>
        </w:trPr>
        <w:tc>
          <w:tcPr>
            <w:tcW w:w="0" w:type="auto"/>
            <w:vMerge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uto"/>
            <w:vAlign w:val="center"/>
            <w:hideMark/>
          </w:tcPr>
          <w:p w14:paraId="2A9E1425" w14:textId="77777777" w:rsidR="00D44BC2" w:rsidRPr="00D44BC2" w:rsidRDefault="00D44BC2" w:rsidP="00D44BC2">
            <w:pPr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</w:p>
        </w:tc>
        <w:tc>
          <w:tcPr>
            <w:tcW w:w="154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C000"/>
            <w:vAlign w:val="center"/>
            <w:hideMark/>
          </w:tcPr>
          <w:p w14:paraId="0D778671" w14:textId="77777777" w:rsidR="00D44BC2" w:rsidRPr="00D44BC2" w:rsidRDefault="00D44BC2" w:rsidP="00D44B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44BC2">
              <w:rPr>
                <w:rFonts w:eastAsia="Times New Roman" w:cs="Arial"/>
                <w:color w:val="FFFFFF"/>
                <w:kern w:val="0"/>
                <w:sz w:val="20"/>
                <w:szCs w:val="20"/>
                <w14:ligatures w14:val="none"/>
              </w:rPr>
              <w:t>MEDIUM </w:t>
            </w:r>
          </w:p>
        </w:tc>
        <w:tc>
          <w:tcPr>
            <w:tcW w:w="154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00B050"/>
            <w:vAlign w:val="center"/>
            <w:hideMark/>
          </w:tcPr>
          <w:p w14:paraId="3D6D5CF7" w14:textId="77777777" w:rsidR="00D44BC2" w:rsidRPr="00D44BC2" w:rsidRDefault="00D44BC2" w:rsidP="00D44B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44BC2">
              <w:rPr>
                <w:rFonts w:eastAsia="Times New Roman" w:cs="Arial"/>
                <w:color w:val="FFFFFF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4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C000"/>
            <w:vAlign w:val="center"/>
            <w:hideMark/>
          </w:tcPr>
          <w:p w14:paraId="27944740" w14:textId="43D7B742" w:rsidR="00D44BC2" w:rsidRPr="00D44BC2" w:rsidRDefault="00D44BC2" w:rsidP="00D44B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44BC2">
              <w:rPr>
                <w:rFonts w:eastAsia="Times New Roman" w:cs="Arial"/>
                <w:color w:val="FFFFFF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4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0000"/>
            <w:vAlign w:val="center"/>
            <w:hideMark/>
          </w:tcPr>
          <w:p w14:paraId="7E7E1BB7" w14:textId="77777777" w:rsidR="00D44BC2" w:rsidRPr="00D44BC2" w:rsidRDefault="00D44BC2" w:rsidP="00D44B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44BC2">
              <w:rPr>
                <w:rFonts w:eastAsia="Times New Roman" w:cs="Arial"/>
                <w:color w:val="FFFFFF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4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0000"/>
            <w:vAlign w:val="center"/>
            <w:hideMark/>
          </w:tcPr>
          <w:p w14:paraId="46FA47E5" w14:textId="77777777" w:rsidR="00D44BC2" w:rsidRPr="00D44BC2" w:rsidRDefault="00D44BC2" w:rsidP="00D44B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44BC2">
              <w:rPr>
                <w:rFonts w:eastAsia="Times New Roman" w:cs="Arial"/>
                <w:color w:val="FFFFFF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44BC2" w:rsidRPr="00D44BC2" w14:paraId="2E66FDC5" w14:textId="77777777" w:rsidTr="00D44BC2">
        <w:trPr>
          <w:trHeight w:val="240"/>
        </w:trPr>
        <w:tc>
          <w:tcPr>
            <w:tcW w:w="0" w:type="auto"/>
            <w:vMerge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uto"/>
            <w:vAlign w:val="center"/>
            <w:hideMark/>
          </w:tcPr>
          <w:p w14:paraId="77C40874" w14:textId="77777777" w:rsidR="00D44BC2" w:rsidRPr="00D44BC2" w:rsidRDefault="00D44BC2" w:rsidP="00D44BC2">
            <w:pPr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</w:p>
        </w:tc>
        <w:tc>
          <w:tcPr>
            <w:tcW w:w="154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0000"/>
            <w:vAlign w:val="center"/>
            <w:hideMark/>
          </w:tcPr>
          <w:p w14:paraId="36852F12" w14:textId="77777777" w:rsidR="00D44BC2" w:rsidRPr="00D44BC2" w:rsidRDefault="00D44BC2" w:rsidP="00D44B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44BC2">
              <w:rPr>
                <w:rFonts w:eastAsia="Times New Roman" w:cs="Arial"/>
                <w:color w:val="FFFFFF"/>
                <w:kern w:val="0"/>
                <w:sz w:val="20"/>
                <w:szCs w:val="20"/>
                <w14:ligatures w14:val="none"/>
              </w:rPr>
              <w:t>HIGH </w:t>
            </w:r>
          </w:p>
        </w:tc>
        <w:tc>
          <w:tcPr>
            <w:tcW w:w="154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C000"/>
            <w:vAlign w:val="center"/>
            <w:hideMark/>
          </w:tcPr>
          <w:p w14:paraId="2E6B92CB" w14:textId="77777777" w:rsidR="00D44BC2" w:rsidRPr="00D44BC2" w:rsidRDefault="00D44BC2" w:rsidP="00D44B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44BC2">
              <w:rPr>
                <w:rFonts w:eastAsia="Times New Roman" w:cs="Arial"/>
                <w:color w:val="FFFFFF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4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0000"/>
            <w:vAlign w:val="center"/>
            <w:hideMark/>
          </w:tcPr>
          <w:p w14:paraId="6FEB33A2" w14:textId="6E5C8706" w:rsidR="00D44BC2" w:rsidRPr="00D44BC2" w:rsidRDefault="00D44BC2" w:rsidP="00D44B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44BC2">
              <w:rPr>
                <w:rFonts w:eastAsia="Times New Roman" w:cs="Arial"/>
                <w:color w:val="FFFFFF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4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0000"/>
            <w:vAlign w:val="center"/>
            <w:hideMark/>
          </w:tcPr>
          <w:p w14:paraId="2D28CF67" w14:textId="77777777" w:rsidR="00D44BC2" w:rsidRPr="00D44BC2" w:rsidRDefault="00D44BC2" w:rsidP="00D44B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44BC2">
              <w:rPr>
                <w:rFonts w:eastAsia="Times New Roman" w:cs="Arial"/>
                <w:color w:val="FFFFFF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4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7030A0"/>
            <w:vAlign w:val="center"/>
            <w:hideMark/>
          </w:tcPr>
          <w:p w14:paraId="11A97E82" w14:textId="77777777" w:rsidR="00D44BC2" w:rsidRPr="00D44BC2" w:rsidRDefault="00D44BC2" w:rsidP="00D44B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44BC2">
              <w:rPr>
                <w:rFonts w:eastAsia="Times New Roman" w:cs="Arial"/>
                <w:color w:val="FFFFFF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44BC2" w:rsidRPr="00D44BC2" w14:paraId="199AD813" w14:textId="77777777" w:rsidTr="00D44BC2">
        <w:trPr>
          <w:trHeight w:val="240"/>
        </w:trPr>
        <w:tc>
          <w:tcPr>
            <w:tcW w:w="0" w:type="auto"/>
            <w:vMerge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uto"/>
            <w:vAlign w:val="center"/>
            <w:hideMark/>
          </w:tcPr>
          <w:p w14:paraId="40223F6A" w14:textId="77777777" w:rsidR="00D44BC2" w:rsidRPr="00D44BC2" w:rsidRDefault="00D44BC2" w:rsidP="00D44BC2">
            <w:pPr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</w:p>
        </w:tc>
        <w:tc>
          <w:tcPr>
            <w:tcW w:w="154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7030A0"/>
            <w:vAlign w:val="center"/>
            <w:hideMark/>
          </w:tcPr>
          <w:p w14:paraId="7CE79EF8" w14:textId="77777777" w:rsidR="00D44BC2" w:rsidRPr="00D44BC2" w:rsidRDefault="00D44BC2" w:rsidP="00D44B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44BC2">
              <w:rPr>
                <w:rFonts w:eastAsia="Times New Roman" w:cs="Arial"/>
                <w:color w:val="FFFFFF"/>
                <w:kern w:val="0"/>
                <w:sz w:val="20"/>
                <w:szCs w:val="20"/>
                <w14:ligatures w14:val="none"/>
              </w:rPr>
              <w:t>CRITICAL </w:t>
            </w:r>
          </w:p>
        </w:tc>
        <w:tc>
          <w:tcPr>
            <w:tcW w:w="154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0000"/>
            <w:vAlign w:val="center"/>
            <w:hideMark/>
          </w:tcPr>
          <w:p w14:paraId="5CCA8BA6" w14:textId="77777777" w:rsidR="00D44BC2" w:rsidRPr="00D44BC2" w:rsidRDefault="00D44BC2" w:rsidP="00D44B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44BC2">
              <w:rPr>
                <w:rFonts w:eastAsia="Times New Roman" w:cs="Arial"/>
                <w:color w:val="FFFFFF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4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0000"/>
            <w:vAlign w:val="center"/>
            <w:hideMark/>
          </w:tcPr>
          <w:p w14:paraId="615C4D5F" w14:textId="14BFC8B9" w:rsidR="00D44BC2" w:rsidRPr="00D44BC2" w:rsidRDefault="00D44BC2" w:rsidP="00D44B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44BC2">
              <w:rPr>
                <w:rFonts w:eastAsia="Times New Roman" w:cs="Arial"/>
                <w:color w:val="FFFFFF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4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7030A0"/>
            <w:vAlign w:val="center"/>
            <w:hideMark/>
          </w:tcPr>
          <w:p w14:paraId="2D112F32" w14:textId="77777777" w:rsidR="00D44BC2" w:rsidRPr="00D44BC2" w:rsidRDefault="00D44BC2" w:rsidP="00D44B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44BC2">
              <w:rPr>
                <w:rFonts w:eastAsia="Times New Roman" w:cs="Arial"/>
                <w:color w:val="FFFFFF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4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7030A0"/>
            <w:vAlign w:val="center"/>
            <w:hideMark/>
          </w:tcPr>
          <w:p w14:paraId="074C6A68" w14:textId="77777777" w:rsidR="00D44BC2" w:rsidRPr="00D44BC2" w:rsidRDefault="00D44BC2" w:rsidP="00D44B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44BC2">
              <w:rPr>
                <w:rFonts w:eastAsia="Times New Roman" w:cs="Arial"/>
                <w:color w:val="FFFFFF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</w:tbl>
    <w:p w14:paraId="34639ABF" w14:textId="3166E955" w:rsidR="00314E53" w:rsidRDefault="00314E53" w:rsidP="00141806"/>
    <w:p w14:paraId="50372BF0" w14:textId="1994FF27" w:rsidR="009877AA" w:rsidRPr="00F53BB1" w:rsidRDefault="00CE6310" w:rsidP="00F53BB1">
      <w:pPr>
        <w:pStyle w:val="Heading30"/>
      </w:pPr>
      <w:bookmarkStart w:id="5" w:name="_Toc179546040"/>
      <w:r>
        <w:t>Super Huge Exploit</w:t>
      </w:r>
      <w:bookmarkEnd w:id="5"/>
    </w:p>
    <w:p w14:paraId="572D666D" w14:textId="758402BD" w:rsidR="009877AA" w:rsidRDefault="009877AA" w:rsidP="009D755F">
      <w:r w:rsidRPr="00507EE8">
        <w:rPr>
          <w:b/>
          <w:bCs/>
        </w:rPr>
        <w:t>Overview</w:t>
      </w:r>
      <w:r>
        <w:t xml:space="preserve">: </w:t>
      </w:r>
      <w:r w:rsidR="00C12E9C">
        <w:t>Bruh I can just execute code on your domain controller dawg</w:t>
      </w:r>
    </w:p>
    <w:p w14:paraId="5B6BCB63" w14:textId="00F53085" w:rsidR="00C16869" w:rsidRDefault="00C16869" w:rsidP="009D755F"/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1855"/>
        <w:gridCol w:w="3796"/>
        <w:gridCol w:w="1855"/>
        <w:gridCol w:w="1855"/>
      </w:tblGrid>
      <w:tr w:rsidR="5AB51861" w14:paraId="2D500350" w14:textId="77777777" w:rsidTr="2F967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1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7030A0"/>
            <w:tcMar>
              <w:left w:w="105" w:type="dxa"/>
              <w:right w:w="105" w:type="dxa"/>
            </w:tcMar>
            <w:vAlign w:val="center"/>
          </w:tcPr>
          <w:p w14:paraId="39F7C15D" w14:textId="02CE8F32" w:rsidR="5AB51861" w:rsidRDefault="00EF021B" w:rsidP="5AB51861">
            <w:pPr>
              <w:jc w:val="center"/>
            </w:pPr>
            <w:r>
              <w:rPr>
                <w:rFonts w:eastAsia="Arial" w:cs="Arial"/>
                <w:color w:val="FFFFFF" w:themeColor="background1"/>
                <w:sz w:val="26"/>
                <w:szCs w:val="26"/>
              </w:rPr>
              <w:t>Redact</w:t>
            </w:r>
          </w:p>
        </w:tc>
        <w:tc>
          <w:tcPr>
            <w:tcW w:w="1855" w:type="dxa"/>
            <w:tcBorders>
              <w:top w:val="single" w:sz="8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7030A0"/>
            <w:tcMar>
              <w:left w:w="105" w:type="dxa"/>
              <w:right w:w="105" w:type="dxa"/>
            </w:tcMar>
            <w:vAlign w:val="center"/>
          </w:tcPr>
          <w:p w14:paraId="0DC3E2D8" w14:textId="36358E91" w:rsidR="5AB51861" w:rsidRDefault="5AB51861" w:rsidP="5AB518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AB51861">
              <w:rPr>
                <w:rFonts w:eastAsia="Arial" w:cs="Arial"/>
                <w:b w:val="0"/>
                <w:bCs w:val="0"/>
                <w:color w:val="FFFFFF" w:themeColor="background1"/>
                <w:sz w:val="26"/>
                <w:szCs w:val="26"/>
              </w:rPr>
              <w:t>C</w:t>
            </w:r>
            <w:r w:rsidR="00EF021B">
              <w:rPr>
                <w:rFonts w:eastAsia="Arial" w:cs="Arial"/>
                <w:b w:val="0"/>
                <w:bCs w:val="0"/>
                <w:color w:val="FFFFFF" w:themeColor="background1"/>
                <w:sz w:val="26"/>
                <w:szCs w:val="26"/>
              </w:rPr>
              <w:t>Redact</w:t>
            </w:r>
            <w:proofErr w:type="spellEnd"/>
          </w:p>
        </w:tc>
        <w:tc>
          <w:tcPr>
            <w:tcW w:w="185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7030A0"/>
            <w:tcMar>
              <w:left w:w="105" w:type="dxa"/>
              <w:right w:w="105" w:type="dxa"/>
            </w:tcMar>
            <w:vAlign w:val="center"/>
          </w:tcPr>
          <w:p w14:paraId="58891396" w14:textId="49843B87" w:rsidR="5AB51861" w:rsidRDefault="00EF021B" w:rsidP="5AB518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b w:val="0"/>
                <w:bCs w:val="0"/>
                <w:color w:val="FFFFFF" w:themeColor="background1"/>
                <w:sz w:val="26"/>
                <w:szCs w:val="26"/>
              </w:rPr>
              <w:t>Redact</w:t>
            </w:r>
          </w:p>
        </w:tc>
      </w:tr>
      <w:tr w:rsidR="5AB51861" w14:paraId="4D3601F7" w14:textId="77777777" w:rsidTr="2F967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5" w:type="dxa"/>
              <w:right w:w="105" w:type="dxa"/>
            </w:tcMar>
            <w:vAlign w:val="center"/>
          </w:tcPr>
          <w:p w14:paraId="1D100EA3" w14:textId="417B6438" w:rsidR="5AB51861" w:rsidRDefault="5AB51861" w:rsidP="5AB51861">
            <w:pPr>
              <w:jc w:val="center"/>
            </w:pPr>
            <w:proofErr w:type="spellStart"/>
            <w:r w:rsidRPr="5AB51861">
              <w:rPr>
                <w:rFonts w:eastAsia="Arial" w:cs="Arial"/>
                <w:color w:val="000000" w:themeColor="text1"/>
                <w:sz w:val="20"/>
                <w:szCs w:val="20"/>
              </w:rPr>
              <w:t>I</w:t>
            </w:r>
            <w:r w:rsidR="00EF021B">
              <w:rPr>
                <w:rFonts w:eastAsia="Arial" w:cs="Arial"/>
                <w:color w:val="000000" w:themeColor="text1"/>
                <w:sz w:val="20"/>
                <w:szCs w:val="20"/>
              </w:rPr>
              <w:t>Redact</w:t>
            </w:r>
            <w:proofErr w:type="spellEnd"/>
          </w:p>
        </w:tc>
        <w:tc>
          <w:tcPr>
            <w:tcW w:w="3796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5" w:type="dxa"/>
              <w:right w:w="105" w:type="dxa"/>
            </w:tcMar>
            <w:vAlign w:val="center"/>
          </w:tcPr>
          <w:p w14:paraId="663977C5" w14:textId="166B1AC0" w:rsidR="5AB51861" w:rsidRDefault="00EF021B" w:rsidP="5AB51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 w:val="20"/>
                <w:szCs w:val="20"/>
              </w:rPr>
              <w:t>redact</w:t>
            </w:r>
          </w:p>
        </w:tc>
        <w:tc>
          <w:tcPr>
            <w:tcW w:w="1855" w:type="dxa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5" w:type="dxa"/>
              <w:right w:w="105" w:type="dxa"/>
            </w:tcMar>
            <w:vAlign w:val="center"/>
          </w:tcPr>
          <w:p w14:paraId="4D678745" w14:textId="19A10E90" w:rsidR="5AB51861" w:rsidRDefault="00EF021B" w:rsidP="1C5BF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bCs/>
                <w:color w:val="FFC000"/>
                <w:sz w:val="32"/>
                <w:szCs w:val="32"/>
              </w:rPr>
            </w:pPr>
            <w:r>
              <w:rPr>
                <w:rFonts w:eastAsia="Arial" w:cs="Arial"/>
                <w:b/>
                <w:bCs/>
                <w:color w:val="000000" w:themeColor="text1"/>
                <w:sz w:val="32"/>
                <w:szCs w:val="32"/>
              </w:rPr>
              <w:t>Redact</w:t>
            </w:r>
          </w:p>
        </w:tc>
        <w:tc>
          <w:tcPr>
            <w:tcW w:w="1855" w:type="dxa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5" w:type="dxa"/>
              <w:right w:w="105" w:type="dxa"/>
            </w:tcMar>
            <w:vAlign w:val="center"/>
          </w:tcPr>
          <w:p w14:paraId="148074BE" w14:textId="37C38C75" w:rsidR="5AB51861" w:rsidRDefault="00EF021B" w:rsidP="5AB51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b/>
                <w:bCs/>
                <w:color w:val="7030A0"/>
                <w:sz w:val="32"/>
                <w:szCs w:val="32"/>
              </w:rPr>
              <w:t>Redact</w:t>
            </w:r>
          </w:p>
        </w:tc>
      </w:tr>
      <w:tr w:rsidR="5AB51861" w14:paraId="095EC151" w14:textId="77777777" w:rsidTr="2F967FC2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5" w:type="dxa"/>
              <w:right w:w="105" w:type="dxa"/>
            </w:tcMar>
            <w:vAlign w:val="center"/>
          </w:tcPr>
          <w:p w14:paraId="2CD797F2" w14:textId="0A03AF3F" w:rsidR="5AB51861" w:rsidRDefault="5AB51861" w:rsidP="5AB51861">
            <w:pPr>
              <w:jc w:val="center"/>
            </w:pPr>
            <w:proofErr w:type="spellStart"/>
            <w:r w:rsidRPr="5AB51861">
              <w:rPr>
                <w:rFonts w:eastAsia="Arial" w:cs="Arial"/>
                <w:sz w:val="20"/>
                <w:szCs w:val="20"/>
              </w:rPr>
              <w:t>L</w:t>
            </w:r>
            <w:r w:rsidR="00EF021B">
              <w:rPr>
                <w:rFonts w:eastAsia="Arial" w:cs="Arial"/>
                <w:sz w:val="20"/>
                <w:szCs w:val="20"/>
              </w:rPr>
              <w:t>Redact</w:t>
            </w:r>
            <w:proofErr w:type="spellEnd"/>
          </w:p>
        </w:tc>
        <w:tc>
          <w:tcPr>
            <w:tcW w:w="379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5" w:type="dxa"/>
              <w:right w:w="105" w:type="dxa"/>
            </w:tcMar>
            <w:vAlign w:val="center"/>
          </w:tcPr>
          <w:p w14:paraId="28C8AAB0" w14:textId="6341806A" w:rsidR="5AB51861" w:rsidRDefault="00EF021B" w:rsidP="5AB51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sz w:val="20"/>
                <w:szCs w:val="20"/>
              </w:rPr>
              <w:t>redact</w:t>
            </w:r>
          </w:p>
        </w:tc>
        <w:tc>
          <w:tcPr>
            <w:tcW w:w="1855" w:type="dxa"/>
            <w:vMerge/>
            <w:vAlign w:val="center"/>
          </w:tcPr>
          <w:p w14:paraId="70845777" w14:textId="77777777" w:rsidR="00297D64" w:rsidRDefault="00297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5" w:type="dxa"/>
            <w:vMerge/>
            <w:vAlign w:val="center"/>
          </w:tcPr>
          <w:p w14:paraId="49D42DCB" w14:textId="77777777" w:rsidR="00297D64" w:rsidRDefault="00297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AB51861" w14:paraId="53383E3E" w14:textId="77777777" w:rsidTr="2F967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5" w:type="dxa"/>
              <w:right w:w="105" w:type="dxa"/>
            </w:tcMar>
            <w:vAlign w:val="center"/>
          </w:tcPr>
          <w:p w14:paraId="24ED64A2" w14:textId="0B7B827A" w:rsidR="5AB51861" w:rsidRDefault="5AB51861" w:rsidP="5AB51861">
            <w:pPr>
              <w:jc w:val="center"/>
            </w:pPr>
            <w:proofErr w:type="spellStart"/>
            <w:r w:rsidRPr="5AB51861">
              <w:rPr>
                <w:rFonts w:eastAsia="Arial" w:cs="Arial"/>
                <w:color w:val="000000" w:themeColor="text1"/>
                <w:sz w:val="20"/>
                <w:szCs w:val="20"/>
              </w:rPr>
              <w:t>C</w:t>
            </w:r>
            <w:r w:rsidR="00EF021B">
              <w:rPr>
                <w:rFonts w:eastAsia="Arial" w:cs="Arial"/>
                <w:color w:val="000000" w:themeColor="text1"/>
                <w:sz w:val="20"/>
                <w:szCs w:val="20"/>
              </w:rPr>
              <w:t>Redact</w:t>
            </w:r>
            <w:proofErr w:type="spellEnd"/>
          </w:p>
        </w:tc>
        <w:tc>
          <w:tcPr>
            <w:tcW w:w="379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5" w:type="dxa"/>
              <w:right w:w="105" w:type="dxa"/>
            </w:tcMar>
            <w:vAlign w:val="center"/>
          </w:tcPr>
          <w:p w14:paraId="43A193CB" w14:textId="2AC0358D" w:rsidR="5AB51861" w:rsidRDefault="00EF021B" w:rsidP="5AB51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eastAsia="Arial" w:cs="Arial"/>
                <w:color w:val="000000" w:themeColor="text1"/>
                <w:sz w:val="20"/>
                <w:szCs w:val="20"/>
                <w:lang w:val="fr-FR"/>
              </w:rPr>
              <w:t>redact</w:t>
            </w:r>
            <w:proofErr w:type="spellEnd"/>
            <w:proofErr w:type="gramEnd"/>
          </w:p>
        </w:tc>
        <w:tc>
          <w:tcPr>
            <w:tcW w:w="1855" w:type="dxa"/>
            <w:vMerge/>
            <w:vAlign w:val="center"/>
          </w:tcPr>
          <w:p w14:paraId="6C420F96" w14:textId="77777777" w:rsidR="00297D64" w:rsidRDefault="00297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5" w:type="dxa"/>
            <w:vMerge/>
            <w:vAlign w:val="center"/>
          </w:tcPr>
          <w:p w14:paraId="75C5F395" w14:textId="77777777" w:rsidR="00297D64" w:rsidRDefault="00297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5AB51861" w14:paraId="729DD67F" w14:textId="77777777" w:rsidTr="2F967FC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5" w:type="dxa"/>
              <w:right w:w="105" w:type="dxa"/>
            </w:tcMar>
            <w:vAlign w:val="center"/>
          </w:tcPr>
          <w:p w14:paraId="3B05CDE8" w14:textId="2DE01DC8" w:rsidR="5AB51861" w:rsidRDefault="5AB51861" w:rsidP="5AB51861">
            <w:pPr>
              <w:jc w:val="center"/>
            </w:pPr>
            <w:proofErr w:type="spellStart"/>
            <w:r w:rsidRPr="5AB51861">
              <w:rPr>
                <w:rFonts w:eastAsia="Arial" w:cs="Arial"/>
                <w:sz w:val="20"/>
                <w:szCs w:val="20"/>
              </w:rPr>
              <w:t>A</w:t>
            </w:r>
            <w:r w:rsidR="00EF021B">
              <w:rPr>
                <w:rFonts w:eastAsia="Arial" w:cs="Arial"/>
                <w:sz w:val="20"/>
                <w:szCs w:val="20"/>
              </w:rPr>
              <w:t>Redact</w:t>
            </w:r>
            <w:proofErr w:type="spellEnd"/>
          </w:p>
        </w:tc>
        <w:tc>
          <w:tcPr>
            <w:tcW w:w="7506" w:type="dxa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5" w:type="dxa"/>
              <w:right w:w="105" w:type="dxa"/>
            </w:tcMar>
            <w:vAlign w:val="center"/>
          </w:tcPr>
          <w:p w14:paraId="079CC69A" w14:textId="38CDEA72" w:rsidR="5AB51861" w:rsidRDefault="5AB51861" w:rsidP="5AB5186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20"/>
                <w:szCs w:val="20"/>
              </w:rPr>
            </w:pPr>
            <w:r w:rsidRPr="5AB51861">
              <w:rPr>
                <w:rFonts w:eastAsia="Arial" w:cs="Arial"/>
                <w:sz w:val="20"/>
                <w:szCs w:val="20"/>
              </w:rPr>
              <w:t>10.0.0.33</w:t>
            </w:r>
          </w:p>
        </w:tc>
      </w:tr>
      <w:tr w:rsidR="5AB51861" w14:paraId="7F7E868D" w14:textId="77777777" w:rsidTr="2F967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5" w:type="dxa"/>
              <w:right w:w="105" w:type="dxa"/>
            </w:tcMar>
            <w:vAlign w:val="center"/>
          </w:tcPr>
          <w:p w14:paraId="5101A2EB" w14:textId="6BCFE15F" w:rsidR="5AB51861" w:rsidRDefault="5AB51861" w:rsidP="5AB51861">
            <w:pPr>
              <w:jc w:val="center"/>
            </w:pPr>
            <w:proofErr w:type="spellStart"/>
            <w:r w:rsidRPr="5AB51861">
              <w:rPr>
                <w:rFonts w:eastAsia="Arial" w:cs="Arial"/>
                <w:color w:val="000000" w:themeColor="text1"/>
                <w:sz w:val="20"/>
                <w:szCs w:val="20"/>
              </w:rPr>
              <w:t>S</w:t>
            </w:r>
            <w:r w:rsidR="00EF021B">
              <w:rPr>
                <w:rFonts w:eastAsia="Arial" w:cs="Arial"/>
                <w:color w:val="000000" w:themeColor="text1"/>
                <w:sz w:val="20"/>
                <w:szCs w:val="20"/>
              </w:rPr>
              <w:t>Redact</w:t>
            </w:r>
            <w:proofErr w:type="spellEnd"/>
          </w:p>
        </w:tc>
        <w:tc>
          <w:tcPr>
            <w:tcW w:w="7506" w:type="dxa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5" w:type="dxa"/>
              <w:right w:w="105" w:type="dxa"/>
            </w:tcMar>
            <w:vAlign w:val="center"/>
          </w:tcPr>
          <w:p w14:paraId="0DAC8F91" w14:textId="7E6BD302" w:rsidR="5AB51861" w:rsidRDefault="00EF021B" w:rsidP="5AB51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 w:val="20"/>
                <w:szCs w:val="20"/>
              </w:rPr>
              <w:t>redact</w:t>
            </w:r>
            <w:r w:rsidR="5AB51861" w:rsidRPr="5AB51861">
              <w:rPr>
                <w:rFonts w:eastAsia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5AB51861" w14:paraId="4D937845" w14:textId="77777777" w:rsidTr="2F967FC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5" w:type="dxa"/>
              <w:right w:w="105" w:type="dxa"/>
            </w:tcMar>
            <w:vAlign w:val="center"/>
          </w:tcPr>
          <w:p w14:paraId="7F3EB5C5" w14:textId="28BB939F" w:rsidR="5AB51861" w:rsidRDefault="5AB51861" w:rsidP="5AB51861">
            <w:pPr>
              <w:jc w:val="center"/>
            </w:pPr>
            <w:proofErr w:type="spellStart"/>
            <w:r w:rsidRPr="5AB51861">
              <w:rPr>
                <w:rFonts w:eastAsia="Arial" w:cs="Arial"/>
                <w:sz w:val="20"/>
                <w:szCs w:val="20"/>
              </w:rPr>
              <w:t>T</w:t>
            </w:r>
            <w:r w:rsidR="00EF021B">
              <w:rPr>
                <w:rFonts w:eastAsia="Arial" w:cs="Arial"/>
                <w:sz w:val="20"/>
                <w:szCs w:val="20"/>
              </w:rPr>
              <w:t>Redact</w:t>
            </w:r>
            <w:proofErr w:type="spellEnd"/>
          </w:p>
        </w:tc>
        <w:tc>
          <w:tcPr>
            <w:tcW w:w="7506" w:type="dxa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5" w:type="dxa"/>
              <w:right w:w="105" w:type="dxa"/>
            </w:tcMar>
            <w:vAlign w:val="center"/>
          </w:tcPr>
          <w:p w14:paraId="7E59BBC9" w14:textId="71C5D9E4" w:rsidR="5AB51861" w:rsidRDefault="00EF021B" w:rsidP="5AB51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sz w:val="20"/>
                <w:szCs w:val="20"/>
              </w:rPr>
              <w:t>Redact</w:t>
            </w:r>
          </w:p>
        </w:tc>
      </w:tr>
      <w:tr w:rsidR="5AB51861" w14:paraId="13E468C3" w14:textId="77777777" w:rsidTr="2F967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5" w:type="dxa"/>
              <w:right w:w="105" w:type="dxa"/>
            </w:tcMar>
            <w:vAlign w:val="center"/>
          </w:tcPr>
          <w:p w14:paraId="7B40F7FB" w14:textId="3EEC4BD2" w:rsidR="5AB51861" w:rsidRDefault="5AB51861" w:rsidP="5AB51861">
            <w:pPr>
              <w:jc w:val="center"/>
            </w:pPr>
            <w:proofErr w:type="spellStart"/>
            <w:r w:rsidRPr="5AB51861">
              <w:rPr>
                <w:rFonts w:eastAsia="Arial" w:cs="Arial"/>
                <w:color w:val="000000" w:themeColor="text1"/>
                <w:sz w:val="20"/>
                <w:szCs w:val="20"/>
              </w:rPr>
              <w:lastRenderedPageBreak/>
              <w:t>B</w:t>
            </w:r>
            <w:r w:rsidR="00EF021B">
              <w:rPr>
                <w:rFonts w:eastAsia="Arial" w:cs="Arial"/>
                <w:color w:val="000000" w:themeColor="text1"/>
                <w:sz w:val="20"/>
                <w:szCs w:val="20"/>
              </w:rPr>
              <w:t>Redact</w:t>
            </w:r>
            <w:proofErr w:type="spellEnd"/>
          </w:p>
        </w:tc>
        <w:tc>
          <w:tcPr>
            <w:tcW w:w="7506" w:type="dxa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5" w:type="dxa"/>
              <w:right w:w="105" w:type="dxa"/>
            </w:tcMar>
            <w:vAlign w:val="center"/>
          </w:tcPr>
          <w:p w14:paraId="203EB65A" w14:textId="499ADD69" w:rsidR="5AB51861" w:rsidRDefault="00EF021B" w:rsidP="5AB51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 w:val="20"/>
                <w:szCs w:val="20"/>
              </w:rPr>
              <w:t>Redact</w:t>
            </w:r>
            <w:r w:rsidR="5AB51861" w:rsidRPr="5AB51861">
              <w:rPr>
                <w:rFonts w:eastAsia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5AB51861" w14:paraId="2B1B683A" w14:textId="77777777" w:rsidTr="2F967FC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5" w:type="dxa"/>
              <w:right w:w="105" w:type="dxa"/>
            </w:tcMar>
            <w:vAlign w:val="center"/>
          </w:tcPr>
          <w:p w14:paraId="4B317E22" w14:textId="6C008C92" w:rsidR="5AB51861" w:rsidRDefault="5AB51861" w:rsidP="5AB51861">
            <w:pPr>
              <w:jc w:val="center"/>
            </w:pPr>
            <w:proofErr w:type="spellStart"/>
            <w:r w:rsidRPr="5AB51861">
              <w:rPr>
                <w:rFonts w:eastAsia="Arial" w:cs="Arial"/>
                <w:sz w:val="20"/>
                <w:szCs w:val="20"/>
              </w:rPr>
              <w:t>L</w:t>
            </w:r>
            <w:r w:rsidR="00EF021B">
              <w:rPr>
                <w:rFonts w:eastAsia="Arial" w:cs="Arial"/>
                <w:sz w:val="20"/>
                <w:szCs w:val="20"/>
              </w:rPr>
              <w:t>Redact</w:t>
            </w:r>
            <w:proofErr w:type="spellEnd"/>
          </w:p>
        </w:tc>
        <w:tc>
          <w:tcPr>
            <w:tcW w:w="7506" w:type="dxa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5" w:type="dxa"/>
              <w:right w:w="105" w:type="dxa"/>
            </w:tcMar>
            <w:vAlign w:val="center"/>
          </w:tcPr>
          <w:p w14:paraId="63441D1D" w14:textId="67C01803" w:rsidR="5AB51861" w:rsidRDefault="00EF021B" w:rsidP="5AB51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sz w:val="20"/>
                <w:szCs w:val="20"/>
              </w:rPr>
              <w:t>Redact</w:t>
            </w:r>
          </w:p>
        </w:tc>
      </w:tr>
      <w:tr w:rsidR="5AB51861" w14:paraId="7E3E93AD" w14:textId="77777777" w:rsidTr="2F967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5" w:type="dxa"/>
              <w:right w:w="105" w:type="dxa"/>
            </w:tcMar>
            <w:vAlign w:val="center"/>
          </w:tcPr>
          <w:p w14:paraId="587DAF32" w14:textId="6D031065" w:rsidR="5AB51861" w:rsidRDefault="5AB51861" w:rsidP="5AB51861">
            <w:pPr>
              <w:jc w:val="center"/>
            </w:pPr>
            <w:proofErr w:type="spellStart"/>
            <w:r w:rsidRPr="5AB51861">
              <w:rPr>
                <w:rFonts w:eastAsia="Arial" w:cs="Arial"/>
                <w:color w:val="000000" w:themeColor="text1"/>
                <w:sz w:val="20"/>
                <w:szCs w:val="20"/>
              </w:rPr>
              <w:t>M</w:t>
            </w:r>
            <w:r w:rsidR="00EF021B">
              <w:rPr>
                <w:rFonts w:eastAsia="Arial" w:cs="Arial"/>
                <w:color w:val="000000" w:themeColor="text1"/>
                <w:sz w:val="20"/>
                <w:szCs w:val="20"/>
              </w:rPr>
              <w:t>Redact</w:t>
            </w:r>
            <w:proofErr w:type="spellEnd"/>
          </w:p>
        </w:tc>
        <w:tc>
          <w:tcPr>
            <w:tcW w:w="7506" w:type="dxa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5" w:type="dxa"/>
              <w:right w:w="105" w:type="dxa"/>
            </w:tcMar>
            <w:vAlign w:val="center"/>
          </w:tcPr>
          <w:p w14:paraId="7ACE86CC" w14:textId="212B2804" w:rsidR="5AB51861" w:rsidRDefault="00EF021B" w:rsidP="5AB51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 w:val="20"/>
                <w:szCs w:val="20"/>
              </w:rPr>
              <w:t>Redact</w:t>
            </w:r>
          </w:p>
        </w:tc>
      </w:tr>
      <w:tr w:rsidR="5AB51861" w14:paraId="3154F11C" w14:textId="77777777" w:rsidTr="2F967FC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5" w:type="dxa"/>
              <w:right w:w="105" w:type="dxa"/>
            </w:tcMar>
            <w:vAlign w:val="center"/>
          </w:tcPr>
          <w:p w14:paraId="3445CDBF" w14:textId="5724D02C" w:rsidR="5AB51861" w:rsidRDefault="5AB51861" w:rsidP="5AB51861">
            <w:pPr>
              <w:jc w:val="center"/>
            </w:pPr>
            <w:proofErr w:type="spellStart"/>
            <w:r w:rsidRPr="5AB51861">
              <w:rPr>
                <w:rFonts w:eastAsia="Arial" w:cs="Arial"/>
                <w:sz w:val="20"/>
                <w:szCs w:val="20"/>
              </w:rPr>
              <w:t>C</w:t>
            </w:r>
            <w:r w:rsidR="00EF021B">
              <w:rPr>
                <w:rFonts w:eastAsia="Arial" w:cs="Arial"/>
                <w:sz w:val="20"/>
                <w:szCs w:val="20"/>
              </w:rPr>
              <w:t>Redact</w:t>
            </w:r>
            <w:proofErr w:type="spellEnd"/>
          </w:p>
        </w:tc>
        <w:tc>
          <w:tcPr>
            <w:tcW w:w="7506" w:type="dxa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5" w:type="dxa"/>
              <w:right w:w="105" w:type="dxa"/>
            </w:tcMar>
            <w:vAlign w:val="center"/>
          </w:tcPr>
          <w:p w14:paraId="46A32EB9" w14:textId="1FE323C1" w:rsidR="5AB51861" w:rsidRDefault="5AB51861" w:rsidP="5AB51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B51861">
              <w:rPr>
                <w:rFonts w:eastAsia="Arial" w:cs="Arial"/>
                <w:sz w:val="20"/>
                <w:szCs w:val="20"/>
              </w:rPr>
              <w:t xml:space="preserve"> </w:t>
            </w:r>
          </w:p>
        </w:tc>
      </w:tr>
      <w:tr w:rsidR="5AB51861" w14:paraId="5A48AA38" w14:textId="77777777" w:rsidTr="2F967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1" w:type="dxa"/>
            <w:gridSpan w:val="4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5" w:type="dxa"/>
              <w:right w:w="105" w:type="dxa"/>
            </w:tcMar>
            <w:vAlign w:val="center"/>
          </w:tcPr>
          <w:p w14:paraId="64922F32" w14:textId="6516D52E" w:rsidR="5AB51861" w:rsidRDefault="00EF021B" w:rsidP="5AB51861">
            <w:pPr>
              <w:jc w:val="center"/>
            </w:pPr>
            <w:proofErr w:type="spellStart"/>
            <w:r>
              <w:rPr>
                <w:rFonts w:eastAsia="Arial" w:cs="Arial"/>
                <w:color w:val="000000" w:themeColor="text1"/>
                <w:sz w:val="20"/>
                <w:szCs w:val="20"/>
              </w:rPr>
              <w:t>SRedact</w:t>
            </w:r>
            <w:proofErr w:type="spellEnd"/>
          </w:p>
        </w:tc>
      </w:tr>
      <w:tr w:rsidR="5AB51861" w14:paraId="27CFFCFC" w14:textId="77777777" w:rsidTr="2F967FC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1" w:type="dxa"/>
            <w:gridSpan w:val="4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  <w:vAlign w:val="center"/>
          </w:tcPr>
          <w:p w14:paraId="48A0C3B1" w14:textId="59001D94" w:rsidR="5AB51861" w:rsidRDefault="00EF021B" w:rsidP="5AB51861">
            <w:r>
              <w:rPr>
                <w:rFonts w:eastAsia="Arial" w:cs="Arial"/>
                <w:sz w:val="20"/>
                <w:szCs w:val="20"/>
              </w:rPr>
              <w:t>Redact</w:t>
            </w:r>
            <w:r w:rsidR="5AB51861" w:rsidRPr="5AB51861">
              <w:rPr>
                <w:rFonts w:eastAsia="Arial" w:cs="Arial"/>
                <w:sz w:val="20"/>
                <w:szCs w:val="20"/>
              </w:rPr>
              <w:t xml:space="preserve"> </w:t>
            </w:r>
          </w:p>
        </w:tc>
      </w:tr>
      <w:tr w:rsidR="5AB51861" w14:paraId="624590C9" w14:textId="77777777" w:rsidTr="00EF0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1" w:type="dxa"/>
            <w:gridSpan w:val="4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5" w:type="dxa"/>
              <w:right w:w="105" w:type="dxa"/>
            </w:tcMar>
            <w:vAlign w:val="center"/>
          </w:tcPr>
          <w:p w14:paraId="59DA913B" w14:textId="4DEBE375" w:rsidR="5AB51861" w:rsidRDefault="00EF021B" w:rsidP="5AB51861">
            <w:pPr>
              <w:jc w:val="center"/>
            </w:pPr>
            <w:proofErr w:type="spellStart"/>
            <w:r>
              <w:rPr>
                <w:rFonts w:eastAsia="Arial" w:cs="Arial"/>
                <w:color w:val="000000" w:themeColor="text1"/>
                <w:sz w:val="20"/>
                <w:szCs w:val="20"/>
              </w:rPr>
              <w:t>RRedact</w:t>
            </w:r>
            <w:proofErr w:type="spellEnd"/>
          </w:p>
        </w:tc>
      </w:tr>
      <w:tr w:rsidR="5AB51861" w14:paraId="38F8FA1D" w14:textId="77777777" w:rsidTr="2F967FC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1" w:type="dxa"/>
            <w:gridSpan w:val="4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5" w:type="dxa"/>
              <w:right w:w="105" w:type="dxa"/>
            </w:tcMar>
            <w:vAlign w:val="center"/>
          </w:tcPr>
          <w:p w14:paraId="3975C068" w14:textId="4A6E29A2" w:rsidR="5AB51861" w:rsidRDefault="00EF021B" w:rsidP="5AB51861">
            <w:pPr>
              <w:pStyle w:val="ListParagraph"/>
              <w:numPr>
                <w:ilvl w:val="0"/>
                <w:numId w:val="1"/>
              </w:numPr>
              <w:rPr>
                <w:rFonts w:eastAsia="Arial" w:cs="Arial"/>
                <w:color w:val="000000" w:themeColor="text1"/>
                <w:sz w:val="20"/>
                <w:szCs w:val="20"/>
              </w:rPr>
            </w:pPr>
            <w:r>
              <w:rPr>
                <w:rFonts w:eastAsia="Arial" w:cs="Arial"/>
                <w:color w:val="000000" w:themeColor="text1"/>
                <w:sz w:val="20"/>
                <w:szCs w:val="20"/>
              </w:rPr>
              <w:t>Redact</w:t>
            </w:r>
          </w:p>
        </w:tc>
      </w:tr>
    </w:tbl>
    <w:p w14:paraId="49078A77" w14:textId="3159C93D" w:rsidR="2F967FC2" w:rsidRDefault="2F967FC2">
      <w:r>
        <w:br w:type="page"/>
      </w:r>
    </w:p>
    <w:p w14:paraId="057B8A1B" w14:textId="006D2E8E" w:rsidR="5AB51861" w:rsidRDefault="57EFB3E0" w:rsidP="2F967FC2">
      <w:r>
        <w:lastRenderedPageBreak/>
        <w:t>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F967FC2" w14:paraId="5C09651F" w14:textId="77777777" w:rsidTr="2F967FC2">
        <w:trPr>
          <w:trHeight w:val="300"/>
        </w:trPr>
        <w:tc>
          <w:tcPr>
            <w:tcW w:w="3120" w:type="dxa"/>
            <w:shd w:val="clear" w:color="auto" w:fill="3195CE"/>
            <w:vAlign w:val="center"/>
          </w:tcPr>
          <w:p w14:paraId="61947148" w14:textId="76C0F0AD" w:rsidR="57EFB3E0" w:rsidRDefault="57EFB3E0" w:rsidP="2F967FC2">
            <w:pPr>
              <w:jc w:val="center"/>
              <w:rPr>
                <w:b/>
                <w:bCs/>
                <w:color w:val="FFFFFF" w:themeColor="background1"/>
                <w:sz w:val="24"/>
              </w:rPr>
            </w:pPr>
            <w:r w:rsidRPr="2F967FC2">
              <w:rPr>
                <w:b/>
                <w:bCs/>
                <w:color w:val="FFFFFF" w:themeColor="background1"/>
                <w:sz w:val="24"/>
              </w:rPr>
              <w:t>Item 1</w:t>
            </w:r>
          </w:p>
        </w:tc>
        <w:tc>
          <w:tcPr>
            <w:tcW w:w="3120" w:type="dxa"/>
            <w:shd w:val="clear" w:color="auto" w:fill="3195CE"/>
            <w:vAlign w:val="center"/>
          </w:tcPr>
          <w:p w14:paraId="5982B90B" w14:textId="75A6DDA9" w:rsidR="57EFB3E0" w:rsidRDefault="57EFB3E0" w:rsidP="2F967FC2">
            <w:pPr>
              <w:jc w:val="center"/>
              <w:rPr>
                <w:b/>
                <w:bCs/>
                <w:color w:val="FFFFFF" w:themeColor="background1"/>
                <w:sz w:val="24"/>
              </w:rPr>
            </w:pPr>
            <w:r w:rsidRPr="2F967FC2">
              <w:rPr>
                <w:b/>
                <w:bCs/>
                <w:color w:val="FFFFFF" w:themeColor="background1"/>
                <w:sz w:val="24"/>
              </w:rPr>
              <w:t>Item 2</w:t>
            </w:r>
          </w:p>
        </w:tc>
        <w:tc>
          <w:tcPr>
            <w:tcW w:w="3120" w:type="dxa"/>
            <w:shd w:val="clear" w:color="auto" w:fill="3195CE"/>
            <w:vAlign w:val="center"/>
          </w:tcPr>
          <w:p w14:paraId="5F33175E" w14:textId="4C61D4FE" w:rsidR="57EFB3E0" w:rsidRDefault="57EFB3E0" w:rsidP="2F967FC2">
            <w:pPr>
              <w:jc w:val="center"/>
              <w:rPr>
                <w:b/>
                <w:bCs/>
                <w:color w:val="FFFFFF" w:themeColor="background1"/>
                <w:sz w:val="24"/>
              </w:rPr>
            </w:pPr>
            <w:r w:rsidRPr="2F967FC2">
              <w:rPr>
                <w:b/>
                <w:bCs/>
                <w:color w:val="FFFFFF" w:themeColor="background1"/>
                <w:sz w:val="24"/>
              </w:rPr>
              <w:t>Item 3</w:t>
            </w:r>
          </w:p>
        </w:tc>
      </w:tr>
      <w:tr w:rsidR="2F967FC2" w14:paraId="73743D46" w14:textId="77777777" w:rsidTr="2F967FC2">
        <w:trPr>
          <w:trHeight w:val="300"/>
        </w:trPr>
        <w:tc>
          <w:tcPr>
            <w:tcW w:w="3120" w:type="dxa"/>
          </w:tcPr>
          <w:p w14:paraId="5B71F4DA" w14:textId="172F1780" w:rsidR="2F967FC2" w:rsidRDefault="2F967FC2" w:rsidP="2F967FC2"/>
        </w:tc>
        <w:tc>
          <w:tcPr>
            <w:tcW w:w="3120" w:type="dxa"/>
          </w:tcPr>
          <w:p w14:paraId="0CAACDD2" w14:textId="172F1780" w:rsidR="2F967FC2" w:rsidRDefault="2F967FC2" w:rsidP="2F967FC2"/>
        </w:tc>
        <w:tc>
          <w:tcPr>
            <w:tcW w:w="3120" w:type="dxa"/>
          </w:tcPr>
          <w:p w14:paraId="22D69CFB" w14:textId="172F1780" w:rsidR="2F967FC2" w:rsidRDefault="2F967FC2" w:rsidP="2F967FC2"/>
        </w:tc>
      </w:tr>
      <w:tr w:rsidR="2F967FC2" w14:paraId="68259B85" w14:textId="77777777" w:rsidTr="2F967FC2">
        <w:trPr>
          <w:trHeight w:val="300"/>
        </w:trPr>
        <w:tc>
          <w:tcPr>
            <w:tcW w:w="3120" w:type="dxa"/>
          </w:tcPr>
          <w:p w14:paraId="6E4C338D" w14:textId="172F1780" w:rsidR="2F967FC2" w:rsidRDefault="2F967FC2" w:rsidP="2F967FC2"/>
        </w:tc>
        <w:tc>
          <w:tcPr>
            <w:tcW w:w="3120" w:type="dxa"/>
          </w:tcPr>
          <w:p w14:paraId="48350639" w14:textId="172F1780" w:rsidR="2F967FC2" w:rsidRDefault="2F967FC2" w:rsidP="2F967FC2"/>
        </w:tc>
        <w:tc>
          <w:tcPr>
            <w:tcW w:w="3120" w:type="dxa"/>
          </w:tcPr>
          <w:p w14:paraId="23151090" w14:textId="172F1780" w:rsidR="2F967FC2" w:rsidRDefault="2F967FC2" w:rsidP="2F967FC2"/>
        </w:tc>
      </w:tr>
    </w:tbl>
    <w:p w14:paraId="644FBB1A" w14:textId="449D2CB9" w:rsidR="2F967FC2" w:rsidRDefault="2F967FC2" w:rsidP="2F967FC2"/>
    <w:p w14:paraId="7A32815B" w14:textId="77777777" w:rsidR="003D1D71" w:rsidRDefault="003D1D71" w:rsidP="2F967FC2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6345"/>
      </w:tblGrid>
      <w:tr w:rsidR="003D1D71" w:rsidRPr="003D1D71" w14:paraId="1ECA357A" w14:textId="77777777" w:rsidTr="003D1D71">
        <w:trPr>
          <w:trHeight w:val="300"/>
        </w:trPr>
        <w:tc>
          <w:tcPr>
            <w:tcW w:w="295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7030A0"/>
            <w:vAlign w:val="center"/>
            <w:hideMark/>
          </w:tcPr>
          <w:p w14:paraId="6E2E7FBA" w14:textId="6FA528B9" w:rsidR="003D1D71" w:rsidRPr="003D1D71" w:rsidRDefault="003D1D71" w:rsidP="003D1D7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>
              <w:rPr>
                <w:rFonts w:eastAsia="Times New Roman" w:cs="Arial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Redacted</w:t>
            </w:r>
          </w:p>
        </w:tc>
        <w:tc>
          <w:tcPr>
            <w:tcW w:w="634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5AAAD8"/>
            <w:hideMark/>
          </w:tcPr>
          <w:p w14:paraId="08E6F178" w14:textId="7CDDF3A6" w:rsidR="003D1D71" w:rsidRPr="003D1D71" w:rsidRDefault="003D1D71" w:rsidP="003D1D7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3D1D71">
              <w:rPr>
                <w:rFonts w:eastAsia="Times New Roman" w:cs="Arial"/>
                <w:color w:val="FFFFFF"/>
                <w:kern w:val="0"/>
                <w:sz w:val="20"/>
                <w:szCs w:val="20"/>
                <w14:ligatures w14:val="none"/>
              </w:rPr>
              <w:t> </w:t>
            </w:r>
            <w:r>
              <w:rPr>
                <w:rFonts w:eastAsia="Times New Roman" w:cs="Arial"/>
                <w:color w:val="FFFFFF"/>
                <w:kern w:val="0"/>
                <w:sz w:val="20"/>
                <w:szCs w:val="20"/>
                <w14:ligatures w14:val="none"/>
              </w:rPr>
              <w:t>Redacted</w:t>
            </w:r>
          </w:p>
        </w:tc>
      </w:tr>
      <w:tr w:rsidR="003D1D71" w:rsidRPr="003D1D71" w14:paraId="27A8E61C" w14:textId="77777777" w:rsidTr="003D1D71">
        <w:trPr>
          <w:trHeight w:val="300"/>
        </w:trPr>
        <w:tc>
          <w:tcPr>
            <w:tcW w:w="295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0000"/>
            <w:vAlign w:val="center"/>
            <w:hideMark/>
          </w:tcPr>
          <w:p w14:paraId="4E725B97" w14:textId="2F2AA9CC" w:rsidR="003D1D71" w:rsidRPr="003D1D71" w:rsidRDefault="003D1D71" w:rsidP="003D1D71">
            <w:pPr>
              <w:jc w:val="center"/>
              <w:textAlignment w:val="baseline"/>
              <w:rPr>
                <w:rFonts w:eastAsia="Times New Roman" w:cs="Arial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Arial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Redacted</w:t>
            </w:r>
          </w:p>
        </w:tc>
        <w:tc>
          <w:tcPr>
            <w:tcW w:w="634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5AAAD8"/>
            <w:hideMark/>
          </w:tcPr>
          <w:p w14:paraId="14309AA2" w14:textId="7F6181AE" w:rsidR="003D1D71" w:rsidRPr="003D1D71" w:rsidRDefault="003D1D71" w:rsidP="003D1D7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>
              <w:rPr>
                <w:rFonts w:eastAsia="Times New Roman" w:cs="Arial"/>
                <w:color w:val="FFFFFF"/>
                <w:kern w:val="0"/>
                <w:sz w:val="20"/>
                <w:szCs w:val="20"/>
                <w14:ligatures w14:val="none"/>
              </w:rPr>
              <w:t>Redacted</w:t>
            </w:r>
          </w:p>
        </w:tc>
      </w:tr>
      <w:tr w:rsidR="003D1D71" w:rsidRPr="003D1D71" w14:paraId="3C997869" w14:textId="77777777" w:rsidTr="003D1D71">
        <w:trPr>
          <w:trHeight w:val="300"/>
        </w:trPr>
        <w:tc>
          <w:tcPr>
            <w:tcW w:w="295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C000"/>
            <w:vAlign w:val="center"/>
            <w:hideMark/>
          </w:tcPr>
          <w:p w14:paraId="15908EED" w14:textId="49844D30" w:rsidR="003D1D71" w:rsidRPr="003D1D71" w:rsidRDefault="003D1D71" w:rsidP="003D1D7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>
              <w:rPr>
                <w:rFonts w:eastAsia="Times New Roman" w:cs="Arial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Redacted</w:t>
            </w:r>
          </w:p>
        </w:tc>
        <w:tc>
          <w:tcPr>
            <w:tcW w:w="634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5AAAD8"/>
            <w:hideMark/>
          </w:tcPr>
          <w:p w14:paraId="65C7C9E6" w14:textId="28D8D342" w:rsidR="003D1D71" w:rsidRPr="003D1D71" w:rsidRDefault="003D1D71" w:rsidP="003D1D7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>
              <w:rPr>
                <w:rFonts w:eastAsia="Times New Roman" w:cs="Arial"/>
                <w:color w:val="FFFFFF"/>
                <w:kern w:val="0"/>
                <w:sz w:val="20"/>
                <w:szCs w:val="20"/>
                <w14:ligatures w14:val="none"/>
              </w:rPr>
              <w:t>Redacted</w:t>
            </w:r>
          </w:p>
        </w:tc>
      </w:tr>
      <w:tr w:rsidR="003D1D71" w:rsidRPr="003D1D71" w14:paraId="1B400FA2" w14:textId="77777777" w:rsidTr="003D1D71">
        <w:trPr>
          <w:trHeight w:val="300"/>
        </w:trPr>
        <w:tc>
          <w:tcPr>
            <w:tcW w:w="295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00B050"/>
            <w:vAlign w:val="center"/>
            <w:hideMark/>
          </w:tcPr>
          <w:p w14:paraId="66AD37A6" w14:textId="69F5DB88" w:rsidR="003D1D71" w:rsidRPr="003D1D71" w:rsidRDefault="003D1D71" w:rsidP="003D1D7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>
              <w:rPr>
                <w:rFonts w:eastAsia="Times New Roman" w:cs="Arial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Redacted</w:t>
            </w:r>
          </w:p>
        </w:tc>
        <w:tc>
          <w:tcPr>
            <w:tcW w:w="634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5AAAD8"/>
            <w:hideMark/>
          </w:tcPr>
          <w:p w14:paraId="1E3CBD8A" w14:textId="1A7B65BA" w:rsidR="003D1D71" w:rsidRPr="003D1D71" w:rsidRDefault="003D1D71" w:rsidP="003D1D7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>
              <w:rPr>
                <w:rFonts w:eastAsia="Times New Roman" w:cs="Arial"/>
                <w:color w:val="FFFFFF"/>
                <w:kern w:val="0"/>
                <w:sz w:val="20"/>
                <w:szCs w:val="20"/>
                <w14:ligatures w14:val="none"/>
              </w:rPr>
              <w:t>Redacted</w:t>
            </w:r>
          </w:p>
        </w:tc>
      </w:tr>
    </w:tbl>
    <w:p w14:paraId="5E3CC5BA" w14:textId="77777777" w:rsidR="003D1D71" w:rsidRDefault="003D1D71" w:rsidP="2F967FC2"/>
    <w:sectPr w:rsidR="003D1D71"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878E62" w14:textId="77777777" w:rsidR="008B005B" w:rsidRDefault="008B005B" w:rsidP="00135BF8">
      <w:r>
        <w:separator/>
      </w:r>
    </w:p>
  </w:endnote>
  <w:endnote w:type="continuationSeparator" w:id="0">
    <w:p w14:paraId="49760D39" w14:textId="77777777" w:rsidR="008B005B" w:rsidRDefault="008B005B" w:rsidP="00135BF8">
      <w:r>
        <w:continuationSeparator/>
      </w:r>
    </w:p>
  </w:endnote>
  <w:endnote w:type="continuationNotice" w:id="1">
    <w:p w14:paraId="2619C044" w14:textId="77777777" w:rsidR="008B005B" w:rsidRDefault="008B00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quot;Aptos&quot;,sans-serif">
    <w:altName w:val="Cambria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-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9775995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1BFF0BF" w14:textId="71DB0BF3" w:rsidR="00135BF8" w:rsidRDefault="00135BF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126EDC3" w14:textId="77777777" w:rsidR="00135BF8" w:rsidRDefault="00135BF8" w:rsidP="00135BF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single" w:sz="12" w:space="0" w:color="000000" w:themeColor="text1"/>
        <w:left w:val="none" w:sz="12" w:space="0" w:color="000000" w:themeColor="text1"/>
        <w:bottom w:val="none" w:sz="12" w:space="0" w:color="000000" w:themeColor="text1"/>
        <w:right w:val="none" w:sz="12" w:space="0" w:color="000000" w:themeColor="text1"/>
        <w:insideH w:val="none" w:sz="12" w:space="0" w:color="000000" w:themeColor="text1"/>
        <w:insideV w:val="none" w:sz="12" w:space="0" w:color="000000" w:themeColor="text1"/>
      </w:tblBorders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C5BFAC2" w14:paraId="1AD55A46" w14:textId="77777777" w:rsidTr="1C5BFAC2">
      <w:trPr>
        <w:trHeight w:val="300"/>
      </w:trPr>
      <w:tc>
        <w:tcPr>
          <w:tcW w:w="3120" w:type="dxa"/>
          <w:tcBorders>
            <w:top w:val="single" w:sz="12" w:space="0" w:color="3195CE"/>
            <w:left w:val="none" w:sz="12" w:space="0" w:color="3195CE"/>
            <w:bottom w:val="none" w:sz="12" w:space="0" w:color="3195CE"/>
            <w:right w:val="none" w:sz="12" w:space="0" w:color="3195CE"/>
          </w:tcBorders>
        </w:tcPr>
        <w:p w14:paraId="268DB5F9" w14:textId="28E891AF" w:rsidR="1C5BFAC2" w:rsidRDefault="1C5BFAC2" w:rsidP="1C5BFAC2">
          <w:pPr>
            <w:pStyle w:val="Footer"/>
            <w:rPr>
              <w:rFonts w:eastAsia="Arial" w:cs="Arial"/>
              <w:b/>
              <w:bCs/>
              <w:color w:val="FF0000"/>
            </w:rPr>
          </w:pPr>
        </w:p>
      </w:tc>
      <w:tc>
        <w:tcPr>
          <w:tcW w:w="3120" w:type="dxa"/>
          <w:tcBorders>
            <w:top w:val="single" w:sz="12" w:space="0" w:color="3195CE"/>
            <w:left w:val="none" w:sz="12" w:space="0" w:color="3195CE"/>
            <w:bottom w:val="none" w:sz="12" w:space="0" w:color="3195CE"/>
            <w:right w:val="none" w:sz="12" w:space="0" w:color="3195CE"/>
          </w:tcBorders>
        </w:tcPr>
        <w:p w14:paraId="4329966E" w14:textId="1946FF32" w:rsidR="1C5BFAC2" w:rsidRDefault="1C5BFAC2" w:rsidP="1C5BFAC2">
          <w:pPr>
            <w:pStyle w:val="Footer"/>
            <w:jc w:val="center"/>
            <w:rPr>
              <w:rFonts w:eastAsia="Arial" w:cs="Arial"/>
              <w:b/>
              <w:bCs/>
              <w:color w:val="FF0000"/>
            </w:rPr>
          </w:pPr>
        </w:p>
        <w:p w14:paraId="7785F236" w14:textId="63380D27" w:rsidR="1C5BFAC2" w:rsidRDefault="1C5BFAC2" w:rsidP="1C5BFAC2">
          <w:pPr>
            <w:pStyle w:val="Footer"/>
            <w:jc w:val="center"/>
          </w:pPr>
          <w:r w:rsidRPr="1C5BFAC2">
            <w:rPr>
              <w:rFonts w:eastAsia="Arial" w:cs="Arial"/>
              <w:b/>
              <w:bCs/>
              <w:color w:val="FF0000"/>
            </w:rPr>
            <w:t>CONFIDENTIAL</w:t>
          </w:r>
        </w:p>
        <w:p w14:paraId="03A243F2" w14:textId="6B73407A" w:rsidR="1C5BFAC2" w:rsidRDefault="1C5BFAC2" w:rsidP="1C5BFAC2">
          <w:pPr>
            <w:pStyle w:val="Footer"/>
            <w:jc w:val="center"/>
          </w:pPr>
          <w:r w:rsidRPr="1C5BFAC2">
            <w:rPr>
              <w:rFonts w:eastAsia="Arial" w:cs="Arial"/>
              <w:b/>
              <w:bCs/>
              <w:color w:val="FF0000"/>
            </w:rPr>
            <w:t>INTERNAL USE ONLY</w:t>
          </w:r>
        </w:p>
      </w:tc>
      <w:tc>
        <w:tcPr>
          <w:tcW w:w="3120" w:type="dxa"/>
          <w:tcBorders>
            <w:top w:val="single" w:sz="12" w:space="0" w:color="3195CE"/>
            <w:left w:val="none" w:sz="12" w:space="0" w:color="3195CE"/>
            <w:bottom w:val="none" w:sz="12" w:space="0" w:color="3195CE"/>
            <w:right w:val="none" w:sz="12" w:space="0" w:color="3195CE"/>
          </w:tcBorders>
          <w:vAlign w:val="bottom"/>
        </w:tcPr>
        <w:p w14:paraId="5232CC95" w14:textId="7765984D" w:rsidR="1C5BFAC2" w:rsidRDefault="1C5BFAC2" w:rsidP="1C5BFAC2">
          <w:pPr>
            <w:pStyle w:val="Footer"/>
            <w:jc w:val="right"/>
            <w:rPr>
              <w:rFonts w:eastAsia="Arial" w:cs="Arial"/>
              <w:b/>
              <w:bCs/>
              <w:color w:val="3195CE"/>
            </w:rPr>
          </w:pPr>
          <w:r w:rsidRPr="1C5BFAC2">
            <w:rPr>
              <w:rFonts w:eastAsia="Arial" w:cs="Arial"/>
              <w:b/>
              <w:bCs/>
              <w:color w:val="3195CE"/>
            </w:rPr>
            <w:fldChar w:fldCharType="begin"/>
          </w:r>
          <w:r>
            <w:instrText>PAGE</w:instrText>
          </w:r>
          <w:r w:rsidRPr="1C5BFAC2">
            <w:fldChar w:fldCharType="separate"/>
          </w:r>
          <w:r w:rsidR="000A343E">
            <w:rPr>
              <w:noProof/>
            </w:rPr>
            <w:t>1</w:t>
          </w:r>
          <w:r w:rsidRPr="1C5BFAC2">
            <w:rPr>
              <w:rFonts w:eastAsia="Arial" w:cs="Arial"/>
              <w:b/>
              <w:bCs/>
              <w:color w:val="3195CE"/>
            </w:rPr>
            <w:fldChar w:fldCharType="end"/>
          </w:r>
        </w:p>
      </w:tc>
    </w:tr>
  </w:tbl>
  <w:p w14:paraId="650BAD70" w14:textId="494C9CE6" w:rsidR="1C5BFAC2" w:rsidRDefault="1C5BFAC2" w:rsidP="1C5BFAC2">
    <w:pPr>
      <w:pStyle w:val="Footer"/>
      <w:jc w:val="center"/>
      <w:rPr>
        <w:rFonts w:eastAsia="Arial" w:cs="Arial"/>
        <w:b/>
        <w:bCs/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163D54" w14:textId="77777777" w:rsidR="008B005B" w:rsidRDefault="008B005B" w:rsidP="00135BF8">
      <w:r>
        <w:separator/>
      </w:r>
    </w:p>
  </w:footnote>
  <w:footnote w:type="continuationSeparator" w:id="0">
    <w:p w14:paraId="2DB5FE41" w14:textId="77777777" w:rsidR="008B005B" w:rsidRDefault="008B005B" w:rsidP="00135BF8">
      <w:r>
        <w:continuationSeparator/>
      </w:r>
    </w:p>
  </w:footnote>
  <w:footnote w:type="continuationNotice" w:id="1">
    <w:p w14:paraId="0B9565F1" w14:textId="77777777" w:rsidR="008B005B" w:rsidRDefault="008B005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64F87"/>
    <w:multiLevelType w:val="hybridMultilevel"/>
    <w:tmpl w:val="FFFFFFFF"/>
    <w:lvl w:ilvl="0" w:tplc="8F089A0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0844F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F66A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20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4AD1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70EE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A67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4C47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8242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56EEE"/>
    <w:multiLevelType w:val="hybridMultilevel"/>
    <w:tmpl w:val="5330DA22"/>
    <w:lvl w:ilvl="0" w:tplc="4D6203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86DC9"/>
    <w:multiLevelType w:val="hybridMultilevel"/>
    <w:tmpl w:val="439AC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ED1AB"/>
    <w:multiLevelType w:val="hybridMultilevel"/>
    <w:tmpl w:val="FFFFFFFF"/>
    <w:lvl w:ilvl="0" w:tplc="F63615A8">
      <w:start w:val="1"/>
      <w:numFmt w:val="decimal"/>
      <w:lvlText w:val="%1."/>
      <w:lvlJc w:val="left"/>
      <w:pPr>
        <w:ind w:left="720" w:hanging="360"/>
      </w:pPr>
    </w:lvl>
    <w:lvl w:ilvl="1" w:tplc="52306064">
      <w:start w:val="1"/>
      <w:numFmt w:val="lowerLetter"/>
      <w:lvlText w:val="%2."/>
      <w:lvlJc w:val="left"/>
      <w:pPr>
        <w:ind w:left="1440" w:hanging="360"/>
      </w:pPr>
    </w:lvl>
    <w:lvl w:ilvl="2" w:tplc="56AEB9D4">
      <w:start w:val="1"/>
      <w:numFmt w:val="lowerRoman"/>
      <w:lvlText w:val="%3."/>
      <w:lvlJc w:val="right"/>
      <w:pPr>
        <w:ind w:left="2160" w:hanging="180"/>
      </w:pPr>
    </w:lvl>
    <w:lvl w:ilvl="3" w:tplc="B11892C8">
      <w:start w:val="1"/>
      <w:numFmt w:val="decimal"/>
      <w:lvlText w:val="%4."/>
      <w:lvlJc w:val="left"/>
      <w:pPr>
        <w:ind w:left="2880" w:hanging="360"/>
      </w:pPr>
    </w:lvl>
    <w:lvl w:ilvl="4" w:tplc="70C46B72">
      <w:start w:val="1"/>
      <w:numFmt w:val="lowerLetter"/>
      <w:lvlText w:val="%5."/>
      <w:lvlJc w:val="left"/>
      <w:pPr>
        <w:ind w:left="3600" w:hanging="360"/>
      </w:pPr>
    </w:lvl>
    <w:lvl w:ilvl="5" w:tplc="7E78477C">
      <w:start w:val="1"/>
      <w:numFmt w:val="lowerRoman"/>
      <w:lvlText w:val="%6."/>
      <w:lvlJc w:val="right"/>
      <w:pPr>
        <w:ind w:left="4320" w:hanging="180"/>
      </w:pPr>
    </w:lvl>
    <w:lvl w:ilvl="6" w:tplc="E4901BBE">
      <w:start w:val="1"/>
      <w:numFmt w:val="decimal"/>
      <w:lvlText w:val="%7."/>
      <w:lvlJc w:val="left"/>
      <w:pPr>
        <w:ind w:left="5040" w:hanging="360"/>
      </w:pPr>
    </w:lvl>
    <w:lvl w:ilvl="7" w:tplc="A2D447E0">
      <w:start w:val="1"/>
      <w:numFmt w:val="lowerLetter"/>
      <w:lvlText w:val="%8."/>
      <w:lvlJc w:val="left"/>
      <w:pPr>
        <w:ind w:left="5760" w:hanging="360"/>
      </w:pPr>
    </w:lvl>
    <w:lvl w:ilvl="8" w:tplc="A9E43E0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AB59F"/>
    <w:multiLevelType w:val="hybridMultilevel"/>
    <w:tmpl w:val="FFFFFFFF"/>
    <w:lvl w:ilvl="0" w:tplc="F304A34A">
      <w:start w:val="1"/>
      <w:numFmt w:val="bullet"/>
      <w:lvlText w:val="-"/>
      <w:lvlJc w:val="left"/>
      <w:pPr>
        <w:ind w:left="720" w:hanging="360"/>
      </w:pPr>
      <w:rPr>
        <w:rFonts w:ascii="&quot;Aptos&quot;,sans-serif" w:hAnsi="&quot;Aptos&quot;,sans-serif" w:hint="default"/>
      </w:rPr>
    </w:lvl>
    <w:lvl w:ilvl="1" w:tplc="CDEC77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5021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4E73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3A20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042C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FAD0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BA8E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22EC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681A6"/>
    <w:multiLevelType w:val="hybridMultilevel"/>
    <w:tmpl w:val="FFFFFFFF"/>
    <w:lvl w:ilvl="0" w:tplc="D128ACD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F7290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BC6A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1CEC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2092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4C46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18E2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0C47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D655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306D7"/>
    <w:multiLevelType w:val="hybridMultilevel"/>
    <w:tmpl w:val="F10C2200"/>
    <w:lvl w:ilvl="0" w:tplc="E8B055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B91F79"/>
    <w:multiLevelType w:val="hybridMultilevel"/>
    <w:tmpl w:val="FFFFFFFF"/>
    <w:lvl w:ilvl="0" w:tplc="83E447EE">
      <w:start w:val="1"/>
      <w:numFmt w:val="bullet"/>
      <w:lvlText w:val="-"/>
      <w:lvlJc w:val="left"/>
      <w:pPr>
        <w:ind w:left="720" w:hanging="360"/>
      </w:pPr>
      <w:rPr>
        <w:rFonts w:ascii="&quot;Aptos&quot;,sans-serif" w:hAnsi="&quot;Aptos&quot;,sans-serif" w:hint="default"/>
      </w:rPr>
    </w:lvl>
    <w:lvl w:ilvl="1" w:tplc="FD30A3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4CF0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9E7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EA79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685E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8843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2812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98DE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B2CFE"/>
    <w:multiLevelType w:val="hybridMultilevel"/>
    <w:tmpl w:val="FFFFFFFF"/>
    <w:lvl w:ilvl="0" w:tplc="A2FC26F8">
      <w:start w:val="1"/>
      <w:numFmt w:val="decimal"/>
      <w:lvlText w:val="%1."/>
      <w:lvlJc w:val="left"/>
      <w:pPr>
        <w:ind w:left="720" w:hanging="360"/>
      </w:pPr>
    </w:lvl>
    <w:lvl w:ilvl="1" w:tplc="4CF4AA26">
      <w:start w:val="1"/>
      <w:numFmt w:val="lowerLetter"/>
      <w:lvlText w:val="%2."/>
      <w:lvlJc w:val="left"/>
      <w:pPr>
        <w:ind w:left="1440" w:hanging="360"/>
      </w:pPr>
    </w:lvl>
    <w:lvl w:ilvl="2" w:tplc="01348852">
      <w:start w:val="1"/>
      <w:numFmt w:val="lowerRoman"/>
      <w:lvlText w:val="%3."/>
      <w:lvlJc w:val="right"/>
      <w:pPr>
        <w:ind w:left="2160" w:hanging="180"/>
      </w:pPr>
    </w:lvl>
    <w:lvl w:ilvl="3" w:tplc="5C0812F6">
      <w:start w:val="1"/>
      <w:numFmt w:val="decimal"/>
      <w:lvlText w:val="%4."/>
      <w:lvlJc w:val="left"/>
      <w:pPr>
        <w:ind w:left="2880" w:hanging="360"/>
      </w:pPr>
    </w:lvl>
    <w:lvl w:ilvl="4" w:tplc="C340170C">
      <w:start w:val="1"/>
      <w:numFmt w:val="lowerLetter"/>
      <w:lvlText w:val="%5."/>
      <w:lvlJc w:val="left"/>
      <w:pPr>
        <w:ind w:left="3600" w:hanging="360"/>
      </w:pPr>
    </w:lvl>
    <w:lvl w:ilvl="5" w:tplc="669E26CA">
      <w:start w:val="1"/>
      <w:numFmt w:val="lowerRoman"/>
      <w:lvlText w:val="%6."/>
      <w:lvlJc w:val="right"/>
      <w:pPr>
        <w:ind w:left="4320" w:hanging="180"/>
      </w:pPr>
    </w:lvl>
    <w:lvl w:ilvl="6" w:tplc="60503678">
      <w:start w:val="1"/>
      <w:numFmt w:val="decimal"/>
      <w:lvlText w:val="%7."/>
      <w:lvlJc w:val="left"/>
      <w:pPr>
        <w:ind w:left="5040" w:hanging="360"/>
      </w:pPr>
    </w:lvl>
    <w:lvl w:ilvl="7" w:tplc="195E78DA">
      <w:start w:val="1"/>
      <w:numFmt w:val="lowerLetter"/>
      <w:lvlText w:val="%8."/>
      <w:lvlJc w:val="left"/>
      <w:pPr>
        <w:ind w:left="5760" w:hanging="360"/>
      </w:pPr>
    </w:lvl>
    <w:lvl w:ilvl="8" w:tplc="D50CBEE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D87B93"/>
    <w:multiLevelType w:val="hybridMultilevel"/>
    <w:tmpl w:val="FFFFFFFF"/>
    <w:lvl w:ilvl="0" w:tplc="76ECB200">
      <w:start w:val="1"/>
      <w:numFmt w:val="bullet"/>
      <w:lvlText w:val="-"/>
      <w:lvlJc w:val="left"/>
      <w:pPr>
        <w:ind w:left="720" w:hanging="360"/>
      </w:pPr>
      <w:rPr>
        <w:rFonts w:ascii="&quot;Aptos&quot;,sans-serif" w:hAnsi="&quot;Aptos&quot;,sans-serif" w:hint="default"/>
      </w:rPr>
    </w:lvl>
    <w:lvl w:ilvl="1" w:tplc="323814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EA0D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B6C2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5E3D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DCB8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94A0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F688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5CDF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FC3B55"/>
    <w:multiLevelType w:val="hybridMultilevel"/>
    <w:tmpl w:val="9DDCA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B98ACE"/>
    <w:multiLevelType w:val="hybridMultilevel"/>
    <w:tmpl w:val="FFFFFFFF"/>
    <w:lvl w:ilvl="0" w:tplc="EBDAADD6">
      <w:start w:val="1"/>
      <w:numFmt w:val="bullet"/>
      <w:lvlText w:val="-"/>
      <w:lvlJc w:val="left"/>
      <w:pPr>
        <w:ind w:left="720" w:hanging="360"/>
      </w:pPr>
      <w:rPr>
        <w:rFonts w:ascii="&quot;Aptos&quot;,sans-serif" w:hAnsi="&quot;Aptos&quot;,sans-serif" w:hint="default"/>
      </w:rPr>
    </w:lvl>
    <w:lvl w:ilvl="1" w:tplc="6DBC3A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ECA4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AC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142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E423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BC06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9837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88C5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220438">
    <w:abstractNumId w:val="7"/>
  </w:num>
  <w:num w:numId="2" w16cid:durableId="1783649290">
    <w:abstractNumId w:val="3"/>
  </w:num>
  <w:num w:numId="3" w16cid:durableId="1291133038">
    <w:abstractNumId w:val="9"/>
  </w:num>
  <w:num w:numId="4" w16cid:durableId="469594291">
    <w:abstractNumId w:val="5"/>
  </w:num>
  <w:num w:numId="5" w16cid:durableId="206651511">
    <w:abstractNumId w:val="4"/>
  </w:num>
  <w:num w:numId="6" w16cid:durableId="990912389">
    <w:abstractNumId w:val="8"/>
  </w:num>
  <w:num w:numId="7" w16cid:durableId="1725830356">
    <w:abstractNumId w:val="11"/>
  </w:num>
  <w:num w:numId="8" w16cid:durableId="1908690860">
    <w:abstractNumId w:val="0"/>
  </w:num>
  <w:num w:numId="9" w16cid:durableId="1936590816">
    <w:abstractNumId w:val="10"/>
  </w:num>
  <w:num w:numId="10" w16cid:durableId="1164200635">
    <w:abstractNumId w:val="1"/>
  </w:num>
  <w:num w:numId="11" w16cid:durableId="1982227493">
    <w:abstractNumId w:val="2"/>
  </w:num>
  <w:num w:numId="12" w16cid:durableId="20447493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F8"/>
    <w:rsid w:val="00010E7A"/>
    <w:rsid w:val="00011029"/>
    <w:rsid w:val="00023A28"/>
    <w:rsid w:val="0006293E"/>
    <w:rsid w:val="00066CA7"/>
    <w:rsid w:val="00073C22"/>
    <w:rsid w:val="00074119"/>
    <w:rsid w:val="00075EFF"/>
    <w:rsid w:val="0008738D"/>
    <w:rsid w:val="00090495"/>
    <w:rsid w:val="00090548"/>
    <w:rsid w:val="00093633"/>
    <w:rsid w:val="00094880"/>
    <w:rsid w:val="00095169"/>
    <w:rsid w:val="000A0499"/>
    <w:rsid w:val="000A343E"/>
    <w:rsid w:val="000B749F"/>
    <w:rsid w:val="000D5978"/>
    <w:rsid w:val="000E1CD2"/>
    <w:rsid w:val="000F223D"/>
    <w:rsid w:val="000F3704"/>
    <w:rsid w:val="000F54F6"/>
    <w:rsid w:val="000F5C39"/>
    <w:rsid w:val="00107492"/>
    <w:rsid w:val="00112A71"/>
    <w:rsid w:val="00121C98"/>
    <w:rsid w:val="001267E0"/>
    <w:rsid w:val="00135BF8"/>
    <w:rsid w:val="001360D1"/>
    <w:rsid w:val="00141806"/>
    <w:rsid w:val="00141FFD"/>
    <w:rsid w:val="00143F63"/>
    <w:rsid w:val="001503A4"/>
    <w:rsid w:val="001528A3"/>
    <w:rsid w:val="00166C5E"/>
    <w:rsid w:val="00173112"/>
    <w:rsid w:val="00174DC3"/>
    <w:rsid w:val="00177A70"/>
    <w:rsid w:val="00177B10"/>
    <w:rsid w:val="00183C01"/>
    <w:rsid w:val="001854FF"/>
    <w:rsid w:val="001A5989"/>
    <w:rsid w:val="001B1B5E"/>
    <w:rsid w:val="001B4D66"/>
    <w:rsid w:val="001E5816"/>
    <w:rsid w:val="001F1796"/>
    <w:rsid w:val="001F181D"/>
    <w:rsid w:val="001F19E9"/>
    <w:rsid w:val="001F2C97"/>
    <w:rsid w:val="0020170C"/>
    <w:rsid w:val="00207B3B"/>
    <w:rsid w:val="00210CC2"/>
    <w:rsid w:val="00211114"/>
    <w:rsid w:val="00214865"/>
    <w:rsid w:val="00214BA6"/>
    <w:rsid w:val="00226ADD"/>
    <w:rsid w:val="00246DCA"/>
    <w:rsid w:val="002558A4"/>
    <w:rsid w:val="00260534"/>
    <w:rsid w:val="00262222"/>
    <w:rsid w:val="0028125C"/>
    <w:rsid w:val="002834F5"/>
    <w:rsid w:val="0029148D"/>
    <w:rsid w:val="00291BDF"/>
    <w:rsid w:val="00292EDD"/>
    <w:rsid w:val="00295659"/>
    <w:rsid w:val="002960D2"/>
    <w:rsid w:val="002966B3"/>
    <w:rsid w:val="00297D64"/>
    <w:rsid w:val="002B6260"/>
    <w:rsid w:val="002D7F9B"/>
    <w:rsid w:val="002E49CB"/>
    <w:rsid w:val="002E7FDE"/>
    <w:rsid w:val="00304E8F"/>
    <w:rsid w:val="00311D40"/>
    <w:rsid w:val="00314E53"/>
    <w:rsid w:val="00316C0A"/>
    <w:rsid w:val="00321ED7"/>
    <w:rsid w:val="00333937"/>
    <w:rsid w:val="00334DBB"/>
    <w:rsid w:val="0033519B"/>
    <w:rsid w:val="00342848"/>
    <w:rsid w:val="003471EF"/>
    <w:rsid w:val="003531A0"/>
    <w:rsid w:val="00357516"/>
    <w:rsid w:val="00363D8E"/>
    <w:rsid w:val="00364BF0"/>
    <w:rsid w:val="00366161"/>
    <w:rsid w:val="00367A82"/>
    <w:rsid w:val="003746F6"/>
    <w:rsid w:val="003777CE"/>
    <w:rsid w:val="00384108"/>
    <w:rsid w:val="003906EA"/>
    <w:rsid w:val="003A14C1"/>
    <w:rsid w:val="003A3836"/>
    <w:rsid w:val="003A56B4"/>
    <w:rsid w:val="003A61A4"/>
    <w:rsid w:val="003A6388"/>
    <w:rsid w:val="003B2618"/>
    <w:rsid w:val="003B3B74"/>
    <w:rsid w:val="003C15F4"/>
    <w:rsid w:val="003C54C9"/>
    <w:rsid w:val="003D1A51"/>
    <w:rsid w:val="003D1D71"/>
    <w:rsid w:val="003D6E65"/>
    <w:rsid w:val="003D71E9"/>
    <w:rsid w:val="003E12D6"/>
    <w:rsid w:val="003E4858"/>
    <w:rsid w:val="003E5BC9"/>
    <w:rsid w:val="003E7ECF"/>
    <w:rsid w:val="00401A8F"/>
    <w:rsid w:val="0041350F"/>
    <w:rsid w:val="00415A7B"/>
    <w:rsid w:val="00417CDC"/>
    <w:rsid w:val="00421EB5"/>
    <w:rsid w:val="00446FBC"/>
    <w:rsid w:val="004523FF"/>
    <w:rsid w:val="00455003"/>
    <w:rsid w:val="004730D5"/>
    <w:rsid w:val="00475BCE"/>
    <w:rsid w:val="00490072"/>
    <w:rsid w:val="004B7925"/>
    <w:rsid w:val="004E3372"/>
    <w:rsid w:val="004E779C"/>
    <w:rsid w:val="004F0638"/>
    <w:rsid w:val="005054D1"/>
    <w:rsid w:val="00506715"/>
    <w:rsid w:val="00507EE8"/>
    <w:rsid w:val="0051011F"/>
    <w:rsid w:val="0051496F"/>
    <w:rsid w:val="005251FB"/>
    <w:rsid w:val="005252E8"/>
    <w:rsid w:val="00531851"/>
    <w:rsid w:val="00531B54"/>
    <w:rsid w:val="00546417"/>
    <w:rsid w:val="00576FD2"/>
    <w:rsid w:val="00580327"/>
    <w:rsid w:val="00582418"/>
    <w:rsid w:val="005830E3"/>
    <w:rsid w:val="00583AD6"/>
    <w:rsid w:val="00583E48"/>
    <w:rsid w:val="0059523D"/>
    <w:rsid w:val="005A0394"/>
    <w:rsid w:val="005B6996"/>
    <w:rsid w:val="005C1B5B"/>
    <w:rsid w:val="005C319A"/>
    <w:rsid w:val="005D60D6"/>
    <w:rsid w:val="005D66C4"/>
    <w:rsid w:val="005D75B9"/>
    <w:rsid w:val="005D7DF0"/>
    <w:rsid w:val="005E1968"/>
    <w:rsid w:val="005F3736"/>
    <w:rsid w:val="005F578A"/>
    <w:rsid w:val="00614159"/>
    <w:rsid w:val="00621701"/>
    <w:rsid w:val="00623484"/>
    <w:rsid w:val="0063052A"/>
    <w:rsid w:val="00632B6B"/>
    <w:rsid w:val="0063319C"/>
    <w:rsid w:val="00634446"/>
    <w:rsid w:val="00642AB9"/>
    <w:rsid w:val="00646ED4"/>
    <w:rsid w:val="00652327"/>
    <w:rsid w:val="006639AE"/>
    <w:rsid w:val="006661D3"/>
    <w:rsid w:val="006818E4"/>
    <w:rsid w:val="00691964"/>
    <w:rsid w:val="006A1542"/>
    <w:rsid w:val="006A7433"/>
    <w:rsid w:val="006B0246"/>
    <w:rsid w:val="006B1D5E"/>
    <w:rsid w:val="006B3AF3"/>
    <w:rsid w:val="006B5138"/>
    <w:rsid w:val="006C5CF5"/>
    <w:rsid w:val="006C5FC8"/>
    <w:rsid w:val="006C6BE1"/>
    <w:rsid w:val="006E505F"/>
    <w:rsid w:val="006E737A"/>
    <w:rsid w:val="006F2ED7"/>
    <w:rsid w:val="006F73E8"/>
    <w:rsid w:val="0070318A"/>
    <w:rsid w:val="0070780B"/>
    <w:rsid w:val="00711B7E"/>
    <w:rsid w:val="0072491F"/>
    <w:rsid w:val="007253FB"/>
    <w:rsid w:val="00734DDC"/>
    <w:rsid w:val="007376AA"/>
    <w:rsid w:val="007410FF"/>
    <w:rsid w:val="00743DA7"/>
    <w:rsid w:val="00751439"/>
    <w:rsid w:val="0075151C"/>
    <w:rsid w:val="00752180"/>
    <w:rsid w:val="007547C9"/>
    <w:rsid w:val="00754EEC"/>
    <w:rsid w:val="00760AFB"/>
    <w:rsid w:val="007655EB"/>
    <w:rsid w:val="007708A4"/>
    <w:rsid w:val="00781054"/>
    <w:rsid w:val="00781B75"/>
    <w:rsid w:val="00782391"/>
    <w:rsid w:val="00793728"/>
    <w:rsid w:val="007A4DEA"/>
    <w:rsid w:val="007B0F88"/>
    <w:rsid w:val="007B19BF"/>
    <w:rsid w:val="007B7A0A"/>
    <w:rsid w:val="007C7F82"/>
    <w:rsid w:val="007E08EE"/>
    <w:rsid w:val="007F2A16"/>
    <w:rsid w:val="007F70E8"/>
    <w:rsid w:val="008051C1"/>
    <w:rsid w:val="00805855"/>
    <w:rsid w:val="008063BA"/>
    <w:rsid w:val="0080663B"/>
    <w:rsid w:val="00811D82"/>
    <w:rsid w:val="0082011C"/>
    <w:rsid w:val="00830E80"/>
    <w:rsid w:val="00832D97"/>
    <w:rsid w:val="0083474B"/>
    <w:rsid w:val="00845AB4"/>
    <w:rsid w:val="008500F4"/>
    <w:rsid w:val="00853C53"/>
    <w:rsid w:val="0086192F"/>
    <w:rsid w:val="008715F1"/>
    <w:rsid w:val="00872AEC"/>
    <w:rsid w:val="00874B54"/>
    <w:rsid w:val="00874F3A"/>
    <w:rsid w:val="00875F90"/>
    <w:rsid w:val="0089388E"/>
    <w:rsid w:val="008947DA"/>
    <w:rsid w:val="008A1BDF"/>
    <w:rsid w:val="008A7556"/>
    <w:rsid w:val="008B005B"/>
    <w:rsid w:val="008C2F9E"/>
    <w:rsid w:val="008C4EE4"/>
    <w:rsid w:val="008C5449"/>
    <w:rsid w:val="008C66F0"/>
    <w:rsid w:val="008D1F73"/>
    <w:rsid w:val="008D36A1"/>
    <w:rsid w:val="008D595D"/>
    <w:rsid w:val="008E2812"/>
    <w:rsid w:val="008E41C1"/>
    <w:rsid w:val="008E5979"/>
    <w:rsid w:val="008F5CD0"/>
    <w:rsid w:val="00903B3F"/>
    <w:rsid w:val="00916424"/>
    <w:rsid w:val="0092485D"/>
    <w:rsid w:val="00931660"/>
    <w:rsid w:val="00932320"/>
    <w:rsid w:val="00934278"/>
    <w:rsid w:val="009345E0"/>
    <w:rsid w:val="00955925"/>
    <w:rsid w:val="00960816"/>
    <w:rsid w:val="00964A31"/>
    <w:rsid w:val="00965A5E"/>
    <w:rsid w:val="00967AD4"/>
    <w:rsid w:val="009714D4"/>
    <w:rsid w:val="00981125"/>
    <w:rsid w:val="009877AA"/>
    <w:rsid w:val="00996B44"/>
    <w:rsid w:val="009978CE"/>
    <w:rsid w:val="009B11D1"/>
    <w:rsid w:val="009B497F"/>
    <w:rsid w:val="009D0EAF"/>
    <w:rsid w:val="009D755F"/>
    <w:rsid w:val="009F28D6"/>
    <w:rsid w:val="009F328B"/>
    <w:rsid w:val="009F6406"/>
    <w:rsid w:val="00A25412"/>
    <w:rsid w:val="00A40DDE"/>
    <w:rsid w:val="00A46714"/>
    <w:rsid w:val="00A5606A"/>
    <w:rsid w:val="00A6021C"/>
    <w:rsid w:val="00A6544B"/>
    <w:rsid w:val="00A74481"/>
    <w:rsid w:val="00A91175"/>
    <w:rsid w:val="00A9175E"/>
    <w:rsid w:val="00A9669E"/>
    <w:rsid w:val="00AA31E8"/>
    <w:rsid w:val="00AB5962"/>
    <w:rsid w:val="00AB66F4"/>
    <w:rsid w:val="00AB7323"/>
    <w:rsid w:val="00AC050C"/>
    <w:rsid w:val="00AC3BB0"/>
    <w:rsid w:val="00AD07D2"/>
    <w:rsid w:val="00AD276D"/>
    <w:rsid w:val="00B0006F"/>
    <w:rsid w:val="00B0050A"/>
    <w:rsid w:val="00B1573E"/>
    <w:rsid w:val="00B25102"/>
    <w:rsid w:val="00B26312"/>
    <w:rsid w:val="00B40495"/>
    <w:rsid w:val="00B5556E"/>
    <w:rsid w:val="00B573CB"/>
    <w:rsid w:val="00B61789"/>
    <w:rsid w:val="00B64D21"/>
    <w:rsid w:val="00B7709D"/>
    <w:rsid w:val="00B809AD"/>
    <w:rsid w:val="00B845AF"/>
    <w:rsid w:val="00B84D2E"/>
    <w:rsid w:val="00B86F71"/>
    <w:rsid w:val="00B878DC"/>
    <w:rsid w:val="00B92532"/>
    <w:rsid w:val="00B9349A"/>
    <w:rsid w:val="00BA2F36"/>
    <w:rsid w:val="00BB1437"/>
    <w:rsid w:val="00BC1340"/>
    <w:rsid w:val="00BC2A08"/>
    <w:rsid w:val="00BD678B"/>
    <w:rsid w:val="00C00BD3"/>
    <w:rsid w:val="00C03AEB"/>
    <w:rsid w:val="00C12E9C"/>
    <w:rsid w:val="00C135CA"/>
    <w:rsid w:val="00C13762"/>
    <w:rsid w:val="00C16869"/>
    <w:rsid w:val="00C168BC"/>
    <w:rsid w:val="00C22509"/>
    <w:rsid w:val="00C24F37"/>
    <w:rsid w:val="00C31DE5"/>
    <w:rsid w:val="00C34185"/>
    <w:rsid w:val="00C34925"/>
    <w:rsid w:val="00C450F8"/>
    <w:rsid w:val="00C55657"/>
    <w:rsid w:val="00C71377"/>
    <w:rsid w:val="00C86858"/>
    <w:rsid w:val="00C93932"/>
    <w:rsid w:val="00CA083D"/>
    <w:rsid w:val="00CB1A8A"/>
    <w:rsid w:val="00CD1104"/>
    <w:rsid w:val="00CD2850"/>
    <w:rsid w:val="00CE5716"/>
    <w:rsid w:val="00CE6310"/>
    <w:rsid w:val="00CF337D"/>
    <w:rsid w:val="00CF737C"/>
    <w:rsid w:val="00D01D4B"/>
    <w:rsid w:val="00D04C6E"/>
    <w:rsid w:val="00D10125"/>
    <w:rsid w:val="00D105EE"/>
    <w:rsid w:val="00D1082D"/>
    <w:rsid w:val="00D118DC"/>
    <w:rsid w:val="00D13FAB"/>
    <w:rsid w:val="00D22DB0"/>
    <w:rsid w:val="00D23351"/>
    <w:rsid w:val="00D2558E"/>
    <w:rsid w:val="00D35F62"/>
    <w:rsid w:val="00D44BC2"/>
    <w:rsid w:val="00D53795"/>
    <w:rsid w:val="00D722C7"/>
    <w:rsid w:val="00D862F1"/>
    <w:rsid w:val="00D867DD"/>
    <w:rsid w:val="00D947E3"/>
    <w:rsid w:val="00D94A56"/>
    <w:rsid w:val="00D95269"/>
    <w:rsid w:val="00DB103A"/>
    <w:rsid w:val="00DB7AA8"/>
    <w:rsid w:val="00DC29DB"/>
    <w:rsid w:val="00DC7D0E"/>
    <w:rsid w:val="00DD0D33"/>
    <w:rsid w:val="00DD121B"/>
    <w:rsid w:val="00DD2E8B"/>
    <w:rsid w:val="00DD3D5D"/>
    <w:rsid w:val="00DD5ED0"/>
    <w:rsid w:val="00DD6CAC"/>
    <w:rsid w:val="00DE73EB"/>
    <w:rsid w:val="00DF5BC4"/>
    <w:rsid w:val="00DF6157"/>
    <w:rsid w:val="00E02808"/>
    <w:rsid w:val="00E0301B"/>
    <w:rsid w:val="00E12C01"/>
    <w:rsid w:val="00E15FC0"/>
    <w:rsid w:val="00E271DC"/>
    <w:rsid w:val="00E27C0E"/>
    <w:rsid w:val="00E40EC4"/>
    <w:rsid w:val="00E47041"/>
    <w:rsid w:val="00E509BA"/>
    <w:rsid w:val="00E55B0A"/>
    <w:rsid w:val="00E601DA"/>
    <w:rsid w:val="00E622A5"/>
    <w:rsid w:val="00E708A5"/>
    <w:rsid w:val="00E73417"/>
    <w:rsid w:val="00E734E5"/>
    <w:rsid w:val="00E75549"/>
    <w:rsid w:val="00E80558"/>
    <w:rsid w:val="00E924E3"/>
    <w:rsid w:val="00E95A21"/>
    <w:rsid w:val="00EA025C"/>
    <w:rsid w:val="00EB3D67"/>
    <w:rsid w:val="00EB5889"/>
    <w:rsid w:val="00EC1FE4"/>
    <w:rsid w:val="00EE268B"/>
    <w:rsid w:val="00EF021B"/>
    <w:rsid w:val="00EF25CC"/>
    <w:rsid w:val="00F10098"/>
    <w:rsid w:val="00F13382"/>
    <w:rsid w:val="00F205DC"/>
    <w:rsid w:val="00F225A3"/>
    <w:rsid w:val="00F255AE"/>
    <w:rsid w:val="00F2731C"/>
    <w:rsid w:val="00F30430"/>
    <w:rsid w:val="00F352BA"/>
    <w:rsid w:val="00F3569B"/>
    <w:rsid w:val="00F40E11"/>
    <w:rsid w:val="00F429E3"/>
    <w:rsid w:val="00F43136"/>
    <w:rsid w:val="00F45DD5"/>
    <w:rsid w:val="00F53BB1"/>
    <w:rsid w:val="00F53C92"/>
    <w:rsid w:val="00F571C4"/>
    <w:rsid w:val="00F711D6"/>
    <w:rsid w:val="00F8125A"/>
    <w:rsid w:val="00F84458"/>
    <w:rsid w:val="00F944C9"/>
    <w:rsid w:val="00FA22CE"/>
    <w:rsid w:val="00FA610D"/>
    <w:rsid w:val="00FB60E8"/>
    <w:rsid w:val="00FB708C"/>
    <w:rsid w:val="00FD641E"/>
    <w:rsid w:val="00FE424C"/>
    <w:rsid w:val="00FE70B4"/>
    <w:rsid w:val="00FF34D7"/>
    <w:rsid w:val="00FF7F57"/>
    <w:rsid w:val="01BD51D5"/>
    <w:rsid w:val="0346CAE8"/>
    <w:rsid w:val="06BA9A00"/>
    <w:rsid w:val="0947657A"/>
    <w:rsid w:val="099AFCA1"/>
    <w:rsid w:val="0B5276C6"/>
    <w:rsid w:val="0C754F02"/>
    <w:rsid w:val="0E9B5493"/>
    <w:rsid w:val="10108DC8"/>
    <w:rsid w:val="15926BF8"/>
    <w:rsid w:val="17A66B35"/>
    <w:rsid w:val="1A407A15"/>
    <w:rsid w:val="1B952990"/>
    <w:rsid w:val="1C5BFAC2"/>
    <w:rsid w:val="1D35EA56"/>
    <w:rsid w:val="245F6DB5"/>
    <w:rsid w:val="270CAA49"/>
    <w:rsid w:val="273BAC39"/>
    <w:rsid w:val="280A7ABD"/>
    <w:rsid w:val="28DD3A06"/>
    <w:rsid w:val="2BE90F7A"/>
    <w:rsid w:val="2DDD3848"/>
    <w:rsid w:val="2EB4D26B"/>
    <w:rsid w:val="2F8386DC"/>
    <w:rsid w:val="2F967FC2"/>
    <w:rsid w:val="3A9118CD"/>
    <w:rsid w:val="3B58A7E0"/>
    <w:rsid w:val="3C3F3042"/>
    <w:rsid w:val="3C6DAF84"/>
    <w:rsid w:val="430E701D"/>
    <w:rsid w:val="4632B794"/>
    <w:rsid w:val="468E0A60"/>
    <w:rsid w:val="4CC59876"/>
    <w:rsid w:val="4E7B4790"/>
    <w:rsid w:val="4FF6BF46"/>
    <w:rsid w:val="516F24BB"/>
    <w:rsid w:val="51F2A44D"/>
    <w:rsid w:val="5384B41D"/>
    <w:rsid w:val="5434229F"/>
    <w:rsid w:val="57AFCD2A"/>
    <w:rsid w:val="57EFB3E0"/>
    <w:rsid w:val="5871D13B"/>
    <w:rsid w:val="5AB51861"/>
    <w:rsid w:val="62C8A8D7"/>
    <w:rsid w:val="6500E5F3"/>
    <w:rsid w:val="681BEC8D"/>
    <w:rsid w:val="6AA36C9B"/>
    <w:rsid w:val="6DF5D2E8"/>
    <w:rsid w:val="6F7BFD15"/>
    <w:rsid w:val="71D18795"/>
    <w:rsid w:val="7223DB5D"/>
    <w:rsid w:val="7631A555"/>
    <w:rsid w:val="7B0C10DC"/>
    <w:rsid w:val="7B269129"/>
    <w:rsid w:val="7F07F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256AB0"/>
  <w15:chartTrackingRefBased/>
  <w15:docId w15:val="{CFAD1722-AEFE-4809-A144-DA949F499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B5E"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5B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B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B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B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B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B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B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B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B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B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B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B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B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B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B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B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B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B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B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B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B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B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B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B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BF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5B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5BF8"/>
  </w:style>
  <w:style w:type="paragraph" w:styleId="Footer">
    <w:name w:val="footer"/>
    <w:basedOn w:val="Normal"/>
    <w:link w:val="FooterChar"/>
    <w:uiPriority w:val="99"/>
    <w:unhideWhenUsed/>
    <w:rsid w:val="00135B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5BF8"/>
  </w:style>
  <w:style w:type="character" w:styleId="PageNumber">
    <w:name w:val="page number"/>
    <w:basedOn w:val="DefaultParagraphFont"/>
    <w:uiPriority w:val="99"/>
    <w:semiHidden/>
    <w:unhideWhenUsed/>
    <w:rsid w:val="00135BF8"/>
  </w:style>
  <w:style w:type="character" w:styleId="Hyperlink">
    <w:name w:val="Hyperlink"/>
    <w:basedOn w:val="DefaultParagraphFont"/>
    <w:uiPriority w:val="99"/>
    <w:unhideWhenUsed/>
    <w:rsid w:val="00135B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BF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35B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0">
    <w:name w:val="Heading1"/>
    <w:basedOn w:val="Heading1"/>
    <w:uiPriority w:val="1"/>
    <w:qFormat/>
    <w:rsid w:val="5AB51861"/>
    <w:pPr>
      <w:widowControl w:val="0"/>
    </w:pPr>
    <w:rPr>
      <w:rFonts w:ascii="Arial" w:eastAsia="Arial" w:hAnsi="Arial" w:cs="Arial"/>
      <w:b/>
      <w:bCs/>
      <w:color w:val="3195CE"/>
      <w:sz w:val="28"/>
      <w:szCs w:val="28"/>
    </w:rPr>
  </w:style>
  <w:style w:type="paragraph" w:customStyle="1" w:styleId="Heading20">
    <w:name w:val="Heading2"/>
    <w:basedOn w:val="Heading2"/>
    <w:uiPriority w:val="1"/>
    <w:qFormat/>
    <w:rsid w:val="5AB51861"/>
    <w:rPr>
      <w:rFonts w:ascii="Arial" w:eastAsia="Arial" w:hAnsi="Arial" w:cs="Arial"/>
      <w:b/>
      <w:bCs/>
      <w:color w:val="5AAAD8"/>
      <w:sz w:val="26"/>
      <w:szCs w:val="26"/>
    </w:rPr>
  </w:style>
  <w:style w:type="paragraph" w:styleId="NoSpacing">
    <w:name w:val="No Spacing"/>
    <w:uiPriority w:val="1"/>
    <w:qFormat/>
    <w:rsid w:val="00DD2E8B"/>
    <w:rPr>
      <w:rFonts w:ascii="Arial" w:hAnsi="Arial"/>
      <w:sz w:val="22"/>
    </w:rPr>
  </w:style>
  <w:style w:type="paragraph" w:styleId="Revision">
    <w:name w:val="Revision"/>
    <w:hidden/>
    <w:uiPriority w:val="99"/>
    <w:semiHidden/>
    <w:rsid w:val="00B845AF"/>
    <w:rPr>
      <w:rFonts w:ascii="Arial" w:hAnsi="Arial"/>
      <w:sz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52E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52E8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52E8"/>
    <w:rPr>
      <w:vertAlign w:val="superscript"/>
    </w:rPr>
  </w:style>
  <w:style w:type="paragraph" w:customStyle="1" w:styleId="Heading30">
    <w:name w:val="Heading3"/>
    <w:basedOn w:val="Heading3"/>
    <w:uiPriority w:val="1"/>
    <w:qFormat/>
    <w:rsid w:val="5AB51861"/>
    <w:rPr>
      <w:rFonts w:asciiTheme="minorHAnsi" w:hAnsiTheme="minorHAnsi"/>
      <w:color w:val="5AAAD8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D3D5D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D3D5D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D3D5D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D3D5D"/>
    <w:pPr>
      <w:ind w:left="44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D3D5D"/>
    <w:pPr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D3D5D"/>
    <w:pPr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D3D5D"/>
    <w:pPr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D3D5D"/>
    <w:pPr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D3D5D"/>
    <w:pPr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D3D5D"/>
    <w:pPr>
      <w:ind w:left="1760"/>
    </w:pPr>
    <w:rPr>
      <w:rFonts w:asciiTheme="minorHAnsi" w:hAnsiTheme="minorHAnsi"/>
      <w:sz w:val="18"/>
      <w:szCs w:val="18"/>
    </w:rPr>
  </w:style>
  <w:style w:type="table" w:styleId="PlainTable1">
    <w:name w:val="Plain Table 1"/>
    <w:basedOn w:val="TableNormal"/>
    <w:uiPriority w:val="41"/>
    <w:rsid w:val="008E41C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0A343E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343E"/>
    <w:rPr>
      <w:rFonts w:ascii="Consolas" w:hAnsi="Consolas" w:cs="Consolas"/>
      <w:sz w:val="21"/>
      <w:szCs w:val="21"/>
    </w:rPr>
  </w:style>
  <w:style w:type="paragraph" w:customStyle="1" w:styleId="paragraph">
    <w:name w:val="paragraph"/>
    <w:basedOn w:val="Normal"/>
    <w:rsid w:val="00D44BC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character" w:customStyle="1" w:styleId="normaltextrun">
    <w:name w:val="normaltextrun"/>
    <w:basedOn w:val="DefaultParagraphFont"/>
    <w:rsid w:val="00D44BC2"/>
  </w:style>
  <w:style w:type="character" w:customStyle="1" w:styleId="eop">
    <w:name w:val="eop"/>
    <w:basedOn w:val="DefaultParagraphFont"/>
    <w:rsid w:val="00D44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5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23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7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2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95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15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40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0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96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54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2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71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36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95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28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57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45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18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64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81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08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87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04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23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1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9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03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96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96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70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63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6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7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91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428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04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17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39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7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77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61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6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60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72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76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49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53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0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19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93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23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93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50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67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0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36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98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2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6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66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07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44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38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74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37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86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9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95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80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9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9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79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29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48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6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8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5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70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74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53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6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21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4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26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3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63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0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705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0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63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39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41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11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11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34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6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9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4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2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94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45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82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33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08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27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3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85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45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9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31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9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00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10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8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61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42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92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17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717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2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2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58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27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0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12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42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22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61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78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75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98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66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39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9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29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32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32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30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31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45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07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6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18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2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55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3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2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4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22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20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1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26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0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43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4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81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557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9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30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0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54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87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60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83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3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5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1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0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4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17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52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0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79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8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753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19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02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49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51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74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33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1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19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39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36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13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87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32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92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1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7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38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85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16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0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14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85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39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8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27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67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1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84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56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41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27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4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13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12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01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82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80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1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61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44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85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1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05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63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0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46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35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21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50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92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7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71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50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75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49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1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64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2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59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17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05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84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15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1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909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4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19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03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12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4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486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03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843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13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11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80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85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8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1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5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99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67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85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7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55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8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68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32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36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65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07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91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2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1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82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0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80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8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693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40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57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9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15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7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63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34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54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50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56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76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1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936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79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9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65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80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219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16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443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6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97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91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30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85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31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22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35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18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7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2024-10-10T00:00:00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935b5d2-9b8e-4e10-97fd-566ce0bca08d">
      <Terms xmlns="http://schemas.microsoft.com/office/infopath/2007/PartnerControls"/>
    </lcf76f155ced4ddcb4097134ff3c332f>
    <TaxCatchAll xmlns="eab635ea-11b7-4c00-a693-1e3116726528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2F5DE15FF13D41BF5ED97FF7588C53" ma:contentTypeVersion="15" ma:contentTypeDescription="Create a new document." ma:contentTypeScope="" ma:versionID="d89c86709f2d91f6a49fb4dfdde98e08">
  <xsd:schema xmlns:xsd="http://www.w3.org/2001/XMLSchema" xmlns:xs="http://www.w3.org/2001/XMLSchema" xmlns:p="http://schemas.microsoft.com/office/2006/metadata/properties" xmlns:ns2="eab635ea-11b7-4c00-a693-1e3116726528" xmlns:ns3="7935b5d2-9b8e-4e10-97fd-566ce0bca08d" targetNamespace="http://schemas.microsoft.com/office/2006/metadata/properties" ma:root="true" ma:fieldsID="2a5e0904f9b318290c29bc292c80555a" ns2:_="" ns3:_="">
    <xsd:import namespace="eab635ea-11b7-4c00-a693-1e3116726528"/>
    <xsd:import namespace="7935b5d2-9b8e-4e10-97fd-566ce0bca08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635ea-11b7-4c00-a693-1e311672652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f7e1226-4f74-487b-891e-1657901662ba}" ma:internalName="TaxCatchAll" ma:showField="CatchAllData" ma:web="eab635ea-11b7-4c00-a693-1e31167265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35b5d2-9b8e-4e10-97fd-566ce0bca0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ec41815-f866-473a-a3ba-291165dbb8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97FE9A-4F34-4722-BE70-9086093C45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E5F773-9892-9A4A-BF32-96206AEE1E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0DF64E2-3F04-463A-A12B-7FF71511841D}">
  <ds:schemaRefs>
    <ds:schemaRef ds:uri="http://schemas.microsoft.com/office/2006/metadata/properties"/>
    <ds:schemaRef ds:uri="http://schemas.microsoft.com/office/infopath/2007/PartnerControls"/>
    <ds:schemaRef ds:uri="7935b5d2-9b8e-4e10-97fd-566ce0bca08d"/>
    <ds:schemaRef ds:uri="eab635ea-11b7-4c00-a693-1e3116726528"/>
  </ds:schemaRefs>
</ds:datastoreItem>
</file>

<file path=customXml/itemProps5.xml><?xml version="1.0" encoding="utf-8"?>
<ds:datastoreItem xmlns:ds="http://schemas.openxmlformats.org/officeDocument/2006/customXml" ds:itemID="{B1B167C8-FEBB-4F31-90C6-240839A711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b635ea-11b7-4c00-a693-1e3116726528"/>
    <ds:schemaRef ds:uri="7935b5d2-9b8e-4e10-97fd-566ce0bca0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383</Words>
  <Characters>2379</Characters>
  <Application>Microsoft Office Word</Application>
  <DocSecurity>0</DocSecurity>
  <Lines>91</Lines>
  <Paragraphs>62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Crabtree, Landon (ltcrabtree42)</dc:creator>
  <cp:keywords/>
  <dc:description/>
  <cp:lastModifiedBy>Palasak, Grant (gjpalasak42)</cp:lastModifiedBy>
  <cp:revision>2</cp:revision>
  <cp:lastPrinted>2024-09-16T00:48:00Z</cp:lastPrinted>
  <dcterms:created xsi:type="dcterms:W3CDTF">2024-10-25T00:49:00Z</dcterms:created>
  <dcterms:modified xsi:type="dcterms:W3CDTF">2024-10-25T00:49:00Z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0x0101005F2F5DE15FF13D41BF5ED97FF7588C53</vt:lpwstr>
  </property>
  <property fmtid="{D5CDD505-2E9C-101B-9397-08002B2CF9AE}" pid="3" name="MediaServiceImageTags">
    <vt:lpwstr/>
  </property>
</Properties>
</file>