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240" w:lineRule="auto"/>
        <w:jc w:val="center"/>
        <w:rPr>
          <w:rFonts w:ascii="Proxima Nova" w:cs="Proxima Nova" w:eastAsia="Proxima Nova" w:hAnsi="Proxima Nova"/>
          <w:sz w:val="72"/>
          <w:szCs w:val="72"/>
        </w:rPr>
      </w:pPr>
      <w:bookmarkStart w:colFirst="0" w:colLast="0" w:name="_oaot4etnus9j" w:id="0"/>
      <w:bookmarkEnd w:id="0"/>
      <w:r w:rsidDel="00000000" w:rsidR="00000000" w:rsidRPr="00000000">
        <w:rPr>
          <w:rFonts w:ascii="Proxima Nova" w:cs="Proxima Nova" w:eastAsia="Proxima Nova" w:hAnsi="Proxima Nova"/>
          <w:sz w:val="72"/>
          <w:szCs w:val="72"/>
          <w:rtl w:val="0"/>
        </w:rPr>
        <w:t xml:space="preserve">&lt;TEAM NAME&gt;</w:t>
      </w:r>
    </w:p>
    <w:p w:rsidR="00000000" w:rsidDel="00000000" w:rsidP="00000000" w:rsidRDefault="00000000" w:rsidRPr="00000000" w14:paraId="00000002">
      <w:pPr>
        <w:pStyle w:val="Title"/>
        <w:spacing w:after="0" w:line="240" w:lineRule="auto"/>
        <w:jc w:val="center"/>
        <w:rPr/>
      </w:pPr>
      <w:bookmarkStart w:colFirst="0" w:colLast="0" w:name="_i10izzmkyvvz" w:id="1"/>
      <w:bookmarkEnd w:id="1"/>
      <w:r w:rsidDel="00000000" w:rsidR="00000000" w:rsidRPr="00000000">
        <w:rPr>
          <w:rFonts w:ascii="Proxima Nova" w:cs="Proxima Nova" w:eastAsia="Proxima Nova" w:hAnsi="Proxima Nova"/>
          <w:sz w:val="72"/>
          <w:szCs w:val="72"/>
          <w:rtl w:val="0"/>
        </w:rPr>
        <w:t xml:space="preserve">&lt;TEAM LOGO&gt;</w:t>
        <w:br w:type="textWrapping"/>
      </w:r>
      <w:r w:rsidDel="00000000" w:rsidR="00000000" w:rsidRPr="00000000">
        <w:rPr>
          <w:rtl w:val="0"/>
        </w:rPr>
      </w:r>
    </w:p>
    <w:p w:rsidR="00000000" w:rsidDel="00000000" w:rsidP="00000000" w:rsidRDefault="00000000" w:rsidRPr="00000000" w14:paraId="00000003">
      <w:pPr>
        <w:pStyle w:val="Title"/>
        <w:spacing w:after="0" w:before="0" w:line="240" w:lineRule="auto"/>
        <w:jc w:val="center"/>
        <w:rPr/>
      </w:pPr>
      <w:bookmarkStart w:colFirst="0" w:colLast="0" w:name="_lyd6f5b3edg7" w:id="2"/>
      <w:bookmarkEnd w:id="2"/>
      <w:r w:rsidDel="00000000" w:rsidR="00000000" w:rsidRPr="00000000">
        <w:rPr>
          <w:rFonts w:ascii="Proxima Nova" w:cs="Proxima Nova" w:eastAsia="Proxima Nova" w:hAnsi="Proxima Nova"/>
          <w:color w:val="009ddc"/>
          <w:sz w:val="72"/>
          <w:szCs w:val="72"/>
          <w:rtl w:val="0"/>
        </w:rPr>
        <w:t xml:space="preserve">&lt;YEAR&gt; Security Assessment Report Prepared For</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rFonts w:ascii="Proxima Nova" w:cs="Proxima Nova" w:eastAsia="Proxima Nova" w:hAnsi="Proxima Nova"/>
          <w:sz w:val="72"/>
          <w:szCs w:val="72"/>
        </w:rPr>
        <w:drawing>
          <wp:inline distB="114300" distT="114300" distL="114300" distR="114300">
            <wp:extent cx="3419475" cy="3461309"/>
            <wp:effectExtent b="0" l="0" r="0" t="0"/>
            <wp:docPr id="4" name="image1.png"/>
            <a:graphic>
              <a:graphicData uri="http://schemas.openxmlformats.org/drawingml/2006/picture">
                <pic:pic>
                  <pic:nvPicPr>
                    <pic:cNvPr id="0" name="image1.png"/>
                    <pic:cNvPicPr preferRelativeResize="0"/>
                  </pic:nvPicPr>
                  <pic:blipFill>
                    <a:blip r:embed="rId10"/>
                    <a:srcRect b="19061" l="0" r="1912" t="10908"/>
                    <a:stretch>
                      <a:fillRect/>
                    </a:stretch>
                  </pic:blipFill>
                  <pic:spPr>
                    <a:xfrm>
                      <a:off x="0" y="0"/>
                      <a:ext cx="3419475" cy="346130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76" w:lineRule="auto"/>
        <w:jc w:val="center"/>
        <w:rPr>
          <w:rFonts w:ascii="Roboto" w:cs="Roboto" w:eastAsia="Roboto" w:hAnsi="Roboto"/>
          <w:sz w:val="32"/>
          <w:szCs w:val="32"/>
        </w:rPr>
      </w:pPr>
      <w:r w:rsidDel="00000000" w:rsidR="00000000" w:rsidRPr="00000000">
        <w:rPr>
          <w:rFonts w:ascii="Roboto" w:cs="Roboto" w:eastAsia="Roboto" w:hAnsi="Roboto"/>
          <w:sz w:val="32"/>
          <w:szCs w:val="32"/>
          <w:rtl w:val="0"/>
        </w:rPr>
        <w:t xml:space="preserve">&lt;REPLACE WITH CLIENT LOGO&gt;</w:t>
      </w:r>
    </w:p>
    <w:p w:rsidR="00000000" w:rsidDel="00000000" w:rsidP="00000000" w:rsidRDefault="00000000" w:rsidRPr="00000000" w14:paraId="00000005">
      <w:pPr>
        <w:spacing w:line="276" w:lineRule="auto"/>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06">
      <w:pPr>
        <w:spacing w:line="276" w:lineRule="auto"/>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07">
      <w:pPr>
        <w:spacing w:line="276" w:lineRule="auto"/>
        <w:jc w:val="cente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08">
      <w:pPr>
        <w:spacing w:line="276" w:lineRule="auto"/>
        <w:jc w:val="center"/>
        <w:rPr>
          <w:sz w:val="24"/>
          <w:szCs w:val="24"/>
        </w:rPr>
      </w:pPr>
      <w:r w:rsidDel="00000000" w:rsidR="00000000" w:rsidRPr="00000000">
        <w:rPr>
          <w:rFonts w:ascii="Roboto" w:cs="Roboto" w:eastAsia="Roboto" w:hAnsi="Roboto"/>
          <w:sz w:val="32"/>
          <w:szCs w:val="32"/>
          <w:rtl w:val="0"/>
        </w:rPr>
        <w:t xml:space="preserve">Report Issued: &lt;TEST DATE&gt;</w:t>
      </w:r>
      <w:r w:rsidDel="00000000" w:rsidR="00000000" w:rsidRPr="00000000">
        <w:rPr>
          <w:rtl w:val="0"/>
        </w:rPr>
      </w:r>
    </w:p>
    <w:p w:rsidR="00000000" w:rsidDel="00000000" w:rsidP="00000000" w:rsidRDefault="00000000" w:rsidRPr="00000000" w14:paraId="00000009">
      <w:pPr>
        <w:pStyle w:val="Heading2"/>
        <w:rPr/>
      </w:pPr>
      <w:bookmarkStart w:colFirst="0" w:colLast="0" w:name="_4br1hiod2vhf" w:id="3"/>
      <w:bookmarkEnd w:id="3"/>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2"/>
        <w:rPr>
          <w:b w:val="1"/>
          <w:bCs w:val="1"/>
        </w:rPr>
      </w:pPr>
      <w:bookmarkStart w:colFirst="0" w:colLast="0" w:name="_ec6mp04wmzq5" w:id="4"/>
      <w:bookmarkEnd w:id="4"/>
      <w:r w:rsidDel="00000000" w:rsidR="00000000" w:rsidRPr="00000000">
        <w:rPr>
          <w:b w:val="1"/>
          <w:bCs w:val="1"/>
          <w:rtl w:val="0"/>
        </w:rPr>
        <w:t xml:space="preserve">Confidentiality Notice</w:t>
      </w:r>
    </w:p>
    <w:p w:rsidR="00000000" w:rsidDel="00000000" w:rsidP="00000000" w:rsidRDefault="00000000" w:rsidRPr="00000000" w14:paraId="0000000B">
      <w:pPr>
        <w:rPr>
          <w:i w:val="1"/>
          <w:iCs w:val="1"/>
        </w:rPr>
      </w:pPr>
      <w:r w:rsidDel="00000000" w:rsidR="00000000" w:rsidRPr="00000000">
        <w:rPr>
          <w:i w:val="1"/>
          <w:iCs w:val="1"/>
          <w:rtl w:val="0"/>
        </w:rPr>
        <w:t xml:space="preserve">This report contains sensitive, privileged, and confidential information. Precautions should be taken to protect the confidentiality of the information in this document. Publication of this report may cause reputational damage to &lt;CLIENT NAME&gt; or facilitate attacks against &lt;CLIENT NAME&gt;. &lt;TEAM NAME&gt; shall not be held liable for special, incidental, collateral or consequential damages arising out of the use of this information.</w:t>
      </w:r>
    </w:p>
    <w:p w:rsidR="00000000" w:rsidDel="00000000" w:rsidP="00000000" w:rsidRDefault="00000000" w:rsidRPr="00000000" w14:paraId="0000000C">
      <w:pPr>
        <w:pStyle w:val="Heading2"/>
        <w:rPr>
          <w:b w:val="1"/>
          <w:bCs w:val="1"/>
        </w:rPr>
      </w:pPr>
      <w:bookmarkStart w:colFirst="0" w:colLast="0" w:name="_ox6paoqnjmsf" w:id="5"/>
      <w:bookmarkEnd w:id="5"/>
      <w:r w:rsidDel="00000000" w:rsidR="00000000" w:rsidRPr="00000000">
        <w:rPr>
          <w:b w:val="1"/>
          <w:bCs w:val="1"/>
          <w:rtl w:val="0"/>
        </w:rPr>
        <w:t xml:space="preserve">Disclaimer</w:t>
      </w:r>
    </w:p>
    <w:p w:rsidR="00000000" w:rsidDel="00000000" w:rsidP="00000000" w:rsidRDefault="00000000" w:rsidRPr="00000000" w14:paraId="0000000D">
      <w:pPr>
        <w:rPr>
          <w:i w:val="1"/>
          <w:iCs w:val="1"/>
        </w:rPr>
      </w:pPr>
      <w:r w:rsidDel="00000000" w:rsidR="00000000" w:rsidRPr="00000000">
        <w:rPr>
          <w:i w:val="1"/>
          <w:iCs w:val="1"/>
          <w:rtl w:val="0"/>
        </w:rPr>
        <w:t xml:space="preserve">Note that this assessment may not disclose all vulnerabilities that are present on the systems within the scope of the engagement. This report is a summary of the findings from a “point-in-time” assessment made on &lt;CLIENT NAME&gt;’s environment. Any changes made to the environment during the period of testing may affect the results of the assessment. </w:t>
      </w:r>
    </w:p>
    <w:p w:rsidR="00000000" w:rsidDel="00000000" w:rsidP="00000000" w:rsidRDefault="00000000" w:rsidRPr="00000000" w14:paraId="0000000E">
      <w:pPr>
        <w:rPr>
          <w:i w:val="1"/>
          <w:iCs w:val="1"/>
        </w:rPr>
      </w:pPr>
      <w:r w:rsidDel="00000000" w:rsidR="00000000" w:rsidRPr="00000000">
        <w:rPr>
          <w:rtl w:val="0"/>
        </w:rPr>
      </w:r>
    </w:p>
    <w:p w:rsidR="00000000" w:rsidDel="00000000" w:rsidP="00000000" w:rsidRDefault="00000000" w:rsidRPr="00000000" w14:paraId="0000000F">
      <w:pPr>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b w:val="1"/>
          <w:bCs w:val="1"/>
        </w:rPr>
      </w:pPr>
      <w:bookmarkStart w:colFirst="0" w:colLast="0" w:name="_hfmk9rk7vjfg" w:id="6"/>
      <w:bookmarkEnd w:id="6"/>
      <w:r w:rsidDel="00000000" w:rsidR="00000000" w:rsidRPr="00000000">
        <w:rPr>
          <w:b w:val="1"/>
          <w:bCs w:val="1"/>
          <w:rtl w:val="0"/>
        </w:rPr>
        <w:t xml:space="preserve">TABLE OF CONTENTS</w:t>
      </w:r>
    </w:p>
    <w:sdt>
      <w:sdtPr>
        <w:id w:val="-1893218001"/>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xz2bsjw2b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 TODO:</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8g3u9tkt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report, pre-submission writing checklist:</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6mp04wmz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Confidentiality Notice</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x6paoqnjm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Disclaimer</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fmk9rk7vjf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lu3hwgls1l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EXECUTIVE SUMMARY</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c0rjovbb6o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&lt;Optional - Big Issue&gt; Recommendation</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h1ronajokv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HIGH-LEVEL ASSESSMENT OVERVIEW</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hllefpaw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Observed Security Strengths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vfnu5s0ara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Areas for Improvement</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k6qyat6b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Recommendations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34eqpdpzk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Recommendations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z02vfgldis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SCOPE</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oimtngb9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357fsqa0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3obd77dog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Credentials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kd1mjlgq5z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TESTING METHODOLOGY</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esl6ijp98d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CLASSIFICATION DEFINITIONS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ffizod9u7e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Classifications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m6gb6bqf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Exploitation Likelihood Classifications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5cxzyhvfk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Impact Classifications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f4u08u9v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Remediation Difficulty Classifications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34baf1vq07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ASSESSMENT FINDINGS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j6gjybqqb4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 Example Vulnerability Finding</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ggh8w9950f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 Example Vulnerability Finding</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s6qmt7youn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 Example Vulnerability Finding</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ua3zkoifjd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 Example Vulnerability Finding</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uer0mgdvw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 Example Vulnerability Finding</w:t>
              <w:tab/>
              <w:t xml:space="preserve">19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h6gd3faqfd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 Example Vulnerability Finding</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7k6la98a3v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 - TOOLS USED</w:t>
              <w:tab/>
              <w:t xml:space="preserve">24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9s8sc3j0qe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B - OPEN-SOURCE INTELLIGENCE FINDINGS</w:t>
              <w:tab/>
              <w:t xml:space="preserve">25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msq8ggyceu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 &lt;Example OSINT Finding&gt;</w:t>
              <w:tab/>
              <w:t xml:space="preserve">25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m8771om5f0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C - TESTING ARTIFACTS AND CLEANUP</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b w:val="1"/>
          <w:bCs w:val="1"/>
          <w:highlight w:val="green"/>
        </w:rPr>
      </w:pPr>
      <w:r w:rsidDel="00000000" w:rsidR="00000000" w:rsidRPr="00000000">
        <w:rPr>
          <w:rtl w:val="0"/>
        </w:rPr>
      </w:r>
    </w:p>
    <w:p w:rsidR="00000000" w:rsidDel="00000000" w:rsidP="00000000" w:rsidRDefault="00000000" w:rsidRPr="00000000" w14:paraId="00000033">
      <w:pPr>
        <w:pStyle w:val="Heading1"/>
        <w:rPr/>
      </w:pPr>
      <w:bookmarkStart w:colFirst="0" w:colLast="0" w:name="_nydcfjjbl2cn" w:id="7"/>
      <w:bookmarkEnd w:id="7"/>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bookmarkStart w:colFirst="0" w:colLast="0" w:name="_wlu3hwgls1lp" w:id="8"/>
      <w:bookmarkEnd w:id="8"/>
      <w:r w:rsidDel="00000000" w:rsidR="00000000" w:rsidRPr="00000000">
        <w:rPr>
          <w:rtl w:val="0"/>
        </w:rPr>
        <w:t xml:space="preserve">EXECUTIVE SUMMARY</w:t>
      </w:r>
    </w:p>
    <w:p w:rsidR="00000000" w:rsidDel="00000000" w:rsidP="00000000" w:rsidRDefault="00000000" w:rsidRPr="00000000" w14:paraId="00000035">
      <w:pPr>
        <w:numPr>
          <w:ilvl w:val="0"/>
          <w:numId w:val="5"/>
        </w:numPr>
        <w:ind w:left="720" w:hanging="360"/>
        <w:rPr>
          <w:u w:val="none"/>
        </w:rPr>
      </w:pPr>
      <w:commentRangeStart w:id="0"/>
      <w:r w:rsidDel="00000000" w:rsidR="00000000" w:rsidRPr="00000000">
        <w:rPr>
          <w:rtl w:val="0"/>
        </w:rPr>
        <w:t xml:space="preserve">&lt;TEAM NAME&gt; </w:t>
      </w:r>
      <w:r w:rsidDel="00000000" w:rsidR="00000000" w:rsidRPr="00000000">
        <w:rPr>
          <w:rtl w:val="0"/>
        </w:rPr>
        <w:t xml:space="preserve">performed a security assessment of the internal corporate network of &lt;CLIENT NAME&gt; on &lt;TEST DATE&gt;. </w:t>
      </w:r>
      <w:r w:rsidDel="00000000" w:rsidR="00000000" w:rsidRPr="00000000">
        <w:rPr>
          <w:rtl w:val="0"/>
        </w:rPr>
        <w:t xml:space="preserve">&lt;TEAM NAME&gt;’s </w:t>
      </w:r>
      <w:r w:rsidDel="00000000" w:rsidR="00000000" w:rsidRPr="00000000">
        <w:rPr>
          <w:rtl w:val="0"/>
        </w:rPr>
        <w:t xml:space="preserve">penetration test simulated an attack from an external threat actor attempting to gain access to systems within the &lt;CLIENT NAME&gt; corporate network.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6">
      <w:pPr>
        <w:numPr>
          <w:ilvl w:val="0"/>
          <w:numId w:val="5"/>
        </w:numPr>
        <w:ind w:left="720" w:hanging="360"/>
        <w:rPr>
          <w:u w:val="none"/>
        </w:rPr>
      </w:pPr>
      <w:r w:rsidDel="00000000" w:rsidR="00000000" w:rsidRPr="00000000">
        <w:rPr>
          <w:rtl w:val="0"/>
        </w:rPr>
        <w:t xml:space="preserve">&lt;TEAM NAME&gt; identified a total of &lt;VULN TOTAL NUM&gt; vulnerabilities within the scope of the engagement, which are broken down by severity in the table below.</w:t>
      </w:r>
      <w:r w:rsidDel="00000000" w:rsidR="00000000" w:rsidRPr="00000000">
        <w:rPr>
          <w:rtl w:val="0"/>
        </w:rPr>
        <w:tab/>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cc0000" w:val="clear"/>
            <w:tcMar>
              <w:top w:w="100.0" w:type="dxa"/>
              <w:left w:w="100.0" w:type="dxa"/>
              <w:bottom w:w="100.0" w:type="dxa"/>
              <w:right w:w="100.0" w:type="dxa"/>
            </w:tcMar>
          </w:tcPr>
          <w:p w:rsidR="00000000" w:rsidDel="00000000" w:rsidP="00000000" w:rsidRDefault="00000000" w:rsidRPr="00000000" w14:paraId="00000037">
            <w:pPr>
              <w:widowControl w:val="0"/>
              <w:spacing w:line="240" w:lineRule="auto"/>
              <w:jc w:val="center"/>
              <w:rPr>
                <w:b w:val="1"/>
                <w:bCs w:val="1"/>
                <w:color w:val="ffffff"/>
              </w:rPr>
            </w:pPr>
            <w:r w:rsidDel="00000000" w:rsidR="00000000" w:rsidRPr="00000000">
              <w:rPr>
                <w:b w:val="1"/>
                <w:bCs w:val="1"/>
                <w:color w:val="ffffff"/>
                <w:rtl w:val="0"/>
              </w:rPr>
              <w:t xml:space="preserve">CRITICAL</w:t>
            </w:r>
          </w:p>
        </w:tc>
        <w:tc>
          <w:tcPr>
            <w:shd w:fill="e69138" w:val="clear"/>
            <w:tcMar>
              <w:top w:w="100.0" w:type="dxa"/>
              <w:left w:w="100.0" w:type="dxa"/>
              <w:bottom w:w="100.0" w:type="dxa"/>
              <w:right w:w="100.0" w:type="dxa"/>
            </w:tcMar>
          </w:tcPr>
          <w:p w:rsidR="00000000" w:rsidDel="00000000" w:rsidP="00000000" w:rsidRDefault="00000000" w:rsidRPr="00000000" w14:paraId="00000038">
            <w:pPr>
              <w:widowControl w:val="0"/>
              <w:spacing w:line="240" w:lineRule="auto"/>
              <w:jc w:val="center"/>
              <w:rPr>
                <w:b w:val="1"/>
                <w:bCs w:val="1"/>
                <w:color w:val="ffffff"/>
              </w:rPr>
            </w:pPr>
            <w:r w:rsidDel="00000000" w:rsidR="00000000" w:rsidRPr="00000000">
              <w:rPr>
                <w:b w:val="1"/>
                <w:bCs w:val="1"/>
                <w:color w:val="ffffff"/>
                <w:rtl w:val="0"/>
              </w:rPr>
              <w:t xml:space="preserve">HIGH</w:t>
            </w:r>
          </w:p>
        </w:tc>
        <w:tc>
          <w:tcPr>
            <w:shd w:fill="f1c232" w:val="clear"/>
            <w:tcMar>
              <w:top w:w="100.0" w:type="dxa"/>
              <w:left w:w="100.0" w:type="dxa"/>
              <w:bottom w:w="100.0" w:type="dxa"/>
              <w:right w:w="100.0" w:type="dxa"/>
            </w:tcMar>
          </w:tcPr>
          <w:p w:rsidR="00000000" w:rsidDel="00000000" w:rsidP="00000000" w:rsidRDefault="00000000" w:rsidRPr="00000000" w14:paraId="00000039">
            <w:pPr>
              <w:widowControl w:val="0"/>
              <w:spacing w:line="240" w:lineRule="auto"/>
              <w:jc w:val="center"/>
              <w:rPr>
                <w:b w:val="1"/>
                <w:bCs w:val="1"/>
                <w:color w:val="ffffff"/>
              </w:rPr>
            </w:pPr>
            <w:r w:rsidDel="00000000" w:rsidR="00000000" w:rsidRPr="00000000">
              <w:rPr>
                <w:b w:val="1"/>
                <w:bCs w:val="1"/>
                <w:color w:val="ffffff"/>
                <w:rtl w:val="0"/>
              </w:rPr>
              <w:t xml:space="preserve">MEDIUM</w:t>
            </w:r>
          </w:p>
        </w:tc>
        <w:tc>
          <w:tcPr>
            <w:shd w:fill="38761d" w:val="clear"/>
            <w:tcMar>
              <w:top w:w="100.0" w:type="dxa"/>
              <w:left w:w="100.0" w:type="dxa"/>
              <w:bottom w:w="100.0" w:type="dxa"/>
              <w:right w:w="100.0" w:type="dxa"/>
            </w:tcMar>
            <w:vAlign w:val="center"/>
          </w:tcPr>
          <w:p w:rsidR="00000000" w:rsidDel="00000000" w:rsidP="00000000" w:rsidRDefault="00000000" w:rsidRPr="00000000" w14:paraId="0000003A">
            <w:pPr>
              <w:widowControl w:val="0"/>
              <w:spacing w:line="240" w:lineRule="auto"/>
              <w:jc w:val="center"/>
              <w:rPr>
                <w:b w:val="1"/>
                <w:bCs w:val="1"/>
                <w:color w:val="ffffff"/>
              </w:rPr>
            </w:pPr>
            <w:r w:rsidDel="00000000" w:rsidR="00000000" w:rsidRPr="00000000">
              <w:rPr>
                <w:b w:val="1"/>
                <w:bCs w:val="1"/>
                <w:color w:val="ffffff"/>
                <w:rtl w:val="0"/>
              </w:rPr>
              <w:t xml:space="preserve">LOW</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B">
            <w:pPr>
              <w:widowControl w:val="0"/>
              <w:spacing w:line="240" w:lineRule="auto"/>
              <w:jc w:val="center"/>
              <w:rPr>
                <w:b w:val="1"/>
                <w:bCs w:val="1"/>
              </w:rPr>
            </w:pPr>
            <w:r w:rsidDel="00000000" w:rsidR="00000000" w:rsidRPr="00000000">
              <w:rPr>
                <w:b w:val="1"/>
                <w:bCs w:val="1"/>
                <w:rtl w:val="0"/>
              </w:rPr>
              <w:t xml:space="preserve">&lt;N&gt;</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C">
            <w:pPr>
              <w:widowControl w:val="0"/>
              <w:spacing w:line="240" w:lineRule="auto"/>
              <w:jc w:val="center"/>
              <w:rPr>
                <w:b w:val="1"/>
                <w:bCs w:val="1"/>
              </w:rPr>
            </w:pPr>
            <w:r w:rsidDel="00000000" w:rsidR="00000000" w:rsidRPr="00000000">
              <w:rPr>
                <w:b w:val="1"/>
                <w:bCs w:val="1"/>
                <w:rtl w:val="0"/>
              </w:rPr>
              <w:t xml:space="preserve">&lt;N&gt;</w:t>
            </w:r>
          </w:p>
        </w:tc>
        <w:tc>
          <w:tcPr>
            <w:shd w:fill="auto" w:val="clear"/>
            <w:tcMar>
              <w:top w:w="100.0" w:type="dxa"/>
              <w:left w:w="100.0" w:type="dxa"/>
              <w:bottom w:w="100.0" w:type="dxa"/>
              <w:right w:w="100.0" w:type="dxa"/>
            </w:tcMar>
          </w:tcPr>
          <w:p w:rsidR="00000000" w:rsidDel="00000000" w:rsidP="00000000" w:rsidRDefault="00000000" w:rsidRPr="00000000" w14:paraId="0000003D">
            <w:pPr>
              <w:widowControl w:val="0"/>
              <w:spacing w:line="240" w:lineRule="auto"/>
              <w:jc w:val="center"/>
              <w:rPr>
                <w:b w:val="1"/>
                <w:bCs w:val="1"/>
              </w:rPr>
            </w:pPr>
            <w:r w:rsidDel="00000000" w:rsidR="00000000" w:rsidRPr="00000000">
              <w:rPr>
                <w:b w:val="1"/>
                <w:bCs w:val="1"/>
                <w:rtl w:val="0"/>
              </w:rPr>
              <w:t xml:space="preserve">&lt;N&gt;</w:t>
            </w:r>
          </w:p>
        </w:tc>
        <w:tc>
          <w:tcPr>
            <w:shd w:fill="auto" w:val="clear"/>
            <w:tcMar>
              <w:top w:w="100.0" w:type="dxa"/>
              <w:left w:w="100.0" w:type="dxa"/>
              <w:bottom w:w="100.0" w:type="dxa"/>
              <w:right w:w="100.0" w:type="dxa"/>
            </w:tcMar>
          </w:tcPr>
          <w:p w:rsidR="00000000" w:rsidDel="00000000" w:rsidP="00000000" w:rsidRDefault="00000000" w:rsidRPr="00000000" w14:paraId="0000003E">
            <w:pPr>
              <w:widowControl w:val="0"/>
              <w:spacing w:line="240" w:lineRule="auto"/>
              <w:jc w:val="center"/>
              <w:rPr>
                <w:b w:val="1"/>
                <w:bCs w:val="1"/>
              </w:rPr>
            </w:pPr>
            <w:r w:rsidDel="00000000" w:rsidR="00000000" w:rsidRPr="00000000">
              <w:rPr>
                <w:b w:val="1"/>
                <w:bCs w:val="1"/>
                <w:rtl w:val="0"/>
              </w:rPr>
              <w:t xml:space="preserve">&lt;N&gt;</w:t>
            </w:r>
          </w:p>
        </w:tc>
      </w:tr>
    </w:tbl>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numPr>
          <w:ilvl w:val="0"/>
          <w:numId w:val="6"/>
        </w:numPr>
        <w:ind w:left="720" w:hanging="360"/>
        <w:rPr/>
      </w:pPr>
      <w:r w:rsidDel="00000000" w:rsidR="00000000" w:rsidRPr="00000000">
        <w:rPr>
          <w:rtl w:val="0"/>
        </w:rPr>
        <w:t xml:space="preserve">The highest-severity vulnerabilities give potential attackers the opportunity to &lt;BAD ACTIONS THAT COULD OCCUR HERE - FOCUS ON ECONOMIC IMPACT. DOWNTIME? WHAT DATA COULD BE EXTRACTED? LAWSUITS? &gt;. </w:t>
      </w:r>
      <w:commentRangeStart w:id="1"/>
      <w:r w:rsidDel="00000000" w:rsidR="00000000" w:rsidRPr="00000000">
        <w:rPr>
          <w:rtl w:val="0"/>
        </w:rPr>
        <w:t xml:space="preserve">In order to ensure data confidentiality, integrity, and availability, security remediations should be implemented as described in the security assessment findings.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1">
      <w:pPr>
        <w:numPr>
          <w:ilvl w:val="0"/>
          <w:numId w:val="6"/>
        </w:numPr>
        <w:ind w:left="720" w:hanging="360"/>
        <w:rPr/>
      </w:pPr>
      <w:r w:rsidDel="00000000" w:rsidR="00000000" w:rsidRPr="00000000">
        <w:rPr>
          <w:rtl w:val="0"/>
        </w:rPr>
        <w:t xml:space="preserve">We estimate that &lt;$X&gt; dollars in damage could be done as a result of exploitation of these vulnerabilities, while remediation would be on the scale of &lt;$X&gt; dollars. </w:t>
      </w:r>
    </w:p>
    <w:p w:rsidR="00000000" w:rsidDel="00000000" w:rsidP="00000000" w:rsidRDefault="00000000" w:rsidRPr="00000000" w14:paraId="00000042">
      <w:pPr>
        <w:numPr>
          <w:ilvl w:val="0"/>
          <w:numId w:val="6"/>
        </w:numPr>
        <w:ind w:left="720" w:hanging="360"/>
        <w:rPr/>
      </w:pPr>
      <w:r w:rsidDel="00000000" w:rsidR="00000000" w:rsidRPr="00000000">
        <w:rPr>
          <w:rtl w:val="0"/>
        </w:rPr>
        <w:t xml:space="preserve">&lt;</w:t>
      </w:r>
      <w:r w:rsidDel="00000000" w:rsidR="00000000" w:rsidRPr="00000000">
        <w:rPr>
          <w:color w:val="222222"/>
          <w:rtl w:val="0"/>
        </w:rPr>
        <w:t xml:space="preserve">Whether critical systems or sensitive data were exposed.&gt;</w:t>
      </w:r>
    </w:p>
    <w:p w:rsidR="00000000" w:rsidDel="00000000" w:rsidP="00000000" w:rsidRDefault="00000000" w:rsidRPr="00000000" w14:paraId="00000043">
      <w:pPr>
        <w:numPr>
          <w:ilvl w:val="0"/>
          <w:numId w:val="6"/>
        </w:numPr>
        <w:ind w:left="720" w:hanging="360"/>
        <w:rPr>
          <w:color w:val="222222"/>
        </w:rPr>
      </w:pPr>
      <w:r w:rsidDel="00000000" w:rsidR="00000000" w:rsidRPr="00000000">
        <w:rPr>
          <w:color w:val="222222"/>
          <w:rtl w:val="0"/>
        </w:rPr>
        <w:t xml:space="preserve">&lt;The most important attack path demonstrated during testing.&gt;</w:t>
      </w:r>
    </w:p>
    <w:p w:rsidR="00000000" w:rsidDel="00000000" w:rsidP="00000000" w:rsidRDefault="00000000" w:rsidRPr="00000000" w14:paraId="00000044">
      <w:pPr>
        <w:numPr>
          <w:ilvl w:val="0"/>
          <w:numId w:val="6"/>
        </w:numPr>
        <w:ind w:left="720" w:hanging="360"/>
        <w:rPr>
          <w:color w:val="222222"/>
        </w:rPr>
      </w:pPr>
      <w:r w:rsidDel="00000000" w:rsidR="00000000" w:rsidRPr="00000000">
        <w:rPr>
          <w:color w:val="222222"/>
          <w:rtl w:val="0"/>
        </w:rPr>
        <w:t xml:space="preserve">&lt;</w:t>
      </w:r>
      <w:r w:rsidDel="00000000" w:rsidR="00000000" w:rsidRPr="00000000">
        <w:rPr>
          <w:color w:val="222222"/>
          <w:rtl w:val="0"/>
        </w:rPr>
        <w:t xml:space="preserve">Themes or recurring weaknesses&gt;</w:t>
      </w:r>
      <w:r w:rsidDel="00000000" w:rsidR="00000000" w:rsidRPr="00000000">
        <w:rPr>
          <w:rtl w:val="0"/>
        </w:rPr>
      </w:r>
    </w:p>
    <w:p w:rsidR="00000000" w:rsidDel="00000000" w:rsidP="00000000" w:rsidRDefault="00000000" w:rsidRPr="00000000" w14:paraId="00000045">
      <w:pPr>
        <w:ind w:left="0" w:firstLine="0"/>
        <w:rPr>
          <w:b w:val="1"/>
          <w:bCs w:val="1"/>
        </w:rPr>
      </w:pPr>
      <w:r w:rsidDel="00000000" w:rsidR="00000000" w:rsidRPr="00000000">
        <w:rPr>
          <w:rtl w:val="0"/>
        </w:rPr>
      </w:r>
    </w:p>
    <w:p w:rsidR="00000000" w:rsidDel="00000000" w:rsidP="00000000" w:rsidRDefault="00000000" w:rsidRPr="00000000" w14:paraId="00000046">
      <w:pPr>
        <w:spacing w:after="200" w:lineRule="auto"/>
        <w:rPr/>
      </w:pPr>
      <w:r w:rsidDel="00000000" w:rsidR="00000000" w:rsidRPr="00000000">
        <w:rPr>
          <w:rtl w:val="0"/>
        </w:rPr>
        <w:t xml:space="preserve">Note that this assessment may not disclose all vulnerabilities that are present on the systems within the scope. Any changes made to the environment during the period of testing may affect the results of the assessment.</w:t>
      </w:r>
      <w:r w:rsidDel="00000000" w:rsidR="00000000" w:rsidRPr="00000000">
        <w:rPr>
          <w:rtl w:val="0"/>
        </w:rPr>
      </w:r>
    </w:p>
    <w:p w:rsidR="00000000" w:rsidDel="00000000" w:rsidP="00000000" w:rsidRDefault="00000000" w:rsidRPr="00000000" w14:paraId="00000047">
      <w:pPr>
        <w:pStyle w:val="Heading2"/>
        <w:rPr/>
      </w:pPr>
      <w:bookmarkStart w:colFirst="0" w:colLast="0" w:name="_lc0rjovbb6of" w:id="9"/>
      <w:bookmarkEnd w:id="9"/>
      <w:r w:rsidDel="00000000" w:rsidR="00000000" w:rsidRPr="00000000">
        <w:rPr>
          <w:rtl w:val="0"/>
        </w:rPr>
        <w:t xml:space="preserve">&lt;Optional - Big Issue&gt; Recommendation</w:t>
      </w:r>
    </w:p>
    <w:p w:rsidR="00000000" w:rsidDel="00000000" w:rsidP="00000000" w:rsidRDefault="00000000" w:rsidRPr="00000000" w14:paraId="00000048">
      <w:pPr>
        <w:rPr/>
      </w:pPr>
      <w:r w:rsidDel="00000000" w:rsidR="00000000" w:rsidRPr="00000000">
        <w:rPr>
          <w:rtl w:val="0"/>
        </w:rPr>
        <w:t xml:space="preserve">&lt;This is an optional paragraph that discusses a very critical series of business failures (e.g., failure to adhere to applicable legal regulations) that isn’t a technical vulnerability but still should be brought to the attention of the executive team.</w:t>
      </w:r>
      <w:r w:rsidDel="00000000" w:rsidR="00000000" w:rsidRPr="00000000">
        <w:rPr>
          <w:rtl w:val="0"/>
        </w:rPr>
        <w:t xml:space="preserve">&gt;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spacing w:after="0" w:lineRule="auto"/>
        <w:rPr/>
      </w:pPr>
      <w:bookmarkStart w:colFirst="0" w:colLast="0" w:name="_kh1ronajokvc" w:id="10"/>
      <w:bookmarkEnd w:id="10"/>
      <w:r w:rsidDel="00000000" w:rsidR="00000000" w:rsidRPr="00000000">
        <w:rPr>
          <w:rtl w:val="0"/>
        </w:rPr>
        <w:t xml:space="preserve">HIGH-LEVEL ASSESSMENT OVERVIEW</w:t>
      </w:r>
    </w:p>
    <w:p w:rsidR="00000000" w:rsidDel="00000000" w:rsidP="00000000" w:rsidRDefault="00000000" w:rsidRPr="00000000" w14:paraId="0000004B">
      <w:pPr>
        <w:pStyle w:val="Heading2"/>
        <w:spacing w:after="0" w:lineRule="auto"/>
        <w:rPr/>
      </w:pPr>
      <w:bookmarkStart w:colFirst="0" w:colLast="0" w:name="_9ohllefpawiw" w:id="11"/>
      <w:bookmarkEnd w:id="11"/>
      <w:r w:rsidDel="00000000" w:rsidR="00000000" w:rsidRPr="00000000">
        <w:rPr>
          <w:rtl w:val="0"/>
        </w:rPr>
        <w:t xml:space="preserve">Observed Security Strengths</w:t>
      </w:r>
    </w:p>
    <w:p w:rsidR="00000000" w:rsidDel="00000000" w:rsidP="00000000" w:rsidRDefault="00000000" w:rsidRPr="00000000" w14:paraId="0000004C">
      <w:pPr>
        <w:rPr/>
      </w:pPr>
      <w:r w:rsidDel="00000000" w:rsidR="00000000" w:rsidRPr="00000000">
        <w:rPr>
          <w:rtl w:val="0"/>
        </w:rPr>
        <w:t xml:space="preserve">&lt;TEAM NAME&gt; identified the following strengths in &lt;CLIENT NAME&gt;’s network, which greatly increased the security of the network. &lt;CLIENT NAME&gt; should continue to monitor these controls to ensure they remain effective.</w:t>
      </w:r>
    </w:p>
    <w:p w:rsidR="00000000" w:rsidDel="00000000" w:rsidP="00000000" w:rsidRDefault="00000000" w:rsidRPr="00000000" w14:paraId="0000004D">
      <w:pPr>
        <w:pStyle w:val="Subtitle"/>
        <w:rPr>
          <w:color w:val="000000"/>
        </w:rPr>
      </w:pPr>
      <w:bookmarkStart w:colFirst="0" w:colLast="0" w:name="_kmwwr8j9t4ds" w:id="12"/>
      <w:bookmarkEnd w:id="12"/>
      <w:r w:rsidDel="00000000" w:rsidR="00000000" w:rsidRPr="00000000">
        <w:rPr>
          <w:color w:val="000000"/>
          <w:rtl w:val="0"/>
        </w:rPr>
        <w:t xml:space="preserve">&lt;Strength Category&gt;</w:t>
      </w:r>
    </w:p>
    <w:p w:rsidR="00000000" w:rsidDel="00000000" w:rsidP="00000000" w:rsidRDefault="00000000" w:rsidRPr="00000000" w14:paraId="0000004E">
      <w:pPr>
        <w:numPr>
          <w:ilvl w:val="0"/>
          <w:numId w:val="2"/>
        </w:numPr>
        <w:ind w:left="720" w:hanging="360"/>
        <w:rPr/>
      </w:pPr>
      <w:r w:rsidDel="00000000" w:rsidR="00000000" w:rsidRPr="00000000">
        <w:rPr>
          <w:rtl w:val="0"/>
        </w:rPr>
        <w:t xml:space="preserve">Great thing we saw here that causes us issues (which is a good thing)</w:t>
      </w:r>
    </w:p>
    <w:p w:rsidR="00000000" w:rsidDel="00000000" w:rsidP="00000000" w:rsidRDefault="00000000" w:rsidRPr="00000000" w14:paraId="0000004F">
      <w:pPr>
        <w:numPr>
          <w:ilvl w:val="0"/>
          <w:numId w:val="2"/>
        </w:numPr>
        <w:ind w:left="720" w:hanging="360"/>
        <w:rPr/>
      </w:pPr>
      <w:r w:rsidDel="00000000" w:rsidR="00000000" w:rsidRPr="00000000">
        <w:rPr>
          <w:rtl w:val="0"/>
        </w:rPr>
        <w:t xml:space="preserve">Lorem ipsum dolor sit amet, consectetur adipiscing elit, sed do eiusmod tempor incididunt ut labore et dolore magna aliqua. </w:t>
      </w:r>
    </w:p>
    <w:p w:rsidR="00000000" w:rsidDel="00000000" w:rsidP="00000000" w:rsidRDefault="00000000" w:rsidRPr="00000000" w14:paraId="00000050">
      <w:pPr>
        <w:pStyle w:val="Heading2"/>
        <w:rPr/>
      </w:pPr>
      <w:bookmarkStart w:colFirst="0" w:colLast="0" w:name="_kvfnu5s0arar" w:id="13"/>
      <w:bookmarkEnd w:id="13"/>
      <w:r w:rsidDel="00000000" w:rsidR="00000000" w:rsidRPr="00000000">
        <w:rPr>
          <w:rtl w:val="0"/>
        </w:rPr>
        <w:t xml:space="preserve">Areas for Improvement</w:t>
      </w:r>
    </w:p>
    <w:p w:rsidR="00000000" w:rsidDel="00000000" w:rsidP="00000000" w:rsidRDefault="00000000" w:rsidRPr="00000000" w14:paraId="00000051">
      <w:pPr>
        <w:rPr/>
      </w:pPr>
      <w:r w:rsidDel="00000000" w:rsidR="00000000" w:rsidRPr="00000000">
        <w:rPr>
          <w:rtl w:val="0"/>
        </w:rPr>
        <w:t xml:space="preserve">&lt;TEAM NAME&gt; recommends &lt;CLIENT NAME&gt; take the following actions to improve the security of the network. Implementing these recommendations will reduce the likelihood that an attacker will be able to successfully attack &lt;CLIENT NAME&gt;’s information systems and/or reduce the impact of a successful attack.</w:t>
      </w:r>
    </w:p>
    <w:p w:rsidR="00000000" w:rsidDel="00000000" w:rsidP="00000000" w:rsidRDefault="00000000" w:rsidRPr="00000000" w14:paraId="00000052">
      <w:pPr>
        <w:pStyle w:val="Heading3"/>
        <w:rPr/>
      </w:pPr>
      <w:bookmarkStart w:colFirst="0" w:colLast="0" w:name="_qxk6qyat6bpv" w:id="14"/>
      <w:bookmarkEnd w:id="14"/>
      <w:r w:rsidDel="00000000" w:rsidR="00000000" w:rsidRPr="00000000">
        <w:rPr>
          <w:rtl w:val="0"/>
        </w:rPr>
        <w:t xml:space="preserve">Short-Term Recommendations </w:t>
      </w:r>
    </w:p>
    <w:p w:rsidR="00000000" w:rsidDel="00000000" w:rsidP="00000000" w:rsidRDefault="00000000" w:rsidRPr="00000000" w14:paraId="00000053">
      <w:pPr>
        <w:rPr/>
      </w:pPr>
      <w:r w:rsidDel="00000000" w:rsidR="00000000" w:rsidRPr="00000000">
        <w:rPr>
          <w:rtl w:val="0"/>
        </w:rPr>
        <w:t xml:space="preserve">&lt;TEAM NAME&gt; recommends &lt;CLIENT NAME&gt; take the following actions as soon as possible to minimize business risk. </w:t>
      </w:r>
    </w:p>
    <w:p w:rsidR="00000000" w:rsidDel="00000000" w:rsidP="00000000" w:rsidRDefault="00000000" w:rsidRPr="00000000" w14:paraId="00000054">
      <w:pPr>
        <w:pStyle w:val="Subtitle"/>
        <w:widowControl w:val="0"/>
        <w:rPr>
          <w:color w:val="000000"/>
        </w:rPr>
      </w:pPr>
      <w:bookmarkStart w:colFirst="0" w:colLast="0" w:name="_8kmqe9fav4gt" w:id="15"/>
      <w:bookmarkEnd w:id="15"/>
      <w:r w:rsidDel="00000000" w:rsidR="00000000" w:rsidRPr="00000000">
        <w:rPr>
          <w:color w:val="000000"/>
          <w:rtl w:val="0"/>
        </w:rPr>
        <w:t xml:space="preserve">&lt;Recommendation Category&gt;</w:t>
      </w:r>
    </w:p>
    <w:p w:rsidR="00000000" w:rsidDel="00000000" w:rsidP="00000000" w:rsidRDefault="00000000" w:rsidRPr="00000000" w14:paraId="00000055">
      <w:pPr>
        <w:numPr>
          <w:ilvl w:val="0"/>
          <w:numId w:val="4"/>
        </w:numPr>
        <w:ind w:left="720" w:hanging="360"/>
        <w:rPr/>
      </w:pPr>
      <w:r w:rsidDel="00000000" w:rsidR="00000000" w:rsidRPr="00000000">
        <w:rPr>
          <w:rtl w:val="0"/>
        </w:rPr>
        <w:t xml:space="preserve">&lt;Individual Recommendation&gt;.</w:t>
      </w:r>
    </w:p>
    <w:p w:rsidR="00000000" w:rsidDel="00000000" w:rsidP="00000000" w:rsidRDefault="00000000" w:rsidRPr="00000000" w14:paraId="00000056">
      <w:pPr>
        <w:numPr>
          <w:ilvl w:val="0"/>
          <w:numId w:val="4"/>
        </w:numPr>
        <w:ind w:left="720" w:hanging="360"/>
        <w:rPr/>
      </w:pPr>
      <w:r w:rsidDel="00000000" w:rsidR="00000000" w:rsidRPr="00000000">
        <w:rPr>
          <w:rtl w:val="0"/>
        </w:rPr>
        <w:t xml:space="preserve">&lt;Individual Recommendation&gt;.</w:t>
      </w:r>
    </w:p>
    <w:p w:rsidR="00000000" w:rsidDel="00000000" w:rsidP="00000000" w:rsidRDefault="00000000" w:rsidRPr="00000000" w14:paraId="00000057">
      <w:pPr>
        <w:pStyle w:val="Heading3"/>
        <w:rPr>
          <w:b w:val="1"/>
          <w:bCs w:val="1"/>
          <w:color w:val="000000"/>
          <w:sz w:val="28"/>
          <w:szCs w:val="28"/>
        </w:rPr>
      </w:pPr>
      <w:bookmarkStart w:colFirst="0" w:colLast="0" w:name="_934eqpdpzks5" w:id="16"/>
      <w:bookmarkEnd w:id="16"/>
      <w:r w:rsidDel="00000000" w:rsidR="00000000" w:rsidRPr="00000000">
        <w:rPr>
          <w:b w:val="1"/>
          <w:bCs w:val="1"/>
          <w:color w:val="000000"/>
          <w:rtl w:val="0"/>
        </w:rPr>
        <w:t xml:space="preserve">Long-Term Recommendations </w:t>
      </w:r>
      <w:r w:rsidDel="00000000" w:rsidR="00000000" w:rsidRPr="00000000">
        <w:rPr>
          <w:rtl w:val="0"/>
        </w:rPr>
      </w:r>
    </w:p>
    <w:p w:rsidR="00000000" w:rsidDel="00000000" w:rsidP="00000000" w:rsidRDefault="00000000" w:rsidRPr="00000000" w14:paraId="00000058">
      <w:pPr>
        <w:widowControl w:val="0"/>
        <w:rPr/>
      </w:pPr>
      <w:r w:rsidDel="00000000" w:rsidR="00000000" w:rsidRPr="00000000">
        <w:rPr>
          <w:rtl w:val="0"/>
        </w:rPr>
        <w:t xml:space="preserve">&lt;TEAM NAME&gt; recommends the following actions be taken over the next &lt;NUM&gt; months to fix hard-to-remediate issues that do not pose an urgent risk to the business.</w:t>
      </w:r>
    </w:p>
    <w:p w:rsidR="00000000" w:rsidDel="00000000" w:rsidP="00000000" w:rsidRDefault="00000000" w:rsidRPr="00000000" w14:paraId="00000059">
      <w:pPr>
        <w:pStyle w:val="Subtitle"/>
        <w:widowControl w:val="0"/>
        <w:rPr>
          <w:color w:val="000000"/>
        </w:rPr>
      </w:pPr>
      <w:bookmarkStart w:colFirst="0" w:colLast="0" w:name="_i19esjtiupxb" w:id="17"/>
      <w:bookmarkEnd w:id="17"/>
      <w:r w:rsidDel="00000000" w:rsidR="00000000" w:rsidRPr="00000000">
        <w:rPr>
          <w:color w:val="000000"/>
          <w:rtl w:val="0"/>
        </w:rPr>
        <w:t xml:space="preserve">&lt;Recommendation Category&gt;</w:t>
      </w:r>
    </w:p>
    <w:p w:rsidR="00000000" w:rsidDel="00000000" w:rsidP="00000000" w:rsidRDefault="00000000" w:rsidRPr="00000000" w14:paraId="0000005A">
      <w:pPr>
        <w:numPr>
          <w:ilvl w:val="0"/>
          <w:numId w:val="4"/>
        </w:numPr>
        <w:ind w:left="720" w:hanging="360"/>
        <w:rPr/>
      </w:pPr>
      <w:r w:rsidDel="00000000" w:rsidR="00000000" w:rsidRPr="00000000">
        <w:rPr>
          <w:rtl w:val="0"/>
        </w:rPr>
        <w:t xml:space="preserve">&lt;Individual Recommendation&gt;.</w:t>
      </w:r>
    </w:p>
    <w:p w:rsidR="00000000" w:rsidDel="00000000" w:rsidP="00000000" w:rsidRDefault="00000000" w:rsidRPr="00000000" w14:paraId="0000005B">
      <w:pPr>
        <w:numPr>
          <w:ilvl w:val="0"/>
          <w:numId w:val="4"/>
        </w:numPr>
        <w:ind w:left="720" w:hanging="360"/>
        <w:rPr/>
      </w:pPr>
      <w:r w:rsidDel="00000000" w:rsidR="00000000" w:rsidRPr="00000000">
        <w:rPr>
          <w:rtl w:val="0"/>
        </w:rPr>
        <w:t xml:space="preserve">&lt;Individual Recommendation&gt;.</w:t>
      </w:r>
    </w:p>
    <w:p w:rsidR="00000000" w:rsidDel="00000000" w:rsidP="00000000" w:rsidRDefault="00000000" w:rsidRPr="00000000" w14:paraId="0000005C">
      <w:pPr>
        <w:pStyle w:val="Heading1"/>
        <w:spacing w:after="200" w:before="200" w:line="276" w:lineRule="auto"/>
        <w:rPr/>
      </w:pPr>
      <w:bookmarkStart w:colFirst="0" w:colLast="0" w:name="_qz02vfgldis7" w:id="18"/>
      <w:bookmarkEnd w:id="18"/>
      <w:r w:rsidDel="00000000" w:rsidR="00000000" w:rsidRPr="00000000">
        <w:rPr>
          <w:rtl w:val="0"/>
        </w:rPr>
        <w:t xml:space="preserve">SCOPE</w:t>
      </w:r>
    </w:p>
    <w:p w:rsidR="00000000" w:rsidDel="00000000" w:rsidP="00000000" w:rsidRDefault="00000000" w:rsidRPr="00000000" w14:paraId="0000005D">
      <w:pPr>
        <w:spacing w:before="200" w:lineRule="auto"/>
        <w:rPr>
          <w:rFonts w:ascii="Roboto" w:cs="Roboto" w:eastAsia="Roboto" w:hAnsi="Roboto"/>
        </w:rPr>
      </w:pPr>
      <w:r w:rsidDel="00000000" w:rsidR="00000000" w:rsidRPr="00000000">
        <w:rPr>
          <w:rFonts w:ascii="Roboto" w:cs="Roboto" w:eastAsia="Roboto" w:hAnsi="Roboto"/>
          <w:rtl w:val="0"/>
        </w:rPr>
        <w:t xml:space="preserve">All testing was based on the scope as defined in the Request for Proposal (RFP) and official written communications. The items in scope are listed below.</w:t>
      </w:r>
    </w:p>
    <w:p w:rsidR="00000000" w:rsidDel="00000000" w:rsidP="00000000" w:rsidRDefault="00000000" w:rsidRPr="00000000" w14:paraId="0000005E">
      <w:pPr>
        <w:pStyle w:val="Heading2"/>
        <w:spacing w:before="200" w:line="300" w:lineRule="auto"/>
        <w:rPr>
          <w:rFonts w:ascii="Roboto" w:cs="Roboto" w:eastAsia="Roboto" w:hAnsi="Roboto"/>
        </w:rPr>
      </w:pPr>
      <w:bookmarkStart w:colFirst="0" w:colLast="0" w:name="_hcoimtngb9ug" w:id="19"/>
      <w:bookmarkEnd w:id="19"/>
      <w:r w:rsidDel="00000000" w:rsidR="00000000" w:rsidRPr="00000000">
        <w:rPr>
          <w:rtl w:val="0"/>
        </w:rPr>
        <w:t xml:space="preserve">Networks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5100"/>
        <w:tblGridChange w:id="0">
          <w:tblGrid>
            <w:gridCol w:w="4260"/>
            <w:gridCol w:w="5100"/>
          </w:tblGrid>
        </w:tblGridChange>
      </w:tblGrid>
      <w:tr>
        <w:trPr>
          <w:cantSplit w:val="0"/>
          <w:tblHeader w:val="0"/>
        </w:trPr>
        <w:tc>
          <w:tcPr>
            <w:shd w:fill="039be5" w:val="clea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Network</w:t>
            </w:r>
          </w:p>
        </w:tc>
        <w:tc>
          <w:tcPr>
            <w:shd w:fill="039be5"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Note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1">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&lt;10.0.1.0/24&gt;</w:t>
            </w:r>
          </w:p>
        </w:tc>
        <w:tc>
          <w:tcPr>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Roboto" w:cs="Roboto" w:eastAsia="Roboto" w:hAnsi="Roboto"/>
                <w:vertAlign w:val="superscript"/>
              </w:rPr>
            </w:pPr>
            <w:r w:rsidDel="00000000" w:rsidR="00000000" w:rsidRPr="00000000">
              <w:rPr>
                <w:rFonts w:ascii="Roboto" w:cs="Roboto" w:eastAsia="Roboto" w:hAnsi="Roboto"/>
                <w:rtl w:val="0"/>
              </w:rPr>
              <w:t xml:space="preserve">&lt;NOTE HERE&gt;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3">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&lt;10.0.2.0/24&gt;</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&lt;NOTE HERE&gt;</w:t>
            </w:r>
          </w:p>
        </w:tc>
      </w:tr>
    </w:tbl>
    <w:p w:rsidR="00000000" w:rsidDel="00000000" w:rsidP="00000000" w:rsidRDefault="00000000" w:rsidRPr="00000000" w14:paraId="00000065">
      <w:pPr>
        <w:spacing w:before="200" w:line="300" w:lineRule="auto"/>
        <w:rPr>
          <w:rFonts w:ascii="Roboto" w:cs="Roboto" w:eastAsia="Roboto" w:hAnsi="Roboto"/>
        </w:rPr>
      </w:pPr>
      <w:r w:rsidDel="00000000" w:rsidR="00000000" w:rsidRPr="00000000">
        <w:rPr>
          <w:rtl w:val="0"/>
        </w:rPr>
      </w:r>
    </w:p>
    <w:p w:rsidR="00000000" w:rsidDel="00000000" w:rsidP="00000000" w:rsidRDefault="00000000" w:rsidRPr="00000000" w14:paraId="00000066">
      <w:pPr>
        <w:pStyle w:val="Heading2"/>
        <w:spacing w:before="200" w:line="300" w:lineRule="auto"/>
        <w:rPr>
          <w:rFonts w:ascii="Roboto" w:cs="Roboto" w:eastAsia="Roboto" w:hAnsi="Roboto"/>
        </w:rPr>
      </w:pPr>
      <w:bookmarkStart w:colFirst="0" w:colLast="0" w:name="_of357fsqa0ix" w:id="20"/>
      <w:bookmarkEnd w:id="20"/>
      <w:r w:rsidDel="00000000" w:rsidR="00000000" w:rsidRPr="00000000">
        <w:rPr>
          <w:rtl w:val="0"/>
        </w:rPr>
        <w:t xml:space="preserve">Other</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2130"/>
        <w:gridCol w:w="5025"/>
        <w:tblGridChange w:id="0">
          <w:tblGrid>
            <w:gridCol w:w="2205"/>
            <w:gridCol w:w="2130"/>
            <w:gridCol w:w="5025"/>
          </w:tblGrid>
        </w:tblGridChange>
      </w:tblGrid>
      <w:tr>
        <w:trPr>
          <w:cantSplit w:val="0"/>
          <w:tblHeader w:val="0"/>
        </w:trPr>
        <w:tc>
          <w:tcPr>
            <w:shd w:fill="039be5" w:val="clear"/>
            <w:tcMar>
              <w:top w:w="100.0" w:type="dxa"/>
              <w:left w:w="100.0" w:type="dxa"/>
              <w:bottom w:w="100.0" w:type="dxa"/>
              <w:right w:w="100.0" w:type="dxa"/>
            </w:tcMar>
          </w:tcPr>
          <w:p w:rsidR="00000000" w:rsidDel="00000000" w:rsidP="00000000" w:rsidRDefault="00000000" w:rsidRPr="00000000" w14:paraId="00000067">
            <w:pPr>
              <w:widowControl w:val="0"/>
              <w:spacing w:line="240" w:lineRule="auto"/>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Name</w:t>
            </w:r>
          </w:p>
        </w:tc>
        <w:tc>
          <w:tcPr>
            <w:shd w:fill="039be5" w:val="clear"/>
            <w:tcMar>
              <w:top w:w="100.0" w:type="dxa"/>
              <w:left w:w="100.0" w:type="dxa"/>
              <w:bottom w:w="100.0" w:type="dxa"/>
              <w:right w:w="100.0" w:type="dxa"/>
            </w:tcMar>
          </w:tcPr>
          <w:p w:rsidR="00000000" w:rsidDel="00000000" w:rsidP="00000000" w:rsidRDefault="00000000" w:rsidRPr="00000000" w14:paraId="00000068">
            <w:pPr>
              <w:widowControl w:val="0"/>
              <w:spacing w:line="240" w:lineRule="auto"/>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System Type</w:t>
            </w:r>
          </w:p>
        </w:tc>
        <w:tc>
          <w:tcPr>
            <w:shd w:fill="039be5" w:val="clear"/>
            <w:tcMar>
              <w:top w:w="100.0" w:type="dxa"/>
              <w:left w:w="100.0" w:type="dxa"/>
              <w:bottom w:w="100.0" w:type="dxa"/>
              <w:right w:w="100.0" w:type="dxa"/>
            </w:tcMar>
          </w:tcPr>
          <w:p w:rsidR="00000000" w:rsidDel="00000000" w:rsidP="00000000" w:rsidRDefault="00000000" w:rsidRPr="00000000" w14:paraId="00000069">
            <w:pPr>
              <w:widowControl w:val="0"/>
              <w:spacing w:line="240" w:lineRule="auto"/>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Note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A">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&lt;IVR System&gt;</w:t>
            </w:r>
          </w:p>
        </w:tc>
        <w:tc>
          <w:tcPr>
            <w:shd w:fill="auto" w:val="clear"/>
            <w:tcMar>
              <w:top w:w="100.0" w:type="dxa"/>
              <w:left w:w="100.0" w:type="dxa"/>
              <w:bottom w:w="100.0" w:type="dxa"/>
              <w:right w:w="100.0" w:type="dxa"/>
            </w:tcMar>
          </w:tcPr>
          <w:p w:rsidR="00000000" w:rsidDel="00000000" w:rsidP="00000000" w:rsidRDefault="00000000" w:rsidRPr="00000000" w14:paraId="0000006B">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&lt;Phone&gt;</w:t>
            </w:r>
          </w:p>
        </w:tc>
        <w:tc>
          <w:tcPr>
            <w:shd w:fill="auto" w:val="clear"/>
            <w:tcMar>
              <w:top w:w="100.0" w:type="dxa"/>
              <w:left w:w="100.0" w:type="dxa"/>
              <w:bottom w:w="100.0" w:type="dxa"/>
              <w:right w:w="100.0" w:type="dxa"/>
            </w:tcMar>
          </w:tcPr>
          <w:p w:rsidR="00000000" w:rsidDel="00000000" w:rsidP="00000000" w:rsidRDefault="00000000" w:rsidRPr="00000000" w14:paraId="0000006C">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&lt;555-555-1234&gt;</w:t>
            </w:r>
          </w:p>
        </w:tc>
      </w:tr>
    </w:tbl>
    <w:p w:rsidR="00000000" w:rsidDel="00000000" w:rsidP="00000000" w:rsidRDefault="00000000" w:rsidRPr="00000000" w14:paraId="0000006D">
      <w:pPr>
        <w:spacing w:before="200" w:line="300" w:lineRule="auto"/>
        <w:rPr>
          <w:rFonts w:ascii="Roboto" w:cs="Roboto" w:eastAsia="Roboto" w:hAnsi="Roboto"/>
        </w:rPr>
      </w:pPr>
      <w:r w:rsidDel="00000000" w:rsidR="00000000" w:rsidRPr="00000000">
        <w:rPr>
          <w:rtl w:val="0"/>
        </w:rPr>
      </w:r>
    </w:p>
    <w:p w:rsidR="00000000" w:rsidDel="00000000" w:rsidP="00000000" w:rsidRDefault="00000000" w:rsidRPr="00000000" w14:paraId="0000006E">
      <w:pPr>
        <w:pStyle w:val="Heading2"/>
        <w:spacing w:before="200" w:line="300" w:lineRule="auto"/>
        <w:rPr/>
      </w:pPr>
      <w:bookmarkStart w:colFirst="0" w:colLast="0" w:name="_13obd77dogoj" w:id="21"/>
      <w:bookmarkEnd w:id="21"/>
      <w:r w:rsidDel="00000000" w:rsidR="00000000" w:rsidRPr="00000000">
        <w:rPr>
          <w:rtl w:val="0"/>
        </w:rPr>
        <w:t xml:space="preserve">Provided Credentials</w:t>
      </w:r>
    </w:p>
    <w:p w:rsidR="00000000" w:rsidDel="00000000" w:rsidP="00000000" w:rsidRDefault="00000000" w:rsidRPr="00000000" w14:paraId="0000006F">
      <w:pPr>
        <w:rPr/>
      </w:pPr>
      <w:r w:rsidDel="00000000" w:rsidR="00000000" w:rsidRPr="00000000">
        <w:rPr>
          <w:rtl w:val="0"/>
        </w:rPr>
        <w:t xml:space="preserve">&lt;CLIENT NAME&gt; provided &lt;TEAM NAME&gt; with the following credentials and access to facilitate the security assessment listed below.</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7050"/>
        <w:tblGridChange w:id="0">
          <w:tblGrid>
            <w:gridCol w:w="2310"/>
            <w:gridCol w:w="7050"/>
          </w:tblGrid>
        </w:tblGridChange>
      </w:tblGrid>
      <w:tr>
        <w:trPr>
          <w:cantSplit w:val="0"/>
          <w:tblHeader w:val="0"/>
        </w:trPr>
        <w:tc>
          <w:tcPr>
            <w:shd w:fill="039be5"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Item</w:t>
            </w:r>
          </w:p>
        </w:tc>
        <w:tc>
          <w:tcPr>
            <w:shd w:fill="039be5" w:val="clear"/>
            <w:tcMar>
              <w:top w:w="100.0" w:type="dxa"/>
              <w:left w:w="100.0" w:type="dxa"/>
              <w:bottom w:w="100.0" w:type="dxa"/>
              <w:right w:w="100.0" w:type="dxa"/>
            </w:tcMar>
          </w:tcPr>
          <w:p w:rsidR="00000000" w:rsidDel="00000000" w:rsidP="00000000" w:rsidRDefault="00000000" w:rsidRPr="00000000" w14:paraId="00000071">
            <w:pPr>
              <w:widowControl w:val="0"/>
              <w:spacing w:line="240" w:lineRule="auto"/>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Note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&lt;Customer Account&gt;</w:t>
            </w:r>
          </w:p>
        </w:tc>
        <w:tc>
          <w:tcPr>
            <w:shd w:fill="auto" w:val="clear"/>
            <w:tcMar>
              <w:top w:w="100.0" w:type="dxa"/>
              <w:left w:w="100.0" w:type="dxa"/>
              <w:bottom w:w="100.0" w:type="dxa"/>
              <w:right w:w="100.0" w:type="dxa"/>
            </w:tcMar>
          </w:tcPr>
          <w:p w:rsidR="00000000" w:rsidDel="00000000" w:rsidP="00000000" w:rsidRDefault="00000000" w:rsidRPr="00000000" w14:paraId="00000073">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&lt;(testuser@example.com) A fake customer account in the XXXX application for testing functionality that requires authentication.&gt;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4">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&lt;IVR Testing Phone&gt;</w:t>
            </w:r>
          </w:p>
        </w:tc>
        <w:tc>
          <w:tcPr>
            <w:shd w:fill="auto" w:val="clear"/>
            <w:tcMar>
              <w:top w:w="100.0" w:type="dxa"/>
              <w:left w:w="100.0" w:type="dxa"/>
              <w:bottom w:w="100.0" w:type="dxa"/>
              <w:right w:w="100.0" w:type="dxa"/>
            </w:tcMar>
          </w:tcPr>
          <w:p w:rsidR="00000000" w:rsidDel="00000000" w:rsidP="00000000" w:rsidRDefault="00000000" w:rsidRPr="00000000" w14:paraId="00000075">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&lt;(555-555-5678) Specific phone to use for IVR system testing.&gt;</w:t>
            </w:r>
          </w:p>
        </w:tc>
      </w:tr>
    </w:tbl>
    <w:p w:rsidR="00000000" w:rsidDel="00000000" w:rsidP="00000000" w:rsidRDefault="00000000" w:rsidRPr="00000000" w14:paraId="00000076">
      <w:pPr>
        <w:spacing w:before="200" w:line="300" w:lineRule="auto"/>
        <w:rPr>
          <w:rFonts w:ascii="Roboto" w:cs="Roboto" w:eastAsia="Roboto" w:hAnsi="Roboto"/>
        </w:rPr>
      </w:pPr>
      <w:r w:rsidDel="00000000" w:rsidR="00000000" w:rsidRPr="00000000">
        <w:rPr>
          <w:rtl w:val="0"/>
        </w:rPr>
      </w:r>
    </w:p>
    <w:p w:rsidR="00000000" w:rsidDel="00000000" w:rsidP="00000000" w:rsidRDefault="00000000" w:rsidRPr="00000000" w14:paraId="00000077">
      <w:pPr>
        <w:pStyle w:val="Heading1"/>
        <w:spacing w:after="200" w:before="200" w:line="276" w:lineRule="auto"/>
        <w:rPr/>
      </w:pPr>
      <w:bookmarkStart w:colFirst="0" w:colLast="0" w:name="_9mxbvdts6gzg" w:id="22"/>
      <w:bookmarkEnd w:id="22"/>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spacing w:after="200" w:before="200" w:line="276" w:lineRule="auto"/>
        <w:rPr/>
      </w:pPr>
      <w:bookmarkStart w:colFirst="0" w:colLast="0" w:name="_jkd1mjlgq5zp" w:id="23"/>
      <w:bookmarkEnd w:id="23"/>
      <w:r w:rsidDel="00000000" w:rsidR="00000000" w:rsidRPr="00000000">
        <w:rPr>
          <w:rtl w:val="0"/>
        </w:rPr>
        <w:t xml:space="preserve">TESTING METHODOLOGY</w:t>
      </w:r>
    </w:p>
    <w:p w:rsidR="00000000" w:rsidDel="00000000" w:rsidP="00000000" w:rsidRDefault="00000000" w:rsidRPr="00000000" w14:paraId="00000079">
      <w:pPr>
        <w:rPr/>
      </w:pPr>
      <w:r w:rsidDel="00000000" w:rsidR="00000000" w:rsidRPr="00000000">
        <w:rPr>
          <w:rtl w:val="0"/>
        </w:rPr>
        <w:t xml:space="preserve">&lt;TEAM NAME&gt;’s testing methodology was split into six phases: </w:t>
      </w:r>
      <w:r w:rsidDel="00000000" w:rsidR="00000000" w:rsidRPr="00000000">
        <w:rPr>
          <w:i w:val="1"/>
          <w:iCs w:val="1"/>
          <w:rtl w:val="0"/>
        </w:rPr>
        <w:t xml:space="preserve">Planning</w:t>
      </w:r>
      <w:r w:rsidDel="00000000" w:rsidR="00000000" w:rsidRPr="00000000">
        <w:rPr>
          <w:rtl w:val="0"/>
        </w:rPr>
        <w:t xml:space="preserve">, </w:t>
      </w:r>
      <w:r w:rsidDel="00000000" w:rsidR="00000000" w:rsidRPr="00000000">
        <w:rPr>
          <w:i w:val="1"/>
          <w:iCs w:val="1"/>
          <w:rtl w:val="0"/>
        </w:rPr>
        <w:t xml:space="preserve">Target Acquisition</w:t>
      </w:r>
      <w:r w:rsidDel="00000000" w:rsidR="00000000" w:rsidRPr="00000000">
        <w:rPr>
          <w:rtl w:val="0"/>
        </w:rPr>
        <w:t xml:space="preserve">, </w:t>
      </w:r>
      <w:r w:rsidDel="00000000" w:rsidR="00000000" w:rsidRPr="00000000">
        <w:rPr>
          <w:i w:val="1"/>
          <w:iCs w:val="1"/>
          <w:rtl w:val="0"/>
        </w:rPr>
        <w:t xml:space="preserve">pre-exploitation, Target Engagement, Post Exploitation, </w:t>
      </w:r>
      <w:r w:rsidDel="00000000" w:rsidR="00000000" w:rsidRPr="00000000">
        <w:rPr>
          <w:rtl w:val="0"/>
        </w:rPr>
        <w:t xml:space="preserve">and </w:t>
      </w:r>
      <w:r w:rsidDel="00000000" w:rsidR="00000000" w:rsidRPr="00000000">
        <w:rPr>
          <w:i w:val="1"/>
          <w:iCs w:val="1"/>
          <w:rtl w:val="0"/>
        </w:rPr>
        <w:t xml:space="preserve">Documentation</w:t>
      </w:r>
      <w:r w:rsidDel="00000000" w:rsidR="00000000" w:rsidRPr="00000000">
        <w:rPr>
          <w:rtl w:val="0"/>
        </w:rPr>
        <w:t xml:space="preserve">. During </w:t>
      </w:r>
      <w:r w:rsidDel="00000000" w:rsidR="00000000" w:rsidRPr="00000000">
        <w:rPr>
          <w:i w:val="1"/>
          <w:iCs w:val="1"/>
          <w:rtl w:val="0"/>
        </w:rPr>
        <w:t xml:space="preserve">Planning, Target Acquisition</w:t>
      </w:r>
      <w:r w:rsidDel="00000000" w:rsidR="00000000" w:rsidRPr="00000000">
        <w:rPr>
          <w:rtl w:val="0"/>
        </w:rPr>
        <w:t xml:space="preserve">, and </w:t>
      </w:r>
      <w:r w:rsidDel="00000000" w:rsidR="00000000" w:rsidRPr="00000000">
        <w:rPr>
          <w:i w:val="1"/>
          <w:iCs w:val="1"/>
          <w:rtl w:val="0"/>
        </w:rPr>
        <w:t xml:space="preserve">Pre-Exploitation, </w:t>
      </w:r>
      <w:r w:rsidDel="00000000" w:rsidR="00000000" w:rsidRPr="00000000">
        <w:rPr>
          <w:rtl w:val="0"/>
        </w:rPr>
        <w:t xml:space="preserve"> we gathered information about &lt;CLIENT NAME&gt;’s network systems, identifying potential targets and attack approaches. We conducted port scanning and automated CVE identification. Next, we conducted </w:t>
      </w:r>
      <w:r w:rsidDel="00000000" w:rsidR="00000000" w:rsidRPr="00000000">
        <w:rPr>
          <w:i w:val="1"/>
          <w:iCs w:val="1"/>
          <w:rtl w:val="0"/>
        </w:rPr>
        <w:t xml:space="preserve">Target engagement, </w:t>
      </w:r>
      <w:r w:rsidDel="00000000" w:rsidR="00000000" w:rsidRPr="00000000">
        <w:rPr>
          <w:rtl w:val="0"/>
        </w:rPr>
        <w:t xml:space="preserve">simulating</w:t>
      </w:r>
      <w:r w:rsidDel="00000000" w:rsidR="00000000" w:rsidRPr="00000000">
        <w:rPr>
          <w:rtl w:val="0"/>
        </w:rPr>
        <w:t xml:space="preserve"> an attacker exploiting vulnerabilities in the &lt;CLIENT NAME&gt; network. In </w:t>
      </w:r>
      <w:r w:rsidDel="00000000" w:rsidR="00000000" w:rsidRPr="00000000">
        <w:rPr>
          <w:i w:val="1"/>
          <w:iCs w:val="1"/>
          <w:rtl w:val="0"/>
        </w:rPr>
        <w:t xml:space="preserve">Post Exploitation, </w:t>
      </w:r>
      <w:r w:rsidDel="00000000" w:rsidR="00000000" w:rsidRPr="00000000">
        <w:rPr>
          <w:rtl w:val="0"/>
        </w:rPr>
        <w:t xml:space="preserve">we focused on</w:t>
      </w:r>
      <w:r w:rsidDel="00000000" w:rsidR="00000000" w:rsidRPr="00000000">
        <w:rPr>
          <w:rtl w:val="0"/>
        </w:rPr>
        <w:t xml:space="preserve"> gathering evidence of vulnerabilities for the preparation of </w:t>
      </w:r>
      <w:r w:rsidDel="00000000" w:rsidR="00000000" w:rsidRPr="00000000">
        <w:rPr>
          <w:i w:val="1"/>
          <w:iCs w:val="1"/>
          <w:rtl w:val="0"/>
        </w:rPr>
        <w:t xml:space="preserve">Documentation</w:t>
      </w:r>
      <w:r w:rsidDel="00000000" w:rsidR="00000000" w:rsidRPr="00000000">
        <w:rPr>
          <w:rtl w:val="0"/>
        </w:rPr>
        <w:t xml:space="preserve">. All steps of this testing methodology were conducted in such a manner that we could not disrupt normal business operations.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following image is a graphical representation of this methodology.</w:t>
      </w:r>
      <w:r w:rsidDel="00000000" w:rsidR="00000000" w:rsidRPr="00000000">
        <w:rPr>
          <w:rtl w:val="0"/>
        </w:rPr>
      </w:r>
    </w:p>
    <w:p w:rsidR="00000000" w:rsidDel="00000000" w:rsidP="00000000" w:rsidRDefault="00000000" w:rsidRPr="00000000" w14:paraId="0000007C">
      <w:pPr>
        <w:pStyle w:val="Heading1"/>
        <w:spacing w:after="200" w:before="200" w:line="276" w:lineRule="auto"/>
        <w:jc w:val="center"/>
        <w:rPr/>
      </w:pPr>
      <w:bookmarkStart w:colFirst="0" w:colLast="0" w:name="_gcv2mawyqhrb" w:id="24"/>
      <w:bookmarkEnd w:id="24"/>
      <w:r w:rsidDel="00000000" w:rsidR="00000000" w:rsidRPr="00000000">
        <w:rPr/>
        <w:drawing>
          <wp:inline distB="0" distT="0" distL="0" distR="0">
            <wp:extent cx="4247131" cy="4434756"/>
            <wp:effectExtent b="0" l="0" r="0" t="0"/>
            <wp:docPr id="1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247131" cy="443475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spacing w:after="0" w:before="200" w:line="276" w:lineRule="auto"/>
        <w:rPr/>
      </w:pPr>
      <w:bookmarkStart w:colFirst="0" w:colLast="0" w:name="_8esl6ijp98dd" w:id="25"/>
      <w:bookmarkEnd w:id="25"/>
      <w:r w:rsidDel="00000000" w:rsidR="00000000" w:rsidRPr="00000000">
        <w:rPr>
          <w:rtl w:val="0"/>
        </w:rPr>
        <w:t xml:space="preserve">CLASSIFICATION DEFINITIONS</w:t>
      </w:r>
    </w:p>
    <w:p w:rsidR="00000000" w:rsidDel="00000000" w:rsidP="00000000" w:rsidRDefault="00000000" w:rsidRPr="00000000" w14:paraId="0000007E">
      <w:pPr>
        <w:pStyle w:val="Heading2"/>
        <w:spacing w:before="320" w:lineRule="auto"/>
        <w:rPr/>
      </w:pPr>
      <w:bookmarkStart w:colFirst="0" w:colLast="0" w:name="_hffizod9u7eh" w:id="26"/>
      <w:bookmarkEnd w:id="26"/>
      <w:r w:rsidDel="00000000" w:rsidR="00000000" w:rsidRPr="00000000">
        <w:rPr>
          <w:rtl w:val="0"/>
        </w:rPr>
        <w:t xml:space="preserve">Risk Classifications</w:t>
      </w:r>
    </w:p>
    <w:tbl>
      <w:tblPr>
        <w:tblStyle w:val="Table5"/>
        <w:tblW w:w="92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410"/>
        <w:gridCol w:w="6255"/>
        <w:tblGridChange w:id="0">
          <w:tblGrid>
            <w:gridCol w:w="1605"/>
            <w:gridCol w:w="1410"/>
            <w:gridCol w:w="6255"/>
          </w:tblGrid>
        </w:tblGridChange>
      </w:tblGrid>
      <w:tr>
        <w:trPr>
          <w:cantSplit w:val="0"/>
          <w:trHeight w:val="603" w:hRule="atLeast"/>
          <w:tblHeader w:val="0"/>
        </w:trPr>
        <w:tc>
          <w:tcPr>
            <w:shd w:fill="666666" w:val="clear"/>
            <w:tcMar>
              <w:top w:w="100.0" w:type="dxa"/>
              <w:left w:w="100.0" w:type="dxa"/>
              <w:bottom w:w="100.0" w:type="dxa"/>
              <w:right w:w="100.0" w:type="dxa"/>
            </w:tcMar>
          </w:tcPr>
          <w:p w:rsidR="00000000" w:rsidDel="00000000" w:rsidP="00000000" w:rsidRDefault="00000000" w:rsidRPr="00000000" w14:paraId="0000007F">
            <w:pPr>
              <w:widowControl w:val="0"/>
              <w:spacing w:line="276"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Level</w:t>
            </w:r>
          </w:p>
        </w:tc>
        <w:tc>
          <w:tcPr>
            <w:shd w:fill="666666" w:val="clear"/>
            <w:tcMar>
              <w:top w:w="100.0" w:type="dxa"/>
              <w:left w:w="100.0" w:type="dxa"/>
              <w:bottom w:w="100.0" w:type="dxa"/>
              <w:right w:w="100.0" w:type="dxa"/>
            </w:tcMar>
          </w:tcPr>
          <w:p w:rsidR="00000000" w:rsidDel="00000000" w:rsidP="00000000" w:rsidRDefault="00000000" w:rsidRPr="00000000" w14:paraId="00000080">
            <w:pPr>
              <w:widowControl w:val="0"/>
              <w:spacing w:line="276"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Score</w:t>
            </w:r>
          </w:p>
        </w:tc>
        <w:tc>
          <w:tcPr>
            <w:shd w:fill="666666" w:val="clear"/>
            <w:tcMar>
              <w:top w:w="100.0" w:type="dxa"/>
              <w:left w:w="100.0" w:type="dxa"/>
              <w:bottom w:w="100.0" w:type="dxa"/>
              <w:right w:w="100.0" w:type="dxa"/>
            </w:tcMar>
            <w:vAlign w:val="center"/>
          </w:tcPr>
          <w:p w:rsidR="00000000" w:rsidDel="00000000" w:rsidP="00000000" w:rsidRDefault="00000000" w:rsidRPr="00000000" w14:paraId="00000081">
            <w:pPr>
              <w:widowControl w:val="0"/>
              <w:spacing w:line="276"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Description</w:t>
            </w:r>
          </w:p>
        </w:tc>
      </w:tr>
      <w:tr>
        <w:trPr>
          <w:cantSplit w:val="0"/>
          <w:trHeight w:val="612" w:hRule="atLeast"/>
          <w:tblHeader w:val="0"/>
        </w:trPr>
        <w:tc>
          <w:tcPr>
            <w:shd w:fill="a61d00" w:val="clear"/>
            <w:tcMar>
              <w:top w:w="100.0" w:type="dxa"/>
              <w:left w:w="100.0" w:type="dxa"/>
              <w:bottom w:w="100.0" w:type="dxa"/>
              <w:right w:w="100.0" w:type="dxa"/>
            </w:tcMar>
            <w:vAlign w:val="center"/>
          </w:tcPr>
          <w:p w:rsidR="00000000" w:rsidDel="00000000" w:rsidP="00000000" w:rsidRDefault="00000000" w:rsidRPr="00000000" w14:paraId="00000082">
            <w:pPr>
              <w:widowControl w:val="0"/>
              <w:spacing w:after="120"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Critical</w:t>
            </w:r>
          </w:p>
        </w:tc>
        <w:tc>
          <w:tcPr>
            <w:shd w:fill="auto" w:val="clear"/>
            <w:tcMar>
              <w:top w:w="100.0" w:type="dxa"/>
              <w:left w:w="100.0" w:type="dxa"/>
              <w:bottom w:w="100.0" w:type="dxa"/>
              <w:right w:w="100.0" w:type="dxa"/>
            </w:tcMar>
          </w:tcPr>
          <w:p w:rsidR="00000000" w:rsidDel="00000000" w:rsidP="00000000" w:rsidRDefault="00000000" w:rsidRPr="00000000" w14:paraId="00000083">
            <w:pPr>
              <w:widowControl w:val="0"/>
              <w:spacing w:line="240" w:lineRule="auto"/>
              <w:jc w:val="center"/>
              <w:rPr>
                <w:rFonts w:ascii="Roboto" w:cs="Roboto" w:eastAsia="Roboto" w:hAnsi="Roboto"/>
                <w:b w:val="1"/>
                <w:bCs w:val="1"/>
                <w:color w:val="674ea7"/>
              </w:rPr>
            </w:pPr>
            <w:r w:rsidDel="00000000" w:rsidR="00000000" w:rsidRPr="00000000">
              <w:rPr>
                <w:rtl w:val="0"/>
              </w:rPr>
            </w:r>
          </w:p>
          <w:p w:rsidR="00000000" w:rsidDel="00000000" w:rsidP="00000000" w:rsidRDefault="00000000" w:rsidRPr="00000000" w14:paraId="00000084">
            <w:pPr>
              <w:widowControl w:val="0"/>
              <w:spacing w:line="240" w:lineRule="auto"/>
              <w:jc w:val="center"/>
              <w:rPr>
                <w:rFonts w:ascii="Roboto" w:cs="Roboto" w:eastAsia="Roboto" w:hAnsi="Roboto"/>
                <w:b w:val="1"/>
                <w:bCs w:val="1"/>
                <w:color w:val="a61c00"/>
              </w:rPr>
            </w:pPr>
            <w:r w:rsidDel="00000000" w:rsidR="00000000" w:rsidRPr="00000000">
              <w:rPr>
                <w:rFonts w:ascii="Roboto" w:cs="Roboto" w:eastAsia="Roboto" w:hAnsi="Roboto"/>
                <w:b w:val="1"/>
                <w:bCs w:val="1"/>
                <w:color w:val="a61c00"/>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85">
            <w:pPr>
              <w:widowControl w:val="0"/>
              <w:spacing w:line="240" w:lineRule="auto"/>
              <w:rPr>
                <w:rFonts w:ascii="Roboto" w:cs="Roboto" w:eastAsia="Roboto" w:hAnsi="Roboto"/>
                <w:color w:val="404040"/>
              </w:rPr>
            </w:pPr>
            <w:r w:rsidDel="00000000" w:rsidR="00000000" w:rsidRPr="00000000">
              <w:rPr>
                <w:rFonts w:ascii="Roboto" w:cs="Roboto" w:eastAsia="Roboto" w:hAnsi="Roboto"/>
                <w:color w:val="404040"/>
                <w:rtl w:val="0"/>
              </w:rPr>
              <w:t xml:space="preserve">The vulnerability poses an immediate threat to the organization. Successful exploitation may permanently affect the organization. Remediation should be immediately performed. </w:t>
            </w:r>
          </w:p>
        </w:tc>
      </w:tr>
      <w:tr>
        <w:trPr>
          <w:cantSplit w:val="0"/>
          <w:trHeight w:val="747" w:hRule="atLeast"/>
          <w:tblHeader w:val="0"/>
        </w:trPr>
        <w:tc>
          <w:tcPr>
            <w:shd w:fill="e69138" w:val="clear"/>
            <w:tcMar>
              <w:top w:w="100.0" w:type="dxa"/>
              <w:left w:w="100.0" w:type="dxa"/>
              <w:bottom w:w="100.0" w:type="dxa"/>
              <w:right w:w="100.0" w:type="dxa"/>
            </w:tcMar>
            <w:vAlign w:val="center"/>
          </w:tcPr>
          <w:p w:rsidR="00000000" w:rsidDel="00000000" w:rsidP="00000000" w:rsidRDefault="00000000" w:rsidRPr="00000000" w14:paraId="00000086">
            <w:pPr>
              <w:widowControl w:val="0"/>
              <w:spacing w:after="120"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7">
            <w:pPr>
              <w:widowControl w:val="0"/>
              <w:spacing w:line="240" w:lineRule="auto"/>
              <w:jc w:val="center"/>
              <w:rPr>
                <w:rFonts w:ascii="Roboto" w:cs="Roboto" w:eastAsia="Roboto" w:hAnsi="Roboto"/>
                <w:b w:val="1"/>
                <w:bCs w:val="1"/>
                <w:color w:val="e69138"/>
              </w:rPr>
            </w:pPr>
            <w:r w:rsidDel="00000000" w:rsidR="00000000" w:rsidRPr="00000000">
              <w:rPr>
                <w:rFonts w:ascii="Roboto" w:cs="Roboto" w:eastAsia="Roboto" w:hAnsi="Roboto"/>
                <w:b w:val="1"/>
                <w:bCs w:val="1"/>
                <w:color w:val="e69138"/>
                <w:rtl w:val="0"/>
              </w:rPr>
              <w:t xml:space="preserve">7.0-8.9</w:t>
            </w:r>
          </w:p>
        </w:tc>
        <w:tc>
          <w:tcPr>
            <w:shd w:fill="auto" w:val="clear"/>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rFonts w:ascii="Roboto" w:cs="Roboto" w:eastAsia="Roboto" w:hAnsi="Roboto"/>
                <w:color w:val="404040"/>
              </w:rPr>
            </w:pPr>
            <w:r w:rsidDel="00000000" w:rsidR="00000000" w:rsidRPr="00000000">
              <w:rPr>
                <w:rFonts w:ascii="Roboto" w:cs="Roboto" w:eastAsia="Roboto" w:hAnsi="Roboto"/>
                <w:color w:val="404040"/>
                <w:rtl w:val="0"/>
              </w:rPr>
              <w:t xml:space="preserve">The vulnerability poses an urgent threat to the organization, and remediation should be prioritized.</w:t>
            </w:r>
          </w:p>
        </w:tc>
      </w:tr>
      <w:tr>
        <w:trPr>
          <w:cantSplit w:val="0"/>
          <w:trHeight w:val="795" w:hRule="atLeast"/>
          <w:tblHeader w:val="0"/>
        </w:trPr>
        <w:tc>
          <w:tcPr>
            <w:shd w:fill="f1c232" w:val="clear"/>
            <w:tcMar>
              <w:top w:w="100.0" w:type="dxa"/>
              <w:left w:w="100.0" w:type="dxa"/>
              <w:bottom w:w="100.0" w:type="dxa"/>
              <w:right w:w="100.0" w:type="dxa"/>
            </w:tcMar>
            <w:vAlign w:val="center"/>
          </w:tcPr>
          <w:p w:rsidR="00000000" w:rsidDel="00000000" w:rsidP="00000000" w:rsidRDefault="00000000" w:rsidRPr="00000000" w14:paraId="00000089">
            <w:pPr>
              <w:widowControl w:val="0"/>
              <w:spacing w:after="120"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Medium</w:t>
            </w:r>
          </w:p>
        </w:tc>
        <w:tc>
          <w:tcPr>
            <w:shd w:fill="auto" w:val="clear"/>
            <w:tcMar>
              <w:top w:w="100.0" w:type="dxa"/>
              <w:left w:w="100.0" w:type="dxa"/>
              <w:bottom w:w="100.0" w:type="dxa"/>
              <w:right w:w="100.0" w:type="dxa"/>
            </w:tcMar>
          </w:tcPr>
          <w:p w:rsidR="00000000" w:rsidDel="00000000" w:rsidP="00000000" w:rsidRDefault="00000000" w:rsidRPr="00000000" w14:paraId="0000008A">
            <w:pPr>
              <w:widowControl w:val="0"/>
              <w:spacing w:line="240" w:lineRule="auto"/>
              <w:jc w:val="center"/>
              <w:rPr>
                <w:rFonts w:ascii="Roboto" w:cs="Roboto" w:eastAsia="Roboto" w:hAnsi="Roboto"/>
                <w:b w:val="1"/>
                <w:bCs w:val="1"/>
                <w:color w:val="f1c232"/>
              </w:rPr>
            </w:pPr>
            <w:r w:rsidDel="00000000" w:rsidR="00000000" w:rsidRPr="00000000">
              <w:rPr>
                <w:rtl w:val="0"/>
              </w:rPr>
            </w:r>
          </w:p>
          <w:p w:rsidR="00000000" w:rsidDel="00000000" w:rsidP="00000000" w:rsidRDefault="00000000" w:rsidRPr="00000000" w14:paraId="0000008B">
            <w:pPr>
              <w:widowControl w:val="0"/>
              <w:spacing w:line="240" w:lineRule="auto"/>
              <w:jc w:val="center"/>
              <w:rPr>
                <w:rFonts w:ascii="Roboto" w:cs="Roboto" w:eastAsia="Roboto" w:hAnsi="Roboto"/>
                <w:b w:val="1"/>
                <w:bCs w:val="1"/>
                <w:color w:val="f1c232"/>
              </w:rPr>
            </w:pPr>
            <w:r w:rsidDel="00000000" w:rsidR="00000000" w:rsidRPr="00000000">
              <w:rPr>
                <w:rFonts w:ascii="Roboto" w:cs="Roboto" w:eastAsia="Roboto" w:hAnsi="Roboto"/>
                <w:b w:val="1"/>
                <w:bCs w:val="1"/>
                <w:color w:val="f1c232"/>
                <w:rtl w:val="0"/>
              </w:rPr>
              <w:t xml:space="preserve">4.0-6.9</w:t>
            </w:r>
          </w:p>
        </w:tc>
        <w:tc>
          <w:tcPr>
            <w:shd w:fill="auto" w:val="clear"/>
            <w:tcMar>
              <w:top w:w="100.0" w:type="dxa"/>
              <w:left w:w="100.0" w:type="dxa"/>
              <w:bottom w:w="100.0" w:type="dxa"/>
              <w:right w:w="100.0" w:type="dxa"/>
            </w:tcMar>
          </w:tcPr>
          <w:p w:rsidR="00000000" w:rsidDel="00000000" w:rsidP="00000000" w:rsidRDefault="00000000" w:rsidRPr="00000000" w14:paraId="0000008C">
            <w:pPr>
              <w:widowControl w:val="0"/>
              <w:spacing w:line="240" w:lineRule="auto"/>
              <w:rPr>
                <w:rFonts w:ascii="Roboto" w:cs="Roboto" w:eastAsia="Roboto" w:hAnsi="Roboto"/>
                <w:color w:val="404040"/>
              </w:rPr>
            </w:pPr>
            <w:r w:rsidDel="00000000" w:rsidR="00000000" w:rsidRPr="00000000">
              <w:rPr>
                <w:rFonts w:ascii="Roboto" w:cs="Roboto" w:eastAsia="Roboto" w:hAnsi="Roboto"/>
                <w:color w:val="404040"/>
                <w:rtl w:val="0"/>
              </w:rPr>
              <w:t xml:space="preserve">Successful exploitation is possible and may result in notable disruption of business functionality. This vulnerability should be remediated when feasible.</w:t>
            </w:r>
          </w:p>
        </w:tc>
      </w:tr>
      <w:tr>
        <w:trPr>
          <w:cantSplit w:val="0"/>
          <w:trHeight w:val="672" w:hRule="atLeast"/>
          <w:tblHeader w:val="0"/>
        </w:trPr>
        <w:tc>
          <w:tcPr>
            <w:shd w:fill="38761d" w:val="clear"/>
            <w:tcMar>
              <w:top w:w="100.0" w:type="dxa"/>
              <w:left w:w="100.0" w:type="dxa"/>
              <w:bottom w:w="100.0" w:type="dxa"/>
              <w:right w:w="100.0" w:type="dxa"/>
            </w:tcMar>
            <w:vAlign w:val="center"/>
          </w:tcPr>
          <w:p w:rsidR="00000000" w:rsidDel="00000000" w:rsidP="00000000" w:rsidRDefault="00000000" w:rsidRPr="00000000" w14:paraId="0000008D">
            <w:pPr>
              <w:widowControl w:val="0"/>
              <w:spacing w:after="120"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Low</w:t>
            </w:r>
          </w:p>
        </w:tc>
        <w:tc>
          <w:tcPr>
            <w:shd w:fill="auto" w:val="clear"/>
            <w:tcMar>
              <w:top w:w="100.0" w:type="dxa"/>
              <w:left w:w="100.0" w:type="dxa"/>
              <w:bottom w:w="100.0" w:type="dxa"/>
              <w:right w:w="100.0" w:type="dxa"/>
            </w:tcMar>
          </w:tcPr>
          <w:p w:rsidR="00000000" w:rsidDel="00000000" w:rsidP="00000000" w:rsidRDefault="00000000" w:rsidRPr="00000000" w14:paraId="0000008E">
            <w:pPr>
              <w:widowControl w:val="0"/>
              <w:spacing w:line="240" w:lineRule="auto"/>
              <w:jc w:val="center"/>
              <w:rPr>
                <w:rFonts w:ascii="Roboto" w:cs="Roboto" w:eastAsia="Roboto" w:hAnsi="Roboto"/>
                <w:b w:val="1"/>
                <w:bCs w:val="1"/>
                <w:color w:val="93c47d"/>
              </w:rPr>
            </w:pPr>
            <w:r w:rsidDel="00000000" w:rsidR="00000000" w:rsidRPr="00000000">
              <w:rPr>
                <w:rtl w:val="0"/>
              </w:rPr>
            </w:r>
          </w:p>
          <w:p w:rsidR="00000000" w:rsidDel="00000000" w:rsidP="00000000" w:rsidRDefault="00000000" w:rsidRPr="00000000" w14:paraId="0000008F">
            <w:pPr>
              <w:widowControl w:val="0"/>
              <w:spacing w:line="240" w:lineRule="auto"/>
              <w:jc w:val="center"/>
              <w:rPr>
                <w:rFonts w:ascii="Roboto" w:cs="Roboto" w:eastAsia="Roboto" w:hAnsi="Roboto"/>
                <w:b w:val="1"/>
                <w:bCs w:val="1"/>
                <w:color w:val="38761d"/>
              </w:rPr>
            </w:pPr>
            <w:r w:rsidDel="00000000" w:rsidR="00000000" w:rsidRPr="00000000">
              <w:rPr>
                <w:rFonts w:ascii="Roboto" w:cs="Roboto" w:eastAsia="Roboto" w:hAnsi="Roboto"/>
                <w:b w:val="1"/>
                <w:bCs w:val="1"/>
                <w:color w:val="38761d"/>
                <w:rtl w:val="0"/>
              </w:rPr>
              <w:t xml:space="preserve">0.1-3.9</w:t>
            </w:r>
          </w:p>
        </w:tc>
        <w:tc>
          <w:tcPr>
            <w:shd w:fill="auto" w:val="clear"/>
            <w:tcMar>
              <w:top w:w="100.0" w:type="dxa"/>
              <w:left w:w="100.0" w:type="dxa"/>
              <w:bottom w:w="100.0" w:type="dxa"/>
              <w:right w:w="100.0" w:type="dxa"/>
            </w:tcMar>
          </w:tcPr>
          <w:p w:rsidR="00000000" w:rsidDel="00000000" w:rsidP="00000000" w:rsidRDefault="00000000" w:rsidRPr="00000000" w14:paraId="00000090">
            <w:pPr>
              <w:widowControl w:val="0"/>
              <w:spacing w:line="240" w:lineRule="auto"/>
              <w:rPr>
                <w:rFonts w:ascii="Roboto" w:cs="Roboto" w:eastAsia="Roboto" w:hAnsi="Roboto"/>
                <w:color w:val="404040"/>
              </w:rPr>
            </w:pPr>
            <w:r w:rsidDel="00000000" w:rsidR="00000000" w:rsidRPr="00000000">
              <w:rPr>
                <w:rFonts w:ascii="Roboto" w:cs="Roboto" w:eastAsia="Roboto" w:hAnsi="Roboto"/>
                <w:color w:val="404040"/>
                <w:rtl w:val="0"/>
              </w:rPr>
              <w:t xml:space="preserve">The vulnerability poses a negligible/minimal threat to the organization. The presence of this vulnerability should be noted and remediated if possible.</w:t>
            </w:r>
          </w:p>
        </w:tc>
      </w:tr>
      <w:tr>
        <w:trPr>
          <w:cantSplit w:val="0"/>
          <w:trHeight w:val="657" w:hRule="atLeast"/>
          <w:tblHeader w:val="0"/>
        </w:trPr>
        <w:tc>
          <w:tcPr>
            <w:shd w:fill="666666"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after="120"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Informational</w:t>
            </w:r>
          </w:p>
        </w:tc>
        <w:tc>
          <w:tcPr>
            <w:shd w:fill="auto" w:val="clear"/>
            <w:tcMar>
              <w:top w:w="100.0" w:type="dxa"/>
              <w:left w:w="100.0" w:type="dxa"/>
              <w:bottom w:w="100.0" w:type="dxa"/>
              <w:right w:w="100.0" w:type="dxa"/>
            </w:tcMar>
          </w:tcPr>
          <w:p w:rsidR="00000000" w:rsidDel="00000000" w:rsidP="00000000" w:rsidRDefault="00000000" w:rsidRPr="00000000" w14:paraId="00000092">
            <w:pPr>
              <w:widowControl w:val="0"/>
              <w:spacing w:line="240" w:lineRule="auto"/>
              <w:jc w:val="center"/>
              <w:rPr>
                <w:rFonts w:ascii="Roboto" w:cs="Roboto" w:eastAsia="Roboto" w:hAnsi="Roboto"/>
                <w:b w:val="1"/>
                <w:bCs w:val="1"/>
                <w:color w:val="404040"/>
              </w:rPr>
            </w:pPr>
            <w:r w:rsidDel="00000000" w:rsidR="00000000" w:rsidRPr="00000000">
              <w:rPr>
                <w:rtl w:val="0"/>
              </w:rPr>
            </w:r>
          </w:p>
          <w:p w:rsidR="00000000" w:rsidDel="00000000" w:rsidP="00000000" w:rsidRDefault="00000000" w:rsidRPr="00000000" w14:paraId="00000093">
            <w:pPr>
              <w:widowControl w:val="0"/>
              <w:spacing w:line="240" w:lineRule="auto"/>
              <w:jc w:val="center"/>
              <w:rPr>
                <w:rFonts w:ascii="Roboto" w:cs="Roboto" w:eastAsia="Roboto" w:hAnsi="Roboto"/>
                <w:b w:val="1"/>
                <w:bCs w:val="1"/>
                <w:color w:val="404040"/>
              </w:rPr>
            </w:pPr>
            <w:r w:rsidDel="00000000" w:rsidR="00000000" w:rsidRPr="00000000">
              <w:rPr>
                <w:rFonts w:ascii="Roboto" w:cs="Roboto" w:eastAsia="Roboto" w:hAnsi="Roboto"/>
                <w:b w:val="1"/>
                <w:bCs w:val="1"/>
                <w:color w:val="404040"/>
                <w:rtl w:val="0"/>
              </w:rPr>
              <w:t xml:space="preserve">0.0</w:t>
            </w:r>
          </w:p>
        </w:tc>
        <w:tc>
          <w:tcPr>
            <w:shd w:fill="auto" w:val="clear"/>
            <w:tcMar>
              <w:top w:w="100.0" w:type="dxa"/>
              <w:left w:w="100.0" w:type="dxa"/>
              <w:bottom w:w="100.0" w:type="dxa"/>
              <w:right w:w="100.0" w:type="dxa"/>
            </w:tcMar>
          </w:tcPr>
          <w:p w:rsidR="00000000" w:rsidDel="00000000" w:rsidP="00000000" w:rsidRDefault="00000000" w:rsidRPr="00000000" w14:paraId="00000094">
            <w:pPr>
              <w:widowControl w:val="0"/>
              <w:spacing w:line="240" w:lineRule="auto"/>
              <w:rPr>
                <w:rFonts w:ascii="Roboto" w:cs="Roboto" w:eastAsia="Roboto" w:hAnsi="Roboto"/>
                <w:color w:val="404040"/>
              </w:rPr>
            </w:pPr>
            <w:r w:rsidDel="00000000" w:rsidR="00000000" w:rsidRPr="00000000">
              <w:rPr>
                <w:rFonts w:ascii="Roboto" w:cs="Roboto" w:eastAsia="Roboto" w:hAnsi="Roboto"/>
                <w:color w:val="404040"/>
                <w:rtl w:val="0"/>
              </w:rPr>
              <w:t xml:space="preserve">These findings pose  no clear threat to the organization, but may cause business processes to function differently than desired or reveal sensitive information about the client.</w:t>
            </w:r>
          </w:p>
        </w:tc>
      </w:tr>
    </w:tbl>
    <w:p w:rsidR="00000000" w:rsidDel="00000000" w:rsidP="00000000" w:rsidRDefault="00000000" w:rsidRPr="00000000" w14:paraId="00000095">
      <w:pPr>
        <w:pStyle w:val="Heading2"/>
        <w:spacing w:before="320" w:line="276" w:lineRule="auto"/>
        <w:rPr/>
      </w:pPr>
      <w:bookmarkStart w:colFirst="0" w:colLast="0" w:name="_1iwkanplof4g" w:id="27"/>
      <w:bookmarkEnd w:id="27"/>
      <w:r w:rsidDel="00000000" w:rsidR="00000000" w:rsidRPr="00000000">
        <w:rPr>
          <w:rtl w:val="0"/>
        </w:rPr>
      </w:r>
    </w:p>
    <w:p w:rsidR="00000000" w:rsidDel="00000000" w:rsidP="00000000" w:rsidRDefault="00000000" w:rsidRPr="00000000" w14:paraId="00000096">
      <w:pPr>
        <w:pStyle w:val="Heading2"/>
        <w:spacing w:before="320" w:line="276" w:lineRule="auto"/>
        <w:rPr/>
      </w:pPr>
      <w:bookmarkStart w:colFirst="0" w:colLast="0" w:name="_qhm6gb6bqfdw" w:id="28"/>
      <w:bookmarkEnd w:id="28"/>
      <w:r w:rsidDel="00000000" w:rsidR="00000000" w:rsidRPr="00000000">
        <w:rPr>
          <w:rtl w:val="0"/>
        </w:rPr>
        <w:t xml:space="preserve">Exploitation Likelihood Classifications</w:t>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675"/>
        <w:tblGridChange w:id="0">
          <w:tblGrid>
            <w:gridCol w:w="2685"/>
            <w:gridCol w:w="6675"/>
          </w:tblGrid>
        </w:tblGridChange>
      </w:tblGrid>
      <w:tr>
        <w:trPr>
          <w:cantSplit w:val="0"/>
          <w:tblHeader w:val="0"/>
        </w:trPr>
        <w:tc>
          <w:tcPr>
            <w:shd w:fill="666666"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jc w:val="center"/>
              <w:rPr>
                <w:b w:val="1"/>
                <w:bCs w:val="1"/>
                <w:color w:val="ffffff"/>
              </w:rPr>
            </w:pPr>
            <w:r w:rsidDel="00000000" w:rsidR="00000000" w:rsidRPr="00000000">
              <w:rPr>
                <w:b w:val="1"/>
                <w:bCs w:val="1"/>
                <w:color w:val="ffffff"/>
                <w:rtl w:val="0"/>
              </w:rPr>
              <w:t xml:space="preserve">Likelihood</w:t>
            </w:r>
          </w:p>
        </w:tc>
        <w:tc>
          <w:tcPr>
            <w:shd w:fill="666666"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shd w:fill="e06666" w:val="clear"/>
            <w:tcMar>
              <w:top w:w="100.0" w:type="dxa"/>
              <w:left w:w="100.0" w:type="dxa"/>
              <w:bottom w:w="100.0" w:type="dxa"/>
              <w:right w:w="100.0" w:type="dxa"/>
            </w:tcMar>
            <w:vAlign w:val="center"/>
          </w:tcPr>
          <w:p w:rsidR="00000000" w:rsidDel="00000000" w:rsidP="00000000" w:rsidRDefault="00000000" w:rsidRPr="00000000" w14:paraId="00000099">
            <w:pPr>
              <w:widowControl w:val="0"/>
              <w:spacing w:line="240" w:lineRule="auto"/>
              <w:jc w:val="center"/>
              <w:rPr>
                <w:b w:val="1"/>
                <w:bCs w:val="1"/>
              </w:rPr>
            </w:pPr>
            <w:r w:rsidDel="00000000" w:rsidR="00000000" w:rsidRPr="00000000">
              <w:rPr>
                <w:b w:val="1"/>
                <w:bCs w:val="1"/>
                <w:rtl w:val="0"/>
              </w:rPr>
              <w:t xml:space="preserve">Likely</w:t>
            </w:r>
          </w:p>
        </w:tc>
        <w:tc>
          <w:tcPr>
            <w:shd w:fill="auto" w:val="clear"/>
            <w:tcMar>
              <w:top w:w="100.0" w:type="dxa"/>
              <w:left w:w="100.0" w:type="dxa"/>
              <w:bottom w:w="100.0" w:type="dxa"/>
              <w:right w:w="100.0" w:type="dxa"/>
            </w:tcMar>
          </w:tcPr>
          <w:p w:rsidR="00000000" w:rsidDel="00000000" w:rsidP="00000000" w:rsidRDefault="00000000" w:rsidRPr="00000000" w14:paraId="0000009A">
            <w:pPr>
              <w:widowControl w:val="0"/>
              <w:spacing w:line="276" w:lineRule="auto"/>
              <w:rPr/>
            </w:pPr>
            <w:r w:rsidDel="00000000" w:rsidR="00000000" w:rsidRPr="00000000">
              <w:rPr>
                <w:rtl w:val="0"/>
              </w:rPr>
              <w:t xml:space="preserve">Exploitation methods are well-known and can be performed using publicly available tools. Low-skilled attackers and automated tools could successfully exploit the vulnerability with minimal difficulty.</w:t>
            </w:r>
          </w:p>
        </w:tc>
      </w:tr>
      <w:tr>
        <w:trPr>
          <w:cantSplit w:val="0"/>
          <w:tblHeader w:val="0"/>
        </w:trPr>
        <w:tc>
          <w:tcPr>
            <w:shd w:fill="ffd966" w:val="clear"/>
            <w:tcMar>
              <w:top w:w="100.0" w:type="dxa"/>
              <w:left w:w="100.0" w:type="dxa"/>
              <w:bottom w:w="100.0" w:type="dxa"/>
              <w:right w:w="100.0" w:type="dxa"/>
            </w:tcMar>
            <w:vAlign w:val="center"/>
          </w:tcPr>
          <w:p w:rsidR="00000000" w:rsidDel="00000000" w:rsidP="00000000" w:rsidRDefault="00000000" w:rsidRPr="00000000" w14:paraId="0000009B">
            <w:pPr>
              <w:widowControl w:val="0"/>
              <w:spacing w:line="240" w:lineRule="auto"/>
              <w:jc w:val="center"/>
              <w:rPr>
                <w:b w:val="1"/>
                <w:bCs w:val="1"/>
              </w:rPr>
            </w:pPr>
            <w:r w:rsidDel="00000000" w:rsidR="00000000" w:rsidRPr="00000000">
              <w:rPr>
                <w:b w:val="1"/>
                <w:bCs w:val="1"/>
                <w:rtl w:val="0"/>
              </w:rPr>
              <w:t xml:space="preserve">Possible</w:t>
            </w:r>
          </w:p>
        </w:tc>
        <w:tc>
          <w:tcPr>
            <w:shd w:fill="auto" w:val="clear"/>
            <w:tcMar>
              <w:top w:w="100.0" w:type="dxa"/>
              <w:left w:w="100.0" w:type="dxa"/>
              <w:bottom w:w="100.0" w:type="dxa"/>
              <w:right w:w="100.0" w:type="dxa"/>
            </w:tcMar>
          </w:tcPr>
          <w:p w:rsidR="00000000" w:rsidDel="00000000" w:rsidP="00000000" w:rsidRDefault="00000000" w:rsidRPr="00000000" w14:paraId="0000009C">
            <w:pPr>
              <w:widowControl w:val="0"/>
              <w:spacing w:line="276" w:lineRule="auto"/>
              <w:rPr/>
            </w:pPr>
            <w:r w:rsidDel="00000000" w:rsidR="00000000" w:rsidRPr="00000000">
              <w:rPr>
                <w:rtl w:val="0"/>
              </w:rPr>
              <w:t xml:space="preserve">Exploitation methods are well-known, may be performed using public tools, but require configuration. Understanding of the underlying system is required for successful exploitation.</w:t>
            </w:r>
          </w:p>
        </w:tc>
      </w:tr>
      <w:tr>
        <w:trPr>
          <w:cantSplit w:val="0"/>
          <w:tblHeader w:val="0"/>
        </w:trPr>
        <w:tc>
          <w:tcPr>
            <w:shd w:fill="93c47d" w:val="clear"/>
            <w:tcMar>
              <w:top w:w="100.0" w:type="dxa"/>
              <w:left w:w="100.0" w:type="dxa"/>
              <w:bottom w:w="100.0" w:type="dxa"/>
              <w:right w:w="100.0" w:type="dxa"/>
            </w:tcMar>
            <w:vAlign w:val="center"/>
          </w:tcPr>
          <w:p w:rsidR="00000000" w:rsidDel="00000000" w:rsidP="00000000" w:rsidRDefault="00000000" w:rsidRPr="00000000" w14:paraId="0000009D">
            <w:pPr>
              <w:widowControl w:val="0"/>
              <w:spacing w:line="240" w:lineRule="auto"/>
              <w:jc w:val="center"/>
              <w:rPr>
                <w:b w:val="1"/>
                <w:bCs w:val="1"/>
              </w:rPr>
            </w:pPr>
            <w:r w:rsidDel="00000000" w:rsidR="00000000" w:rsidRPr="00000000">
              <w:rPr>
                <w:b w:val="1"/>
                <w:bCs w:val="1"/>
                <w:rtl w:val="0"/>
              </w:rPr>
              <w:t xml:space="preserve">Unlikely</w:t>
            </w:r>
          </w:p>
        </w:tc>
        <w:tc>
          <w:tcPr>
            <w:shd w:fill="auto" w:val="clear"/>
            <w:tcMar>
              <w:top w:w="100.0" w:type="dxa"/>
              <w:left w:w="100.0" w:type="dxa"/>
              <w:bottom w:w="100.0" w:type="dxa"/>
              <w:right w:w="100.0" w:type="dxa"/>
            </w:tcMar>
          </w:tcPr>
          <w:p w:rsidR="00000000" w:rsidDel="00000000" w:rsidP="00000000" w:rsidRDefault="00000000" w:rsidRPr="00000000" w14:paraId="0000009E">
            <w:pPr>
              <w:widowControl w:val="0"/>
              <w:spacing w:line="276" w:lineRule="auto"/>
              <w:rPr/>
            </w:pPr>
            <w:r w:rsidDel="00000000" w:rsidR="00000000" w:rsidRPr="00000000">
              <w:rPr>
                <w:rtl w:val="0"/>
              </w:rPr>
              <w:t xml:space="preserve">Exploitation requires deep understanding of the underlying systems or advanced technical skills. Precise conditions may be required for successful exploitation.</w:t>
            </w:r>
          </w:p>
        </w:tc>
      </w:tr>
    </w:tbl>
    <w:p w:rsidR="00000000" w:rsidDel="00000000" w:rsidP="00000000" w:rsidRDefault="00000000" w:rsidRPr="00000000" w14:paraId="0000009F">
      <w:pPr>
        <w:spacing w:before="200" w:line="276" w:lineRule="auto"/>
        <w:rPr/>
      </w:pPr>
      <w:r w:rsidDel="00000000" w:rsidR="00000000" w:rsidRPr="00000000">
        <w:rPr>
          <w:rtl w:val="0"/>
        </w:rPr>
      </w:r>
    </w:p>
    <w:p w:rsidR="00000000" w:rsidDel="00000000" w:rsidP="00000000" w:rsidRDefault="00000000" w:rsidRPr="00000000" w14:paraId="000000A0">
      <w:pPr>
        <w:pStyle w:val="Heading2"/>
        <w:spacing w:before="200" w:line="276" w:lineRule="auto"/>
        <w:rPr/>
      </w:pPr>
      <w:bookmarkStart w:colFirst="0" w:colLast="0" w:name="_b05cxzyhvfko" w:id="29"/>
      <w:bookmarkEnd w:id="29"/>
      <w:r w:rsidDel="00000000" w:rsidR="00000000" w:rsidRPr="00000000">
        <w:rPr>
          <w:rtl w:val="0"/>
        </w:rPr>
        <w:t xml:space="preserve">Business Impact Classifications</w:t>
      </w:r>
    </w:p>
    <w:tbl>
      <w:tblPr>
        <w:tblStyle w:val="Table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6705"/>
        <w:tblGridChange w:id="0">
          <w:tblGrid>
            <w:gridCol w:w="2655"/>
            <w:gridCol w:w="6705"/>
          </w:tblGrid>
        </w:tblGridChange>
      </w:tblGrid>
      <w:tr>
        <w:trPr>
          <w:cantSplit w:val="0"/>
          <w:tblHeader w:val="0"/>
        </w:trPr>
        <w:tc>
          <w:tcPr>
            <w:shd w:fill="666666" w:val="clear"/>
            <w:tcMar>
              <w:top w:w="100.0" w:type="dxa"/>
              <w:left w:w="100.0" w:type="dxa"/>
              <w:bottom w:w="100.0" w:type="dxa"/>
              <w:right w:w="100.0" w:type="dxa"/>
            </w:tcMar>
            <w:vAlign w:val="center"/>
          </w:tcPr>
          <w:p w:rsidR="00000000" w:rsidDel="00000000" w:rsidP="00000000" w:rsidRDefault="00000000" w:rsidRPr="00000000" w14:paraId="000000A1">
            <w:pPr>
              <w:widowControl w:val="0"/>
              <w:spacing w:line="240" w:lineRule="auto"/>
              <w:jc w:val="center"/>
              <w:rPr>
                <w:b w:val="1"/>
                <w:bCs w:val="1"/>
                <w:color w:val="ffffff"/>
              </w:rPr>
            </w:pPr>
            <w:r w:rsidDel="00000000" w:rsidR="00000000" w:rsidRPr="00000000">
              <w:rPr>
                <w:b w:val="1"/>
                <w:bCs w:val="1"/>
                <w:color w:val="ffffff"/>
                <w:rtl w:val="0"/>
              </w:rPr>
              <w:t xml:space="preserve">Impact</w:t>
            </w:r>
          </w:p>
        </w:tc>
        <w:tc>
          <w:tcPr>
            <w:shd w:fill="666666" w:val="clear"/>
            <w:tcMar>
              <w:top w:w="100.0" w:type="dxa"/>
              <w:left w:w="100.0" w:type="dxa"/>
              <w:bottom w:w="100.0" w:type="dxa"/>
              <w:right w:w="100.0" w:type="dxa"/>
            </w:tcMar>
          </w:tcPr>
          <w:p w:rsidR="00000000" w:rsidDel="00000000" w:rsidP="00000000" w:rsidRDefault="00000000" w:rsidRPr="00000000" w14:paraId="000000A2">
            <w:pPr>
              <w:widowControl w:val="0"/>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shd w:fill="e06666" w:val="clear"/>
            <w:tcMar>
              <w:top w:w="100.0" w:type="dxa"/>
              <w:left w:w="100.0" w:type="dxa"/>
              <w:bottom w:w="100.0" w:type="dxa"/>
              <w:right w:w="100.0" w:type="dxa"/>
            </w:tcMar>
            <w:vAlign w:val="center"/>
          </w:tcPr>
          <w:p w:rsidR="00000000" w:rsidDel="00000000" w:rsidP="00000000" w:rsidRDefault="00000000" w:rsidRPr="00000000" w14:paraId="000000A3">
            <w:pPr>
              <w:widowControl w:val="0"/>
              <w:spacing w:line="240" w:lineRule="auto"/>
              <w:jc w:val="center"/>
              <w:rPr>
                <w:b w:val="1"/>
                <w:bCs w:val="1"/>
              </w:rPr>
            </w:pPr>
            <w:r w:rsidDel="00000000" w:rsidR="00000000" w:rsidRPr="00000000">
              <w:rPr>
                <w:b w:val="1"/>
                <w:bCs w:val="1"/>
                <w:rtl w:val="0"/>
              </w:rPr>
              <w:t xml:space="preserve">Major</w:t>
            </w:r>
          </w:p>
        </w:tc>
        <w:tc>
          <w:tcPr>
            <w:shd w:fill="auto" w:val="clear"/>
            <w:tcMar>
              <w:top w:w="100.0" w:type="dxa"/>
              <w:left w:w="100.0" w:type="dxa"/>
              <w:bottom w:w="100.0" w:type="dxa"/>
              <w:right w:w="100.0" w:type="dxa"/>
            </w:tcMar>
          </w:tcPr>
          <w:p w:rsidR="00000000" w:rsidDel="00000000" w:rsidP="00000000" w:rsidRDefault="00000000" w:rsidRPr="00000000" w14:paraId="000000A4">
            <w:pPr>
              <w:widowControl w:val="0"/>
              <w:spacing w:line="240" w:lineRule="auto"/>
              <w:rPr/>
            </w:pPr>
            <w:r w:rsidDel="00000000" w:rsidR="00000000" w:rsidRPr="00000000">
              <w:rPr>
                <w:rtl w:val="0"/>
              </w:rPr>
              <w:t xml:space="preserve">Successful exploitation may result in large disruptions of critical business functions across the organization and significant financial damage.</w:t>
            </w:r>
          </w:p>
        </w:tc>
      </w:tr>
      <w:tr>
        <w:trPr>
          <w:cantSplit w:val="0"/>
          <w:tblHeader w:val="0"/>
        </w:trPr>
        <w:tc>
          <w:tcPr>
            <w:shd w:fill="ffd966" w:val="clear"/>
            <w:tcMar>
              <w:top w:w="100.0" w:type="dxa"/>
              <w:left w:w="100.0" w:type="dxa"/>
              <w:bottom w:w="100.0" w:type="dxa"/>
              <w:right w:w="100.0" w:type="dxa"/>
            </w:tcMar>
            <w:vAlign w:val="center"/>
          </w:tcPr>
          <w:p w:rsidR="00000000" w:rsidDel="00000000" w:rsidP="00000000" w:rsidRDefault="00000000" w:rsidRPr="00000000" w14:paraId="000000A5">
            <w:pPr>
              <w:widowControl w:val="0"/>
              <w:spacing w:line="240" w:lineRule="auto"/>
              <w:jc w:val="center"/>
              <w:rPr>
                <w:b w:val="1"/>
                <w:bCs w:val="1"/>
              </w:rPr>
            </w:pPr>
            <w:r w:rsidDel="00000000" w:rsidR="00000000" w:rsidRPr="00000000">
              <w:rPr>
                <w:b w:val="1"/>
                <w:bCs w:val="1"/>
                <w:rtl w:val="0"/>
              </w:rPr>
              <w:t xml:space="preserve">Moderate</w:t>
            </w:r>
          </w:p>
        </w:tc>
        <w:tc>
          <w:tcPr>
            <w:shd w:fill="auto" w:val="clear"/>
            <w:tcMar>
              <w:top w:w="100.0" w:type="dxa"/>
              <w:left w:w="100.0" w:type="dxa"/>
              <w:bottom w:w="100.0" w:type="dxa"/>
              <w:right w:w="100.0" w:type="dxa"/>
            </w:tcMar>
          </w:tcPr>
          <w:p w:rsidR="00000000" w:rsidDel="00000000" w:rsidP="00000000" w:rsidRDefault="00000000" w:rsidRPr="00000000" w14:paraId="000000A6">
            <w:pPr>
              <w:widowControl w:val="0"/>
              <w:spacing w:line="240" w:lineRule="auto"/>
              <w:rPr/>
            </w:pPr>
            <w:r w:rsidDel="00000000" w:rsidR="00000000" w:rsidRPr="00000000">
              <w:rPr>
                <w:rtl w:val="0"/>
              </w:rPr>
              <w:t xml:space="preserve">Successful exploitation may cause significant disruptions to non-critical business functions.</w:t>
            </w:r>
          </w:p>
          <w:p w:rsidR="00000000" w:rsidDel="00000000" w:rsidP="00000000" w:rsidRDefault="00000000" w:rsidRPr="00000000" w14:paraId="000000A7">
            <w:pPr>
              <w:widowControl w:val="0"/>
              <w:spacing w:line="240" w:lineRule="auto"/>
              <w:rPr/>
            </w:pPr>
            <w:r w:rsidDel="00000000" w:rsidR="00000000" w:rsidRPr="00000000">
              <w:rPr>
                <w:rtl w:val="0"/>
              </w:rPr>
            </w:r>
          </w:p>
        </w:tc>
      </w:tr>
      <w:tr>
        <w:trPr>
          <w:cantSplit w:val="0"/>
          <w:tblHeader w:val="0"/>
        </w:trPr>
        <w:tc>
          <w:tcPr>
            <w:shd w:fill="93c47d" w:val="clear"/>
            <w:tcMar>
              <w:top w:w="100.0" w:type="dxa"/>
              <w:left w:w="100.0" w:type="dxa"/>
              <w:bottom w:w="100.0" w:type="dxa"/>
              <w:right w:w="100.0" w:type="dxa"/>
            </w:tcMar>
            <w:vAlign w:val="center"/>
          </w:tcPr>
          <w:p w:rsidR="00000000" w:rsidDel="00000000" w:rsidP="00000000" w:rsidRDefault="00000000" w:rsidRPr="00000000" w14:paraId="000000A8">
            <w:pPr>
              <w:widowControl w:val="0"/>
              <w:spacing w:line="240" w:lineRule="auto"/>
              <w:jc w:val="center"/>
              <w:rPr>
                <w:b w:val="1"/>
                <w:bCs w:val="1"/>
              </w:rPr>
            </w:pPr>
            <w:r w:rsidDel="00000000" w:rsidR="00000000" w:rsidRPr="00000000">
              <w:rPr>
                <w:b w:val="1"/>
                <w:bCs w:val="1"/>
                <w:rtl w:val="0"/>
              </w:rPr>
              <w:t xml:space="preserve">Minor</w:t>
            </w:r>
          </w:p>
        </w:tc>
        <w:tc>
          <w:tcPr>
            <w:shd w:fill="auto" w:val="clear"/>
            <w:tcMar>
              <w:top w:w="100.0" w:type="dxa"/>
              <w:left w:w="100.0" w:type="dxa"/>
              <w:bottom w:w="100.0" w:type="dxa"/>
              <w:right w:w="100.0" w:type="dxa"/>
            </w:tcMar>
          </w:tcPr>
          <w:p w:rsidR="00000000" w:rsidDel="00000000" w:rsidP="00000000" w:rsidRDefault="00000000" w:rsidRPr="00000000" w14:paraId="000000A9">
            <w:pPr>
              <w:widowControl w:val="0"/>
              <w:spacing w:line="240" w:lineRule="auto"/>
              <w:rPr/>
            </w:pPr>
            <w:r w:rsidDel="00000000" w:rsidR="00000000" w:rsidRPr="00000000">
              <w:rPr>
                <w:rtl w:val="0"/>
              </w:rPr>
              <w:t xml:space="preserve">Successful exploitation may affect few users, without causing much disruption to routine business functions.</w:t>
            </w:r>
          </w:p>
          <w:p w:rsidR="00000000" w:rsidDel="00000000" w:rsidP="00000000" w:rsidRDefault="00000000" w:rsidRPr="00000000" w14:paraId="000000AA">
            <w:pPr>
              <w:widowControl w:val="0"/>
              <w:spacing w:line="240" w:lineRule="auto"/>
              <w:rPr/>
            </w:pPr>
            <w:r w:rsidDel="00000000" w:rsidR="00000000" w:rsidRPr="00000000">
              <w:rPr>
                <w:rtl w:val="0"/>
              </w:rPr>
            </w:r>
          </w:p>
        </w:tc>
      </w:tr>
    </w:tbl>
    <w:p w:rsidR="00000000" w:rsidDel="00000000" w:rsidP="00000000" w:rsidRDefault="00000000" w:rsidRPr="00000000" w14:paraId="000000AB">
      <w:pPr>
        <w:pStyle w:val="Heading2"/>
        <w:spacing w:before="200" w:line="276" w:lineRule="auto"/>
        <w:rPr/>
      </w:pPr>
      <w:bookmarkStart w:colFirst="0" w:colLast="0" w:name="_nrs12broy11m" w:id="30"/>
      <w:bookmarkEnd w:id="30"/>
      <w:r w:rsidDel="00000000" w:rsidR="00000000" w:rsidRPr="00000000">
        <w:rPr>
          <w:rtl w:val="0"/>
        </w:rPr>
      </w:r>
    </w:p>
    <w:p w:rsidR="00000000" w:rsidDel="00000000" w:rsidP="00000000" w:rsidRDefault="00000000" w:rsidRPr="00000000" w14:paraId="000000AC">
      <w:pPr>
        <w:pStyle w:val="Heading2"/>
        <w:spacing w:before="200" w:line="276" w:lineRule="auto"/>
        <w:rPr/>
      </w:pPr>
      <w:bookmarkStart w:colFirst="0" w:colLast="0" w:name="_qgf4u08u9vah" w:id="31"/>
      <w:bookmarkEnd w:id="31"/>
      <w:r w:rsidDel="00000000" w:rsidR="00000000" w:rsidRPr="00000000">
        <w:rPr>
          <w:rtl w:val="0"/>
        </w:rPr>
        <w:t xml:space="preserve">Remediation Difficulty Classifications</w:t>
      </w:r>
    </w:p>
    <w:tbl>
      <w:tblPr>
        <w:tblStyle w:val="Table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6705"/>
        <w:tblGridChange w:id="0">
          <w:tblGrid>
            <w:gridCol w:w="2655"/>
            <w:gridCol w:w="6705"/>
          </w:tblGrid>
        </w:tblGridChange>
      </w:tblGrid>
      <w:tr>
        <w:trPr>
          <w:cantSplit w:val="0"/>
          <w:tblHeader w:val="0"/>
        </w:trPr>
        <w:tc>
          <w:tcPr>
            <w:shd w:fill="666666" w:val="clear"/>
            <w:tcMar>
              <w:top w:w="100.0" w:type="dxa"/>
              <w:left w:w="100.0" w:type="dxa"/>
              <w:bottom w:w="100.0" w:type="dxa"/>
              <w:right w:w="100.0" w:type="dxa"/>
            </w:tcMar>
            <w:vAlign w:val="center"/>
          </w:tcPr>
          <w:p w:rsidR="00000000" w:rsidDel="00000000" w:rsidP="00000000" w:rsidRDefault="00000000" w:rsidRPr="00000000" w14:paraId="000000AD">
            <w:pPr>
              <w:widowControl w:val="0"/>
              <w:spacing w:line="240" w:lineRule="auto"/>
              <w:jc w:val="center"/>
              <w:rPr>
                <w:b w:val="1"/>
                <w:bCs w:val="1"/>
                <w:color w:val="ffffff"/>
              </w:rPr>
            </w:pPr>
            <w:r w:rsidDel="00000000" w:rsidR="00000000" w:rsidRPr="00000000">
              <w:rPr>
                <w:b w:val="1"/>
                <w:bCs w:val="1"/>
                <w:color w:val="ffffff"/>
                <w:rtl w:val="0"/>
              </w:rPr>
              <w:t xml:space="preserve">Difficulty</w:t>
            </w:r>
          </w:p>
        </w:tc>
        <w:tc>
          <w:tcPr>
            <w:shd w:fill="666666"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shd w:fill="e06666" w:val="clear"/>
            <w:tcMar>
              <w:top w:w="100.0" w:type="dxa"/>
              <w:left w:w="100.0" w:type="dxa"/>
              <w:bottom w:w="100.0" w:type="dxa"/>
              <w:right w:w="100.0" w:type="dxa"/>
            </w:tcMar>
            <w:vAlign w:val="center"/>
          </w:tcPr>
          <w:p w:rsidR="00000000" w:rsidDel="00000000" w:rsidP="00000000" w:rsidRDefault="00000000" w:rsidRPr="00000000" w14:paraId="000000AF">
            <w:pPr>
              <w:widowControl w:val="0"/>
              <w:spacing w:line="240" w:lineRule="auto"/>
              <w:jc w:val="center"/>
              <w:rPr>
                <w:b w:val="1"/>
                <w:bCs w:val="1"/>
              </w:rPr>
            </w:pPr>
            <w:r w:rsidDel="00000000" w:rsidR="00000000" w:rsidRPr="00000000">
              <w:rPr>
                <w:b w:val="1"/>
                <w:bCs w:val="1"/>
                <w:rtl w:val="0"/>
              </w:rPr>
              <w:t xml:space="preserve">Hard</w:t>
            </w:r>
          </w:p>
        </w:tc>
        <w:tc>
          <w:tcPr>
            <w:shd w:fill="auto" w:val="clear"/>
            <w:tcMar>
              <w:top w:w="100.0" w:type="dxa"/>
              <w:left w:w="100.0" w:type="dxa"/>
              <w:bottom w:w="100.0" w:type="dxa"/>
              <w:right w:w="100.0" w:type="dxa"/>
            </w:tcMar>
          </w:tcPr>
          <w:p w:rsidR="00000000" w:rsidDel="00000000" w:rsidP="00000000" w:rsidRDefault="00000000" w:rsidRPr="00000000" w14:paraId="000000B0">
            <w:pPr>
              <w:widowControl w:val="0"/>
              <w:spacing w:line="276" w:lineRule="auto"/>
              <w:rPr/>
            </w:pPr>
            <w:r w:rsidDel="00000000" w:rsidR="00000000" w:rsidRPr="00000000">
              <w:rPr>
                <w:rtl w:val="0"/>
              </w:rPr>
              <w:t xml:space="preserve">Remediation may require extensive reconfiguration of underlying systems that is time-consuming. Remediation may require disruption of normal business functions. </w:t>
            </w:r>
          </w:p>
        </w:tc>
      </w:tr>
      <w:tr>
        <w:trPr>
          <w:cantSplit w:val="0"/>
          <w:tblHeader w:val="0"/>
        </w:trPr>
        <w:tc>
          <w:tcPr>
            <w:shd w:fill="ffd966" w:val="clear"/>
            <w:tcMar>
              <w:top w:w="100.0" w:type="dxa"/>
              <w:left w:w="100.0" w:type="dxa"/>
              <w:bottom w:w="100.0" w:type="dxa"/>
              <w:right w:w="100.0" w:type="dxa"/>
            </w:tcMar>
            <w:vAlign w:val="center"/>
          </w:tcPr>
          <w:p w:rsidR="00000000" w:rsidDel="00000000" w:rsidP="00000000" w:rsidRDefault="00000000" w:rsidRPr="00000000" w14:paraId="000000B1">
            <w:pPr>
              <w:widowControl w:val="0"/>
              <w:spacing w:line="240" w:lineRule="auto"/>
              <w:jc w:val="center"/>
              <w:rPr>
                <w:b w:val="1"/>
                <w:bCs w:val="1"/>
              </w:rPr>
            </w:pPr>
            <w:r w:rsidDel="00000000" w:rsidR="00000000" w:rsidRPr="00000000">
              <w:rPr>
                <w:b w:val="1"/>
                <w:bCs w:val="1"/>
                <w:rtl w:val="0"/>
              </w:rPr>
              <w:t xml:space="preserve">Medium</w:t>
            </w:r>
          </w:p>
        </w:tc>
        <w:tc>
          <w:tcPr>
            <w:shd w:fill="auto" w:val="clear"/>
            <w:tcMar>
              <w:top w:w="100.0" w:type="dxa"/>
              <w:left w:w="100.0" w:type="dxa"/>
              <w:bottom w:w="100.0" w:type="dxa"/>
              <w:right w:w="100.0" w:type="dxa"/>
            </w:tcMar>
          </w:tcPr>
          <w:p w:rsidR="00000000" w:rsidDel="00000000" w:rsidP="00000000" w:rsidRDefault="00000000" w:rsidRPr="00000000" w14:paraId="000000B2">
            <w:pPr>
              <w:widowControl w:val="0"/>
              <w:spacing w:line="276" w:lineRule="auto"/>
              <w:rPr/>
            </w:pPr>
            <w:r w:rsidDel="00000000" w:rsidR="00000000" w:rsidRPr="00000000">
              <w:rPr>
                <w:rtl w:val="0"/>
              </w:rPr>
              <w:t xml:space="preserve">Remediation may require minor reconfigurations or additions that may be time-intensive or expensive.</w:t>
            </w:r>
          </w:p>
          <w:p w:rsidR="00000000" w:rsidDel="00000000" w:rsidP="00000000" w:rsidRDefault="00000000" w:rsidRPr="00000000" w14:paraId="000000B3">
            <w:pPr>
              <w:widowControl w:val="0"/>
              <w:spacing w:line="276" w:lineRule="auto"/>
              <w:rPr/>
            </w:pPr>
            <w:r w:rsidDel="00000000" w:rsidR="00000000" w:rsidRPr="00000000">
              <w:rPr>
                <w:rtl w:val="0"/>
              </w:rPr>
            </w:r>
          </w:p>
        </w:tc>
      </w:tr>
      <w:tr>
        <w:trPr>
          <w:cantSplit w:val="0"/>
          <w:tblHeader w:val="0"/>
        </w:trPr>
        <w:tc>
          <w:tcPr>
            <w:shd w:fill="93c47d" w:val="clear"/>
            <w:tcMar>
              <w:top w:w="100.0" w:type="dxa"/>
              <w:left w:w="100.0" w:type="dxa"/>
              <w:bottom w:w="100.0" w:type="dxa"/>
              <w:right w:w="100.0" w:type="dxa"/>
            </w:tcMar>
            <w:vAlign w:val="center"/>
          </w:tcPr>
          <w:p w:rsidR="00000000" w:rsidDel="00000000" w:rsidP="00000000" w:rsidRDefault="00000000" w:rsidRPr="00000000" w14:paraId="000000B4">
            <w:pPr>
              <w:widowControl w:val="0"/>
              <w:spacing w:line="240" w:lineRule="auto"/>
              <w:jc w:val="center"/>
              <w:rPr/>
            </w:pPr>
            <w:r w:rsidDel="00000000" w:rsidR="00000000" w:rsidRPr="00000000">
              <w:rPr>
                <w:b w:val="1"/>
                <w:bCs w:val="1"/>
                <w:rtl w:val="0"/>
              </w:rPr>
              <w:t xml:space="preserve">Easy</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5">
            <w:pPr>
              <w:widowControl w:val="0"/>
              <w:spacing w:line="276" w:lineRule="auto"/>
              <w:rPr/>
            </w:pPr>
            <w:r w:rsidDel="00000000" w:rsidR="00000000" w:rsidRPr="00000000">
              <w:rPr>
                <w:rtl w:val="0"/>
              </w:rPr>
              <w:t xml:space="preserve">Remediation can be accomplished in a short amount of time, with little difficulty.</w:t>
            </w:r>
          </w:p>
          <w:p w:rsidR="00000000" w:rsidDel="00000000" w:rsidP="00000000" w:rsidRDefault="00000000" w:rsidRPr="00000000" w14:paraId="000000B6">
            <w:pPr>
              <w:widowControl w:val="0"/>
              <w:spacing w:line="276" w:lineRule="auto"/>
              <w:rPr/>
            </w:pPr>
            <w:r w:rsidDel="00000000" w:rsidR="00000000" w:rsidRPr="00000000">
              <w:rPr>
                <w:rtl w:val="0"/>
              </w:rPr>
            </w:r>
          </w:p>
        </w:tc>
      </w:tr>
    </w:tbl>
    <w:p w:rsidR="00000000" w:rsidDel="00000000" w:rsidP="00000000" w:rsidRDefault="00000000" w:rsidRPr="00000000" w14:paraId="000000B7">
      <w:pPr>
        <w:pStyle w:val="Heading2"/>
        <w:rPr/>
      </w:pPr>
      <w:bookmarkStart w:colFirst="0" w:colLast="0" w:name="_ouruf36pupdc" w:id="32"/>
      <w:bookmarkEnd w:id="32"/>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rPr/>
      </w:pPr>
      <w:bookmarkStart w:colFirst="0" w:colLast="0" w:name="_j34baf1vq07j" w:id="33"/>
      <w:bookmarkEnd w:id="33"/>
      <w:r w:rsidDel="00000000" w:rsidR="00000000" w:rsidRPr="00000000">
        <w:rPr>
          <w:rtl w:val="0"/>
        </w:rPr>
        <w:t xml:space="preserve">ASSESSMENT FINDINGS</w:t>
      </w:r>
    </w:p>
    <w:tbl>
      <w:tblPr>
        <w:tblStyle w:val="Table9"/>
        <w:tblW w:w="84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5"/>
        <w:gridCol w:w="1635"/>
        <w:gridCol w:w="1710"/>
        <w:gridCol w:w="1275"/>
        <w:tblGridChange w:id="0">
          <w:tblGrid>
            <w:gridCol w:w="3795"/>
            <w:gridCol w:w="1635"/>
            <w:gridCol w:w="1710"/>
            <w:gridCol w:w="1275"/>
          </w:tblGrid>
        </w:tblGridChange>
      </w:tblGrid>
      <w:tr>
        <w:trPr>
          <w:cantSplit w:val="0"/>
          <w:trHeight w:val="400" w:hRule="atLeast"/>
          <w:tblHeader w:val="0"/>
        </w:trPr>
        <w:tc>
          <w:tcPr>
            <w:shd w:fill="666666" w:val="clear"/>
            <w:tcMar>
              <w:top w:w="80.0" w:type="dxa"/>
              <w:left w:w="120.0" w:type="dxa"/>
              <w:bottom w:w="80.0" w:type="dxa"/>
              <w:right w:w="120.0" w:type="dxa"/>
            </w:tcMar>
            <w:vAlign w:val="center"/>
          </w:tcPr>
          <w:p w:rsidR="00000000" w:rsidDel="00000000" w:rsidP="00000000" w:rsidRDefault="00000000" w:rsidRPr="00000000" w14:paraId="000000B9">
            <w:pPr>
              <w:spacing w:line="240" w:lineRule="auto"/>
              <w:jc w:val="center"/>
              <w:rPr/>
            </w:pPr>
            <w:r w:rsidDel="00000000" w:rsidR="00000000" w:rsidRPr="00000000">
              <w:rPr>
                <w:b w:val="1"/>
                <w:bCs w:val="1"/>
                <w:color w:val="ffffff"/>
                <w:rtl w:val="0"/>
              </w:rPr>
              <w:t xml:space="preserve">Finding</w:t>
            </w:r>
            <w:r w:rsidDel="00000000" w:rsidR="00000000" w:rsidRPr="00000000">
              <w:rPr>
                <w:rtl w:val="0"/>
              </w:rPr>
            </w:r>
          </w:p>
        </w:tc>
        <w:tc>
          <w:tcPr>
            <w:shd w:fill="666666" w:val="clear"/>
            <w:tcMar>
              <w:top w:w="80.0" w:type="dxa"/>
              <w:left w:w="120.0" w:type="dxa"/>
              <w:bottom w:w="80.0" w:type="dxa"/>
              <w:right w:w="120.0" w:type="dxa"/>
            </w:tcMar>
            <w:vAlign w:val="center"/>
          </w:tcPr>
          <w:p w:rsidR="00000000" w:rsidDel="00000000" w:rsidP="00000000" w:rsidRDefault="00000000" w:rsidRPr="00000000" w14:paraId="000000BA">
            <w:pPr>
              <w:spacing w:line="240" w:lineRule="auto"/>
              <w:jc w:val="center"/>
              <w:rPr/>
            </w:pPr>
            <w:r w:rsidDel="00000000" w:rsidR="00000000" w:rsidRPr="00000000">
              <w:rPr>
                <w:b w:val="1"/>
                <w:bCs w:val="1"/>
                <w:color w:val="ffffff"/>
                <w:rtl w:val="0"/>
              </w:rPr>
              <w:t xml:space="preserve">Risk Score</w:t>
            </w:r>
            <w:r w:rsidDel="00000000" w:rsidR="00000000" w:rsidRPr="00000000">
              <w:rPr>
                <w:rtl w:val="0"/>
              </w:rPr>
            </w:r>
          </w:p>
        </w:tc>
        <w:tc>
          <w:tcPr>
            <w:shd w:fill="666666" w:val="clear"/>
            <w:tcMar>
              <w:top w:w="80.0" w:type="dxa"/>
              <w:left w:w="120.0" w:type="dxa"/>
              <w:bottom w:w="80.0" w:type="dxa"/>
              <w:right w:w="120.0" w:type="dxa"/>
            </w:tcMar>
            <w:vAlign w:val="center"/>
          </w:tcPr>
          <w:p w:rsidR="00000000" w:rsidDel="00000000" w:rsidP="00000000" w:rsidRDefault="00000000" w:rsidRPr="00000000" w14:paraId="000000BB">
            <w:pPr>
              <w:spacing w:line="240" w:lineRule="auto"/>
              <w:jc w:val="center"/>
              <w:rPr/>
            </w:pPr>
            <w:r w:rsidDel="00000000" w:rsidR="00000000" w:rsidRPr="00000000">
              <w:rPr>
                <w:b w:val="1"/>
                <w:bCs w:val="1"/>
                <w:color w:val="ffffff"/>
                <w:rtl w:val="0"/>
              </w:rPr>
              <w:t xml:space="preserve">Risk</w:t>
            </w:r>
            <w:r w:rsidDel="00000000" w:rsidR="00000000" w:rsidRPr="00000000">
              <w:rPr>
                <w:rtl w:val="0"/>
              </w:rPr>
            </w:r>
          </w:p>
        </w:tc>
        <w:tc>
          <w:tcPr>
            <w:shd w:fill="666666" w:val="clear"/>
            <w:tcMar>
              <w:top w:w="80.0" w:type="dxa"/>
              <w:left w:w="120.0" w:type="dxa"/>
              <w:bottom w:w="80.0" w:type="dxa"/>
              <w:right w:w="120.0" w:type="dxa"/>
            </w:tcMar>
            <w:vAlign w:val="center"/>
          </w:tcPr>
          <w:p w:rsidR="00000000" w:rsidDel="00000000" w:rsidP="00000000" w:rsidRDefault="00000000" w:rsidRPr="00000000" w14:paraId="000000BC">
            <w:pPr>
              <w:spacing w:line="240" w:lineRule="auto"/>
              <w:jc w:val="center"/>
              <w:rPr/>
            </w:pPr>
            <w:r w:rsidDel="00000000" w:rsidR="00000000" w:rsidRPr="00000000">
              <w:rPr>
                <w:b w:val="1"/>
                <w:bCs w:val="1"/>
                <w:color w:val="ffffff"/>
                <w:rtl w:val="0"/>
              </w:rPr>
              <w:t xml:space="preserve">Page</w:t>
            </w:r>
            <w:r w:rsidDel="00000000" w:rsidR="00000000" w:rsidRPr="00000000">
              <w:rPr>
                <w:rtl w:val="0"/>
              </w:rPr>
            </w:r>
          </w:p>
        </w:tc>
      </w:tr>
      <w:tr>
        <w:trPr>
          <w:cantSplit w:val="0"/>
          <w:trHeight w:val="400" w:hRule="atLeast"/>
          <w:tblHeader w:val="0"/>
        </w:trPr>
        <w:tc>
          <w:tcPr>
            <w:tcMar>
              <w:top w:w="80.0" w:type="dxa"/>
              <w:left w:w="120.0" w:type="dxa"/>
              <w:bottom w:w="80.0" w:type="dxa"/>
              <w:right w:w="120.0" w:type="dxa"/>
            </w:tcMar>
            <w:vAlign w:val="center"/>
          </w:tcPr>
          <w:p w:rsidR="00000000" w:rsidDel="00000000" w:rsidP="00000000" w:rsidRDefault="00000000" w:rsidRPr="00000000" w14:paraId="000000BD">
            <w:pPr>
              <w:spacing w:line="240" w:lineRule="auto"/>
              <w:rPr/>
            </w:pPr>
            <w:r w:rsidDel="00000000" w:rsidR="00000000" w:rsidRPr="00000000">
              <w:rPr>
                <w:rtl w:val="0"/>
              </w:rPr>
              <w:t xml:space="preserve">&lt;</w:t>
            </w:r>
            <w:hyperlink w:anchor="_2j6gjybqqb4s">
              <w:r w:rsidDel="00000000" w:rsidR="00000000" w:rsidRPr="00000000">
                <w:rPr>
                  <w:color w:val="1155cc"/>
                  <w:u w:val="single"/>
                  <w:rtl w:val="0"/>
                </w:rPr>
                <w:t xml:space="preserve">1 - Example Vulnerability Finding</w:t>
              </w:r>
            </w:hyperlink>
            <w:r w:rsidDel="00000000" w:rsidR="00000000" w:rsidRPr="00000000">
              <w:rPr>
                <w:rtl w:val="0"/>
              </w:rPr>
              <w:t xml:space="preserve">&gt;</w:t>
            </w:r>
            <w:r w:rsidDel="00000000" w:rsidR="00000000" w:rsidRPr="00000000">
              <w:rPr>
                <w:rtl w:val="0"/>
              </w:rPr>
            </w:r>
          </w:p>
        </w:tc>
        <w:tc>
          <w:tcPr>
            <w:shd w:fill="a61d00" w:val="clear"/>
            <w:tcMar>
              <w:top w:w="80.0" w:type="dxa"/>
              <w:left w:w="120.0" w:type="dxa"/>
              <w:bottom w:w="80.0" w:type="dxa"/>
              <w:right w:w="120.0" w:type="dxa"/>
            </w:tcMar>
            <w:vAlign w:val="center"/>
          </w:tcPr>
          <w:p w:rsidR="00000000" w:rsidDel="00000000" w:rsidP="00000000" w:rsidRDefault="00000000" w:rsidRPr="00000000" w14:paraId="000000BE">
            <w:pPr>
              <w:spacing w:line="240" w:lineRule="auto"/>
              <w:jc w:val="center"/>
              <w:rPr>
                <w:color w:val="ffffff"/>
              </w:rPr>
            </w:pPr>
            <w:r w:rsidDel="00000000" w:rsidR="00000000" w:rsidRPr="00000000">
              <w:rPr>
                <w:b w:val="1"/>
                <w:bCs w:val="1"/>
                <w:color w:val="ffffff"/>
                <w:rtl w:val="0"/>
              </w:rPr>
              <w:t xml:space="preserve">&lt;9&gt;</w:t>
            </w:r>
            <w:r w:rsidDel="00000000" w:rsidR="00000000" w:rsidRPr="00000000">
              <w:rPr>
                <w:rtl w:val="0"/>
              </w:rPr>
            </w:r>
          </w:p>
        </w:tc>
        <w:tc>
          <w:tcPr>
            <w:shd w:fill="a61d00" w:val="clear"/>
            <w:tcMar>
              <w:top w:w="80.0" w:type="dxa"/>
              <w:left w:w="120.0" w:type="dxa"/>
              <w:bottom w:w="80.0" w:type="dxa"/>
              <w:right w:w="120.0" w:type="dxa"/>
            </w:tcMar>
            <w:vAlign w:val="center"/>
          </w:tcPr>
          <w:p w:rsidR="00000000" w:rsidDel="00000000" w:rsidP="00000000" w:rsidRDefault="00000000" w:rsidRPr="00000000" w14:paraId="000000BF">
            <w:pPr>
              <w:spacing w:line="240" w:lineRule="auto"/>
              <w:jc w:val="center"/>
              <w:rPr>
                <w:color w:val="ffffff"/>
              </w:rPr>
            </w:pPr>
            <w:r w:rsidDel="00000000" w:rsidR="00000000" w:rsidRPr="00000000">
              <w:rPr>
                <w:b w:val="1"/>
                <w:bCs w:val="1"/>
                <w:color w:val="ffffff"/>
                <w:rtl w:val="0"/>
              </w:rPr>
              <w:t xml:space="preserve">&lt;Critical&gt;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0">
            <w:pPr>
              <w:spacing w:line="240" w:lineRule="auto"/>
              <w:jc w:val="center"/>
              <w:rPr/>
            </w:pPr>
            <w:r w:rsidDel="00000000" w:rsidR="00000000" w:rsidRPr="00000000">
              <w:rPr>
                <w:rtl w:val="0"/>
              </w:rPr>
              <w:t xml:space="preserve">&lt;N&gt;</w:t>
            </w:r>
          </w:p>
        </w:tc>
      </w:tr>
      <w:tr>
        <w:trPr>
          <w:cantSplit w:val="0"/>
          <w:trHeight w:val="400" w:hRule="atLeast"/>
          <w:tblHeader w:val="0"/>
        </w:trPr>
        <w:tc>
          <w:tcPr>
            <w:tcMar>
              <w:top w:w="80.0" w:type="dxa"/>
              <w:left w:w="120.0" w:type="dxa"/>
              <w:bottom w:w="80.0" w:type="dxa"/>
              <w:right w:w="120.0" w:type="dxa"/>
            </w:tcMar>
            <w:vAlign w:val="center"/>
          </w:tcPr>
          <w:p w:rsidR="00000000" w:rsidDel="00000000" w:rsidP="00000000" w:rsidRDefault="00000000" w:rsidRPr="00000000" w14:paraId="000000C1">
            <w:pPr>
              <w:spacing w:line="240" w:lineRule="auto"/>
              <w:rPr/>
            </w:pPr>
            <w:r w:rsidDel="00000000" w:rsidR="00000000" w:rsidRPr="00000000">
              <w:rPr>
                <w:rtl w:val="0"/>
              </w:rPr>
              <w:t xml:space="preserve">&lt;</w:t>
            </w:r>
            <w:hyperlink w:anchor="_4ggh8w9950fp">
              <w:r w:rsidDel="00000000" w:rsidR="00000000" w:rsidRPr="00000000">
                <w:rPr>
                  <w:color w:val="1155cc"/>
                  <w:u w:val="single"/>
                  <w:rtl w:val="0"/>
                </w:rPr>
                <w:t xml:space="preserve">2 - Example Vulnerability Finding</w:t>
              </w:r>
            </w:hyperlink>
            <w:r w:rsidDel="00000000" w:rsidR="00000000" w:rsidRPr="00000000">
              <w:rPr>
                <w:rtl w:val="0"/>
              </w:rPr>
              <w:t xml:space="preserve">&gt;</w:t>
            </w:r>
            <w:r w:rsidDel="00000000" w:rsidR="00000000" w:rsidRPr="00000000">
              <w:rPr>
                <w:rtl w:val="0"/>
              </w:rPr>
            </w:r>
          </w:p>
        </w:tc>
        <w:tc>
          <w:tcPr>
            <w:shd w:fill="e69138" w:val="clear"/>
            <w:tcMar>
              <w:top w:w="80.0" w:type="dxa"/>
              <w:left w:w="120.0" w:type="dxa"/>
              <w:bottom w:w="80.0" w:type="dxa"/>
              <w:right w:w="120.0" w:type="dxa"/>
            </w:tcMar>
            <w:vAlign w:val="center"/>
          </w:tcPr>
          <w:p w:rsidR="00000000" w:rsidDel="00000000" w:rsidP="00000000" w:rsidRDefault="00000000" w:rsidRPr="00000000" w14:paraId="000000C2">
            <w:pPr>
              <w:spacing w:line="240" w:lineRule="auto"/>
              <w:jc w:val="center"/>
              <w:rPr>
                <w:color w:val="ffffff"/>
              </w:rPr>
            </w:pPr>
            <w:r w:rsidDel="00000000" w:rsidR="00000000" w:rsidRPr="00000000">
              <w:rPr>
                <w:b w:val="1"/>
                <w:bCs w:val="1"/>
                <w:color w:val="ffffff"/>
                <w:rtl w:val="0"/>
              </w:rPr>
              <w:t xml:space="preserve">&lt;8&gt;</w:t>
            </w:r>
            <w:r w:rsidDel="00000000" w:rsidR="00000000" w:rsidRPr="00000000">
              <w:rPr>
                <w:rtl w:val="0"/>
              </w:rPr>
            </w:r>
          </w:p>
        </w:tc>
        <w:tc>
          <w:tcPr>
            <w:shd w:fill="e69138" w:val="clear"/>
            <w:tcMar>
              <w:top w:w="80.0" w:type="dxa"/>
              <w:left w:w="120.0" w:type="dxa"/>
              <w:bottom w:w="80.0" w:type="dxa"/>
              <w:right w:w="120.0" w:type="dxa"/>
            </w:tcMar>
            <w:vAlign w:val="center"/>
          </w:tcPr>
          <w:p w:rsidR="00000000" w:rsidDel="00000000" w:rsidP="00000000" w:rsidRDefault="00000000" w:rsidRPr="00000000" w14:paraId="000000C3">
            <w:pPr>
              <w:spacing w:line="240" w:lineRule="auto"/>
              <w:jc w:val="center"/>
              <w:rPr>
                <w:color w:val="ffffff"/>
              </w:rPr>
            </w:pPr>
            <w:r w:rsidDel="00000000" w:rsidR="00000000" w:rsidRPr="00000000">
              <w:rPr>
                <w:b w:val="1"/>
                <w:bCs w:val="1"/>
                <w:color w:val="ffffff"/>
                <w:rtl w:val="0"/>
              </w:rPr>
              <w:t xml:space="preserve">&lt;High&gt;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4">
            <w:pPr>
              <w:spacing w:line="240" w:lineRule="auto"/>
              <w:jc w:val="center"/>
              <w:rPr/>
            </w:pPr>
            <w:r w:rsidDel="00000000" w:rsidR="00000000" w:rsidRPr="00000000">
              <w:rPr>
                <w:rtl w:val="0"/>
              </w:rPr>
              <w:t xml:space="preserve">&lt;N&gt;</w:t>
            </w:r>
          </w:p>
        </w:tc>
      </w:tr>
      <w:tr>
        <w:trPr>
          <w:cantSplit w:val="0"/>
          <w:trHeight w:val="400" w:hRule="atLeast"/>
          <w:tblHeader w:val="0"/>
        </w:trPr>
        <w:tc>
          <w:tcPr>
            <w:tcMar>
              <w:top w:w="80.0" w:type="dxa"/>
              <w:left w:w="120.0" w:type="dxa"/>
              <w:bottom w:w="80.0" w:type="dxa"/>
              <w:right w:w="120.0" w:type="dxa"/>
            </w:tcMar>
            <w:vAlign w:val="center"/>
          </w:tcPr>
          <w:p w:rsidR="00000000" w:rsidDel="00000000" w:rsidP="00000000" w:rsidRDefault="00000000" w:rsidRPr="00000000" w14:paraId="000000C5">
            <w:pPr>
              <w:spacing w:line="240" w:lineRule="auto"/>
              <w:rPr/>
            </w:pPr>
            <w:r w:rsidDel="00000000" w:rsidR="00000000" w:rsidRPr="00000000">
              <w:rPr>
                <w:rtl w:val="0"/>
              </w:rPr>
              <w:t xml:space="preserve">&lt;</w:t>
            </w:r>
            <w:hyperlink w:anchor="_qs6qmt7youn1">
              <w:r w:rsidDel="00000000" w:rsidR="00000000" w:rsidRPr="00000000">
                <w:rPr>
                  <w:color w:val="1155cc"/>
                  <w:u w:val="single"/>
                  <w:rtl w:val="0"/>
                </w:rPr>
                <w:t xml:space="preserve">3 - Example Vulnerability Finding</w:t>
              </w:r>
            </w:hyperlink>
            <w:r w:rsidDel="00000000" w:rsidR="00000000" w:rsidRPr="00000000">
              <w:rPr>
                <w:rtl w:val="0"/>
              </w:rPr>
              <w:t xml:space="preserve">&gt;</w:t>
            </w:r>
            <w:r w:rsidDel="00000000" w:rsidR="00000000" w:rsidRPr="00000000">
              <w:rPr>
                <w:rtl w:val="0"/>
              </w:rPr>
            </w:r>
          </w:p>
        </w:tc>
        <w:tc>
          <w:tcPr>
            <w:shd w:fill="ffd966" w:val="clear"/>
            <w:tcMar>
              <w:top w:w="80.0" w:type="dxa"/>
              <w:left w:w="120.0" w:type="dxa"/>
              <w:bottom w:w="80.0" w:type="dxa"/>
              <w:right w:w="120.0" w:type="dxa"/>
            </w:tcMar>
            <w:vAlign w:val="center"/>
          </w:tcPr>
          <w:p w:rsidR="00000000" w:rsidDel="00000000" w:rsidP="00000000" w:rsidRDefault="00000000" w:rsidRPr="00000000" w14:paraId="000000C6">
            <w:pPr>
              <w:spacing w:line="240" w:lineRule="auto"/>
              <w:jc w:val="center"/>
              <w:rPr>
                <w:color w:val="ffffff"/>
              </w:rPr>
            </w:pPr>
            <w:r w:rsidDel="00000000" w:rsidR="00000000" w:rsidRPr="00000000">
              <w:rPr>
                <w:b w:val="1"/>
                <w:bCs w:val="1"/>
                <w:color w:val="ffffff"/>
                <w:rtl w:val="0"/>
              </w:rPr>
              <w:t xml:space="preserve">&lt;6&gt;</w:t>
            </w:r>
            <w:r w:rsidDel="00000000" w:rsidR="00000000" w:rsidRPr="00000000">
              <w:rPr>
                <w:rtl w:val="0"/>
              </w:rPr>
            </w:r>
          </w:p>
        </w:tc>
        <w:tc>
          <w:tcPr>
            <w:shd w:fill="ffd966" w:val="clear"/>
            <w:tcMar>
              <w:top w:w="80.0" w:type="dxa"/>
              <w:left w:w="120.0" w:type="dxa"/>
              <w:bottom w:w="80.0" w:type="dxa"/>
              <w:right w:w="120.0" w:type="dxa"/>
            </w:tcMar>
            <w:vAlign w:val="center"/>
          </w:tcPr>
          <w:p w:rsidR="00000000" w:rsidDel="00000000" w:rsidP="00000000" w:rsidRDefault="00000000" w:rsidRPr="00000000" w14:paraId="000000C7">
            <w:pPr>
              <w:spacing w:line="240" w:lineRule="auto"/>
              <w:jc w:val="center"/>
              <w:rPr>
                <w:color w:val="ffffff"/>
              </w:rPr>
            </w:pPr>
            <w:r w:rsidDel="00000000" w:rsidR="00000000" w:rsidRPr="00000000">
              <w:rPr>
                <w:rFonts w:ascii="Roboto" w:cs="Roboto" w:eastAsia="Roboto" w:hAnsi="Roboto"/>
                <w:b w:val="1"/>
                <w:bCs w:val="1"/>
                <w:color w:val="ffffff"/>
                <w:rtl w:val="0"/>
              </w:rPr>
              <w:t xml:space="preserve">&lt;Medium&gt;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8">
            <w:pPr>
              <w:spacing w:line="240" w:lineRule="auto"/>
              <w:jc w:val="center"/>
              <w:rPr/>
            </w:pPr>
            <w:r w:rsidDel="00000000" w:rsidR="00000000" w:rsidRPr="00000000">
              <w:rPr>
                <w:rtl w:val="0"/>
              </w:rPr>
              <w:t xml:space="preserve">&lt;N&gt;</w:t>
            </w:r>
          </w:p>
        </w:tc>
      </w:tr>
      <w:tr>
        <w:trPr>
          <w:cantSplit w:val="0"/>
          <w:trHeight w:val="400" w:hRule="atLeast"/>
          <w:tblHeader w:val="0"/>
        </w:trPr>
        <w:tc>
          <w:tcPr>
            <w:tcMar>
              <w:top w:w="80.0" w:type="dxa"/>
              <w:left w:w="120.0" w:type="dxa"/>
              <w:bottom w:w="80.0" w:type="dxa"/>
              <w:right w:w="120.0" w:type="dxa"/>
            </w:tcMar>
            <w:vAlign w:val="center"/>
          </w:tcPr>
          <w:p w:rsidR="00000000" w:rsidDel="00000000" w:rsidP="00000000" w:rsidRDefault="00000000" w:rsidRPr="00000000" w14:paraId="000000C9">
            <w:pPr>
              <w:spacing w:line="240" w:lineRule="auto"/>
              <w:rPr/>
            </w:pPr>
            <w:r w:rsidDel="00000000" w:rsidR="00000000" w:rsidRPr="00000000">
              <w:rPr>
                <w:rtl w:val="0"/>
              </w:rPr>
              <w:t xml:space="preserve">&lt;</w:t>
            </w:r>
            <w:hyperlink w:anchor="_oua3zkoifjdq">
              <w:r w:rsidDel="00000000" w:rsidR="00000000" w:rsidRPr="00000000">
                <w:rPr>
                  <w:color w:val="1155cc"/>
                  <w:u w:val="single"/>
                  <w:rtl w:val="0"/>
                </w:rPr>
                <w:t xml:space="preserve">4 - Example Vulnerability Finding</w:t>
              </w:r>
            </w:hyperlink>
            <w:r w:rsidDel="00000000" w:rsidR="00000000" w:rsidRPr="00000000">
              <w:rPr>
                <w:rtl w:val="0"/>
              </w:rPr>
              <w:t xml:space="preserve">&gt;</w:t>
            </w:r>
            <w:r w:rsidDel="00000000" w:rsidR="00000000" w:rsidRPr="00000000">
              <w:rPr>
                <w:rtl w:val="0"/>
              </w:rPr>
            </w:r>
          </w:p>
        </w:tc>
        <w:tc>
          <w:tcPr>
            <w:shd w:fill="ffd966" w:val="clear"/>
            <w:tcMar>
              <w:top w:w="80.0" w:type="dxa"/>
              <w:left w:w="120.0" w:type="dxa"/>
              <w:bottom w:w="80.0" w:type="dxa"/>
              <w:right w:w="120.0" w:type="dxa"/>
            </w:tcMar>
            <w:vAlign w:val="center"/>
          </w:tcPr>
          <w:p w:rsidR="00000000" w:rsidDel="00000000" w:rsidP="00000000" w:rsidRDefault="00000000" w:rsidRPr="00000000" w14:paraId="000000CA">
            <w:pPr>
              <w:spacing w:line="240" w:lineRule="auto"/>
              <w:jc w:val="center"/>
              <w:rPr>
                <w:color w:val="ffffff"/>
              </w:rPr>
            </w:pPr>
            <w:r w:rsidDel="00000000" w:rsidR="00000000" w:rsidRPr="00000000">
              <w:rPr>
                <w:b w:val="1"/>
                <w:bCs w:val="1"/>
                <w:color w:val="ffffff"/>
                <w:rtl w:val="0"/>
              </w:rPr>
              <w:t xml:space="preserve">&lt;5&gt;</w:t>
            </w:r>
            <w:r w:rsidDel="00000000" w:rsidR="00000000" w:rsidRPr="00000000">
              <w:rPr>
                <w:rtl w:val="0"/>
              </w:rPr>
            </w:r>
          </w:p>
        </w:tc>
        <w:tc>
          <w:tcPr>
            <w:shd w:fill="ffd966" w:val="clear"/>
            <w:tcMar>
              <w:top w:w="80.0" w:type="dxa"/>
              <w:left w:w="120.0" w:type="dxa"/>
              <w:bottom w:w="80.0" w:type="dxa"/>
              <w:right w:w="120.0" w:type="dxa"/>
            </w:tcMar>
            <w:vAlign w:val="center"/>
          </w:tcPr>
          <w:p w:rsidR="00000000" w:rsidDel="00000000" w:rsidP="00000000" w:rsidRDefault="00000000" w:rsidRPr="00000000" w14:paraId="000000CB">
            <w:pPr>
              <w:spacing w:line="240" w:lineRule="auto"/>
              <w:jc w:val="center"/>
              <w:rPr>
                <w:color w:val="ffffff"/>
              </w:rPr>
            </w:pPr>
            <w:r w:rsidDel="00000000" w:rsidR="00000000" w:rsidRPr="00000000">
              <w:rPr>
                <w:b w:val="1"/>
                <w:bCs w:val="1"/>
                <w:color w:val="ffffff"/>
                <w:rtl w:val="0"/>
              </w:rPr>
              <w:t xml:space="preserve">&lt;Medium&gt;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C">
            <w:pPr>
              <w:spacing w:line="240" w:lineRule="auto"/>
              <w:jc w:val="center"/>
              <w:rPr/>
            </w:pPr>
            <w:r w:rsidDel="00000000" w:rsidR="00000000" w:rsidRPr="00000000">
              <w:rPr>
                <w:rtl w:val="0"/>
              </w:rPr>
              <w:t xml:space="preserve">&lt;N&gt;</w:t>
            </w:r>
          </w:p>
        </w:tc>
      </w:tr>
      <w:tr>
        <w:trPr>
          <w:cantSplit w:val="0"/>
          <w:trHeight w:val="400" w:hRule="atLeast"/>
          <w:tblHeader w:val="0"/>
        </w:trPr>
        <w:tc>
          <w:tcPr>
            <w:tcMar>
              <w:top w:w="80.0" w:type="dxa"/>
              <w:left w:w="120.0" w:type="dxa"/>
              <w:bottom w:w="80.0" w:type="dxa"/>
              <w:right w:w="120.0" w:type="dxa"/>
            </w:tcMar>
            <w:vAlign w:val="center"/>
          </w:tcPr>
          <w:p w:rsidR="00000000" w:rsidDel="00000000" w:rsidP="00000000" w:rsidRDefault="00000000" w:rsidRPr="00000000" w14:paraId="000000CD">
            <w:pPr>
              <w:spacing w:line="240" w:lineRule="auto"/>
              <w:rPr/>
            </w:pPr>
            <w:r w:rsidDel="00000000" w:rsidR="00000000" w:rsidRPr="00000000">
              <w:rPr>
                <w:rtl w:val="0"/>
              </w:rPr>
              <w:t xml:space="preserve">&lt;</w:t>
            </w:r>
            <w:hyperlink w:anchor="_uuer0mgdvww">
              <w:r w:rsidDel="00000000" w:rsidR="00000000" w:rsidRPr="00000000">
                <w:rPr>
                  <w:color w:val="1155cc"/>
                  <w:u w:val="single"/>
                  <w:rtl w:val="0"/>
                </w:rPr>
                <w:t xml:space="preserve">5 - Example Vulnerability Finding</w:t>
              </w:r>
            </w:hyperlink>
            <w:r w:rsidDel="00000000" w:rsidR="00000000" w:rsidRPr="00000000">
              <w:rPr>
                <w:rtl w:val="0"/>
              </w:rPr>
              <w:t xml:space="preserve">&gt;</w:t>
            </w:r>
            <w:r w:rsidDel="00000000" w:rsidR="00000000" w:rsidRPr="00000000">
              <w:rPr>
                <w:rtl w:val="0"/>
              </w:rPr>
            </w:r>
          </w:p>
        </w:tc>
        <w:tc>
          <w:tcPr>
            <w:shd w:fill="93c47d" w:val="clear"/>
            <w:tcMar>
              <w:top w:w="80.0" w:type="dxa"/>
              <w:left w:w="120.0" w:type="dxa"/>
              <w:bottom w:w="80.0" w:type="dxa"/>
              <w:right w:w="120.0" w:type="dxa"/>
            </w:tcMar>
            <w:vAlign w:val="center"/>
          </w:tcPr>
          <w:p w:rsidR="00000000" w:rsidDel="00000000" w:rsidP="00000000" w:rsidRDefault="00000000" w:rsidRPr="00000000" w14:paraId="000000CE">
            <w:pPr>
              <w:spacing w:line="240" w:lineRule="auto"/>
              <w:jc w:val="center"/>
              <w:rPr>
                <w:color w:val="ffffff"/>
              </w:rPr>
            </w:pPr>
            <w:r w:rsidDel="00000000" w:rsidR="00000000" w:rsidRPr="00000000">
              <w:rPr>
                <w:b w:val="1"/>
                <w:bCs w:val="1"/>
                <w:color w:val="ffffff"/>
                <w:rtl w:val="0"/>
              </w:rPr>
              <w:t xml:space="preserve">&lt;2&gt;</w:t>
            </w:r>
            <w:r w:rsidDel="00000000" w:rsidR="00000000" w:rsidRPr="00000000">
              <w:rPr>
                <w:rtl w:val="0"/>
              </w:rPr>
            </w:r>
          </w:p>
        </w:tc>
        <w:tc>
          <w:tcPr>
            <w:shd w:fill="93c47d" w:val="clear"/>
            <w:tcMar>
              <w:top w:w="80.0" w:type="dxa"/>
              <w:left w:w="120.0" w:type="dxa"/>
              <w:bottom w:w="80.0" w:type="dxa"/>
              <w:right w:w="120.0" w:type="dxa"/>
            </w:tcMar>
            <w:vAlign w:val="center"/>
          </w:tcPr>
          <w:p w:rsidR="00000000" w:rsidDel="00000000" w:rsidP="00000000" w:rsidRDefault="00000000" w:rsidRPr="00000000" w14:paraId="000000CF">
            <w:pPr>
              <w:spacing w:line="240" w:lineRule="auto"/>
              <w:jc w:val="center"/>
              <w:rPr>
                <w:color w:val="ffffff"/>
              </w:rPr>
            </w:pPr>
            <w:r w:rsidDel="00000000" w:rsidR="00000000" w:rsidRPr="00000000">
              <w:rPr>
                <w:b w:val="1"/>
                <w:bCs w:val="1"/>
                <w:color w:val="ffffff"/>
                <w:rtl w:val="0"/>
              </w:rPr>
              <w:t xml:space="preserve">&lt;Low&gt;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0">
            <w:pPr>
              <w:spacing w:line="240" w:lineRule="auto"/>
              <w:jc w:val="center"/>
              <w:rPr/>
            </w:pPr>
            <w:r w:rsidDel="00000000" w:rsidR="00000000" w:rsidRPr="00000000">
              <w:rPr>
                <w:rtl w:val="0"/>
              </w:rPr>
              <w:t xml:space="preserve">&lt;N&gt;</w:t>
            </w:r>
          </w:p>
        </w:tc>
      </w:tr>
      <w:tr>
        <w:trPr>
          <w:cantSplit w:val="0"/>
          <w:trHeight w:val="400" w:hRule="atLeast"/>
          <w:tblHeader w:val="0"/>
        </w:trPr>
        <w:tc>
          <w:tcPr>
            <w:tcMar>
              <w:top w:w="80.0" w:type="dxa"/>
              <w:left w:w="120.0" w:type="dxa"/>
              <w:bottom w:w="80.0" w:type="dxa"/>
              <w:right w:w="120.0" w:type="dxa"/>
            </w:tcMar>
            <w:vAlign w:val="center"/>
          </w:tcPr>
          <w:p w:rsidR="00000000" w:rsidDel="00000000" w:rsidP="00000000" w:rsidRDefault="00000000" w:rsidRPr="00000000" w14:paraId="000000D1">
            <w:pPr>
              <w:spacing w:line="240" w:lineRule="auto"/>
              <w:rPr/>
            </w:pPr>
            <w:r w:rsidDel="00000000" w:rsidR="00000000" w:rsidRPr="00000000">
              <w:rPr>
                <w:rtl w:val="0"/>
              </w:rPr>
              <w:t xml:space="preserve">&lt;</w:t>
            </w:r>
            <w:hyperlink w:anchor="_qh6gd3faqfdn">
              <w:r w:rsidDel="00000000" w:rsidR="00000000" w:rsidRPr="00000000">
                <w:rPr>
                  <w:color w:val="1155cc"/>
                  <w:u w:val="single"/>
                  <w:rtl w:val="0"/>
                </w:rPr>
                <w:t xml:space="preserve">6 - Example Vulnerability Finding</w:t>
              </w:r>
            </w:hyperlink>
            <w:r w:rsidDel="00000000" w:rsidR="00000000" w:rsidRPr="00000000">
              <w:rPr>
                <w:rtl w:val="0"/>
              </w:rPr>
              <w:t xml:space="preserve">&gt;</w:t>
            </w:r>
            <w:r w:rsidDel="00000000" w:rsidR="00000000" w:rsidRPr="00000000">
              <w:rPr>
                <w:rtl w:val="0"/>
              </w:rPr>
            </w:r>
          </w:p>
        </w:tc>
        <w:tc>
          <w:tcPr>
            <w:shd w:fill="93c47d" w:val="clear"/>
            <w:tcMar>
              <w:top w:w="80.0" w:type="dxa"/>
              <w:left w:w="120.0" w:type="dxa"/>
              <w:bottom w:w="80.0" w:type="dxa"/>
              <w:right w:w="120.0" w:type="dxa"/>
            </w:tcMar>
            <w:vAlign w:val="center"/>
          </w:tcPr>
          <w:p w:rsidR="00000000" w:rsidDel="00000000" w:rsidP="00000000" w:rsidRDefault="00000000" w:rsidRPr="00000000" w14:paraId="000000D2">
            <w:pPr>
              <w:spacing w:line="240" w:lineRule="auto"/>
              <w:jc w:val="center"/>
              <w:rPr>
                <w:color w:val="ffffff"/>
              </w:rPr>
            </w:pPr>
            <w:r w:rsidDel="00000000" w:rsidR="00000000" w:rsidRPr="00000000">
              <w:rPr>
                <w:b w:val="1"/>
                <w:bCs w:val="1"/>
                <w:color w:val="ffffff"/>
                <w:rtl w:val="0"/>
              </w:rPr>
              <w:t xml:space="preserve">&lt;2&gt;</w:t>
            </w:r>
            <w:r w:rsidDel="00000000" w:rsidR="00000000" w:rsidRPr="00000000">
              <w:rPr>
                <w:rtl w:val="0"/>
              </w:rPr>
            </w:r>
          </w:p>
        </w:tc>
        <w:tc>
          <w:tcPr>
            <w:shd w:fill="93c47d" w:val="clear"/>
            <w:tcMar>
              <w:top w:w="80.0" w:type="dxa"/>
              <w:left w:w="120.0" w:type="dxa"/>
              <w:bottom w:w="80.0" w:type="dxa"/>
              <w:right w:w="120.0" w:type="dxa"/>
            </w:tcMar>
            <w:vAlign w:val="center"/>
          </w:tcPr>
          <w:p w:rsidR="00000000" w:rsidDel="00000000" w:rsidP="00000000" w:rsidRDefault="00000000" w:rsidRPr="00000000" w14:paraId="000000D3">
            <w:pPr>
              <w:spacing w:line="240" w:lineRule="auto"/>
              <w:jc w:val="center"/>
              <w:rPr>
                <w:color w:val="ffffff"/>
              </w:rPr>
            </w:pPr>
            <w:r w:rsidDel="00000000" w:rsidR="00000000" w:rsidRPr="00000000">
              <w:rPr>
                <w:b w:val="1"/>
                <w:bCs w:val="1"/>
                <w:color w:val="ffffff"/>
                <w:rtl w:val="0"/>
              </w:rPr>
              <w:t xml:space="preserve">&lt;Low&gt;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4">
            <w:pPr>
              <w:spacing w:line="240" w:lineRule="auto"/>
              <w:jc w:val="center"/>
              <w:rPr/>
            </w:pPr>
            <w:r w:rsidDel="00000000" w:rsidR="00000000" w:rsidRPr="00000000">
              <w:rPr>
                <w:rtl w:val="0"/>
              </w:rPr>
              <w:t xml:space="preserve">&lt;N&gt;</w:t>
            </w:r>
          </w:p>
        </w:tc>
      </w:tr>
    </w:tbl>
    <w:p w:rsidR="00000000" w:rsidDel="00000000" w:rsidP="00000000" w:rsidRDefault="00000000" w:rsidRPr="00000000" w14:paraId="000000D5">
      <w:pPr>
        <w:jc w:val="center"/>
        <w:rPr>
          <w:b w:val="1"/>
          <w:bCs w:val="1"/>
        </w:rPr>
      </w:pPr>
      <w:r w:rsidDel="00000000" w:rsidR="00000000" w:rsidRPr="00000000">
        <w:rPr>
          <w:rtl w:val="0"/>
        </w:rPr>
        <w:t xml:space="preserve">&lt;TEMPLATE NOTE: (Sorting by descending risk score)&gt;</w:t>
      </w: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rPr/>
      </w:pPr>
      <w:bookmarkStart w:colFirst="0" w:colLast="0" w:name="_2j6gjybqqb4s" w:id="34"/>
      <w:bookmarkEnd w:id="34"/>
      <w:r w:rsidDel="00000000" w:rsidR="00000000" w:rsidRPr="00000000">
        <w:rPr>
          <w:rtl w:val="0"/>
        </w:rPr>
        <w:t xml:space="preserve">&lt;</w:t>
      </w:r>
      <w:r w:rsidDel="00000000" w:rsidR="00000000" w:rsidRPr="00000000">
        <w:rPr>
          <w:rtl w:val="0"/>
        </w:rPr>
        <w:t xml:space="preserve">1 - Example Vulnerability Finding&gt;</w:t>
      </w:r>
    </w:p>
    <w:tbl>
      <w:tblPr>
        <w:tblStyle w:val="Table1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2"/>
        <w:gridCol w:w="2438"/>
        <w:gridCol w:w="2115"/>
        <w:gridCol w:w="2115"/>
        <w:tblGridChange w:id="0">
          <w:tblGrid>
            <w:gridCol w:w="2692"/>
            <w:gridCol w:w="2438"/>
            <w:gridCol w:w="2115"/>
            <w:gridCol w:w="2115"/>
          </w:tblGrid>
        </w:tblGridChange>
      </w:tblGrid>
      <w:tr>
        <w:trPr>
          <w:cantSplit w:val="0"/>
          <w:trHeight w:val="420" w:hRule="atLeast"/>
          <w:tblHeader w:val="0"/>
        </w:trPr>
        <w:tc>
          <w:tcPr>
            <w:gridSpan w:val="4"/>
            <w:tcBorders>
              <w:top w:color="000000" w:space="0" w:sz="6" w:val="single"/>
              <w:left w:color="000000" w:space="0" w:sz="6" w:val="single"/>
              <w:bottom w:color="000000" w:space="0" w:sz="6" w:val="single"/>
              <w:right w:color="000000" w:space="0" w:sz="6" w:val="single"/>
            </w:tcBorders>
            <w:shd w:fill="a61d01" w:val="clear"/>
            <w:tcMar>
              <w:top w:w="100.0" w:type="dxa"/>
              <w:left w:w="100.0" w:type="dxa"/>
              <w:bottom w:w="100.0" w:type="dxa"/>
              <w:right w:w="100.0" w:type="dxa"/>
            </w:tcMar>
          </w:tcPr>
          <w:p w:rsidR="00000000" w:rsidDel="00000000" w:rsidP="00000000" w:rsidRDefault="00000000" w:rsidRPr="00000000" w14:paraId="000000DA">
            <w:pPr>
              <w:widowControl w:val="0"/>
              <w:spacing w:line="240" w:lineRule="auto"/>
              <w:jc w:val="center"/>
              <w:rPr>
                <w:b w:val="1"/>
                <w:bCs w:val="1"/>
                <w:color w:val="ffffff"/>
              </w:rPr>
            </w:pPr>
            <w:r w:rsidDel="00000000" w:rsidR="00000000" w:rsidRPr="00000000">
              <w:rPr>
                <w:b w:val="1"/>
                <w:bCs w:val="1"/>
                <w:color w:val="ffffff"/>
                <w:rtl w:val="0"/>
              </w:rPr>
              <w:t xml:space="preserve">CRITICAL RISK</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DE">
            <w:pPr>
              <w:widowControl w:val="0"/>
              <w:spacing w:line="240" w:lineRule="auto"/>
              <w:rPr>
                <w:b w:val="1"/>
                <w:bCs w:val="1"/>
              </w:rPr>
            </w:pPr>
            <w:r w:rsidDel="00000000" w:rsidR="00000000" w:rsidRPr="00000000">
              <w:rPr>
                <w:b w:val="1"/>
                <w:bCs w:val="1"/>
                <w:rtl w:val="0"/>
              </w:rPr>
              <w:t xml:space="preserve">CVSS Severity</w:t>
            </w:r>
            <w:r w:rsidDel="00000000" w:rsidR="00000000" w:rsidRPr="00000000">
              <w:rPr>
                <w:rtl w:val="0"/>
              </w:rPr>
            </w:r>
          </w:p>
        </w:tc>
        <w:tc>
          <w:tcPr>
            <w:shd w:fill="eeece1" w:val="clear"/>
            <w:tcMar>
              <w:top w:w="100.0" w:type="dxa"/>
              <w:left w:w="100.0" w:type="dxa"/>
              <w:bottom w:w="100.0" w:type="dxa"/>
              <w:right w:w="100.0" w:type="dxa"/>
            </w:tcMar>
          </w:tcPr>
          <w:p w:rsidR="00000000" w:rsidDel="00000000" w:rsidP="00000000" w:rsidRDefault="00000000" w:rsidRPr="00000000" w14:paraId="000000DF">
            <w:pPr>
              <w:widowControl w:val="0"/>
              <w:spacing w:line="240" w:lineRule="auto"/>
              <w:rPr>
                <w:b w:val="1"/>
                <w:bCs w:val="1"/>
              </w:rPr>
            </w:pPr>
            <w:r w:rsidDel="00000000" w:rsidR="00000000" w:rsidRPr="00000000">
              <w:rPr>
                <w:b w:val="1"/>
                <w:bCs w:val="1"/>
                <w:rtl w:val="0"/>
              </w:rPr>
              <w:t xml:space="preserve">&lt;High&gt;</w:t>
            </w:r>
          </w:p>
        </w:tc>
        <w:tc>
          <w:tcPr>
            <w:shd w:fill="d9d9d9" w:val="clear"/>
          </w:tcPr>
          <w:p w:rsidR="00000000" w:rsidDel="00000000" w:rsidP="00000000" w:rsidRDefault="00000000" w:rsidRPr="00000000" w14:paraId="000000E0">
            <w:pPr>
              <w:widowControl w:val="0"/>
              <w:spacing w:line="240" w:lineRule="auto"/>
              <w:rPr>
                <w:b w:val="1"/>
                <w:bCs w:val="1"/>
              </w:rPr>
            </w:pPr>
            <w:r w:rsidDel="00000000" w:rsidR="00000000" w:rsidRPr="00000000">
              <w:rPr>
                <w:b w:val="1"/>
                <w:bCs w:val="1"/>
                <w:rtl w:val="0"/>
              </w:rPr>
              <w:t xml:space="preserve">CVSSv3.1 Score</w:t>
            </w:r>
          </w:p>
        </w:tc>
        <w:tc>
          <w:tcPr>
            <w:shd w:fill="eeece1" w:val="clear"/>
          </w:tcPr>
          <w:p w:rsidR="00000000" w:rsidDel="00000000" w:rsidP="00000000" w:rsidRDefault="00000000" w:rsidRPr="00000000" w14:paraId="000000E1">
            <w:pPr>
              <w:widowControl w:val="0"/>
              <w:spacing w:line="240" w:lineRule="auto"/>
              <w:rPr>
                <w:b w:val="1"/>
                <w:bCs w:val="1"/>
              </w:rPr>
            </w:pPr>
            <w:r w:rsidDel="00000000" w:rsidR="00000000" w:rsidRPr="00000000">
              <w:rPr>
                <w:b w:val="1"/>
                <w:bCs w:val="1"/>
                <w:rtl w:val="0"/>
              </w:rPr>
              <w:t xml:space="preserve">&lt;9.0 to 10.0&gt;</w:t>
            </w:r>
          </w:p>
        </w:tc>
      </w:tr>
      <w:tr>
        <w:trPr>
          <w:cantSplit w:val="0"/>
          <w:tblHeader w:val="0"/>
        </w:trPr>
        <w:tc>
          <w:tcPr>
            <w:tcBorders>
              <w:top w:color="000000" w:space="0" w:sz="6" w:val="single"/>
            </w:tcBorders>
            <w:shd w:fill="cccccc" w:val="clear"/>
            <w:tcMar>
              <w:top w:w="100.0" w:type="dxa"/>
              <w:left w:w="100.0" w:type="dxa"/>
              <w:bottom w:w="100.0" w:type="dxa"/>
              <w:right w:w="100.0" w:type="dxa"/>
            </w:tcMar>
          </w:tcPr>
          <w:p w:rsidR="00000000" w:rsidDel="00000000" w:rsidP="00000000" w:rsidRDefault="00000000" w:rsidRPr="00000000" w14:paraId="000000E2">
            <w:pPr>
              <w:widowControl w:val="0"/>
              <w:spacing w:line="240" w:lineRule="auto"/>
              <w:rPr>
                <w:b w:val="1"/>
                <w:bCs w:val="1"/>
              </w:rPr>
            </w:pPr>
            <w:r w:rsidDel="00000000" w:rsidR="00000000" w:rsidRPr="00000000">
              <w:rPr>
                <w:b w:val="1"/>
                <w:bCs w:val="1"/>
                <w:rtl w:val="0"/>
              </w:rPr>
              <w:t xml:space="preserve">CVSS v3.1 Vector</w:t>
            </w:r>
          </w:p>
        </w:tc>
        <w:tc>
          <w:tcPr>
            <w:gridSpan w:val="3"/>
            <w:tcBorders>
              <w:top w:color="000000" w:space="0" w:sz="6" w:val="single"/>
            </w:tcBorders>
            <w:shd w:fill="eeece1" w:val="clear"/>
            <w:tcMar>
              <w:top w:w="100.0" w:type="dxa"/>
              <w:left w:w="100.0" w:type="dxa"/>
              <w:bottom w:w="100.0" w:type="dxa"/>
              <w:right w:w="100.0" w:type="dxa"/>
            </w:tcMar>
          </w:tcPr>
          <w:p w:rsidR="00000000" w:rsidDel="00000000" w:rsidP="00000000" w:rsidRDefault="00000000" w:rsidRPr="00000000" w14:paraId="000000E3">
            <w:pPr>
              <w:widowControl w:val="0"/>
              <w:spacing w:line="240" w:lineRule="auto"/>
              <w:rPr>
                <w:b w:val="1"/>
                <w:bCs w:val="1"/>
              </w:rPr>
            </w:pPr>
            <w:r w:rsidDel="00000000" w:rsidR="00000000" w:rsidRPr="00000000">
              <w:rPr>
                <w:b w:val="1"/>
                <w:bCs w:val="1"/>
                <w:rtl w:val="0"/>
              </w:rPr>
              <w:t xml:space="preserve">&lt;AV:N/AC:L/PR:N/UI:N/S:U/C:H/I:L/A:N&gt;</w:t>
            </w:r>
          </w:p>
        </w:tc>
      </w:tr>
      <w:tr>
        <w:trPr>
          <w:cantSplit w:val="0"/>
          <w:tblHeader w:val="0"/>
        </w:trPr>
        <w:tc>
          <w:tcPr>
            <w:tcBorders>
              <w:top w:color="000000" w:space="0" w:sz="6" w:val="single"/>
            </w:tcBorders>
            <w:shd w:fill="cccccc" w:val="clear"/>
            <w:tcMar>
              <w:top w:w="100.0" w:type="dxa"/>
              <w:left w:w="100.0" w:type="dxa"/>
              <w:bottom w:w="100.0" w:type="dxa"/>
              <w:right w:w="100.0" w:type="dxa"/>
            </w:tcMar>
          </w:tcPr>
          <w:p w:rsidR="00000000" w:rsidDel="00000000" w:rsidP="00000000" w:rsidRDefault="00000000" w:rsidRPr="00000000" w14:paraId="000000E6">
            <w:pPr>
              <w:widowControl w:val="0"/>
              <w:spacing w:line="240" w:lineRule="auto"/>
              <w:rPr>
                <w:b w:val="1"/>
                <w:bCs w:val="1"/>
              </w:rPr>
            </w:pPr>
            <w:r w:rsidDel="00000000" w:rsidR="00000000" w:rsidRPr="00000000">
              <w:rPr>
                <w:b w:val="1"/>
                <w:bCs w:val="1"/>
                <w:rtl w:val="0"/>
              </w:rPr>
              <w:t xml:space="preserve">Exploitation Likelihood</w:t>
            </w:r>
          </w:p>
        </w:tc>
        <w:tc>
          <w:tcPr>
            <w:gridSpan w:val="3"/>
            <w:tcBorders>
              <w:top w:color="000000" w:space="0" w:sz="6" w:val="single"/>
            </w:tcBorders>
            <w:shd w:fill="e06666" w:val="clear"/>
            <w:tcMar>
              <w:top w:w="100.0" w:type="dxa"/>
              <w:left w:w="100.0" w:type="dxa"/>
              <w:bottom w:w="100.0" w:type="dxa"/>
              <w:right w:w="100.0" w:type="dxa"/>
            </w:tcMar>
          </w:tcPr>
          <w:p w:rsidR="00000000" w:rsidDel="00000000" w:rsidP="00000000" w:rsidRDefault="00000000" w:rsidRPr="00000000" w14:paraId="000000E7">
            <w:pPr>
              <w:widowControl w:val="0"/>
              <w:spacing w:line="240" w:lineRule="auto"/>
              <w:rPr>
                <w:b w:val="1"/>
                <w:bCs w:val="1"/>
              </w:rPr>
            </w:pPr>
            <w:r w:rsidDel="00000000" w:rsidR="00000000" w:rsidRPr="00000000">
              <w:rPr>
                <w:b w:val="1"/>
                <w:bCs w:val="1"/>
                <w:rtl w:val="0"/>
              </w:rPr>
              <w:t xml:space="preserve">&lt;Likely&gt;</w:t>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EA">
            <w:pPr>
              <w:widowControl w:val="0"/>
              <w:spacing w:line="240" w:lineRule="auto"/>
              <w:rPr>
                <w:b w:val="1"/>
                <w:bCs w:val="1"/>
              </w:rPr>
            </w:pPr>
            <w:r w:rsidDel="00000000" w:rsidR="00000000" w:rsidRPr="00000000">
              <w:rPr>
                <w:b w:val="1"/>
                <w:bCs w:val="1"/>
                <w:rtl w:val="0"/>
              </w:rPr>
              <w:t xml:space="preserve">Business Impact</w:t>
            </w:r>
          </w:p>
        </w:tc>
        <w:tc>
          <w:tcPr>
            <w:gridSpan w:val="3"/>
            <w:tcBorders>
              <w:top w:color="000000" w:space="0" w:sz="6" w:val="single"/>
            </w:tcBorders>
            <w:shd w:fill="e06666" w:val="clear"/>
            <w:tcMar>
              <w:top w:w="100.0" w:type="dxa"/>
              <w:left w:w="100.0" w:type="dxa"/>
              <w:bottom w:w="100.0" w:type="dxa"/>
              <w:right w:w="100.0" w:type="dxa"/>
            </w:tcMar>
          </w:tcPr>
          <w:p w:rsidR="00000000" w:rsidDel="00000000" w:rsidP="00000000" w:rsidRDefault="00000000" w:rsidRPr="00000000" w14:paraId="000000EB">
            <w:pPr>
              <w:widowControl w:val="0"/>
              <w:spacing w:line="240" w:lineRule="auto"/>
              <w:rPr>
                <w:b w:val="1"/>
                <w:bCs w:val="1"/>
              </w:rPr>
            </w:pPr>
            <w:r w:rsidDel="00000000" w:rsidR="00000000" w:rsidRPr="00000000">
              <w:rPr>
                <w:b w:val="1"/>
                <w:bCs w:val="1"/>
                <w:rtl w:val="0"/>
              </w:rPr>
              <w:t xml:space="preserve">&lt;Major&gt;</w:t>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EE">
            <w:pPr>
              <w:widowControl w:val="0"/>
              <w:spacing w:line="240" w:lineRule="auto"/>
              <w:rPr>
                <w:b w:val="1"/>
                <w:bCs w:val="1"/>
              </w:rPr>
            </w:pPr>
            <w:r w:rsidDel="00000000" w:rsidR="00000000" w:rsidRPr="00000000">
              <w:rPr>
                <w:b w:val="1"/>
                <w:bCs w:val="1"/>
                <w:rtl w:val="0"/>
              </w:rPr>
              <w:t xml:space="preserve">Remediation Difficulty</w:t>
            </w:r>
          </w:p>
        </w:tc>
        <w:tc>
          <w:tcPr>
            <w:gridSpan w:val="3"/>
            <w:tcBorders>
              <w:top w:color="000000" w:space="0" w:sz="6" w:val="single"/>
            </w:tcBorders>
            <w:shd w:fill="e06666" w:val="clear"/>
            <w:tcMar>
              <w:top w:w="100.0" w:type="dxa"/>
              <w:left w:w="100.0" w:type="dxa"/>
              <w:bottom w:w="100.0" w:type="dxa"/>
              <w:right w:w="100.0" w:type="dxa"/>
            </w:tcMar>
          </w:tcPr>
          <w:p w:rsidR="00000000" w:rsidDel="00000000" w:rsidP="00000000" w:rsidRDefault="00000000" w:rsidRPr="00000000" w14:paraId="000000EF">
            <w:pPr>
              <w:widowControl w:val="0"/>
              <w:spacing w:line="240" w:lineRule="auto"/>
              <w:rPr>
                <w:b w:val="1"/>
                <w:bCs w:val="1"/>
              </w:rPr>
            </w:pPr>
            <w:r w:rsidDel="00000000" w:rsidR="00000000" w:rsidRPr="00000000">
              <w:rPr>
                <w:b w:val="1"/>
                <w:bCs w:val="1"/>
                <w:rtl w:val="0"/>
              </w:rPr>
              <w:t xml:space="preserve">&lt;Hard&gt;</w:t>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b w:val="1"/>
          <w:bCs w:val="1"/>
          <w:rtl w:val="0"/>
        </w:rPr>
        <w:t xml:space="preserve">Affected Scope</w:t>
      </w:r>
    </w:p>
    <w:p w:rsidR="00000000" w:rsidDel="00000000" w:rsidP="00000000" w:rsidRDefault="00000000" w:rsidRPr="00000000" w14:paraId="000000F4">
      <w:pPr>
        <w:rPr/>
      </w:pPr>
      <w:r w:rsidDel="00000000" w:rsidR="00000000" w:rsidRPr="00000000">
        <w:rPr>
          <w:rtl w:val="0"/>
        </w:rPr>
        <w:t xml:space="preserve">&lt;Give a brief description of affected systems, users, etc.&gt;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b w:val="1"/>
          <w:bCs w:val="1"/>
          <w:rtl w:val="0"/>
        </w:rPr>
        <w:t xml:space="preserve">Security Implications</w:t>
      </w:r>
    </w:p>
    <w:p w:rsidR="00000000" w:rsidDel="00000000" w:rsidP="00000000" w:rsidRDefault="00000000" w:rsidRPr="00000000" w14:paraId="000000F7">
      <w:pPr>
        <w:rPr/>
      </w:pPr>
      <w:r w:rsidDel="00000000" w:rsidR="00000000" w:rsidRPr="00000000">
        <w:rPr>
          <w:rtl w:val="0"/>
        </w:rPr>
        <w:t xml:space="preserve">&lt;This is where you give a 1-2 sentence description about the major impact of the finding. This finding is very important because it can destroy the entire business if left unchecked.&gt;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&lt;Longer discussion of the finding. Includes screenshots.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(see Appendix A).&gt;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jc w:val="center"/>
        <w:rPr>
          <w:i w:val="1"/>
          <w:iCs w:val="1"/>
        </w:rPr>
      </w:pPr>
      <w:r w:rsidDel="00000000" w:rsidR="00000000" w:rsidRPr="00000000">
        <w:rPr>
          <w:rtl w:val="0"/>
        </w:rPr>
      </w:r>
    </w:p>
    <w:tbl>
      <w:tblPr>
        <w:tblStyle w:val="Table1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jc w:val="center"/>
              <w:rPr>
                <w:i w:val="1"/>
                <w:iCs w:val="1"/>
              </w:rPr>
            </w:pPr>
            <w:r w:rsidDel="00000000" w:rsidR="00000000" w:rsidRPr="00000000">
              <w:rPr/>
              <w:drawing>
                <wp:inline distB="114300" distT="114300" distL="114300" distR="114300">
                  <wp:extent cx="5301862" cy="2732201"/>
                  <wp:effectExtent b="0" l="0" r="0" t="0"/>
                  <wp:docPr id="12" name="image2.jpg"/>
                  <a:graphic>
                    <a:graphicData uri="http://schemas.openxmlformats.org/drawingml/2006/picture">
                      <pic:pic>
                        <pic:nvPicPr>
                          <pic:cNvPr id="0" name="image2.jpg"/>
                          <pic:cNvPicPr preferRelativeResize="0"/>
                        </pic:nvPicPr>
                        <pic:blipFill>
                          <a:blip r:embed="rId12"/>
                          <a:srcRect b="15491" l="0" r="0" t="15491"/>
                          <a:stretch>
                            <a:fillRect/>
                          </a:stretch>
                        </pic:blipFill>
                        <pic:spPr>
                          <a:xfrm>
                            <a:off x="0" y="0"/>
                            <a:ext cx="5301862" cy="2732201"/>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jc w:val="center"/>
              <w:rPr>
                <w:i w:val="1"/>
                <w:iCs w:val="1"/>
              </w:rPr>
            </w:pPr>
            <w:r w:rsidDel="00000000" w:rsidR="00000000" w:rsidRPr="00000000">
              <w:rPr>
                <w:b w:val="1"/>
                <w:bCs w:val="1"/>
                <w:i w:val="1"/>
                <w:iCs w:val="1"/>
                <w:rtl w:val="0"/>
              </w:rPr>
              <w:t xml:space="preserve">&lt;Figure 2.3.1</w:t>
            </w:r>
            <w:r w:rsidDel="00000000" w:rsidR="00000000" w:rsidRPr="00000000">
              <w:rPr>
                <w:i w:val="1"/>
                <w:iCs w:val="1"/>
                <w:rtl w:val="0"/>
              </w:rPr>
              <w:t xml:space="preserve">: A PHP webshell uploaded to XYZ Application&gt;</w:t>
            </w:r>
          </w:p>
        </w:tc>
      </w:tr>
    </w:tbl>
    <w:p w:rsidR="00000000" w:rsidDel="00000000" w:rsidP="00000000" w:rsidRDefault="00000000" w:rsidRPr="00000000" w14:paraId="000000FF">
      <w:pPr>
        <w:jc w:val="cente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spacing w:line="240" w:lineRule="auto"/>
        <w:rPr/>
      </w:pPr>
      <w:r w:rsidDel="00000000" w:rsidR="00000000" w:rsidRPr="00000000">
        <w:rPr>
          <w:b w:val="1"/>
          <w:bCs w:val="1"/>
          <w:rtl w:val="0"/>
        </w:rPr>
        <w:t xml:space="preserve">Recommendations</w:t>
      </w:r>
      <w:r w:rsidDel="00000000" w:rsidR="00000000" w:rsidRPr="00000000">
        <w:rPr>
          <w:rtl w:val="0"/>
        </w:rPr>
      </w:r>
    </w:p>
    <w:p w:rsidR="00000000" w:rsidDel="00000000" w:rsidP="00000000" w:rsidRDefault="00000000" w:rsidRPr="00000000" w14:paraId="00000102">
      <w:pPr>
        <w:numPr>
          <w:ilvl w:val="0"/>
          <w:numId w:val="1"/>
        </w:numPr>
        <w:spacing w:line="240" w:lineRule="auto"/>
        <w:ind w:left="720" w:hanging="360"/>
      </w:pPr>
      <w:r w:rsidDel="00000000" w:rsidR="00000000" w:rsidRPr="00000000">
        <w:rPr>
          <w:rtl w:val="0"/>
        </w:rPr>
        <w:t xml:space="preserve">&lt;Remove XYZ to make things more secure&gt;</w:t>
      </w:r>
    </w:p>
    <w:p w:rsidR="00000000" w:rsidDel="00000000" w:rsidP="00000000" w:rsidRDefault="00000000" w:rsidRPr="00000000" w14:paraId="00000103">
      <w:pPr>
        <w:numPr>
          <w:ilvl w:val="0"/>
          <w:numId w:val="1"/>
        </w:numPr>
        <w:spacing w:line="240" w:lineRule="auto"/>
        <w:ind w:left="720" w:hanging="360"/>
      </w:pPr>
      <w:r w:rsidDel="00000000" w:rsidR="00000000" w:rsidRPr="00000000">
        <w:rPr>
          <w:rtl w:val="0"/>
        </w:rPr>
        <w:t xml:space="preserve">&lt;If you cannot remove XYZ do this…&gt;</w:t>
      </w:r>
    </w:p>
    <w:p w:rsidR="00000000" w:rsidDel="00000000" w:rsidP="00000000" w:rsidRDefault="00000000" w:rsidRPr="00000000" w14:paraId="00000104">
      <w:pPr>
        <w:spacing w:line="240" w:lineRule="auto"/>
        <w:rPr/>
      </w:pPr>
      <w:r w:rsidDel="00000000" w:rsidR="00000000" w:rsidRPr="00000000">
        <w:rPr>
          <w:rtl w:val="0"/>
        </w:rPr>
      </w:r>
    </w:p>
    <w:p w:rsidR="00000000" w:rsidDel="00000000" w:rsidP="00000000" w:rsidRDefault="00000000" w:rsidRPr="00000000" w14:paraId="00000105">
      <w:pPr>
        <w:spacing w:line="240" w:lineRule="auto"/>
        <w:rPr>
          <w:b w:val="1"/>
          <w:bCs w:val="1"/>
        </w:rPr>
      </w:pPr>
      <w:r w:rsidDel="00000000" w:rsidR="00000000" w:rsidRPr="00000000">
        <w:rPr>
          <w:b w:val="1"/>
          <w:bCs w:val="1"/>
          <w:rtl w:val="0"/>
        </w:rPr>
        <w:t xml:space="preserve">References &lt;(opt)&gt;</w:t>
      </w:r>
    </w:p>
    <w:p w:rsidR="00000000" w:rsidDel="00000000" w:rsidP="00000000" w:rsidRDefault="00000000" w:rsidRPr="00000000" w14:paraId="00000106">
      <w:pPr>
        <w:numPr>
          <w:ilvl w:val="0"/>
          <w:numId w:val="3"/>
        </w:numPr>
        <w:spacing w:line="240" w:lineRule="auto"/>
        <w:ind w:left="720" w:hanging="360"/>
      </w:pPr>
      <w:r w:rsidDel="00000000" w:rsidR="00000000" w:rsidRPr="00000000">
        <w:rPr>
          <w:b w:val="1"/>
          <w:bCs w:val="1"/>
          <w:rtl w:val="0"/>
        </w:rPr>
        <w:t xml:space="preserve">&lt;</w:t>
      </w:r>
      <w:hyperlink r:id="rId13">
        <w:r w:rsidDel="00000000" w:rsidR="00000000" w:rsidRPr="00000000">
          <w:rPr>
            <w:color w:val="1155cc"/>
            <w:u w:val="single"/>
            <w:rtl w:val="0"/>
          </w:rPr>
          <w:t xml:space="preserve">https://github.com/Sevaarcen/RADAR/tree/master/radar/playbooks</w:t>
        </w:r>
      </w:hyperlink>
      <w:r w:rsidDel="00000000" w:rsidR="00000000" w:rsidRPr="00000000">
        <w:rPr>
          <w:rtl w:val="0"/>
        </w:rPr>
        <w:t xml:space="preserve">&gt;</w:t>
      </w:r>
      <w:r w:rsidDel="00000000" w:rsidR="00000000" w:rsidRPr="00000000">
        <w:rPr>
          <w:rtl w:val="0"/>
        </w:rPr>
      </w:r>
    </w:p>
    <w:p w:rsidR="00000000" w:rsidDel="00000000" w:rsidP="00000000" w:rsidRDefault="00000000" w:rsidRPr="00000000" w14:paraId="00000107">
      <w:pPr>
        <w:numPr>
          <w:ilvl w:val="0"/>
          <w:numId w:val="3"/>
        </w:numPr>
        <w:spacing w:line="240" w:lineRule="auto"/>
        <w:ind w:left="720" w:hanging="360"/>
      </w:pPr>
      <w:r w:rsidDel="00000000" w:rsidR="00000000" w:rsidRPr="00000000">
        <w:rPr>
          <w:rtl w:val="0"/>
        </w:rPr>
        <w:t xml:space="preserve">&lt;</w:t>
      </w:r>
      <w:hyperlink r:id="rId14">
        <w:r w:rsidDel="00000000" w:rsidR="00000000" w:rsidRPr="00000000">
          <w:rPr>
            <w:color w:val="1155cc"/>
            <w:u w:val="single"/>
            <w:rtl w:val="0"/>
          </w:rPr>
          <w:t xml:space="preserve">https://owasp.org/www-project-top-ten/</w:t>
        </w:r>
      </w:hyperlink>
      <w:r w:rsidDel="00000000" w:rsidR="00000000" w:rsidRPr="00000000">
        <w:rPr>
          <w:rtl w:val="0"/>
        </w:rPr>
        <w:t xml:space="preserve">&gt;</w:t>
      </w:r>
    </w:p>
    <w:p w:rsidR="00000000" w:rsidDel="00000000" w:rsidP="00000000" w:rsidRDefault="00000000" w:rsidRPr="00000000" w14:paraId="00000108">
      <w:pPr>
        <w:spacing w:lin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spacing w:line="240" w:lineRule="auto"/>
        <w:rPr/>
      </w:pPr>
      <w:bookmarkStart w:colFirst="0" w:colLast="0" w:name="_nvk90b1gxgmn" w:id="35"/>
      <w:bookmarkEnd w:id="35"/>
      <w:r w:rsidDel="00000000" w:rsidR="00000000" w:rsidRPr="00000000">
        <w:rPr>
          <w:rtl w:val="0"/>
        </w:rPr>
        <w:t xml:space="preserve">&lt;2 - Example Vulnerability Finding&gt;</w:t>
      </w:r>
    </w:p>
    <w:tbl>
      <w:tblPr>
        <w:tblStyle w:val="Table1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2"/>
        <w:gridCol w:w="2438"/>
        <w:gridCol w:w="2115"/>
        <w:gridCol w:w="2115"/>
        <w:tblGridChange w:id="0">
          <w:tblGrid>
            <w:gridCol w:w="2692"/>
            <w:gridCol w:w="2438"/>
            <w:gridCol w:w="2115"/>
            <w:gridCol w:w="2115"/>
          </w:tblGrid>
        </w:tblGridChange>
      </w:tblGrid>
      <w:tr>
        <w:trPr>
          <w:cantSplit w:val="0"/>
          <w:trHeight w:val="420" w:hRule="atLeast"/>
          <w:tblHeader w:val="0"/>
        </w:trPr>
        <w:tc>
          <w:tcPr>
            <w:gridSpan w:val="4"/>
            <w:tcBorders>
              <w:top w:color="000000" w:space="0" w:sz="6" w:val="single"/>
              <w:left w:color="000000" w:space="0" w:sz="6" w:val="single"/>
              <w:bottom w:color="000000" w:space="0" w:sz="6" w:val="single"/>
              <w:right w:color="000000" w:space="0" w:sz="6" w:val="single"/>
            </w:tcBorders>
            <w:shd w:fill="e69138" w:val="clear"/>
            <w:tcMar>
              <w:top w:w="100.0" w:type="dxa"/>
              <w:left w:w="100.0" w:type="dxa"/>
              <w:bottom w:w="100.0" w:type="dxa"/>
              <w:right w:w="100.0" w:type="dxa"/>
            </w:tcMar>
          </w:tcPr>
          <w:p w:rsidR="00000000" w:rsidDel="00000000" w:rsidP="00000000" w:rsidRDefault="00000000" w:rsidRPr="00000000" w14:paraId="0000010A">
            <w:pPr>
              <w:widowControl w:val="0"/>
              <w:spacing w:line="240" w:lineRule="auto"/>
              <w:jc w:val="center"/>
              <w:rPr>
                <w:b w:val="1"/>
                <w:bCs w:val="1"/>
                <w:color w:val="ffffff"/>
              </w:rPr>
            </w:pPr>
            <w:r w:rsidDel="00000000" w:rsidR="00000000" w:rsidRPr="00000000">
              <w:rPr>
                <w:b w:val="1"/>
                <w:bCs w:val="1"/>
                <w:color w:val="ffffff"/>
                <w:rtl w:val="0"/>
              </w:rPr>
              <w:t xml:space="preserve">HIGH RISK</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0E">
            <w:pPr>
              <w:widowControl w:val="0"/>
              <w:spacing w:line="240" w:lineRule="auto"/>
              <w:rPr>
                <w:b w:val="1"/>
                <w:bCs w:val="1"/>
              </w:rPr>
            </w:pPr>
            <w:r w:rsidDel="00000000" w:rsidR="00000000" w:rsidRPr="00000000">
              <w:rPr>
                <w:b w:val="1"/>
                <w:bCs w:val="1"/>
                <w:rtl w:val="0"/>
              </w:rPr>
              <w:t xml:space="preserve">CVSS Severity</w:t>
            </w:r>
            <w:r w:rsidDel="00000000" w:rsidR="00000000" w:rsidRPr="00000000">
              <w:rPr>
                <w:rtl w:val="0"/>
              </w:rPr>
            </w:r>
          </w:p>
        </w:tc>
        <w:tc>
          <w:tcPr>
            <w:shd w:fill="eeece1" w:val="clear"/>
            <w:tcMar>
              <w:top w:w="100.0" w:type="dxa"/>
              <w:left w:w="100.0" w:type="dxa"/>
              <w:bottom w:w="100.0" w:type="dxa"/>
              <w:right w:w="100.0" w:type="dxa"/>
            </w:tcMar>
          </w:tcPr>
          <w:p w:rsidR="00000000" w:rsidDel="00000000" w:rsidP="00000000" w:rsidRDefault="00000000" w:rsidRPr="00000000" w14:paraId="0000010F">
            <w:pPr>
              <w:widowControl w:val="0"/>
              <w:spacing w:line="240" w:lineRule="auto"/>
              <w:rPr>
                <w:b w:val="1"/>
                <w:bCs w:val="1"/>
              </w:rPr>
            </w:pPr>
            <w:r w:rsidDel="00000000" w:rsidR="00000000" w:rsidRPr="00000000">
              <w:rPr>
                <w:b w:val="1"/>
                <w:bCs w:val="1"/>
                <w:rtl w:val="0"/>
              </w:rPr>
              <w:t xml:space="preserve">&lt;Medium/High&gt;</w:t>
            </w:r>
          </w:p>
        </w:tc>
        <w:tc>
          <w:tcPr>
            <w:shd w:fill="d9d9d9" w:val="clear"/>
          </w:tcPr>
          <w:p w:rsidR="00000000" w:rsidDel="00000000" w:rsidP="00000000" w:rsidRDefault="00000000" w:rsidRPr="00000000" w14:paraId="00000110">
            <w:pPr>
              <w:widowControl w:val="0"/>
              <w:spacing w:line="240" w:lineRule="auto"/>
              <w:rPr>
                <w:b w:val="1"/>
                <w:bCs w:val="1"/>
              </w:rPr>
            </w:pPr>
            <w:r w:rsidDel="00000000" w:rsidR="00000000" w:rsidRPr="00000000">
              <w:rPr>
                <w:b w:val="1"/>
                <w:bCs w:val="1"/>
                <w:rtl w:val="0"/>
              </w:rPr>
              <w:t xml:space="preserve">CVSSv3.1 Score</w:t>
            </w:r>
          </w:p>
        </w:tc>
        <w:tc>
          <w:tcPr>
            <w:shd w:fill="eeece1" w:val="clear"/>
          </w:tcPr>
          <w:p w:rsidR="00000000" w:rsidDel="00000000" w:rsidP="00000000" w:rsidRDefault="00000000" w:rsidRPr="00000000" w14:paraId="00000111">
            <w:pPr>
              <w:widowControl w:val="0"/>
              <w:spacing w:line="240" w:lineRule="auto"/>
              <w:rPr>
                <w:b w:val="1"/>
                <w:bCs w:val="1"/>
              </w:rPr>
            </w:pPr>
            <w:r w:rsidDel="00000000" w:rsidR="00000000" w:rsidRPr="00000000">
              <w:rPr>
                <w:b w:val="1"/>
                <w:bCs w:val="1"/>
                <w:rtl w:val="0"/>
              </w:rPr>
              <w:t xml:space="preserve">&lt;7.0 to 8.9&gt;</w:t>
            </w:r>
          </w:p>
        </w:tc>
      </w:tr>
      <w:tr>
        <w:trPr>
          <w:cantSplit w:val="0"/>
          <w:tblHeader w:val="0"/>
        </w:trPr>
        <w:tc>
          <w:tcPr>
            <w:tcBorders>
              <w:top w:color="000000" w:space="0" w:sz="6" w:val="single"/>
            </w:tcBorders>
            <w:shd w:fill="cccccc" w:val="clear"/>
            <w:tcMar>
              <w:top w:w="100.0" w:type="dxa"/>
              <w:left w:w="100.0" w:type="dxa"/>
              <w:bottom w:w="100.0" w:type="dxa"/>
              <w:right w:w="100.0" w:type="dxa"/>
            </w:tcMar>
          </w:tcPr>
          <w:p w:rsidR="00000000" w:rsidDel="00000000" w:rsidP="00000000" w:rsidRDefault="00000000" w:rsidRPr="00000000" w14:paraId="00000112">
            <w:pPr>
              <w:widowControl w:val="0"/>
              <w:spacing w:line="240" w:lineRule="auto"/>
              <w:rPr>
                <w:b w:val="1"/>
                <w:bCs w:val="1"/>
              </w:rPr>
            </w:pPr>
            <w:r w:rsidDel="00000000" w:rsidR="00000000" w:rsidRPr="00000000">
              <w:rPr>
                <w:b w:val="1"/>
                <w:bCs w:val="1"/>
                <w:rtl w:val="0"/>
              </w:rPr>
              <w:t xml:space="preserve">CVSS v3.1 Vector</w:t>
            </w:r>
          </w:p>
        </w:tc>
        <w:tc>
          <w:tcPr>
            <w:gridSpan w:val="3"/>
            <w:tcBorders>
              <w:top w:color="000000" w:space="0" w:sz="6" w:val="single"/>
            </w:tcBorders>
            <w:shd w:fill="eeece1" w:val="clear"/>
            <w:tcMar>
              <w:top w:w="100.0" w:type="dxa"/>
              <w:left w:w="100.0" w:type="dxa"/>
              <w:bottom w:w="100.0" w:type="dxa"/>
              <w:right w:w="100.0" w:type="dxa"/>
            </w:tcMar>
          </w:tcPr>
          <w:p w:rsidR="00000000" w:rsidDel="00000000" w:rsidP="00000000" w:rsidRDefault="00000000" w:rsidRPr="00000000" w14:paraId="00000113">
            <w:pPr>
              <w:widowControl w:val="0"/>
              <w:spacing w:line="240" w:lineRule="auto"/>
              <w:rPr>
                <w:b w:val="1"/>
                <w:bCs w:val="1"/>
              </w:rPr>
            </w:pPr>
            <w:r w:rsidDel="00000000" w:rsidR="00000000" w:rsidRPr="00000000">
              <w:rPr>
                <w:b w:val="1"/>
                <w:bCs w:val="1"/>
                <w:rtl w:val="0"/>
              </w:rPr>
              <w:t xml:space="preserve">&lt;AV:N/AC:L/PR:N/UI:N/S:U/C:H/I:L/A:N&gt;</w:t>
            </w:r>
          </w:p>
        </w:tc>
      </w:tr>
      <w:tr>
        <w:trPr>
          <w:cantSplit w:val="0"/>
          <w:tblHeader w:val="0"/>
        </w:trPr>
        <w:tc>
          <w:tcPr>
            <w:tcBorders>
              <w:top w:color="000000" w:space="0" w:sz="6" w:val="single"/>
            </w:tcBorders>
            <w:shd w:fill="cccccc"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rPr>
                <w:b w:val="1"/>
                <w:bCs w:val="1"/>
              </w:rPr>
            </w:pPr>
            <w:r w:rsidDel="00000000" w:rsidR="00000000" w:rsidRPr="00000000">
              <w:rPr>
                <w:b w:val="1"/>
                <w:bCs w:val="1"/>
                <w:rtl w:val="0"/>
              </w:rPr>
              <w:t xml:space="preserve">Exploitation Likelihood</w:t>
            </w:r>
          </w:p>
        </w:tc>
        <w:tc>
          <w:tcPr>
            <w:gridSpan w:val="3"/>
            <w:tcBorders>
              <w:top w:color="000000" w:space="0" w:sz="6" w:val="single"/>
            </w:tcBorders>
            <w:shd w:fill="ffd966" w:val="clear"/>
            <w:tcMar>
              <w:top w:w="100.0" w:type="dxa"/>
              <w:left w:w="100.0" w:type="dxa"/>
              <w:bottom w:w="100.0" w:type="dxa"/>
              <w:right w:w="100.0" w:type="dxa"/>
            </w:tcMar>
          </w:tcPr>
          <w:p w:rsidR="00000000" w:rsidDel="00000000" w:rsidP="00000000" w:rsidRDefault="00000000" w:rsidRPr="00000000" w14:paraId="00000117">
            <w:pPr>
              <w:widowControl w:val="0"/>
              <w:spacing w:line="240" w:lineRule="auto"/>
              <w:rPr>
                <w:b w:val="1"/>
                <w:bCs w:val="1"/>
              </w:rPr>
            </w:pPr>
            <w:r w:rsidDel="00000000" w:rsidR="00000000" w:rsidRPr="00000000">
              <w:rPr>
                <w:b w:val="1"/>
                <w:bCs w:val="1"/>
                <w:rtl w:val="0"/>
              </w:rPr>
              <w:t xml:space="preserve">&lt;Possible&gt;</w:t>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1A">
            <w:pPr>
              <w:widowControl w:val="0"/>
              <w:spacing w:line="240" w:lineRule="auto"/>
              <w:rPr>
                <w:b w:val="1"/>
                <w:bCs w:val="1"/>
              </w:rPr>
            </w:pPr>
            <w:r w:rsidDel="00000000" w:rsidR="00000000" w:rsidRPr="00000000">
              <w:rPr>
                <w:b w:val="1"/>
                <w:bCs w:val="1"/>
                <w:rtl w:val="0"/>
              </w:rPr>
              <w:t xml:space="preserve">Business Impact</w:t>
            </w:r>
          </w:p>
        </w:tc>
        <w:tc>
          <w:tcPr>
            <w:gridSpan w:val="3"/>
            <w:tcBorders>
              <w:top w:color="000000" w:space="0" w:sz="6" w:val="single"/>
            </w:tcBorders>
            <w:shd w:fill="e06666" w:val="clear"/>
            <w:tcMar>
              <w:top w:w="100.0" w:type="dxa"/>
              <w:left w:w="100.0" w:type="dxa"/>
              <w:bottom w:w="100.0" w:type="dxa"/>
              <w:right w:w="100.0" w:type="dxa"/>
            </w:tcMar>
          </w:tcPr>
          <w:p w:rsidR="00000000" w:rsidDel="00000000" w:rsidP="00000000" w:rsidRDefault="00000000" w:rsidRPr="00000000" w14:paraId="0000011B">
            <w:pPr>
              <w:widowControl w:val="0"/>
              <w:spacing w:line="240" w:lineRule="auto"/>
              <w:rPr>
                <w:b w:val="1"/>
                <w:bCs w:val="1"/>
              </w:rPr>
            </w:pPr>
            <w:r w:rsidDel="00000000" w:rsidR="00000000" w:rsidRPr="00000000">
              <w:rPr>
                <w:b w:val="1"/>
                <w:bCs w:val="1"/>
                <w:rtl w:val="0"/>
              </w:rPr>
              <w:t xml:space="preserve">&lt;Major&gt;</w:t>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1E">
            <w:pPr>
              <w:widowControl w:val="0"/>
              <w:spacing w:line="240" w:lineRule="auto"/>
              <w:rPr>
                <w:b w:val="1"/>
                <w:bCs w:val="1"/>
              </w:rPr>
            </w:pPr>
            <w:r w:rsidDel="00000000" w:rsidR="00000000" w:rsidRPr="00000000">
              <w:rPr>
                <w:b w:val="1"/>
                <w:bCs w:val="1"/>
                <w:rtl w:val="0"/>
              </w:rPr>
              <w:t xml:space="preserve">Remediation Difficulty</w:t>
            </w:r>
          </w:p>
        </w:tc>
        <w:tc>
          <w:tcPr>
            <w:gridSpan w:val="3"/>
            <w:tcBorders>
              <w:top w:color="000000" w:space="0" w:sz="6" w:val="single"/>
            </w:tcBorders>
            <w:shd w:fill="ffd966" w:val="clear"/>
            <w:tcMar>
              <w:top w:w="100.0" w:type="dxa"/>
              <w:left w:w="100.0" w:type="dxa"/>
              <w:bottom w:w="100.0" w:type="dxa"/>
              <w:right w:w="100.0" w:type="dxa"/>
            </w:tcMar>
          </w:tcPr>
          <w:p w:rsidR="00000000" w:rsidDel="00000000" w:rsidP="00000000" w:rsidRDefault="00000000" w:rsidRPr="00000000" w14:paraId="0000011F">
            <w:pPr>
              <w:widowControl w:val="0"/>
              <w:spacing w:line="240" w:lineRule="auto"/>
              <w:rPr>
                <w:b w:val="1"/>
                <w:bCs w:val="1"/>
              </w:rPr>
            </w:pPr>
            <w:r w:rsidDel="00000000" w:rsidR="00000000" w:rsidRPr="00000000">
              <w:rPr>
                <w:b w:val="1"/>
                <w:bCs w:val="1"/>
                <w:rtl w:val="0"/>
              </w:rPr>
              <w:t xml:space="preserve">&lt;Medium&gt;</w:t>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b w:val="1"/>
          <w:bCs w:val="1"/>
          <w:rtl w:val="0"/>
        </w:rPr>
        <w:t xml:space="preserve">Affected Scope</w:t>
      </w:r>
    </w:p>
    <w:p w:rsidR="00000000" w:rsidDel="00000000" w:rsidP="00000000" w:rsidRDefault="00000000" w:rsidRPr="00000000" w14:paraId="00000124">
      <w:pPr>
        <w:rPr/>
      </w:pPr>
      <w:r w:rsidDel="00000000" w:rsidR="00000000" w:rsidRPr="00000000">
        <w:rPr>
          <w:rtl w:val="0"/>
        </w:rPr>
        <w:t xml:space="preserve">&lt;Give a brief description of affected systems, users, etc.&gt;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b w:val="1"/>
          <w:bCs w:val="1"/>
          <w:rtl w:val="0"/>
        </w:rPr>
        <w:t xml:space="preserve">Security Implications</w:t>
      </w:r>
    </w:p>
    <w:p w:rsidR="00000000" w:rsidDel="00000000" w:rsidP="00000000" w:rsidRDefault="00000000" w:rsidRPr="00000000" w14:paraId="00000127">
      <w:pPr>
        <w:rPr/>
      </w:pPr>
      <w:r w:rsidDel="00000000" w:rsidR="00000000" w:rsidRPr="00000000">
        <w:rPr>
          <w:rtl w:val="0"/>
        </w:rPr>
        <w:t xml:space="preserve">&lt;This is where you give a 1-2 sentence description about the major impact of the finding. This finding is very important because it can destroy the entire business if left unchecked.&gt;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&lt;Longer discussion of the finding. Includes screenshots.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(see Appendix A).&gt;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jc w:val="center"/>
        <w:rPr/>
      </w:pPr>
      <w:r w:rsidDel="00000000" w:rsidR="00000000" w:rsidRPr="00000000">
        <w:rPr>
          <w:rtl w:val="0"/>
        </w:rPr>
      </w:r>
    </w:p>
    <w:p w:rsidR="00000000" w:rsidDel="00000000" w:rsidP="00000000" w:rsidRDefault="00000000" w:rsidRPr="00000000" w14:paraId="0000012D">
      <w:pPr>
        <w:jc w:val="center"/>
        <w:rPr>
          <w:i w:val="1"/>
          <w:iCs w:val="1"/>
        </w:rPr>
      </w:pPr>
      <w:r w:rsidDel="00000000" w:rsidR="00000000" w:rsidRPr="00000000">
        <w:rPr>
          <w:rtl w:val="0"/>
        </w:rPr>
      </w:r>
    </w:p>
    <w:tbl>
      <w:tblPr>
        <w:tblStyle w:val="Table1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jc w:val="center"/>
              <w:rPr>
                <w:i w:val="1"/>
                <w:iCs w:val="1"/>
              </w:rPr>
            </w:pPr>
            <w:r w:rsidDel="00000000" w:rsidR="00000000" w:rsidRPr="00000000">
              <w:rPr/>
              <w:drawing>
                <wp:inline distB="114300" distT="114300" distL="114300" distR="114300">
                  <wp:extent cx="5301862" cy="2732201"/>
                  <wp:effectExtent b="0" l="0" r="0" t="0"/>
                  <wp:docPr id="6" name="image2.jpg"/>
                  <a:graphic>
                    <a:graphicData uri="http://schemas.openxmlformats.org/drawingml/2006/picture">
                      <pic:pic>
                        <pic:nvPicPr>
                          <pic:cNvPr id="0" name="image2.jpg"/>
                          <pic:cNvPicPr preferRelativeResize="0"/>
                        </pic:nvPicPr>
                        <pic:blipFill>
                          <a:blip r:embed="rId12"/>
                          <a:srcRect b="15491" l="0" r="0" t="15491"/>
                          <a:stretch>
                            <a:fillRect/>
                          </a:stretch>
                        </pic:blipFill>
                        <pic:spPr>
                          <a:xfrm>
                            <a:off x="0" y="0"/>
                            <a:ext cx="5301862" cy="2732201"/>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jc w:val="center"/>
              <w:rPr>
                <w:i w:val="1"/>
                <w:iCs w:val="1"/>
              </w:rPr>
            </w:pPr>
            <w:r w:rsidDel="00000000" w:rsidR="00000000" w:rsidRPr="00000000">
              <w:rPr>
                <w:b w:val="1"/>
                <w:bCs w:val="1"/>
                <w:i w:val="1"/>
                <w:iCs w:val="1"/>
                <w:rtl w:val="0"/>
              </w:rPr>
              <w:t xml:space="preserve">&lt;Figure 2.3.1</w:t>
            </w:r>
            <w:r w:rsidDel="00000000" w:rsidR="00000000" w:rsidRPr="00000000">
              <w:rPr>
                <w:i w:val="1"/>
                <w:iCs w:val="1"/>
                <w:rtl w:val="0"/>
              </w:rPr>
              <w:t xml:space="preserve">: A PHP webshell uploaded to XYZ Application&gt;</w:t>
            </w:r>
          </w:p>
        </w:tc>
      </w:tr>
    </w:tbl>
    <w:p w:rsidR="00000000" w:rsidDel="00000000" w:rsidP="00000000" w:rsidRDefault="00000000" w:rsidRPr="00000000" w14:paraId="00000130">
      <w:pPr>
        <w:jc w:val="center"/>
        <w:rPr>
          <w:i w:val="1"/>
          <w:iCs w:val="1"/>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spacing w:line="240" w:lineRule="auto"/>
        <w:rPr/>
      </w:pPr>
      <w:r w:rsidDel="00000000" w:rsidR="00000000" w:rsidRPr="00000000">
        <w:rPr>
          <w:b w:val="1"/>
          <w:bCs w:val="1"/>
          <w:rtl w:val="0"/>
        </w:rPr>
        <w:t xml:space="preserve">Recommendations</w:t>
      </w:r>
      <w:r w:rsidDel="00000000" w:rsidR="00000000" w:rsidRPr="00000000">
        <w:rPr>
          <w:rtl w:val="0"/>
        </w:rPr>
      </w:r>
    </w:p>
    <w:p w:rsidR="00000000" w:rsidDel="00000000" w:rsidP="00000000" w:rsidRDefault="00000000" w:rsidRPr="00000000" w14:paraId="00000133">
      <w:pPr>
        <w:numPr>
          <w:ilvl w:val="0"/>
          <w:numId w:val="1"/>
        </w:numPr>
        <w:spacing w:line="240" w:lineRule="auto"/>
        <w:ind w:left="720" w:hanging="360"/>
      </w:pPr>
      <w:r w:rsidDel="00000000" w:rsidR="00000000" w:rsidRPr="00000000">
        <w:rPr>
          <w:rtl w:val="0"/>
        </w:rPr>
        <w:t xml:space="preserve">&lt;Remove XYZ to make things more secure&gt;</w:t>
      </w:r>
    </w:p>
    <w:p w:rsidR="00000000" w:rsidDel="00000000" w:rsidP="00000000" w:rsidRDefault="00000000" w:rsidRPr="00000000" w14:paraId="00000134">
      <w:pPr>
        <w:numPr>
          <w:ilvl w:val="0"/>
          <w:numId w:val="1"/>
        </w:numPr>
        <w:spacing w:line="240" w:lineRule="auto"/>
        <w:ind w:left="720" w:hanging="360"/>
      </w:pPr>
      <w:r w:rsidDel="00000000" w:rsidR="00000000" w:rsidRPr="00000000">
        <w:rPr>
          <w:rtl w:val="0"/>
        </w:rPr>
        <w:t xml:space="preserve">&lt;If you cannot remove XYZ do this…&gt;</w:t>
      </w:r>
    </w:p>
    <w:p w:rsidR="00000000" w:rsidDel="00000000" w:rsidP="00000000" w:rsidRDefault="00000000" w:rsidRPr="00000000" w14:paraId="00000135">
      <w:pPr>
        <w:spacing w:line="240" w:lineRule="auto"/>
        <w:rPr/>
      </w:pPr>
      <w:r w:rsidDel="00000000" w:rsidR="00000000" w:rsidRPr="00000000">
        <w:rPr>
          <w:rtl w:val="0"/>
        </w:rPr>
      </w:r>
    </w:p>
    <w:p w:rsidR="00000000" w:rsidDel="00000000" w:rsidP="00000000" w:rsidRDefault="00000000" w:rsidRPr="00000000" w14:paraId="00000136">
      <w:pPr>
        <w:spacing w:line="240" w:lineRule="auto"/>
        <w:rPr>
          <w:b w:val="1"/>
          <w:bCs w:val="1"/>
        </w:rPr>
      </w:pPr>
      <w:r w:rsidDel="00000000" w:rsidR="00000000" w:rsidRPr="00000000">
        <w:rPr>
          <w:b w:val="1"/>
          <w:bCs w:val="1"/>
          <w:rtl w:val="0"/>
        </w:rPr>
        <w:t xml:space="preserve">References &lt;(opt)&gt;</w:t>
      </w:r>
    </w:p>
    <w:p w:rsidR="00000000" w:rsidDel="00000000" w:rsidP="00000000" w:rsidRDefault="00000000" w:rsidRPr="00000000" w14:paraId="00000137">
      <w:pPr>
        <w:numPr>
          <w:ilvl w:val="0"/>
          <w:numId w:val="3"/>
        </w:numPr>
        <w:spacing w:line="240" w:lineRule="auto"/>
        <w:ind w:left="720" w:hanging="360"/>
      </w:pPr>
      <w:r w:rsidDel="00000000" w:rsidR="00000000" w:rsidRPr="00000000">
        <w:rPr>
          <w:b w:val="1"/>
          <w:bCs w:val="1"/>
          <w:rtl w:val="0"/>
        </w:rPr>
        <w:t xml:space="preserve">&lt;</w:t>
      </w:r>
      <w:hyperlink r:id="rId15">
        <w:r w:rsidDel="00000000" w:rsidR="00000000" w:rsidRPr="00000000">
          <w:rPr>
            <w:color w:val="1155cc"/>
            <w:u w:val="single"/>
            <w:rtl w:val="0"/>
          </w:rPr>
          <w:t xml:space="preserve">https://github.com/Sevaarcen/RADAR/tree/master/radar/playbooks</w:t>
        </w:r>
      </w:hyperlink>
      <w:r w:rsidDel="00000000" w:rsidR="00000000" w:rsidRPr="00000000">
        <w:rPr>
          <w:rtl w:val="0"/>
        </w:rPr>
        <w:t xml:space="preserve">&gt;</w:t>
      </w:r>
    </w:p>
    <w:p w:rsidR="00000000" w:rsidDel="00000000" w:rsidP="00000000" w:rsidRDefault="00000000" w:rsidRPr="00000000" w14:paraId="00000138">
      <w:pPr>
        <w:numPr>
          <w:ilvl w:val="0"/>
          <w:numId w:val="3"/>
        </w:numPr>
        <w:spacing w:line="240" w:lineRule="auto"/>
        <w:ind w:left="720" w:hanging="360"/>
      </w:pPr>
      <w:r w:rsidDel="00000000" w:rsidR="00000000" w:rsidRPr="00000000">
        <w:rPr>
          <w:rtl w:val="0"/>
        </w:rPr>
        <w:t xml:space="preserve">&lt;</w:t>
      </w:r>
      <w:hyperlink r:id="rId16">
        <w:r w:rsidDel="00000000" w:rsidR="00000000" w:rsidRPr="00000000">
          <w:rPr>
            <w:color w:val="1155cc"/>
            <w:u w:val="single"/>
            <w:rtl w:val="0"/>
          </w:rPr>
          <w:t xml:space="preserve">https://owasp.org/www-project-top-ten/</w:t>
        </w:r>
      </w:hyperlink>
      <w:r w:rsidDel="00000000" w:rsidR="00000000" w:rsidRPr="00000000">
        <w:rPr>
          <w:rtl w:val="0"/>
        </w:rPr>
        <w:t xml:space="preserve">&gt;</w:t>
      </w:r>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rPr/>
      </w:pPr>
      <w:bookmarkStart w:colFirst="0" w:colLast="0" w:name="_qs6qmt7youn1" w:id="36"/>
      <w:bookmarkEnd w:id="36"/>
      <w:r w:rsidDel="00000000" w:rsidR="00000000" w:rsidRPr="00000000">
        <w:rPr>
          <w:rtl w:val="0"/>
        </w:rPr>
        <w:t xml:space="preserve">&lt;3 - Example Vulnerability Finding&gt;</w:t>
      </w:r>
    </w:p>
    <w:tbl>
      <w:tblPr>
        <w:tblStyle w:val="Table1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2"/>
        <w:gridCol w:w="2438"/>
        <w:gridCol w:w="2115"/>
        <w:gridCol w:w="2115"/>
        <w:tblGridChange w:id="0">
          <w:tblGrid>
            <w:gridCol w:w="2692"/>
            <w:gridCol w:w="2438"/>
            <w:gridCol w:w="2115"/>
            <w:gridCol w:w="2115"/>
          </w:tblGrid>
        </w:tblGridChange>
      </w:tblGrid>
      <w:tr>
        <w:trPr>
          <w:cantSplit w:val="0"/>
          <w:trHeight w:val="420" w:hRule="atLeast"/>
          <w:tblHeader w:val="0"/>
        </w:trPr>
        <w:tc>
          <w:tcPr>
            <w:gridSpan w:val="4"/>
            <w:tcBorders>
              <w:top w:color="000000" w:space="0" w:sz="6" w:val="single"/>
              <w:left w:color="000000" w:space="0" w:sz="6" w:val="single"/>
              <w:bottom w:color="000000" w:space="0" w:sz="6" w:val="single"/>
              <w:right w:color="000000" w:space="0" w:sz="6" w:val="single"/>
            </w:tcBorders>
            <w:shd w:fill="f2c231" w:val="clear"/>
            <w:tcMar>
              <w:top w:w="100.0" w:type="dxa"/>
              <w:left w:w="100.0" w:type="dxa"/>
              <w:bottom w:w="100.0" w:type="dxa"/>
              <w:right w:w="100.0" w:type="dxa"/>
            </w:tcMar>
          </w:tcPr>
          <w:p w:rsidR="00000000" w:rsidDel="00000000" w:rsidP="00000000" w:rsidRDefault="00000000" w:rsidRPr="00000000" w14:paraId="0000013A">
            <w:pPr>
              <w:widowControl w:val="0"/>
              <w:spacing w:line="240" w:lineRule="auto"/>
              <w:jc w:val="center"/>
              <w:rPr>
                <w:b w:val="1"/>
                <w:bCs w:val="1"/>
                <w:color w:val="ffffff"/>
              </w:rPr>
            </w:pPr>
            <w:r w:rsidDel="00000000" w:rsidR="00000000" w:rsidRPr="00000000">
              <w:rPr>
                <w:b w:val="1"/>
                <w:bCs w:val="1"/>
                <w:color w:val="ffffff"/>
                <w:rtl w:val="0"/>
              </w:rPr>
              <w:t xml:space="preserve">MEDIUM RISK</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3E">
            <w:pPr>
              <w:widowControl w:val="0"/>
              <w:spacing w:line="240" w:lineRule="auto"/>
              <w:rPr>
                <w:b w:val="1"/>
                <w:bCs w:val="1"/>
              </w:rPr>
            </w:pPr>
            <w:r w:rsidDel="00000000" w:rsidR="00000000" w:rsidRPr="00000000">
              <w:rPr>
                <w:b w:val="1"/>
                <w:bCs w:val="1"/>
                <w:rtl w:val="0"/>
              </w:rPr>
              <w:t xml:space="preserve">CVSS Severity</w:t>
            </w:r>
            <w:r w:rsidDel="00000000" w:rsidR="00000000" w:rsidRPr="00000000">
              <w:rPr>
                <w:rtl w:val="0"/>
              </w:rPr>
            </w:r>
          </w:p>
        </w:tc>
        <w:tc>
          <w:tcPr>
            <w:shd w:fill="eeece1" w:val="clear"/>
            <w:tcMar>
              <w:top w:w="100.0" w:type="dxa"/>
              <w:left w:w="100.0" w:type="dxa"/>
              <w:bottom w:w="100.0" w:type="dxa"/>
              <w:right w:w="100.0" w:type="dxa"/>
            </w:tcMar>
          </w:tcPr>
          <w:p w:rsidR="00000000" w:rsidDel="00000000" w:rsidP="00000000" w:rsidRDefault="00000000" w:rsidRPr="00000000" w14:paraId="0000013F">
            <w:pPr>
              <w:widowControl w:val="0"/>
              <w:spacing w:line="240" w:lineRule="auto"/>
              <w:rPr>
                <w:b w:val="1"/>
                <w:bCs w:val="1"/>
              </w:rPr>
            </w:pPr>
            <w:r w:rsidDel="00000000" w:rsidR="00000000" w:rsidRPr="00000000">
              <w:rPr>
                <w:b w:val="1"/>
                <w:bCs w:val="1"/>
                <w:rtl w:val="0"/>
              </w:rPr>
              <w:t xml:space="preserve">&lt;Medium&gt;</w:t>
            </w:r>
          </w:p>
        </w:tc>
        <w:tc>
          <w:tcPr>
            <w:shd w:fill="d9d9d9" w:val="clear"/>
          </w:tcPr>
          <w:p w:rsidR="00000000" w:rsidDel="00000000" w:rsidP="00000000" w:rsidRDefault="00000000" w:rsidRPr="00000000" w14:paraId="00000140">
            <w:pPr>
              <w:widowControl w:val="0"/>
              <w:spacing w:line="240" w:lineRule="auto"/>
              <w:rPr>
                <w:b w:val="1"/>
                <w:bCs w:val="1"/>
              </w:rPr>
            </w:pPr>
            <w:r w:rsidDel="00000000" w:rsidR="00000000" w:rsidRPr="00000000">
              <w:rPr>
                <w:b w:val="1"/>
                <w:bCs w:val="1"/>
                <w:rtl w:val="0"/>
              </w:rPr>
              <w:t xml:space="preserve">CVSSv3.1 Score</w:t>
            </w:r>
          </w:p>
        </w:tc>
        <w:tc>
          <w:tcPr>
            <w:shd w:fill="eeece1" w:val="clear"/>
          </w:tcPr>
          <w:p w:rsidR="00000000" w:rsidDel="00000000" w:rsidP="00000000" w:rsidRDefault="00000000" w:rsidRPr="00000000" w14:paraId="00000141">
            <w:pPr>
              <w:widowControl w:val="0"/>
              <w:spacing w:line="240" w:lineRule="auto"/>
              <w:rPr>
                <w:b w:val="1"/>
                <w:bCs w:val="1"/>
              </w:rPr>
            </w:pPr>
            <w:r w:rsidDel="00000000" w:rsidR="00000000" w:rsidRPr="00000000">
              <w:rPr>
                <w:b w:val="1"/>
                <w:bCs w:val="1"/>
                <w:rtl w:val="0"/>
              </w:rPr>
              <w:t xml:space="preserve">&lt;4.0 to 6.9&gt;</w:t>
            </w:r>
          </w:p>
        </w:tc>
      </w:tr>
      <w:tr>
        <w:trPr>
          <w:cantSplit w:val="0"/>
          <w:tblHeader w:val="0"/>
        </w:trPr>
        <w:tc>
          <w:tcPr>
            <w:tcBorders>
              <w:top w:color="000000" w:space="0" w:sz="6" w:val="single"/>
            </w:tcBorders>
            <w:shd w:fill="cccccc" w:val="clear"/>
            <w:tcMar>
              <w:top w:w="100.0" w:type="dxa"/>
              <w:left w:w="100.0" w:type="dxa"/>
              <w:bottom w:w="100.0" w:type="dxa"/>
              <w:right w:w="100.0" w:type="dxa"/>
            </w:tcMar>
          </w:tcPr>
          <w:p w:rsidR="00000000" w:rsidDel="00000000" w:rsidP="00000000" w:rsidRDefault="00000000" w:rsidRPr="00000000" w14:paraId="00000142">
            <w:pPr>
              <w:widowControl w:val="0"/>
              <w:spacing w:line="240" w:lineRule="auto"/>
              <w:rPr>
                <w:b w:val="1"/>
                <w:bCs w:val="1"/>
              </w:rPr>
            </w:pPr>
            <w:r w:rsidDel="00000000" w:rsidR="00000000" w:rsidRPr="00000000">
              <w:rPr>
                <w:b w:val="1"/>
                <w:bCs w:val="1"/>
                <w:rtl w:val="0"/>
              </w:rPr>
              <w:t xml:space="preserve">CVSS v3.1 Vector</w:t>
            </w:r>
          </w:p>
        </w:tc>
        <w:tc>
          <w:tcPr>
            <w:gridSpan w:val="3"/>
            <w:tcBorders>
              <w:top w:color="000000" w:space="0" w:sz="6" w:val="single"/>
            </w:tcBorders>
            <w:shd w:fill="eeece1" w:val="clear"/>
            <w:tcMar>
              <w:top w:w="100.0" w:type="dxa"/>
              <w:left w:w="100.0" w:type="dxa"/>
              <w:bottom w:w="100.0" w:type="dxa"/>
              <w:right w:w="100.0" w:type="dxa"/>
            </w:tcMar>
          </w:tcPr>
          <w:p w:rsidR="00000000" w:rsidDel="00000000" w:rsidP="00000000" w:rsidRDefault="00000000" w:rsidRPr="00000000" w14:paraId="00000143">
            <w:pPr>
              <w:widowControl w:val="0"/>
              <w:spacing w:line="240" w:lineRule="auto"/>
              <w:rPr>
                <w:b w:val="1"/>
                <w:bCs w:val="1"/>
              </w:rPr>
            </w:pPr>
            <w:r w:rsidDel="00000000" w:rsidR="00000000" w:rsidRPr="00000000">
              <w:rPr>
                <w:b w:val="1"/>
                <w:bCs w:val="1"/>
                <w:rtl w:val="0"/>
              </w:rPr>
              <w:t xml:space="preserve">&lt;AV:N/AC:L/PR:N/UI:N/S:U/C:H/I:L/A:N&gt;</w:t>
            </w:r>
          </w:p>
        </w:tc>
      </w:tr>
      <w:tr>
        <w:trPr>
          <w:cantSplit w:val="0"/>
          <w:tblHeader w:val="0"/>
        </w:trPr>
        <w:tc>
          <w:tcPr>
            <w:tcBorders>
              <w:top w:color="000000" w:space="0" w:sz="6" w:val="single"/>
            </w:tcBorders>
            <w:shd w:fill="cccccc" w:val="clear"/>
            <w:tcMar>
              <w:top w:w="100.0" w:type="dxa"/>
              <w:left w:w="100.0" w:type="dxa"/>
              <w:bottom w:w="100.0" w:type="dxa"/>
              <w:right w:w="100.0" w:type="dxa"/>
            </w:tcMar>
          </w:tcPr>
          <w:p w:rsidR="00000000" w:rsidDel="00000000" w:rsidP="00000000" w:rsidRDefault="00000000" w:rsidRPr="00000000" w14:paraId="00000146">
            <w:pPr>
              <w:widowControl w:val="0"/>
              <w:spacing w:line="240" w:lineRule="auto"/>
              <w:rPr>
                <w:b w:val="1"/>
                <w:bCs w:val="1"/>
              </w:rPr>
            </w:pPr>
            <w:r w:rsidDel="00000000" w:rsidR="00000000" w:rsidRPr="00000000">
              <w:rPr>
                <w:b w:val="1"/>
                <w:bCs w:val="1"/>
                <w:rtl w:val="0"/>
              </w:rPr>
              <w:t xml:space="preserve">Exploitation Likelihood</w:t>
            </w:r>
          </w:p>
        </w:tc>
        <w:tc>
          <w:tcPr>
            <w:gridSpan w:val="3"/>
            <w:tcBorders>
              <w:top w:color="000000" w:space="0" w:sz="6" w:val="single"/>
            </w:tcBorders>
            <w:shd w:fill="ffd966" w:val="clear"/>
            <w:tcMar>
              <w:top w:w="100.0" w:type="dxa"/>
              <w:left w:w="100.0" w:type="dxa"/>
              <w:bottom w:w="100.0" w:type="dxa"/>
              <w:right w:w="100.0" w:type="dxa"/>
            </w:tcMar>
          </w:tcPr>
          <w:p w:rsidR="00000000" w:rsidDel="00000000" w:rsidP="00000000" w:rsidRDefault="00000000" w:rsidRPr="00000000" w14:paraId="00000147">
            <w:pPr>
              <w:widowControl w:val="0"/>
              <w:spacing w:line="240" w:lineRule="auto"/>
              <w:rPr>
                <w:b w:val="1"/>
                <w:bCs w:val="1"/>
              </w:rPr>
            </w:pPr>
            <w:r w:rsidDel="00000000" w:rsidR="00000000" w:rsidRPr="00000000">
              <w:rPr>
                <w:b w:val="1"/>
                <w:bCs w:val="1"/>
                <w:rtl w:val="0"/>
              </w:rPr>
              <w:t xml:space="preserve">&lt;Possible&gt;</w:t>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4A">
            <w:pPr>
              <w:widowControl w:val="0"/>
              <w:spacing w:line="240" w:lineRule="auto"/>
              <w:rPr>
                <w:b w:val="1"/>
                <w:bCs w:val="1"/>
              </w:rPr>
            </w:pPr>
            <w:r w:rsidDel="00000000" w:rsidR="00000000" w:rsidRPr="00000000">
              <w:rPr>
                <w:b w:val="1"/>
                <w:bCs w:val="1"/>
                <w:rtl w:val="0"/>
              </w:rPr>
              <w:t xml:space="preserve">Business Impact</w:t>
            </w:r>
          </w:p>
        </w:tc>
        <w:tc>
          <w:tcPr>
            <w:gridSpan w:val="3"/>
            <w:tcBorders>
              <w:top w:color="000000" w:space="0" w:sz="6" w:val="single"/>
            </w:tcBorders>
            <w:shd w:fill="ffd966" w:val="clear"/>
            <w:tcMar>
              <w:top w:w="100.0" w:type="dxa"/>
              <w:left w:w="100.0" w:type="dxa"/>
              <w:bottom w:w="100.0" w:type="dxa"/>
              <w:right w:w="100.0" w:type="dxa"/>
            </w:tcMar>
          </w:tcPr>
          <w:p w:rsidR="00000000" w:rsidDel="00000000" w:rsidP="00000000" w:rsidRDefault="00000000" w:rsidRPr="00000000" w14:paraId="0000014B">
            <w:pPr>
              <w:widowControl w:val="0"/>
              <w:spacing w:line="240" w:lineRule="auto"/>
              <w:rPr>
                <w:b w:val="1"/>
                <w:bCs w:val="1"/>
              </w:rPr>
            </w:pPr>
            <w:r w:rsidDel="00000000" w:rsidR="00000000" w:rsidRPr="00000000">
              <w:rPr>
                <w:b w:val="1"/>
                <w:bCs w:val="1"/>
                <w:rtl w:val="0"/>
              </w:rPr>
              <w:t xml:space="preserve">&lt;Moderate&gt;</w:t>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4E">
            <w:pPr>
              <w:widowControl w:val="0"/>
              <w:spacing w:line="240" w:lineRule="auto"/>
              <w:rPr>
                <w:b w:val="1"/>
                <w:bCs w:val="1"/>
              </w:rPr>
            </w:pPr>
            <w:r w:rsidDel="00000000" w:rsidR="00000000" w:rsidRPr="00000000">
              <w:rPr>
                <w:b w:val="1"/>
                <w:bCs w:val="1"/>
                <w:rtl w:val="0"/>
              </w:rPr>
              <w:t xml:space="preserve">Remediation Difficulty</w:t>
            </w:r>
          </w:p>
        </w:tc>
        <w:tc>
          <w:tcPr>
            <w:gridSpan w:val="3"/>
            <w:tcBorders>
              <w:top w:color="000000" w:space="0" w:sz="6" w:val="single"/>
            </w:tcBorders>
            <w:shd w:fill="ffd966" w:val="clear"/>
            <w:tcMar>
              <w:top w:w="100.0" w:type="dxa"/>
              <w:left w:w="100.0" w:type="dxa"/>
              <w:bottom w:w="100.0" w:type="dxa"/>
              <w:right w:w="100.0" w:type="dxa"/>
            </w:tcMar>
          </w:tcPr>
          <w:p w:rsidR="00000000" w:rsidDel="00000000" w:rsidP="00000000" w:rsidRDefault="00000000" w:rsidRPr="00000000" w14:paraId="0000014F">
            <w:pPr>
              <w:widowControl w:val="0"/>
              <w:spacing w:line="240" w:lineRule="auto"/>
              <w:rPr>
                <w:b w:val="1"/>
                <w:bCs w:val="1"/>
              </w:rPr>
            </w:pPr>
            <w:r w:rsidDel="00000000" w:rsidR="00000000" w:rsidRPr="00000000">
              <w:rPr>
                <w:b w:val="1"/>
                <w:bCs w:val="1"/>
                <w:rtl w:val="0"/>
              </w:rPr>
              <w:t xml:space="preserve">&lt;Medium&gt;</w:t>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b w:val="1"/>
          <w:bCs w:val="1"/>
          <w:rtl w:val="0"/>
        </w:rPr>
        <w:t xml:space="preserve">Affected Scope</w:t>
      </w:r>
    </w:p>
    <w:p w:rsidR="00000000" w:rsidDel="00000000" w:rsidP="00000000" w:rsidRDefault="00000000" w:rsidRPr="00000000" w14:paraId="00000154">
      <w:pPr>
        <w:rPr/>
      </w:pPr>
      <w:r w:rsidDel="00000000" w:rsidR="00000000" w:rsidRPr="00000000">
        <w:rPr>
          <w:rtl w:val="0"/>
        </w:rPr>
        <w:t xml:space="preserve">&lt;Give a brief description of affected systems, users, etc.&gt;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b w:val="1"/>
          <w:bCs w:val="1"/>
          <w:rtl w:val="0"/>
        </w:rPr>
        <w:t xml:space="preserve">Security Implications</w:t>
      </w:r>
    </w:p>
    <w:p w:rsidR="00000000" w:rsidDel="00000000" w:rsidP="00000000" w:rsidRDefault="00000000" w:rsidRPr="00000000" w14:paraId="00000157">
      <w:pPr>
        <w:rPr/>
      </w:pPr>
      <w:r w:rsidDel="00000000" w:rsidR="00000000" w:rsidRPr="00000000">
        <w:rPr>
          <w:rtl w:val="0"/>
        </w:rPr>
        <w:t xml:space="preserve">&lt;This is where you give a 1-2 sentence description about the major impact of the finding. This finding is very important because it can destroy the entire business if left unchecked.&gt;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&lt;Longer discussion of the finding. Includes screenshots.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(see Appendix A).&gt;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jc w:val="center"/>
        <w:rPr>
          <w:i w:val="1"/>
          <w:iCs w:val="1"/>
        </w:rPr>
      </w:pPr>
      <w:r w:rsidDel="00000000" w:rsidR="00000000" w:rsidRPr="00000000">
        <w:rPr>
          <w:rtl w:val="0"/>
        </w:rPr>
      </w:r>
    </w:p>
    <w:tbl>
      <w:tblPr>
        <w:tblStyle w:val="Table1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jc w:val="center"/>
              <w:rPr>
                <w:i w:val="1"/>
                <w:iCs w:val="1"/>
              </w:rPr>
            </w:pPr>
            <w:r w:rsidDel="00000000" w:rsidR="00000000" w:rsidRPr="00000000">
              <w:rPr/>
              <w:drawing>
                <wp:inline distB="114300" distT="114300" distL="114300" distR="114300">
                  <wp:extent cx="5301862" cy="2732201"/>
                  <wp:effectExtent b="0" l="0" r="0" t="0"/>
                  <wp:docPr id="8" name="image2.jpg"/>
                  <a:graphic>
                    <a:graphicData uri="http://schemas.openxmlformats.org/drawingml/2006/picture">
                      <pic:pic>
                        <pic:nvPicPr>
                          <pic:cNvPr id="0" name="image2.jpg"/>
                          <pic:cNvPicPr preferRelativeResize="0"/>
                        </pic:nvPicPr>
                        <pic:blipFill>
                          <a:blip r:embed="rId12"/>
                          <a:srcRect b="15491" l="0" r="0" t="15491"/>
                          <a:stretch>
                            <a:fillRect/>
                          </a:stretch>
                        </pic:blipFill>
                        <pic:spPr>
                          <a:xfrm>
                            <a:off x="0" y="0"/>
                            <a:ext cx="5301862" cy="2732201"/>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jc w:val="center"/>
              <w:rPr>
                <w:i w:val="1"/>
                <w:iCs w:val="1"/>
              </w:rPr>
            </w:pPr>
            <w:r w:rsidDel="00000000" w:rsidR="00000000" w:rsidRPr="00000000">
              <w:rPr>
                <w:b w:val="1"/>
                <w:bCs w:val="1"/>
                <w:i w:val="1"/>
                <w:iCs w:val="1"/>
                <w:rtl w:val="0"/>
              </w:rPr>
              <w:t xml:space="preserve">&lt;Figure 2.3.1</w:t>
            </w:r>
            <w:r w:rsidDel="00000000" w:rsidR="00000000" w:rsidRPr="00000000">
              <w:rPr>
                <w:i w:val="1"/>
                <w:iCs w:val="1"/>
                <w:rtl w:val="0"/>
              </w:rPr>
              <w:t xml:space="preserve">: A PHP webshell uploaded to XYZ Application&gt;</w:t>
            </w:r>
          </w:p>
        </w:tc>
      </w:tr>
    </w:tbl>
    <w:p w:rsidR="00000000" w:rsidDel="00000000" w:rsidP="00000000" w:rsidRDefault="00000000" w:rsidRPr="00000000" w14:paraId="0000015F">
      <w:pPr>
        <w:jc w:val="cente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spacing w:line="240" w:lineRule="auto"/>
        <w:rPr/>
      </w:pPr>
      <w:r w:rsidDel="00000000" w:rsidR="00000000" w:rsidRPr="00000000">
        <w:rPr>
          <w:b w:val="1"/>
          <w:bCs w:val="1"/>
          <w:rtl w:val="0"/>
        </w:rPr>
        <w:t xml:space="preserve">Recommendations</w:t>
      </w:r>
      <w:r w:rsidDel="00000000" w:rsidR="00000000" w:rsidRPr="00000000">
        <w:rPr>
          <w:rtl w:val="0"/>
        </w:rPr>
      </w:r>
    </w:p>
    <w:p w:rsidR="00000000" w:rsidDel="00000000" w:rsidP="00000000" w:rsidRDefault="00000000" w:rsidRPr="00000000" w14:paraId="00000162">
      <w:pPr>
        <w:numPr>
          <w:ilvl w:val="0"/>
          <w:numId w:val="1"/>
        </w:numPr>
        <w:spacing w:line="240" w:lineRule="auto"/>
        <w:ind w:left="720" w:hanging="360"/>
      </w:pPr>
      <w:r w:rsidDel="00000000" w:rsidR="00000000" w:rsidRPr="00000000">
        <w:rPr>
          <w:rtl w:val="0"/>
        </w:rPr>
        <w:t xml:space="preserve">&lt;Remove XYZ to make things more secure&gt;</w:t>
      </w:r>
    </w:p>
    <w:p w:rsidR="00000000" w:rsidDel="00000000" w:rsidP="00000000" w:rsidRDefault="00000000" w:rsidRPr="00000000" w14:paraId="00000163">
      <w:pPr>
        <w:numPr>
          <w:ilvl w:val="0"/>
          <w:numId w:val="1"/>
        </w:numPr>
        <w:spacing w:line="240" w:lineRule="auto"/>
        <w:ind w:left="720" w:hanging="360"/>
      </w:pPr>
      <w:r w:rsidDel="00000000" w:rsidR="00000000" w:rsidRPr="00000000">
        <w:rPr>
          <w:rtl w:val="0"/>
        </w:rPr>
        <w:t xml:space="preserve">&lt;If you cannot remove XYZ do this…&gt;</w:t>
      </w:r>
    </w:p>
    <w:p w:rsidR="00000000" w:rsidDel="00000000" w:rsidP="00000000" w:rsidRDefault="00000000" w:rsidRPr="00000000" w14:paraId="00000164">
      <w:pPr>
        <w:spacing w:line="240" w:lineRule="auto"/>
        <w:rPr/>
      </w:pPr>
      <w:r w:rsidDel="00000000" w:rsidR="00000000" w:rsidRPr="00000000">
        <w:rPr>
          <w:rtl w:val="0"/>
        </w:rPr>
      </w:r>
    </w:p>
    <w:p w:rsidR="00000000" w:rsidDel="00000000" w:rsidP="00000000" w:rsidRDefault="00000000" w:rsidRPr="00000000" w14:paraId="00000165">
      <w:pPr>
        <w:spacing w:line="240" w:lineRule="auto"/>
        <w:rPr>
          <w:b w:val="1"/>
          <w:bCs w:val="1"/>
        </w:rPr>
      </w:pPr>
      <w:r w:rsidDel="00000000" w:rsidR="00000000" w:rsidRPr="00000000">
        <w:rPr>
          <w:b w:val="1"/>
          <w:bCs w:val="1"/>
          <w:rtl w:val="0"/>
        </w:rPr>
        <w:t xml:space="preserve">References &lt;(opt)&gt;</w:t>
      </w:r>
    </w:p>
    <w:p w:rsidR="00000000" w:rsidDel="00000000" w:rsidP="00000000" w:rsidRDefault="00000000" w:rsidRPr="00000000" w14:paraId="00000166">
      <w:pPr>
        <w:numPr>
          <w:ilvl w:val="0"/>
          <w:numId w:val="3"/>
        </w:numPr>
        <w:spacing w:line="240" w:lineRule="auto"/>
        <w:ind w:left="720" w:hanging="360"/>
      </w:pPr>
      <w:r w:rsidDel="00000000" w:rsidR="00000000" w:rsidRPr="00000000">
        <w:rPr>
          <w:b w:val="1"/>
          <w:bCs w:val="1"/>
          <w:rtl w:val="0"/>
        </w:rPr>
        <w:t xml:space="preserve">&lt;</w:t>
      </w:r>
      <w:hyperlink r:id="rId17">
        <w:r w:rsidDel="00000000" w:rsidR="00000000" w:rsidRPr="00000000">
          <w:rPr>
            <w:color w:val="1155cc"/>
            <w:u w:val="single"/>
            <w:rtl w:val="0"/>
          </w:rPr>
          <w:t xml:space="preserve">https://github.com/Sevaarcen/RADAR/tree/master/radar/playbooks</w:t>
        </w:r>
      </w:hyperlink>
      <w:r w:rsidDel="00000000" w:rsidR="00000000" w:rsidRPr="00000000">
        <w:rPr>
          <w:rtl w:val="0"/>
        </w:rPr>
        <w:t xml:space="preserve">&gt;</w:t>
      </w:r>
    </w:p>
    <w:p w:rsidR="00000000" w:rsidDel="00000000" w:rsidP="00000000" w:rsidRDefault="00000000" w:rsidRPr="00000000" w14:paraId="00000167">
      <w:pPr>
        <w:numPr>
          <w:ilvl w:val="0"/>
          <w:numId w:val="3"/>
        </w:numPr>
        <w:spacing w:line="240" w:lineRule="auto"/>
        <w:ind w:left="720" w:hanging="360"/>
      </w:pPr>
      <w:r w:rsidDel="00000000" w:rsidR="00000000" w:rsidRPr="00000000">
        <w:rPr>
          <w:rtl w:val="0"/>
        </w:rPr>
        <w:t xml:space="preserve">&lt;</w:t>
      </w:r>
      <w:hyperlink r:id="rId18">
        <w:r w:rsidDel="00000000" w:rsidR="00000000" w:rsidRPr="00000000">
          <w:rPr>
            <w:color w:val="1155cc"/>
            <w:u w:val="single"/>
            <w:rtl w:val="0"/>
          </w:rPr>
          <w:t xml:space="preserve">https://owasp.org/www-project-top-ten/</w:t>
        </w:r>
      </w:hyperlink>
      <w:r w:rsidDel="00000000" w:rsidR="00000000" w:rsidRPr="00000000">
        <w:rPr>
          <w:rtl w:val="0"/>
        </w:rPr>
        <w:t xml:space="preserve">&gt;</w:t>
      </w:r>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1"/>
        <w:rPr/>
      </w:pPr>
      <w:bookmarkStart w:colFirst="0" w:colLast="0" w:name="_oua3zkoifjdq" w:id="37"/>
      <w:bookmarkEnd w:id="37"/>
      <w:r w:rsidDel="00000000" w:rsidR="00000000" w:rsidRPr="00000000">
        <w:rPr>
          <w:rtl w:val="0"/>
        </w:rPr>
        <w:t xml:space="preserve">&lt;</w:t>
      </w:r>
      <w:r w:rsidDel="00000000" w:rsidR="00000000" w:rsidRPr="00000000">
        <w:rPr>
          <w:rtl w:val="0"/>
        </w:rPr>
        <w:t xml:space="preserve">4 - Example Vulnerability Finding&gt;</w:t>
      </w:r>
    </w:p>
    <w:tbl>
      <w:tblPr>
        <w:tblStyle w:val="Table1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2"/>
        <w:gridCol w:w="2438"/>
        <w:gridCol w:w="2115"/>
        <w:gridCol w:w="2115"/>
        <w:tblGridChange w:id="0">
          <w:tblGrid>
            <w:gridCol w:w="2692"/>
            <w:gridCol w:w="2438"/>
            <w:gridCol w:w="2115"/>
            <w:gridCol w:w="2115"/>
          </w:tblGrid>
        </w:tblGridChange>
      </w:tblGrid>
      <w:tr>
        <w:trPr>
          <w:cantSplit w:val="0"/>
          <w:trHeight w:val="420" w:hRule="atLeast"/>
          <w:tblHeader w:val="0"/>
        </w:trPr>
        <w:tc>
          <w:tcPr>
            <w:gridSpan w:val="4"/>
            <w:tcBorders>
              <w:top w:color="000000" w:space="0" w:sz="6" w:val="single"/>
              <w:left w:color="000000" w:space="0" w:sz="6" w:val="single"/>
              <w:bottom w:color="000000" w:space="0" w:sz="6" w:val="single"/>
              <w:right w:color="000000" w:space="0" w:sz="6" w:val="single"/>
            </w:tcBorders>
            <w:shd w:fill="f2c231" w:val="clear"/>
            <w:tcMar>
              <w:top w:w="100.0" w:type="dxa"/>
              <w:left w:w="100.0" w:type="dxa"/>
              <w:bottom w:w="100.0" w:type="dxa"/>
              <w:right w:w="100.0" w:type="dxa"/>
            </w:tcMar>
          </w:tcPr>
          <w:p w:rsidR="00000000" w:rsidDel="00000000" w:rsidP="00000000" w:rsidRDefault="00000000" w:rsidRPr="00000000" w14:paraId="00000169">
            <w:pPr>
              <w:widowControl w:val="0"/>
              <w:spacing w:line="240" w:lineRule="auto"/>
              <w:jc w:val="center"/>
              <w:rPr>
                <w:b w:val="1"/>
                <w:bCs w:val="1"/>
                <w:color w:val="ffffff"/>
              </w:rPr>
            </w:pPr>
            <w:r w:rsidDel="00000000" w:rsidR="00000000" w:rsidRPr="00000000">
              <w:rPr>
                <w:b w:val="1"/>
                <w:bCs w:val="1"/>
                <w:color w:val="ffffff"/>
                <w:rtl w:val="0"/>
              </w:rPr>
              <w:t xml:space="preserve">MEDIUM RISK</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6D">
            <w:pPr>
              <w:widowControl w:val="0"/>
              <w:spacing w:line="240" w:lineRule="auto"/>
              <w:rPr>
                <w:b w:val="1"/>
                <w:bCs w:val="1"/>
              </w:rPr>
            </w:pPr>
            <w:r w:rsidDel="00000000" w:rsidR="00000000" w:rsidRPr="00000000">
              <w:rPr>
                <w:b w:val="1"/>
                <w:bCs w:val="1"/>
                <w:rtl w:val="0"/>
              </w:rPr>
              <w:t xml:space="preserve">CVSS Severity</w:t>
            </w:r>
            <w:r w:rsidDel="00000000" w:rsidR="00000000" w:rsidRPr="00000000">
              <w:rPr>
                <w:rtl w:val="0"/>
              </w:rPr>
            </w:r>
          </w:p>
        </w:tc>
        <w:tc>
          <w:tcPr>
            <w:shd w:fill="eeece1" w:val="clear"/>
            <w:tcMar>
              <w:top w:w="100.0" w:type="dxa"/>
              <w:left w:w="100.0" w:type="dxa"/>
              <w:bottom w:w="100.0" w:type="dxa"/>
              <w:right w:w="100.0" w:type="dxa"/>
            </w:tcMar>
          </w:tcPr>
          <w:p w:rsidR="00000000" w:rsidDel="00000000" w:rsidP="00000000" w:rsidRDefault="00000000" w:rsidRPr="00000000" w14:paraId="0000016E">
            <w:pPr>
              <w:widowControl w:val="0"/>
              <w:spacing w:line="240" w:lineRule="auto"/>
              <w:rPr>
                <w:b w:val="1"/>
                <w:bCs w:val="1"/>
              </w:rPr>
            </w:pPr>
            <w:r w:rsidDel="00000000" w:rsidR="00000000" w:rsidRPr="00000000">
              <w:rPr>
                <w:b w:val="1"/>
                <w:bCs w:val="1"/>
                <w:rtl w:val="0"/>
              </w:rPr>
              <w:t xml:space="preserve">&lt;Medium&gt;</w:t>
            </w:r>
          </w:p>
        </w:tc>
        <w:tc>
          <w:tcPr>
            <w:shd w:fill="d9d9d9" w:val="clear"/>
          </w:tcPr>
          <w:p w:rsidR="00000000" w:rsidDel="00000000" w:rsidP="00000000" w:rsidRDefault="00000000" w:rsidRPr="00000000" w14:paraId="0000016F">
            <w:pPr>
              <w:widowControl w:val="0"/>
              <w:spacing w:line="240" w:lineRule="auto"/>
              <w:rPr>
                <w:b w:val="1"/>
                <w:bCs w:val="1"/>
              </w:rPr>
            </w:pPr>
            <w:r w:rsidDel="00000000" w:rsidR="00000000" w:rsidRPr="00000000">
              <w:rPr>
                <w:b w:val="1"/>
                <w:bCs w:val="1"/>
                <w:rtl w:val="0"/>
              </w:rPr>
              <w:t xml:space="preserve">CVSSv3.1 Score</w:t>
            </w:r>
          </w:p>
        </w:tc>
        <w:tc>
          <w:tcPr>
            <w:shd w:fill="eeece1" w:val="clear"/>
          </w:tcPr>
          <w:p w:rsidR="00000000" w:rsidDel="00000000" w:rsidP="00000000" w:rsidRDefault="00000000" w:rsidRPr="00000000" w14:paraId="00000170">
            <w:pPr>
              <w:widowControl w:val="0"/>
              <w:spacing w:line="240" w:lineRule="auto"/>
              <w:rPr>
                <w:b w:val="1"/>
                <w:bCs w:val="1"/>
              </w:rPr>
            </w:pPr>
            <w:r w:rsidDel="00000000" w:rsidR="00000000" w:rsidRPr="00000000">
              <w:rPr>
                <w:b w:val="1"/>
                <w:bCs w:val="1"/>
                <w:rtl w:val="0"/>
              </w:rPr>
              <w:t xml:space="preserve">&lt;4.0 to 6.9&gt;</w:t>
            </w:r>
          </w:p>
        </w:tc>
      </w:tr>
      <w:tr>
        <w:trPr>
          <w:cantSplit w:val="0"/>
          <w:tblHeader w:val="0"/>
        </w:trPr>
        <w:tc>
          <w:tcPr>
            <w:tcBorders>
              <w:top w:color="000000" w:space="0" w:sz="6" w:val="single"/>
            </w:tcBorders>
            <w:shd w:fill="cccccc" w:val="clear"/>
            <w:tcMar>
              <w:top w:w="100.0" w:type="dxa"/>
              <w:left w:w="100.0" w:type="dxa"/>
              <w:bottom w:w="100.0" w:type="dxa"/>
              <w:right w:w="100.0" w:type="dxa"/>
            </w:tcMar>
          </w:tcPr>
          <w:p w:rsidR="00000000" w:rsidDel="00000000" w:rsidP="00000000" w:rsidRDefault="00000000" w:rsidRPr="00000000" w14:paraId="00000171">
            <w:pPr>
              <w:widowControl w:val="0"/>
              <w:spacing w:line="240" w:lineRule="auto"/>
              <w:rPr>
                <w:b w:val="1"/>
                <w:bCs w:val="1"/>
              </w:rPr>
            </w:pPr>
            <w:r w:rsidDel="00000000" w:rsidR="00000000" w:rsidRPr="00000000">
              <w:rPr>
                <w:b w:val="1"/>
                <w:bCs w:val="1"/>
                <w:rtl w:val="0"/>
              </w:rPr>
              <w:t xml:space="preserve">CVSS v3.1 Vector</w:t>
            </w:r>
          </w:p>
        </w:tc>
        <w:tc>
          <w:tcPr>
            <w:gridSpan w:val="3"/>
            <w:tcBorders>
              <w:top w:color="000000" w:space="0" w:sz="6" w:val="single"/>
            </w:tcBorders>
            <w:shd w:fill="eeece1" w:val="clear"/>
            <w:tcMar>
              <w:top w:w="100.0" w:type="dxa"/>
              <w:left w:w="100.0" w:type="dxa"/>
              <w:bottom w:w="100.0" w:type="dxa"/>
              <w:right w:w="100.0" w:type="dxa"/>
            </w:tcMar>
          </w:tcPr>
          <w:p w:rsidR="00000000" w:rsidDel="00000000" w:rsidP="00000000" w:rsidRDefault="00000000" w:rsidRPr="00000000" w14:paraId="00000172">
            <w:pPr>
              <w:widowControl w:val="0"/>
              <w:spacing w:line="240" w:lineRule="auto"/>
              <w:rPr>
                <w:b w:val="1"/>
                <w:bCs w:val="1"/>
              </w:rPr>
            </w:pPr>
            <w:r w:rsidDel="00000000" w:rsidR="00000000" w:rsidRPr="00000000">
              <w:rPr>
                <w:b w:val="1"/>
                <w:bCs w:val="1"/>
                <w:rtl w:val="0"/>
              </w:rPr>
              <w:t xml:space="preserve">&lt;AV:N/AC:L/PR:N/UI:N/S:U/C:H/I:L/A:N&gt;</w:t>
            </w:r>
          </w:p>
        </w:tc>
      </w:tr>
      <w:tr>
        <w:trPr>
          <w:cantSplit w:val="0"/>
          <w:tblHeader w:val="0"/>
        </w:trPr>
        <w:tc>
          <w:tcPr>
            <w:tcBorders>
              <w:top w:color="000000" w:space="0" w:sz="6" w:val="single"/>
            </w:tcBorders>
            <w:shd w:fill="cccccc" w:val="clear"/>
            <w:tcMar>
              <w:top w:w="100.0" w:type="dxa"/>
              <w:left w:w="100.0" w:type="dxa"/>
              <w:bottom w:w="100.0" w:type="dxa"/>
              <w:right w:w="100.0" w:type="dxa"/>
            </w:tcMar>
          </w:tcPr>
          <w:p w:rsidR="00000000" w:rsidDel="00000000" w:rsidP="00000000" w:rsidRDefault="00000000" w:rsidRPr="00000000" w14:paraId="00000175">
            <w:pPr>
              <w:widowControl w:val="0"/>
              <w:spacing w:line="240" w:lineRule="auto"/>
              <w:rPr>
                <w:b w:val="1"/>
                <w:bCs w:val="1"/>
              </w:rPr>
            </w:pPr>
            <w:r w:rsidDel="00000000" w:rsidR="00000000" w:rsidRPr="00000000">
              <w:rPr>
                <w:b w:val="1"/>
                <w:bCs w:val="1"/>
                <w:rtl w:val="0"/>
              </w:rPr>
              <w:t xml:space="preserve">Exploitation Likelihood</w:t>
            </w:r>
          </w:p>
        </w:tc>
        <w:tc>
          <w:tcPr>
            <w:gridSpan w:val="3"/>
            <w:tcBorders>
              <w:top w:color="000000" w:space="0" w:sz="6" w:val="single"/>
            </w:tcBorders>
            <w:shd w:fill="ffd966" w:val="clear"/>
            <w:tcMar>
              <w:top w:w="100.0" w:type="dxa"/>
              <w:left w:w="100.0" w:type="dxa"/>
              <w:bottom w:w="100.0" w:type="dxa"/>
              <w:right w:w="100.0" w:type="dxa"/>
            </w:tcMar>
          </w:tcPr>
          <w:p w:rsidR="00000000" w:rsidDel="00000000" w:rsidP="00000000" w:rsidRDefault="00000000" w:rsidRPr="00000000" w14:paraId="00000176">
            <w:pPr>
              <w:widowControl w:val="0"/>
              <w:spacing w:line="240" w:lineRule="auto"/>
              <w:rPr>
                <w:b w:val="1"/>
                <w:bCs w:val="1"/>
              </w:rPr>
            </w:pPr>
            <w:r w:rsidDel="00000000" w:rsidR="00000000" w:rsidRPr="00000000">
              <w:rPr>
                <w:b w:val="1"/>
                <w:bCs w:val="1"/>
                <w:rtl w:val="0"/>
              </w:rPr>
              <w:t xml:space="preserve">&lt;Possible&gt;</w:t>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79">
            <w:pPr>
              <w:widowControl w:val="0"/>
              <w:spacing w:line="240" w:lineRule="auto"/>
              <w:rPr>
                <w:b w:val="1"/>
                <w:bCs w:val="1"/>
              </w:rPr>
            </w:pPr>
            <w:r w:rsidDel="00000000" w:rsidR="00000000" w:rsidRPr="00000000">
              <w:rPr>
                <w:b w:val="1"/>
                <w:bCs w:val="1"/>
                <w:rtl w:val="0"/>
              </w:rPr>
              <w:t xml:space="preserve">Business Impact</w:t>
            </w:r>
          </w:p>
        </w:tc>
        <w:tc>
          <w:tcPr>
            <w:gridSpan w:val="3"/>
            <w:tcBorders>
              <w:top w:color="000000" w:space="0" w:sz="6" w:val="single"/>
            </w:tcBorders>
            <w:shd w:fill="ffd966" w:val="clear"/>
            <w:tcMar>
              <w:top w:w="100.0" w:type="dxa"/>
              <w:left w:w="100.0" w:type="dxa"/>
              <w:bottom w:w="100.0" w:type="dxa"/>
              <w:right w:w="100.0" w:type="dxa"/>
            </w:tcMar>
          </w:tcPr>
          <w:p w:rsidR="00000000" w:rsidDel="00000000" w:rsidP="00000000" w:rsidRDefault="00000000" w:rsidRPr="00000000" w14:paraId="0000017A">
            <w:pPr>
              <w:widowControl w:val="0"/>
              <w:spacing w:line="240" w:lineRule="auto"/>
              <w:rPr>
                <w:b w:val="1"/>
                <w:bCs w:val="1"/>
              </w:rPr>
            </w:pPr>
            <w:r w:rsidDel="00000000" w:rsidR="00000000" w:rsidRPr="00000000">
              <w:rPr>
                <w:b w:val="1"/>
                <w:bCs w:val="1"/>
                <w:rtl w:val="0"/>
              </w:rPr>
              <w:t xml:space="preserve">&lt;Moderate&gt;</w:t>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7D">
            <w:pPr>
              <w:widowControl w:val="0"/>
              <w:spacing w:line="240" w:lineRule="auto"/>
              <w:rPr>
                <w:b w:val="1"/>
                <w:bCs w:val="1"/>
              </w:rPr>
            </w:pPr>
            <w:r w:rsidDel="00000000" w:rsidR="00000000" w:rsidRPr="00000000">
              <w:rPr>
                <w:b w:val="1"/>
                <w:bCs w:val="1"/>
                <w:rtl w:val="0"/>
              </w:rPr>
              <w:t xml:space="preserve">Remediation Difficulty</w:t>
            </w:r>
          </w:p>
        </w:tc>
        <w:tc>
          <w:tcPr>
            <w:gridSpan w:val="3"/>
            <w:tcBorders>
              <w:top w:color="000000" w:space="0" w:sz="6" w:val="single"/>
            </w:tcBorders>
            <w:shd w:fill="ffd966" w:val="clear"/>
            <w:tcMar>
              <w:top w:w="100.0" w:type="dxa"/>
              <w:left w:w="100.0" w:type="dxa"/>
              <w:bottom w:w="100.0" w:type="dxa"/>
              <w:right w:w="100.0" w:type="dxa"/>
            </w:tcMar>
          </w:tcPr>
          <w:p w:rsidR="00000000" w:rsidDel="00000000" w:rsidP="00000000" w:rsidRDefault="00000000" w:rsidRPr="00000000" w14:paraId="0000017E">
            <w:pPr>
              <w:widowControl w:val="0"/>
              <w:spacing w:line="240" w:lineRule="auto"/>
              <w:rPr>
                <w:b w:val="1"/>
                <w:bCs w:val="1"/>
              </w:rPr>
            </w:pPr>
            <w:r w:rsidDel="00000000" w:rsidR="00000000" w:rsidRPr="00000000">
              <w:rPr>
                <w:b w:val="1"/>
                <w:bCs w:val="1"/>
                <w:rtl w:val="0"/>
              </w:rPr>
              <w:t xml:space="preserve">&lt;Medium&gt;</w:t>
            </w:r>
          </w:p>
        </w:tc>
      </w:tr>
    </w:tbl>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b w:val="1"/>
          <w:bCs w:val="1"/>
          <w:rtl w:val="0"/>
        </w:rPr>
        <w:t xml:space="preserve">Affected Scope</w:t>
      </w:r>
    </w:p>
    <w:p w:rsidR="00000000" w:rsidDel="00000000" w:rsidP="00000000" w:rsidRDefault="00000000" w:rsidRPr="00000000" w14:paraId="00000183">
      <w:pPr>
        <w:rPr/>
      </w:pPr>
      <w:r w:rsidDel="00000000" w:rsidR="00000000" w:rsidRPr="00000000">
        <w:rPr>
          <w:rtl w:val="0"/>
        </w:rPr>
        <w:t xml:space="preserve">&lt;Give a brief description of affected systems, users, etc.&gt;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b w:val="1"/>
          <w:bCs w:val="1"/>
          <w:rtl w:val="0"/>
        </w:rPr>
        <w:t xml:space="preserve">Security Implications</w:t>
      </w:r>
    </w:p>
    <w:p w:rsidR="00000000" w:rsidDel="00000000" w:rsidP="00000000" w:rsidRDefault="00000000" w:rsidRPr="00000000" w14:paraId="00000186">
      <w:pPr>
        <w:rPr/>
      </w:pPr>
      <w:r w:rsidDel="00000000" w:rsidR="00000000" w:rsidRPr="00000000">
        <w:rPr>
          <w:rtl w:val="0"/>
        </w:rPr>
        <w:t xml:space="preserve">&lt;This is where you give a 1-2 sentence description about the major impact of the finding. This finding is very important because it can destroy the entire business if left unchecked.&gt;</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&lt;Longer discussion of the finding. Includes screenshots.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(see Appendix A).&gt;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jc w:val="center"/>
        <w:rPr/>
      </w:pPr>
      <w:r w:rsidDel="00000000" w:rsidR="00000000" w:rsidRPr="00000000">
        <w:rPr/>
        <w:drawing>
          <wp:inline distB="114300" distT="114300" distL="114300" distR="114300">
            <wp:extent cx="5301862" cy="2732201"/>
            <wp:effectExtent b="0" l="0" r="0" t="0"/>
            <wp:docPr id="11" name="image2.jpg"/>
            <a:graphic>
              <a:graphicData uri="http://schemas.openxmlformats.org/drawingml/2006/picture">
                <pic:pic>
                  <pic:nvPicPr>
                    <pic:cNvPr id="0" name="image2.jpg"/>
                    <pic:cNvPicPr preferRelativeResize="0"/>
                  </pic:nvPicPr>
                  <pic:blipFill>
                    <a:blip r:embed="rId12"/>
                    <a:srcRect b="15491" l="0" r="0" t="15491"/>
                    <a:stretch>
                      <a:fillRect/>
                    </a:stretch>
                  </pic:blipFill>
                  <pic:spPr>
                    <a:xfrm>
                      <a:off x="0" y="0"/>
                      <a:ext cx="5301862" cy="2732201"/>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jc w:val="center"/>
        <w:rPr>
          <w:i w:val="1"/>
          <w:iCs w:val="1"/>
        </w:rPr>
      </w:pPr>
      <w:r w:rsidDel="00000000" w:rsidR="00000000" w:rsidRPr="00000000">
        <w:rPr>
          <w:b w:val="1"/>
          <w:bCs w:val="1"/>
          <w:i w:val="1"/>
          <w:iCs w:val="1"/>
          <w:rtl w:val="0"/>
        </w:rPr>
        <w:t xml:space="preserve">&lt;Figure 2.3.1</w:t>
      </w:r>
      <w:r w:rsidDel="00000000" w:rsidR="00000000" w:rsidRPr="00000000">
        <w:rPr>
          <w:i w:val="1"/>
          <w:iCs w:val="1"/>
          <w:rtl w:val="0"/>
        </w:rPr>
        <w:t xml:space="preserve">: A PHP webshell uploaded to XYZ Application&gt;</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spacing w:line="240" w:lineRule="auto"/>
        <w:rPr/>
      </w:pPr>
      <w:r w:rsidDel="00000000" w:rsidR="00000000" w:rsidRPr="00000000">
        <w:rPr>
          <w:b w:val="1"/>
          <w:bCs w:val="1"/>
          <w:rtl w:val="0"/>
        </w:rPr>
        <w:t xml:space="preserve">Recommendations</w:t>
      </w:r>
      <w:r w:rsidDel="00000000" w:rsidR="00000000" w:rsidRPr="00000000">
        <w:rPr>
          <w:rtl w:val="0"/>
        </w:rPr>
      </w:r>
    </w:p>
    <w:p w:rsidR="00000000" w:rsidDel="00000000" w:rsidP="00000000" w:rsidRDefault="00000000" w:rsidRPr="00000000" w14:paraId="0000018F">
      <w:pPr>
        <w:numPr>
          <w:ilvl w:val="0"/>
          <w:numId w:val="1"/>
        </w:numPr>
        <w:spacing w:line="240" w:lineRule="auto"/>
        <w:ind w:left="720" w:hanging="360"/>
      </w:pPr>
      <w:r w:rsidDel="00000000" w:rsidR="00000000" w:rsidRPr="00000000">
        <w:rPr>
          <w:rtl w:val="0"/>
        </w:rPr>
        <w:t xml:space="preserve">&lt;Remove XYZ to make things more secure&gt;</w:t>
      </w:r>
    </w:p>
    <w:p w:rsidR="00000000" w:rsidDel="00000000" w:rsidP="00000000" w:rsidRDefault="00000000" w:rsidRPr="00000000" w14:paraId="00000190">
      <w:pPr>
        <w:numPr>
          <w:ilvl w:val="0"/>
          <w:numId w:val="1"/>
        </w:numPr>
        <w:spacing w:line="240" w:lineRule="auto"/>
        <w:ind w:left="720" w:hanging="360"/>
      </w:pPr>
      <w:r w:rsidDel="00000000" w:rsidR="00000000" w:rsidRPr="00000000">
        <w:rPr>
          <w:rtl w:val="0"/>
        </w:rPr>
        <w:t xml:space="preserve">&lt;If you cannot remove XYZ do this…&gt;</w:t>
      </w:r>
    </w:p>
    <w:p w:rsidR="00000000" w:rsidDel="00000000" w:rsidP="00000000" w:rsidRDefault="00000000" w:rsidRPr="00000000" w14:paraId="00000191">
      <w:pPr>
        <w:spacing w:line="240" w:lineRule="auto"/>
        <w:rPr/>
      </w:pPr>
      <w:r w:rsidDel="00000000" w:rsidR="00000000" w:rsidRPr="00000000">
        <w:rPr>
          <w:rtl w:val="0"/>
        </w:rPr>
      </w:r>
    </w:p>
    <w:p w:rsidR="00000000" w:rsidDel="00000000" w:rsidP="00000000" w:rsidRDefault="00000000" w:rsidRPr="00000000" w14:paraId="00000192">
      <w:pPr>
        <w:spacing w:line="240" w:lineRule="auto"/>
        <w:rPr>
          <w:b w:val="1"/>
          <w:bCs w:val="1"/>
        </w:rPr>
      </w:pPr>
      <w:r w:rsidDel="00000000" w:rsidR="00000000" w:rsidRPr="00000000">
        <w:rPr>
          <w:b w:val="1"/>
          <w:bCs w:val="1"/>
          <w:rtl w:val="0"/>
        </w:rPr>
        <w:t xml:space="preserve">References &lt;(opt)&gt;</w:t>
      </w:r>
    </w:p>
    <w:p w:rsidR="00000000" w:rsidDel="00000000" w:rsidP="00000000" w:rsidRDefault="00000000" w:rsidRPr="00000000" w14:paraId="00000193">
      <w:pPr>
        <w:numPr>
          <w:ilvl w:val="0"/>
          <w:numId w:val="3"/>
        </w:numPr>
        <w:spacing w:line="240" w:lineRule="auto"/>
        <w:ind w:left="720" w:hanging="360"/>
      </w:pPr>
      <w:r w:rsidDel="00000000" w:rsidR="00000000" w:rsidRPr="00000000">
        <w:rPr>
          <w:b w:val="1"/>
          <w:bCs w:val="1"/>
          <w:rtl w:val="0"/>
        </w:rPr>
        <w:t xml:space="preserve">&lt;</w:t>
      </w:r>
      <w:hyperlink r:id="rId19">
        <w:r w:rsidDel="00000000" w:rsidR="00000000" w:rsidRPr="00000000">
          <w:rPr>
            <w:color w:val="1155cc"/>
            <w:u w:val="single"/>
            <w:rtl w:val="0"/>
          </w:rPr>
          <w:t xml:space="preserve">https://github.com/Sevaarcen/RADAR/tree/master/radar/playbooks</w:t>
        </w:r>
      </w:hyperlink>
      <w:r w:rsidDel="00000000" w:rsidR="00000000" w:rsidRPr="00000000">
        <w:rPr>
          <w:rtl w:val="0"/>
        </w:rPr>
        <w:t xml:space="preserve">&gt;</w:t>
      </w:r>
    </w:p>
    <w:p w:rsidR="00000000" w:rsidDel="00000000" w:rsidP="00000000" w:rsidRDefault="00000000" w:rsidRPr="00000000" w14:paraId="00000194">
      <w:pPr>
        <w:numPr>
          <w:ilvl w:val="0"/>
          <w:numId w:val="3"/>
        </w:numPr>
        <w:spacing w:line="240" w:lineRule="auto"/>
        <w:ind w:left="720" w:hanging="360"/>
      </w:pPr>
      <w:r w:rsidDel="00000000" w:rsidR="00000000" w:rsidRPr="00000000">
        <w:rPr>
          <w:rtl w:val="0"/>
        </w:rPr>
        <w:t xml:space="preserve">&lt;</w:t>
      </w:r>
      <w:hyperlink r:id="rId20">
        <w:r w:rsidDel="00000000" w:rsidR="00000000" w:rsidRPr="00000000">
          <w:rPr>
            <w:color w:val="1155cc"/>
            <w:u w:val="single"/>
            <w:rtl w:val="0"/>
          </w:rPr>
          <w:t xml:space="preserve">https://owasp.org/www-project-top-ten/</w:t>
        </w:r>
      </w:hyperlink>
      <w:r w:rsidDel="00000000" w:rsidR="00000000" w:rsidRPr="00000000">
        <w:rPr>
          <w:rtl w:val="0"/>
        </w:rPr>
        <w:t xml:space="preserve">&gt;</w:t>
      </w:r>
      <w:r w:rsidDel="00000000" w:rsidR="00000000" w:rsidRPr="00000000">
        <w:br w:type="page"/>
      </w:r>
      <w:r w:rsidDel="00000000" w:rsidR="00000000" w:rsidRPr="00000000">
        <w:rPr>
          <w:rtl w:val="0"/>
        </w:rPr>
      </w:r>
    </w:p>
    <w:p w:rsidR="00000000" w:rsidDel="00000000" w:rsidP="00000000" w:rsidRDefault="00000000" w:rsidRPr="00000000" w14:paraId="00000195">
      <w:pPr>
        <w:pStyle w:val="Heading1"/>
        <w:spacing w:line="240" w:lineRule="auto"/>
        <w:rPr/>
      </w:pPr>
      <w:bookmarkStart w:colFirst="0" w:colLast="0" w:name="_ojrarofpvkuo" w:id="38"/>
      <w:bookmarkEnd w:id="38"/>
      <w:r w:rsidDel="00000000" w:rsidR="00000000" w:rsidRPr="00000000">
        <w:rPr>
          <w:rtl w:val="0"/>
        </w:rPr>
        <w:t xml:space="preserve">&lt;5 - Example Vulnerability Finding&gt;</w:t>
      </w:r>
    </w:p>
    <w:tbl>
      <w:tblPr>
        <w:tblStyle w:val="Table1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2"/>
        <w:gridCol w:w="2438"/>
        <w:gridCol w:w="2115"/>
        <w:gridCol w:w="2115"/>
        <w:tblGridChange w:id="0">
          <w:tblGrid>
            <w:gridCol w:w="2692"/>
            <w:gridCol w:w="2438"/>
            <w:gridCol w:w="2115"/>
            <w:gridCol w:w="2115"/>
          </w:tblGrid>
        </w:tblGridChange>
      </w:tblGrid>
      <w:tr>
        <w:trPr>
          <w:cantSplit w:val="0"/>
          <w:trHeight w:val="420" w:hRule="atLeast"/>
          <w:tblHeader w:val="0"/>
        </w:trPr>
        <w:tc>
          <w:tcPr>
            <w:gridSpan w:val="4"/>
            <w:tcBorders>
              <w:top w:color="000000" w:space="0" w:sz="6" w:val="single"/>
              <w:left w:color="000000" w:space="0" w:sz="6" w:val="single"/>
              <w:bottom w:color="000000" w:space="0" w:sz="6" w:val="single"/>
              <w:right w:color="000000" w:space="0" w:sz="6" w:val="single"/>
            </w:tcBorders>
            <w:shd w:fill="6aa84f" w:val="clear"/>
            <w:tcMar>
              <w:top w:w="100.0" w:type="dxa"/>
              <w:left w:w="100.0" w:type="dxa"/>
              <w:bottom w:w="100.0" w:type="dxa"/>
              <w:right w:w="100.0" w:type="dxa"/>
            </w:tcMar>
          </w:tcPr>
          <w:p w:rsidR="00000000" w:rsidDel="00000000" w:rsidP="00000000" w:rsidRDefault="00000000" w:rsidRPr="00000000" w14:paraId="00000196">
            <w:pPr>
              <w:widowControl w:val="0"/>
              <w:spacing w:line="240" w:lineRule="auto"/>
              <w:jc w:val="center"/>
              <w:rPr>
                <w:b w:val="1"/>
                <w:bCs w:val="1"/>
                <w:color w:val="ffffff"/>
              </w:rPr>
            </w:pPr>
            <w:r w:rsidDel="00000000" w:rsidR="00000000" w:rsidRPr="00000000">
              <w:rPr>
                <w:b w:val="1"/>
                <w:bCs w:val="1"/>
                <w:color w:val="ffffff"/>
                <w:rtl w:val="0"/>
              </w:rPr>
              <w:t xml:space="preserve">LOW RISK</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9A">
            <w:pPr>
              <w:widowControl w:val="0"/>
              <w:spacing w:line="240" w:lineRule="auto"/>
              <w:rPr>
                <w:b w:val="1"/>
                <w:bCs w:val="1"/>
              </w:rPr>
            </w:pPr>
            <w:r w:rsidDel="00000000" w:rsidR="00000000" w:rsidRPr="00000000">
              <w:rPr>
                <w:b w:val="1"/>
                <w:bCs w:val="1"/>
                <w:rtl w:val="0"/>
              </w:rPr>
              <w:t xml:space="preserve">CVSS Severity</w:t>
            </w:r>
            <w:r w:rsidDel="00000000" w:rsidR="00000000" w:rsidRPr="00000000">
              <w:rPr>
                <w:rtl w:val="0"/>
              </w:rPr>
            </w:r>
          </w:p>
        </w:tc>
        <w:tc>
          <w:tcPr>
            <w:shd w:fill="eeece1" w:val="clear"/>
            <w:tcMar>
              <w:top w:w="100.0" w:type="dxa"/>
              <w:left w:w="100.0" w:type="dxa"/>
              <w:bottom w:w="100.0" w:type="dxa"/>
              <w:right w:w="100.0" w:type="dxa"/>
            </w:tcMar>
          </w:tcPr>
          <w:p w:rsidR="00000000" w:rsidDel="00000000" w:rsidP="00000000" w:rsidRDefault="00000000" w:rsidRPr="00000000" w14:paraId="0000019B">
            <w:pPr>
              <w:widowControl w:val="0"/>
              <w:spacing w:line="240" w:lineRule="auto"/>
              <w:rPr>
                <w:b w:val="1"/>
                <w:bCs w:val="1"/>
              </w:rPr>
            </w:pPr>
            <w:r w:rsidDel="00000000" w:rsidR="00000000" w:rsidRPr="00000000">
              <w:rPr>
                <w:b w:val="1"/>
                <w:bCs w:val="1"/>
                <w:rtl w:val="0"/>
              </w:rPr>
              <w:t xml:space="preserve">&lt;Low&gt;</w:t>
            </w:r>
          </w:p>
        </w:tc>
        <w:tc>
          <w:tcPr>
            <w:shd w:fill="d9d9d9" w:val="clear"/>
          </w:tcPr>
          <w:p w:rsidR="00000000" w:rsidDel="00000000" w:rsidP="00000000" w:rsidRDefault="00000000" w:rsidRPr="00000000" w14:paraId="0000019C">
            <w:pPr>
              <w:widowControl w:val="0"/>
              <w:spacing w:line="240" w:lineRule="auto"/>
              <w:rPr>
                <w:b w:val="1"/>
                <w:bCs w:val="1"/>
              </w:rPr>
            </w:pPr>
            <w:r w:rsidDel="00000000" w:rsidR="00000000" w:rsidRPr="00000000">
              <w:rPr>
                <w:b w:val="1"/>
                <w:bCs w:val="1"/>
                <w:rtl w:val="0"/>
              </w:rPr>
              <w:t xml:space="preserve">CVSSv3.1 Score</w:t>
            </w:r>
          </w:p>
        </w:tc>
        <w:tc>
          <w:tcPr>
            <w:shd w:fill="eeece1" w:val="clear"/>
          </w:tcPr>
          <w:p w:rsidR="00000000" w:rsidDel="00000000" w:rsidP="00000000" w:rsidRDefault="00000000" w:rsidRPr="00000000" w14:paraId="0000019D">
            <w:pPr>
              <w:widowControl w:val="0"/>
              <w:spacing w:line="240" w:lineRule="auto"/>
              <w:rPr>
                <w:b w:val="1"/>
                <w:bCs w:val="1"/>
              </w:rPr>
            </w:pPr>
            <w:r w:rsidDel="00000000" w:rsidR="00000000" w:rsidRPr="00000000">
              <w:rPr>
                <w:b w:val="1"/>
                <w:bCs w:val="1"/>
                <w:rtl w:val="0"/>
              </w:rPr>
              <w:t xml:space="preserve">&lt;0.1 to 3.9&gt;</w:t>
            </w:r>
          </w:p>
        </w:tc>
      </w:tr>
      <w:tr>
        <w:trPr>
          <w:cantSplit w:val="0"/>
          <w:tblHeader w:val="0"/>
        </w:trPr>
        <w:tc>
          <w:tcPr>
            <w:tcBorders>
              <w:top w:color="000000" w:space="0" w:sz="6" w:val="single"/>
            </w:tcBorders>
            <w:shd w:fill="cccccc" w:val="clear"/>
            <w:tcMar>
              <w:top w:w="100.0" w:type="dxa"/>
              <w:left w:w="100.0" w:type="dxa"/>
              <w:bottom w:w="100.0" w:type="dxa"/>
              <w:right w:w="100.0" w:type="dxa"/>
            </w:tcMar>
          </w:tcPr>
          <w:p w:rsidR="00000000" w:rsidDel="00000000" w:rsidP="00000000" w:rsidRDefault="00000000" w:rsidRPr="00000000" w14:paraId="0000019E">
            <w:pPr>
              <w:widowControl w:val="0"/>
              <w:spacing w:line="240" w:lineRule="auto"/>
              <w:rPr>
                <w:b w:val="1"/>
                <w:bCs w:val="1"/>
              </w:rPr>
            </w:pPr>
            <w:r w:rsidDel="00000000" w:rsidR="00000000" w:rsidRPr="00000000">
              <w:rPr>
                <w:b w:val="1"/>
                <w:bCs w:val="1"/>
                <w:rtl w:val="0"/>
              </w:rPr>
              <w:t xml:space="preserve">CVSS v3.1 Vector</w:t>
            </w:r>
          </w:p>
        </w:tc>
        <w:tc>
          <w:tcPr>
            <w:gridSpan w:val="3"/>
            <w:tcBorders>
              <w:top w:color="000000" w:space="0" w:sz="6" w:val="single"/>
            </w:tcBorders>
            <w:shd w:fill="eeece1" w:val="clear"/>
            <w:tcMar>
              <w:top w:w="100.0" w:type="dxa"/>
              <w:left w:w="100.0" w:type="dxa"/>
              <w:bottom w:w="100.0" w:type="dxa"/>
              <w:right w:w="100.0" w:type="dxa"/>
            </w:tcMar>
          </w:tcPr>
          <w:p w:rsidR="00000000" w:rsidDel="00000000" w:rsidP="00000000" w:rsidRDefault="00000000" w:rsidRPr="00000000" w14:paraId="0000019F">
            <w:pPr>
              <w:widowControl w:val="0"/>
              <w:spacing w:line="240" w:lineRule="auto"/>
              <w:rPr>
                <w:b w:val="1"/>
                <w:bCs w:val="1"/>
              </w:rPr>
            </w:pPr>
            <w:r w:rsidDel="00000000" w:rsidR="00000000" w:rsidRPr="00000000">
              <w:rPr>
                <w:b w:val="1"/>
                <w:bCs w:val="1"/>
                <w:rtl w:val="0"/>
              </w:rPr>
              <w:t xml:space="preserve">&lt;AV:N/AC:L/PR:N/UI:N/S:U/C:H/I:L/A:N&gt;</w:t>
            </w:r>
          </w:p>
        </w:tc>
      </w:tr>
      <w:tr>
        <w:trPr>
          <w:cantSplit w:val="0"/>
          <w:tblHeader w:val="0"/>
        </w:trPr>
        <w:tc>
          <w:tcPr>
            <w:tcBorders>
              <w:top w:color="000000" w:space="0" w:sz="6" w:val="single"/>
            </w:tcBorders>
            <w:shd w:fill="cccccc" w:val="clear"/>
            <w:tcMar>
              <w:top w:w="100.0" w:type="dxa"/>
              <w:left w:w="100.0" w:type="dxa"/>
              <w:bottom w:w="100.0" w:type="dxa"/>
              <w:right w:w="100.0" w:type="dxa"/>
            </w:tcMar>
          </w:tcPr>
          <w:p w:rsidR="00000000" w:rsidDel="00000000" w:rsidP="00000000" w:rsidRDefault="00000000" w:rsidRPr="00000000" w14:paraId="000001A2">
            <w:pPr>
              <w:widowControl w:val="0"/>
              <w:spacing w:line="240" w:lineRule="auto"/>
              <w:rPr>
                <w:b w:val="1"/>
                <w:bCs w:val="1"/>
              </w:rPr>
            </w:pPr>
            <w:r w:rsidDel="00000000" w:rsidR="00000000" w:rsidRPr="00000000">
              <w:rPr>
                <w:b w:val="1"/>
                <w:bCs w:val="1"/>
                <w:rtl w:val="0"/>
              </w:rPr>
              <w:t xml:space="preserve">Exploitation Likelihood</w:t>
            </w:r>
          </w:p>
        </w:tc>
        <w:tc>
          <w:tcPr>
            <w:gridSpan w:val="3"/>
            <w:tcBorders>
              <w:top w:color="000000" w:space="0" w:sz="6" w:val="single"/>
            </w:tcBorders>
            <w:shd w:fill="93c47d" w:val="clear"/>
            <w:tcMar>
              <w:top w:w="100.0" w:type="dxa"/>
              <w:left w:w="100.0" w:type="dxa"/>
              <w:bottom w:w="100.0" w:type="dxa"/>
              <w:right w:w="100.0" w:type="dxa"/>
            </w:tcMar>
          </w:tcPr>
          <w:p w:rsidR="00000000" w:rsidDel="00000000" w:rsidP="00000000" w:rsidRDefault="00000000" w:rsidRPr="00000000" w14:paraId="000001A3">
            <w:pPr>
              <w:widowControl w:val="0"/>
              <w:spacing w:line="240" w:lineRule="auto"/>
              <w:rPr>
                <w:b w:val="1"/>
                <w:bCs w:val="1"/>
              </w:rPr>
            </w:pPr>
            <w:r w:rsidDel="00000000" w:rsidR="00000000" w:rsidRPr="00000000">
              <w:rPr>
                <w:b w:val="1"/>
                <w:bCs w:val="1"/>
                <w:rtl w:val="0"/>
              </w:rPr>
              <w:t xml:space="preserve">&lt;Unlikely&gt;</w:t>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A6">
            <w:pPr>
              <w:widowControl w:val="0"/>
              <w:spacing w:line="240" w:lineRule="auto"/>
              <w:rPr>
                <w:b w:val="1"/>
                <w:bCs w:val="1"/>
              </w:rPr>
            </w:pPr>
            <w:r w:rsidDel="00000000" w:rsidR="00000000" w:rsidRPr="00000000">
              <w:rPr>
                <w:b w:val="1"/>
                <w:bCs w:val="1"/>
                <w:rtl w:val="0"/>
              </w:rPr>
              <w:t xml:space="preserve">Business Impact</w:t>
            </w:r>
          </w:p>
        </w:tc>
        <w:tc>
          <w:tcPr>
            <w:gridSpan w:val="3"/>
            <w:shd w:fill="93c47d" w:val="clear"/>
            <w:tcMar>
              <w:top w:w="100.0" w:type="dxa"/>
              <w:left w:w="100.0" w:type="dxa"/>
              <w:bottom w:w="100.0" w:type="dxa"/>
              <w:right w:w="100.0" w:type="dxa"/>
            </w:tcMar>
          </w:tcPr>
          <w:p w:rsidR="00000000" w:rsidDel="00000000" w:rsidP="00000000" w:rsidRDefault="00000000" w:rsidRPr="00000000" w14:paraId="000001A7">
            <w:pPr>
              <w:widowControl w:val="0"/>
              <w:spacing w:line="240" w:lineRule="auto"/>
              <w:rPr>
                <w:b w:val="1"/>
                <w:bCs w:val="1"/>
              </w:rPr>
            </w:pPr>
            <w:r w:rsidDel="00000000" w:rsidR="00000000" w:rsidRPr="00000000">
              <w:rPr>
                <w:b w:val="1"/>
                <w:bCs w:val="1"/>
                <w:rtl w:val="0"/>
              </w:rPr>
              <w:t xml:space="preserve">&lt;Minor&gt;</w:t>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AA">
            <w:pPr>
              <w:widowControl w:val="0"/>
              <w:spacing w:line="240" w:lineRule="auto"/>
              <w:rPr>
                <w:b w:val="1"/>
                <w:bCs w:val="1"/>
              </w:rPr>
            </w:pPr>
            <w:r w:rsidDel="00000000" w:rsidR="00000000" w:rsidRPr="00000000">
              <w:rPr>
                <w:b w:val="1"/>
                <w:bCs w:val="1"/>
                <w:rtl w:val="0"/>
              </w:rPr>
              <w:t xml:space="preserve">Remediation Difficulty</w:t>
            </w:r>
          </w:p>
        </w:tc>
        <w:tc>
          <w:tcPr>
            <w:gridSpan w:val="3"/>
            <w:shd w:fill="93c47d" w:val="clear"/>
            <w:tcMar>
              <w:top w:w="100.0" w:type="dxa"/>
              <w:left w:w="100.0" w:type="dxa"/>
              <w:bottom w:w="100.0" w:type="dxa"/>
              <w:right w:w="100.0" w:type="dxa"/>
            </w:tcMar>
          </w:tcPr>
          <w:p w:rsidR="00000000" w:rsidDel="00000000" w:rsidP="00000000" w:rsidRDefault="00000000" w:rsidRPr="00000000" w14:paraId="000001AB">
            <w:pPr>
              <w:widowControl w:val="0"/>
              <w:spacing w:line="240" w:lineRule="auto"/>
              <w:rPr>
                <w:b w:val="1"/>
                <w:bCs w:val="1"/>
              </w:rPr>
            </w:pPr>
            <w:r w:rsidDel="00000000" w:rsidR="00000000" w:rsidRPr="00000000">
              <w:rPr>
                <w:b w:val="1"/>
                <w:bCs w:val="1"/>
                <w:rtl w:val="0"/>
              </w:rPr>
              <w:t xml:space="preserve">&lt;Easy&gt;</w:t>
            </w:r>
          </w:p>
        </w:tc>
      </w:tr>
    </w:tbl>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b w:val="1"/>
          <w:bCs w:val="1"/>
          <w:rtl w:val="0"/>
        </w:rPr>
        <w:t xml:space="preserve">Affected Scope</w:t>
      </w:r>
    </w:p>
    <w:p w:rsidR="00000000" w:rsidDel="00000000" w:rsidP="00000000" w:rsidRDefault="00000000" w:rsidRPr="00000000" w14:paraId="000001B0">
      <w:pPr>
        <w:rPr/>
      </w:pPr>
      <w:r w:rsidDel="00000000" w:rsidR="00000000" w:rsidRPr="00000000">
        <w:rPr>
          <w:rtl w:val="0"/>
        </w:rPr>
        <w:t xml:space="preserve">&lt;Give a brief description of affected systems, users, etc.&gt;</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b w:val="1"/>
          <w:bCs w:val="1"/>
        </w:rPr>
      </w:pPr>
      <w:r w:rsidDel="00000000" w:rsidR="00000000" w:rsidRPr="00000000">
        <w:rPr>
          <w:b w:val="1"/>
          <w:bCs w:val="1"/>
          <w:rtl w:val="0"/>
        </w:rPr>
        <w:t xml:space="preserve">Security Implications</w:t>
      </w:r>
    </w:p>
    <w:p w:rsidR="00000000" w:rsidDel="00000000" w:rsidP="00000000" w:rsidRDefault="00000000" w:rsidRPr="00000000" w14:paraId="000001B3">
      <w:pPr>
        <w:rPr/>
      </w:pPr>
      <w:r w:rsidDel="00000000" w:rsidR="00000000" w:rsidRPr="00000000">
        <w:rPr>
          <w:rtl w:val="0"/>
        </w:rPr>
        <w:t xml:space="preserve">&lt;This is where you give a 1-2 sentence description about the major impact of the finding. This finding is very important because it can destroy the entire business if left unchecked.&gt;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&lt;Longer discussion of the finding. Includes screenshots.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(see Appendix A).&gt;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jc w:val="center"/>
        <w:rPr>
          <w:i w:val="1"/>
          <w:iCs w:val="1"/>
        </w:rPr>
      </w:pPr>
      <w:r w:rsidDel="00000000" w:rsidR="00000000" w:rsidRPr="00000000">
        <w:rPr>
          <w:rtl w:val="0"/>
        </w:rPr>
      </w:r>
    </w:p>
    <w:tbl>
      <w:tblPr>
        <w:tblStyle w:val="Table1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jc w:val="center"/>
              <w:rPr>
                <w:i w:val="1"/>
                <w:iCs w:val="1"/>
              </w:rPr>
            </w:pPr>
            <w:r w:rsidDel="00000000" w:rsidR="00000000" w:rsidRPr="00000000">
              <w:rPr/>
              <w:drawing>
                <wp:inline distB="114300" distT="114300" distL="114300" distR="114300">
                  <wp:extent cx="5301862" cy="2732201"/>
                  <wp:effectExtent b="0" l="0" r="0" t="0"/>
                  <wp:docPr id="5" name="image2.jpg"/>
                  <a:graphic>
                    <a:graphicData uri="http://schemas.openxmlformats.org/drawingml/2006/picture">
                      <pic:pic>
                        <pic:nvPicPr>
                          <pic:cNvPr id="0" name="image2.jpg"/>
                          <pic:cNvPicPr preferRelativeResize="0"/>
                        </pic:nvPicPr>
                        <pic:blipFill>
                          <a:blip r:embed="rId12"/>
                          <a:srcRect b="15491" l="0" r="0" t="15491"/>
                          <a:stretch>
                            <a:fillRect/>
                          </a:stretch>
                        </pic:blipFill>
                        <pic:spPr>
                          <a:xfrm>
                            <a:off x="0" y="0"/>
                            <a:ext cx="5301862" cy="2732201"/>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jc w:val="center"/>
              <w:rPr>
                <w:i w:val="1"/>
                <w:iCs w:val="1"/>
              </w:rPr>
            </w:pPr>
            <w:r w:rsidDel="00000000" w:rsidR="00000000" w:rsidRPr="00000000">
              <w:rPr>
                <w:b w:val="1"/>
                <w:bCs w:val="1"/>
                <w:i w:val="1"/>
                <w:iCs w:val="1"/>
                <w:rtl w:val="0"/>
              </w:rPr>
              <w:t xml:space="preserve">&lt;Figure 2.3.1</w:t>
            </w:r>
            <w:r w:rsidDel="00000000" w:rsidR="00000000" w:rsidRPr="00000000">
              <w:rPr>
                <w:i w:val="1"/>
                <w:iCs w:val="1"/>
                <w:rtl w:val="0"/>
              </w:rPr>
              <w:t xml:space="preserve">: A PHP webshell uploaded to XYZ Application&gt;</w:t>
            </w:r>
          </w:p>
        </w:tc>
      </w:tr>
    </w:tbl>
    <w:p w:rsidR="00000000" w:rsidDel="00000000" w:rsidP="00000000" w:rsidRDefault="00000000" w:rsidRPr="00000000" w14:paraId="000001BB">
      <w:pPr>
        <w:jc w:val="center"/>
        <w:rPr>
          <w:i w:val="1"/>
          <w:iCs w:val="1"/>
        </w:rPr>
      </w:pPr>
      <w:r w:rsidDel="00000000" w:rsidR="00000000" w:rsidRPr="00000000">
        <w:rPr>
          <w:rtl w:val="0"/>
        </w:rPr>
      </w:r>
    </w:p>
    <w:p w:rsidR="00000000" w:rsidDel="00000000" w:rsidP="00000000" w:rsidRDefault="00000000" w:rsidRPr="00000000" w14:paraId="000001BC">
      <w:pPr>
        <w:spacing w:line="240" w:lineRule="auto"/>
        <w:rPr/>
      </w:pPr>
      <w:r w:rsidDel="00000000" w:rsidR="00000000" w:rsidRPr="00000000">
        <w:rPr>
          <w:b w:val="1"/>
          <w:bCs w:val="1"/>
          <w:rtl w:val="0"/>
        </w:rPr>
        <w:t xml:space="preserve">Recommendations</w:t>
      </w:r>
      <w:r w:rsidDel="00000000" w:rsidR="00000000" w:rsidRPr="00000000">
        <w:rPr>
          <w:rtl w:val="0"/>
        </w:rPr>
      </w:r>
    </w:p>
    <w:p w:rsidR="00000000" w:rsidDel="00000000" w:rsidP="00000000" w:rsidRDefault="00000000" w:rsidRPr="00000000" w14:paraId="000001BD">
      <w:pPr>
        <w:numPr>
          <w:ilvl w:val="0"/>
          <w:numId w:val="1"/>
        </w:numPr>
        <w:spacing w:line="240" w:lineRule="auto"/>
        <w:ind w:left="720" w:hanging="360"/>
      </w:pPr>
      <w:r w:rsidDel="00000000" w:rsidR="00000000" w:rsidRPr="00000000">
        <w:rPr>
          <w:rtl w:val="0"/>
        </w:rPr>
        <w:t xml:space="preserve">&lt;Remove XYZ to make things more secure&gt;</w:t>
      </w:r>
    </w:p>
    <w:p w:rsidR="00000000" w:rsidDel="00000000" w:rsidP="00000000" w:rsidRDefault="00000000" w:rsidRPr="00000000" w14:paraId="000001BE">
      <w:pPr>
        <w:numPr>
          <w:ilvl w:val="0"/>
          <w:numId w:val="1"/>
        </w:numPr>
        <w:spacing w:line="240" w:lineRule="auto"/>
        <w:ind w:left="720" w:hanging="360"/>
      </w:pPr>
      <w:r w:rsidDel="00000000" w:rsidR="00000000" w:rsidRPr="00000000">
        <w:rPr>
          <w:rtl w:val="0"/>
        </w:rPr>
        <w:t xml:space="preserve">&lt;If you cannot remove XYZ do this…&gt;</w:t>
      </w:r>
    </w:p>
    <w:p w:rsidR="00000000" w:rsidDel="00000000" w:rsidP="00000000" w:rsidRDefault="00000000" w:rsidRPr="00000000" w14:paraId="000001BF">
      <w:pPr>
        <w:spacing w:line="240" w:lineRule="auto"/>
        <w:rPr/>
      </w:pPr>
      <w:r w:rsidDel="00000000" w:rsidR="00000000" w:rsidRPr="00000000">
        <w:rPr>
          <w:rtl w:val="0"/>
        </w:rPr>
      </w:r>
    </w:p>
    <w:p w:rsidR="00000000" w:rsidDel="00000000" w:rsidP="00000000" w:rsidRDefault="00000000" w:rsidRPr="00000000" w14:paraId="000001C0">
      <w:pPr>
        <w:spacing w:line="240" w:lineRule="auto"/>
        <w:rPr>
          <w:b w:val="1"/>
          <w:bCs w:val="1"/>
        </w:rPr>
      </w:pPr>
      <w:r w:rsidDel="00000000" w:rsidR="00000000" w:rsidRPr="00000000">
        <w:rPr>
          <w:b w:val="1"/>
          <w:bCs w:val="1"/>
          <w:rtl w:val="0"/>
        </w:rPr>
        <w:t xml:space="preserve">References &lt;(opt)&gt;</w:t>
      </w:r>
    </w:p>
    <w:p w:rsidR="00000000" w:rsidDel="00000000" w:rsidP="00000000" w:rsidRDefault="00000000" w:rsidRPr="00000000" w14:paraId="000001C1">
      <w:pPr>
        <w:numPr>
          <w:ilvl w:val="0"/>
          <w:numId w:val="3"/>
        </w:numPr>
        <w:spacing w:line="240" w:lineRule="auto"/>
        <w:ind w:left="720" w:hanging="360"/>
      </w:pPr>
      <w:r w:rsidDel="00000000" w:rsidR="00000000" w:rsidRPr="00000000">
        <w:rPr>
          <w:b w:val="1"/>
          <w:bCs w:val="1"/>
          <w:rtl w:val="0"/>
        </w:rPr>
        <w:t xml:space="preserve">&lt;</w:t>
      </w:r>
      <w:hyperlink r:id="rId21">
        <w:r w:rsidDel="00000000" w:rsidR="00000000" w:rsidRPr="00000000">
          <w:rPr>
            <w:color w:val="1155cc"/>
            <w:u w:val="single"/>
            <w:rtl w:val="0"/>
          </w:rPr>
          <w:t xml:space="preserve">https://github.com/Sevaarcen/RADAR/tree/master/radar/playbooks</w:t>
        </w:r>
      </w:hyperlink>
      <w:r w:rsidDel="00000000" w:rsidR="00000000" w:rsidRPr="00000000">
        <w:rPr>
          <w:rtl w:val="0"/>
        </w:rPr>
        <w:t xml:space="preserve">&gt;</w:t>
      </w:r>
    </w:p>
    <w:p w:rsidR="00000000" w:rsidDel="00000000" w:rsidP="00000000" w:rsidRDefault="00000000" w:rsidRPr="00000000" w14:paraId="000001C2">
      <w:pPr>
        <w:numPr>
          <w:ilvl w:val="0"/>
          <w:numId w:val="3"/>
        </w:numPr>
        <w:spacing w:line="240" w:lineRule="auto"/>
        <w:ind w:left="720" w:hanging="360"/>
      </w:pPr>
      <w:r w:rsidDel="00000000" w:rsidR="00000000" w:rsidRPr="00000000">
        <w:rPr>
          <w:rtl w:val="0"/>
        </w:rPr>
        <w:t xml:space="preserve">&lt;</w:t>
      </w:r>
      <w:hyperlink r:id="rId22">
        <w:r w:rsidDel="00000000" w:rsidR="00000000" w:rsidRPr="00000000">
          <w:rPr>
            <w:color w:val="1155cc"/>
            <w:u w:val="single"/>
            <w:rtl w:val="0"/>
          </w:rPr>
          <w:t xml:space="preserve">https://owasp.org/www-project-top-ten/</w:t>
        </w:r>
      </w:hyperlink>
      <w:r w:rsidDel="00000000" w:rsidR="00000000" w:rsidRPr="00000000">
        <w:rPr>
          <w:rtl w:val="0"/>
        </w:rPr>
        <w:t xml:space="preserve">&gt;</w:t>
      </w:r>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1"/>
        <w:spacing w:line="240" w:lineRule="auto"/>
        <w:rPr/>
      </w:pPr>
      <w:bookmarkStart w:colFirst="0" w:colLast="0" w:name="_2s8c31f5c2xq" w:id="39"/>
      <w:bookmarkEnd w:id="39"/>
      <w:r w:rsidDel="00000000" w:rsidR="00000000" w:rsidRPr="00000000">
        <w:rPr>
          <w:rtl w:val="0"/>
        </w:rPr>
        <w:t xml:space="preserve">&lt;6 - Example Vulnerability Finding&gt;</w:t>
      </w:r>
    </w:p>
    <w:tbl>
      <w:tblPr>
        <w:tblStyle w:val="Table1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2"/>
        <w:gridCol w:w="2438"/>
        <w:gridCol w:w="2115"/>
        <w:gridCol w:w="2115"/>
        <w:tblGridChange w:id="0">
          <w:tblGrid>
            <w:gridCol w:w="2692"/>
            <w:gridCol w:w="2438"/>
            <w:gridCol w:w="2115"/>
            <w:gridCol w:w="2115"/>
          </w:tblGrid>
        </w:tblGridChange>
      </w:tblGrid>
      <w:tr>
        <w:trPr>
          <w:cantSplit w:val="0"/>
          <w:trHeight w:val="420" w:hRule="atLeast"/>
          <w:tblHeader w:val="0"/>
        </w:trPr>
        <w:tc>
          <w:tcPr>
            <w:gridSpan w:val="4"/>
            <w:tcBorders>
              <w:top w:color="000000" w:space="0" w:sz="6" w:val="single"/>
              <w:left w:color="000000" w:space="0" w:sz="6" w:val="single"/>
              <w:bottom w:color="000000" w:space="0" w:sz="6" w:val="single"/>
              <w:right w:color="000000" w:space="0" w:sz="6" w:val="single"/>
            </w:tcBorders>
            <w:shd w:fill="6aa84f" w:val="clear"/>
            <w:tcMar>
              <w:top w:w="100.0" w:type="dxa"/>
              <w:left w:w="100.0" w:type="dxa"/>
              <w:bottom w:w="100.0" w:type="dxa"/>
              <w:right w:w="100.0" w:type="dxa"/>
            </w:tcMar>
          </w:tcPr>
          <w:p w:rsidR="00000000" w:rsidDel="00000000" w:rsidP="00000000" w:rsidRDefault="00000000" w:rsidRPr="00000000" w14:paraId="000001C4">
            <w:pPr>
              <w:widowControl w:val="0"/>
              <w:spacing w:line="240" w:lineRule="auto"/>
              <w:jc w:val="center"/>
              <w:rPr>
                <w:b w:val="1"/>
                <w:bCs w:val="1"/>
                <w:color w:val="ffffff"/>
              </w:rPr>
            </w:pPr>
            <w:r w:rsidDel="00000000" w:rsidR="00000000" w:rsidRPr="00000000">
              <w:rPr>
                <w:b w:val="1"/>
                <w:bCs w:val="1"/>
                <w:color w:val="ffffff"/>
                <w:rtl w:val="0"/>
              </w:rPr>
              <w:t xml:space="preserve">LOW RISK</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C8">
            <w:pPr>
              <w:widowControl w:val="0"/>
              <w:spacing w:line="240" w:lineRule="auto"/>
              <w:rPr>
                <w:b w:val="1"/>
                <w:bCs w:val="1"/>
              </w:rPr>
            </w:pPr>
            <w:r w:rsidDel="00000000" w:rsidR="00000000" w:rsidRPr="00000000">
              <w:rPr>
                <w:b w:val="1"/>
                <w:bCs w:val="1"/>
                <w:rtl w:val="0"/>
              </w:rPr>
              <w:t xml:space="preserve">CVSS Severity</w:t>
            </w:r>
            <w:r w:rsidDel="00000000" w:rsidR="00000000" w:rsidRPr="00000000">
              <w:rPr>
                <w:rtl w:val="0"/>
              </w:rPr>
            </w:r>
          </w:p>
        </w:tc>
        <w:tc>
          <w:tcPr>
            <w:shd w:fill="eeece1" w:val="clear"/>
            <w:tcMar>
              <w:top w:w="100.0" w:type="dxa"/>
              <w:left w:w="100.0" w:type="dxa"/>
              <w:bottom w:w="100.0" w:type="dxa"/>
              <w:right w:w="100.0" w:type="dxa"/>
            </w:tcMar>
          </w:tcPr>
          <w:p w:rsidR="00000000" w:rsidDel="00000000" w:rsidP="00000000" w:rsidRDefault="00000000" w:rsidRPr="00000000" w14:paraId="000001C9">
            <w:pPr>
              <w:widowControl w:val="0"/>
              <w:spacing w:line="240" w:lineRule="auto"/>
              <w:rPr>
                <w:b w:val="1"/>
                <w:bCs w:val="1"/>
              </w:rPr>
            </w:pPr>
            <w:r w:rsidDel="00000000" w:rsidR="00000000" w:rsidRPr="00000000">
              <w:rPr>
                <w:b w:val="1"/>
                <w:bCs w:val="1"/>
                <w:rtl w:val="0"/>
              </w:rPr>
              <w:t xml:space="preserve">&lt;Low&gt;</w:t>
            </w:r>
          </w:p>
        </w:tc>
        <w:tc>
          <w:tcPr>
            <w:shd w:fill="d9d9d9" w:val="clear"/>
          </w:tcPr>
          <w:p w:rsidR="00000000" w:rsidDel="00000000" w:rsidP="00000000" w:rsidRDefault="00000000" w:rsidRPr="00000000" w14:paraId="000001CA">
            <w:pPr>
              <w:widowControl w:val="0"/>
              <w:spacing w:line="240" w:lineRule="auto"/>
              <w:rPr>
                <w:b w:val="1"/>
                <w:bCs w:val="1"/>
              </w:rPr>
            </w:pPr>
            <w:r w:rsidDel="00000000" w:rsidR="00000000" w:rsidRPr="00000000">
              <w:rPr>
                <w:b w:val="1"/>
                <w:bCs w:val="1"/>
                <w:rtl w:val="0"/>
              </w:rPr>
              <w:t xml:space="preserve">CVSSv3.1 Score</w:t>
            </w:r>
          </w:p>
        </w:tc>
        <w:tc>
          <w:tcPr>
            <w:shd w:fill="eeece1" w:val="clear"/>
          </w:tcPr>
          <w:p w:rsidR="00000000" w:rsidDel="00000000" w:rsidP="00000000" w:rsidRDefault="00000000" w:rsidRPr="00000000" w14:paraId="000001CB">
            <w:pPr>
              <w:widowControl w:val="0"/>
              <w:spacing w:line="240" w:lineRule="auto"/>
              <w:rPr>
                <w:b w:val="1"/>
                <w:bCs w:val="1"/>
              </w:rPr>
            </w:pPr>
            <w:r w:rsidDel="00000000" w:rsidR="00000000" w:rsidRPr="00000000">
              <w:rPr>
                <w:b w:val="1"/>
                <w:bCs w:val="1"/>
                <w:rtl w:val="0"/>
              </w:rPr>
              <w:t xml:space="preserve">&lt;0.1 to 3.9&gt;</w:t>
            </w:r>
          </w:p>
        </w:tc>
      </w:tr>
      <w:tr>
        <w:trPr>
          <w:cantSplit w:val="0"/>
          <w:tblHeader w:val="0"/>
        </w:trPr>
        <w:tc>
          <w:tcPr>
            <w:tcBorders>
              <w:top w:color="000000" w:space="0" w:sz="6" w:val="single"/>
            </w:tcBorders>
            <w:shd w:fill="cccccc" w:val="clear"/>
            <w:tcMar>
              <w:top w:w="100.0" w:type="dxa"/>
              <w:left w:w="100.0" w:type="dxa"/>
              <w:bottom w:w="100.0" w:type="dxa"/>
              <w:right w:w="100.0" w:type="dxa"/>
            </w:tcMar>
          </w:tcPr>
          <w:p w:rsidR="00000000" w:rsidDel="00000000" w:rsidP="00000000" w:rsidRDefault="00000000" w:rsidRPr="00000000" w14:paraId="000001CC">
            <w:pPr>
              <w:widowControl w:val="0"/>
              <w:spacing w:line="240" w:lineRule="auto"/>
              <w:rPr>
                <w:b w:val="1"/>
                <w:bCs w:val="1"/>
              </w:rPr>
            </w:pPr>
            <w:r w:rsidDel="00000000" w:rsidR="00000000" w:rsidRPr="00000000">
              <w:rPr>
                <w:b w:val="1"/>
                <w:bCs w:val="1"/>
                <w:rtl w:val="0"/>
              </w:rPr>
              <w:t xml:space="preserve">CVSS v3.1 Vector</w:t>
            </w:r>
          </w:p>
        </w:tc>
        <w:tc>
          <w:tcPr>
            <w:gridSpan w:val="3"/>
            <w:tcBorders>
              <w:top w:color="000000" w:space="0" w:sz="6" w:val="single"/>
            </w:tcBorders>
            <w:shd w:fill="eeece1" w:val="clear"/>
            <w:tcMar>
              <w:top w:w="100.0" w:type="dxa"/>
              <w:left w:w="100.0" w:type="dxa"/>
              <w:bottom w:w="100.0" w:type="dxa"/>
              <w:right w:w="100.0" w:type="dxa"/>
            </w:tcMar>
          </w:tcPr>
          <w:p w:rsidR="00000000" w:rsidDel="00000000" w:rsidP="00000000" w:rsidRDefault="00000000" w:rsidRPr="00000000" w14:paraId="000001CD">
            <w:pPr>
              <w:widowControl w:val="0"/>
              <w:spacing w:line="240" w:lineRule="auto"/>
              <w:rPr>
                <w:b w:val="1"/>
                <w:bCs w:val="1"/>
              </w:rPr>
            </w:pPr>
            <w:r w:rsidDel="00000000" w:rsidR="00000000" w:rsidRPr="00000000">
              <w:rPr>
                <w:b w:val="1"/>
                <w:bCs w:val="1"/>
                <w:rtl w:val="0"/>
              </w:rPr>
              <w:t xml:space="preserve">&lt;AV:N/AC:L/PR:N/UI:N/S:U/C:H/I:L/A:N&gt;</w:t>
            </w:r>
          </w:p>
        </w:tc>
      </w:tr>
      <w:tr>
        <w:trPr>
          <w:cantSplit w:val="0"/>
          <w:tblHeader w:val="0"/>
        </w:trPr>
        <w:tc>
          <w:tcPr>
            <w:tcBorders>
              <w:top w:color="000000" w:space="0" w:sz="6" w:val="single"/>
            </w:tcBorders>
            <w:shd w:fill="cccccc" w:val="clear"/>
            <w:tcMar>
              <w:top w:w="100.0" w:type="dxa"/>
              <w:left w:w="100.0" w:type="dxa"/>
              <w:bottom w:w="100.0" w:type="dxa"/>
              <w:right w:w="100.0" w:type="dxa"/>
            </w:tcMar>
          </w:tcPr>
          <w:p w:rsidR="00000000" w:rsidDel="00000000" w:rsidP="00000000" w:rsidRDefault="00000000" w:rsidRPr="00000000" w14:paraId="000001D0">
            <w:pPr>
              <w:widowControl w:val="0"/>
              <w:spacing w:line="240" w:lineRule="auto"/>
              <w:rPr>
                <w:b w:val="1"/>
                <w:bCs w:val="1"/>
              </w:rPr>
            </w:pPr>
            <w:r w:rsidDel="00000000" w:rsidR="00000000" w:rsidRPr="00000000">
              <w:rPr>
                <w:b w:val="1"/>
                <w:bCs w:val="1"/>
                <w:rtl w:val="0"/>
              </w:rPr>
              <w:t xml:space="preserve">Exploitation Likelihood</w:t>
            </w:r>
          </w:p>
        </w:tc>
        <w:tc>
          <w:tcPr>
            <w:gridSpan w:val="3"/>
            <w:tcBorders>
              <w:top w:color="000000" w:space="0" w:sz="6" w:val="single"/>
            </w:tcBorders>
            <w:shd w:fill="93c47d" w:val="clear"/>
            <w:tcMar>
              <w:top w:w="100.0" w:type="dxa"/>
              <w:left w:w="100.0" w:type="dxa"/>
              <w:bottom w:w="100.0" w:type="dxa"/>
              <w:right w:w="100.0" w:type="dxa"/>
            </w:tcMar>
          </w:tcPr>
          <w:p w:rsidR="00000000" w:rsidDel="00000000" w:rsidP="00000000" w:rsidRDefault="00000000" w:rsidRPr="00000000" w14:paraId="000001D1">
            <w:pPr>
              <w:widowControl w:val="0"/>
              <w:spacing w:line="240" w:lineRule="auto"/>
              <w:rPr>
                <w:b w:val="1"/>
                <w:bCs w:val="1"/>
              </w:rPr>
            </w:pPr>
            <w:r w:rsidDel="00000000" w:rsidR="00000000" w:rsidRPr="00000000">
              <w:rPr>
                <w:b w:val="1"/>
                <w:bCs w:val="1"/>
                <w:rtl w:val="0"/>
              </w:rPr>
              <w:t xml:space="preserve">&lt;Unlikely&gt;</w:t>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D4">
            <w:pPr>
              <w:widowControl w:val="0"/>
              <w:spacing w:line="240" w:lineRule="auto"/>
              <w:rPr>
                <w:b w:val="1"/>
                <w:bCs w:val="1"/>
              </w:rPr>
            </w:pPr>
            <w:r w:rsidDel="00000000" w:rsidR="00000000" w:rsidRPr="00000000">
              <w:rPr>
                <w:b w:val="1"/>
                <w:bCs w:val="1"/>
                <w:rtl w:val="0"/>
              </w:rPr>
              <w:t xml:space="preserve">Business Impact</w:t>
            </w:r>
          </w:p>
        </w:tc>
        <w:tc>
          <w:tcPr>
            <w:gridSpan w:val="3"/>
            <w:shd w:fill="93c47d" w:val="clear"/>
            <w:tcMar>
              <w:top w:w="100.0" w:type="dxa"/>
              <w:left w:w="100.0" w:type="dxa"/>
              <w:bottom w:w="100.0" w:type="dxa"/>
              <w:right w:w="100.0" w:type="dxa"/>
            </w:tcMar>
          </w:tcPr>
          <w:p w:rsidR="00000000" w:rsidDel="00000000" w:rsidP="00000000" w:rsidRDefault="00000000" w:rsidRPr="00000000" w14:paraId="000001D5">
            <w:pPr>
              <w:widowControl w:val="0"/>
              <w:spacing w:line="240" w:lineRule="auto"/>
              <w:rPr>
                <w:b w:val="1"/>
                <w:bCs w:val="1"/>
              </w:rPr>
            </w:pPr>
            <w:r w:rsidDel="00000000" w:rsidR="00000000" w:rsidRPr="00000000">
              <w:rPr>
                <w:b w:val="1"/>
                <w:bCs w:val="1"/>
                <w:rtl w:val="0"/>
              </w:rPr>
              <w:t xml:space="preserve">&lt;Minor&gt;</w:t>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D8">
            <w:pPr>
              <w:widowControl w:val="0"/>
              <w:spacing w:line="240" w:lineRule="auto"/>
              <w:rPr>
                <w:b w:val="1"/>
                <w:bCs w:val="1"/>
              </w:rPr>
            </w:pPr>
            <w:r w:rsidDel="00000000" w:rsidR="00000000" w:rsidRPr="00000000">
              <w:rPr>
                <w:b w:val="1"/>
                <w:bCs w:val="1"/>
                <w:rtl w:val="0"/>
              </w:rPr>
              <w:t xml:space="preserve">Remediation Difficulty</w:t>
            </w:r>
          </w:p>
        </w:tc>
        <w:tc>
          <w:tcPr>
            <w:gridSpan w:val="3"/>
            <w:shd w:fill="93c47d" w:val="clear"/>
            <w:tcMar>
              <w:top w:w="100.0" w:type="dxa"/>
              <w:left w:w="100.0" w:type="dxa"/>
              <w:bottom w:w="100.0" w:type="dxa"/>
              <w:right w:w="100.0" w:type="dxa"/>
            </w:tcMar>
          </w:tcPr>
          <w:p w:rsidR="00000000" w:rsidDel="00000000" w:rsidP="00000000" w:rsidRDefault="00000000" w:rsidRPr="00000000" w14:paraId="000001D9">
            <w:pPr>
              <w:widowControl w:val="0"/>
              <w:spacing w:line="240" w:lineRule="auto"/>
              <w:rPr>
                <w:b w:val="1"/>
                <w:bCs w:val="1"/>
              </w:rPr>
            </w:pPr>
            <w:r w:rsidDel="00000000" w:rsidR="00000000" w:rsidRPr="00000000">
              <w:rPr>
                <w:b w:val="1"/>
                <w:bCs w:val="1"/>
                <w:rtl w:val="0"/>
              </w:rPr>
              <w:t xml:space="preserve">&lt;Easy&gt;</w:t>
            </w:r>
          </w:p>
        </w:tc>
      </w:tr>
    </w:tbl>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b w:val="1"/>
          <w:bCs w:val="1"/>
          <w:rtl w:val="0"/>
        </w:rPr>
        <w:t xml:space="preserve">Affected Scope</w:t>
      </w:r>
    </w:p>
    <w:p w:rsidR="00000000" w:rsidDel="00000000" w:rsidP="00000000" w:rsidRDefault="00000000" w:rsidRPr="00000000" w14:paraId="000001DE">
      <w:pPr>
        <w:rPr/>
      </w:pPr>
      <w:r w:rsidDel="00000000" w:rsidR="00000000" w:rsidRPr="00000000">
        <w:rPr>
          <w:rtl w:val="0"/>
        </w:rPr>
        <w:t xml:space="preserve">&lt;Give a brief description of affected systems, users, etc.&gt;</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b w:val="1"/>
          <w:bCs w:val="1"/>
        </w:rPr>
      </w:pPr>
      <w:r w:rsidDel="00000000" w:rsidR="00000000" w:rsidRPr="00000000">
        <w:rPr>
          <w:b w:val="1"/>
          <w:bCs w:val="1"/>
          <w:rtl w:val="0"/>
        </w:rPr>
        <w:t xml:space="preserve">Security Implications</w:t>
      </w:r>
    </w:p>
    <w:p w:rsidR="00000000" w:rsidDel="00000000" w:rsidP="00000000" w:rsidRDefault="00000000" w:rsidRPr="00000000" w14:paraId="000001E1">
      <w:pPr>
        <w:rPr/>
      </w:pPr>
      <w:r w:rsidDel="00000000" w:rsidR="00000000" w:rsidRPr="00000000">
        <w:rPr>
          <w:rtl w:val="0"/>
        </w:rPr>
        <w:t xml:space="preserve">&lt;This is where you give a 1-2 sentence description about the major impact of the finding. This finding is very important because it can destroy the entire business if left unchecked.&gt;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&lt;Longer discussion of the finding. Includes screenshots.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(see Appendix A).&gt;</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jc w:val="center"/>
        <w:rPr>
          <w:i w:val="1"/>
          <w:iCs w:val="1"/>
        </w:rPr>
      </w:pPr>
      <w:r w:rsidDel="00000000" w:rsidR="00000000" w:rsidRPr="00000000">
        <w:rPr>
          <w:rtl w:val="0"/>
        </w:rPr>
      </w:r>
    </w:p>
    <w:tbl>
      <w:tblPr>
        <w:tblStyle w:val="Table2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7">
            <w:pPr>
              <w:jc w:val="center"/>
              <w:rPr>
                <w:i w:val="1"/>
                <w:iCs w:val="1"/>
              </w:rPr>
            </w:pPr>
            <w:r w:rsidDel="00000000" w:rsidR="00000000" w:rsidRPr="00000000">
              <w:rPr/>
              <w:drawing>
                <wp:inline distB="114300" distT="114300" distL="114300" distR="114300">
                  <wp:extent cx="5301862" cy="2732201"/>
                  <wp:effectExtent b="0" l="0" r="0" t="0"/>
                  <wp:docPr id="7" name="image2.jpg"/>
                  <a:graphic>
                    <a:graphicData uri="http://schemas.openxmlformats.org/drawingml/2006/picture">
                      <pic:pic>
                        <pic:nvPicPr>
                          <pic:cNvPr id="0" name="image2.jpg"/>
                          <pic:cNvPicPr preferRelativeResize="0"/>
                        </pic:nvPicPr>
                        <pic:blipFill>
                          <a:blip r:embed="rId12"/>
                          <a:srcRect b="15491" l="0" r="0" t="15491"/>
                          <a:stretch>
                            <a:fillRect/>
                          </a:stretch>
                        </pic:blipFill>
                        <pic:spPr>
                          <a:xfrm>
                            <a:off x="0" y="0"/>
                            <a:ext cx="5301862" cy="2732201"/>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8">
            <w:pPr>
              <w:jc w:val="center"/>
              <w:rPr>
                <w:i w:val="1"/>
                <w:iCs w:val="1"/>
              </w:rPr>
            </w:pPr>
            <w:r w:rsidDel="00000000" w:rsidR="00000000" w:rsidRPr="00000000">
              <w:rPr>
                <w:b w:val="1"/>
                <w:bCs w:val="1"/>
                <w:i w:val="1"/>
                <w:iCs w:val="1"/>
                <w:rtl w:val="0"/>
              </w:rPr>
              <w:t xml:space="preserve">&lt;Figure 2.3.1</w:t>
            </w:r>
            <w:r w:rsidDel="00000000" w:rsidR="00000000" w:rsidRPr="00000000">
              <w:rPr>
                <w:i w:val="1"/>
                <w:iCs w:val="1"/>
                <w:rtl w:val="0"/>
              </w:rPr>
              <w:t xml:space="preserve">: A PHP webshell uploaded to XYZ Application&gt;</w:t>
            </w:r>
          </w:p>
        </w:tc>
      </w:tr>
    </w:tbl>
    <w:p w:rsidR="00000000" w:rsidDel="00000000" w:rsidP="00000000" w:rsidRDefault="00000000" w:rsidRPr="00000000" w14:paraId="000001E9">
      <w:pPr>
        <w:jc w:val="cente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spacing w:line="240" w:lineRule="auto"/>
        <w:rPr/>
      </w:pPr>
      <w:r w:rsidDel="00000000" w:rsidR="00000000" w:rsidRPr="00000000">
        <w:rPr>
          <w:b w:val="1"/>
          <w:bCs w:val="1"/>
          <w:rtl w:val="0"/>
        </w:rPr>
        <w:t xml:space="preserve">Recommendations</w:t>
      </w:r>
      <w:r w:rsidDel="00000000" w:rsidR="00000000" w:rsidRPr="00000000">
        <w:rPr>
          <w:rtl w:val="0"/>
        </w:rPr>
      </w:r>
    </w:p>
    <w:p w:rsidR="00000000" w:rsidDel="00000000" w:rsidP="00000000" w:rsidRDefault="00000000" w:rsidRPr="00000000" w14:paraId="000001EC">
      <w:pPr>
        <w:numPr>
          <w:ilvl w:val="0"/>
          <w:numId w:val="1"/>
        </w:numPr>
        <w:spacing w:line="240" w:lineRule="auto"/>
        <w:ind w:left="720" w:hanging="360"/>
      </w:pPr>
      <w:r w:rsidDel="00000000" w:rsidR="00000000" w:rsidRPr="00000000">
        <w:rPr>
          <w:rtl w:val="0"/>
        </w:rPr>
        <w:t xml:space="preserve">&lt;Remove XYZ to make things more secure&gt;</w:t>
      </w:r>
    </w:p>
    <w:p w:rsidR="00000000" w:rsidDel="00000000" w:rsidP="00000000" w:rsidRDefault="00000000" w:rsidRPr="00000000" w14:paraId="000001ED">
      <w:pPr>
        <w:numPr>
          <w:ilvl w:val="0"/>
          <w:numId w:val="1"/>
        </w:numPr>
        <w:spacing w:line="240" w:lineRule="auto"/>
        <w:ind w:left="720" w:hanging="360"/>
      </w:pPr>
      <w:r w:rsidDel="00000000" w:rsidR="00000000" w:rsidRPr="00000000">
        <w:rPr>
          <w:rtl w:val="0"/>
        </w:rPr>
        <w:t xml:space="preserve">&lt;If you cannot remove XYZ do this…&gt;</w:t>
      </w:r>
    </w:p>
    <w:p w:rsidR="00000000" w:rsidDel="00000000" w:rsidP="00000000" w:rsidRDefault="00000000" w:rsidRPr="00000000" w14:paraId="000001EE">
      <w:pPr>
        <w:spacing w:line="240" w:lineRule="auto"/>
        <w:rPr/>
      </w:pPr>
      <w:r w:rsidDel="00000000" w:rsidR="00000000" w:rsidRPr="00000000">
        <w:rPr>
          <w:rtl w:val="0"/>
        </w:rPr>
      </w:r>
    </w:p>
    <w:p w:rsidR="00000000" w:rsidDel="00000000" w:rsidP="00000000" w:rsidRDefault="00000000" w:rsidRPr="00000000" w14:paraId="000001EF">
      <w:pPr>
        <w:spacing w:line="240" w:lineRule="auto"/>
        <w:rPr>
          <w:b w:val="1"/>
          <w:bCs w:val="1"/>
        </w:rPr>
      </w:pPr>
      <w:r w:rsidDel="00000000" w:rsidR="00000000" w:rsidRPr="00000000">
        <w:rPr>
          <w:b w:val="1"/>
          <w:bCs w:val="1"/>
          <w:rtl w:val="0"/>
        </w:rPr>
        <w:t xml:space="preserve">References &lt;(opt)&gt;</w:t>
      </w:r>
    </w:p>
    <w:p w:rsidR="00000000" w:rsidDel="00000000" w:rsidP="00000000" w:rsidRDefault="00000000" w:rsidRPr="00000000" w14:paraId="000001F0">
      <w:pPr>
        <w:numPr>
          <w:ilvl w:val="0"/>
          <w:numId w:val="3"/>
        </w:numPr>
        <w:spacing w:line="240" w:lineRule="auto"/>
        <w:ind w:left="720" w:hanging="360"/>
      </w:pPr>
      <w:r w:rsidDel="00000000" w:rsidR="00000000" w:rsidRPr="00000000">
        <w:rPr>
          <w:b w:val="1"/>
          <w:bCs w:val="1"/>
          <w:rtl w:val="0"/>
        </w:rPr>
        <w:t xml:space="preserve">&lt;</w:t>
      </w:r>
      <w:hyperlink r:id="rId23">
        <w:r w:rsidDel="00000000" w:rsidR="00000000" w:rsidRPr="00000000">
          <w:rPr>
            <w:color w:val="1155cc"/>
            <w:u w:val="single"/>
            <w:rtl w:val="0"/>
          </w:rPr>
          <w:t xml:space="preserve">https://github.com/Sevaarcen/RADAR/tree/master/radar/playbooks</w:t>
        </w:r>
      </w:hyperlink>
      <w:r w:rsidDel="00000000" w:rsidR="00000000" w:rsidRPr="00000000">
        <w:rPr>
          <w:rtl w:val="0"/>
        </w:rPr>
        <w:t xml:space="preserve">&gt;</w:t>
      </w:r>
    </w:p>
    <w:p w:rsidR="00000000" w:rsidDel="00000000" w:rsidP="00000000" w:rsidRDefault="00000000" w:rsidRPr="00000000" w14:paraId="000001F1">
      <w:pPr>
        <w:numPr>
          <w:ilvl w:val="0"/>
          <w:numId w:val="3"/>
        </w:numPr>
        <w:spacing w:line="240" w:lineRule="auto"/>
        <w:ind w:left="720" w:hanging="360"/>
      </w:pPr>
      <w:r w:rsidDel="00000000" w:rsidR="00000000" w:rsidRPr="00000000">
        <w:rPr>
          <w:rtl w:val="0"/>
        </w:rPr>
        <w:t xml:space="preserve">&lt;</w:t>
      </w:r>
      <w:hyperlink r:id="rId24">
        <w:r w:rsidDel="00000000" w:rsidR="00000000" w:rsidRPr="00000000">
          <w:rPr>
            <w:color w:val="1155cc"/>
            <w:u w:val="single"/>
            <w:rtl w:val="0"/>
          </w:rPr>
          <w:t xml:space="preserve">https://owasp.org/www-project-top-ten/</w:t>
        </w:r>
      </w:hyperlink>
      <w:r w:rsidDel="00000000" w:rsidR="00000000" w:rsidRPr="00000000">
        <w:rPr>
          <w:rtl w:val="0"/>
        </w:rPr>
        <w:t xml:space="preserve">&gt;</w:t>
      </w:r>
    </w:p>
    <w:p w:rsidR="00000000" w:rsidDel="00000000" w:rsidP="00000000" w:rsidRDefault="00000000" w:rsidRPr="00000000" w14:paraId="000001F2">
      <w:pPr>
        <w:spacing w:line="240" w:lineRule="auto"/>
        <w:rPr/>
      </w:pPr>
      <w:r w:rsidDel="00000000" w:rsidR="00000000" w:rsidRPr="00000000">
        <w:rPr>
          <w:rtl w:val="0"/>
        </w:rPr>
      </w:r>
    </w:p>
    <w:p w:rsidR="00000000" w:rsidDel="00000000" w:rsidP="00000000" w:rsidRDefault="00000000" w:rsidRPr="00000000" w14:paraId="000001F3">
      <w:pPr>
        <w:spacing w:line="240" w:lineRule="auto"/>
        <w:rPr/>
      </w:pPr>
      <w:r w:rsidDel="00000000" w:rsidR="00000000" w:rsidRPr="00000000">
        <w:rPr>
          <w:rtl w:val="0"/>
        </w:rPr>
      </w:r>
    </w:p>
    <w:p w:rsidR="00000000" w:rsidDel="00000000" w:rsidP="00000000" w:rsidRDefault="00000000" w:rsidRPr="00000000" w14:paraId="000001F4">
      <w:pPr>
        <w:pStyle w:val="Heading1"/>
        <w:rPr/>
      </w:pPr>
      <w:bookmarkStart w:colFirst="0" w:colLast="0" w:name="_b8ipu2mffqw5" w:id="40"/>
      <w:bookmarkEnd w:id="40"/>
      <w:r w:rsidDel="00000000" w:rsidR="00000000" w:rsidRPr="00000000">
        <w:br w:type="page"/>
      </w:r>
      <w:r w:rsidDel="00000000" w:rsidR="00000000" w:rsidRPr="00000000">
        <w:rPr>
          <w:rtl w:val="0"/>
        </w:rPr>
      </w:r>
    </w:p>
    <w:p w:rsidR="00000000" w:rsidDel="00000000" w:rsidP="00000000" w:rsidRDefault="00000000" w:rsidRPr="00000000" w14:paraId="000001F5">
      <w:pPr>
        <w:pStyle w:val="Heading1"/>
        <w:rPr>
          <w:rFonts w:ascii="Roboto" w:cs="Roboto" w:eastAsia="Roboto" w:hAnsi="Roboto"/>
        </w:rPr>
      </w:pPr>
      <w:bookmarkStart w:colFirst="0" w:colLast="0" w:name="_x7k6la98a3vi" w:id="41"/>
      <w:bookmarkEnd w:id="41"/>
      <w:r w:rsidDel="00000000" w:rsidR="00000000" w:rsidRPr="00000000">
        <w:rPr>
          <w:rtl w:val="0"/>
        </w:rPr>
        <w:t xml:space="preserve">APPENDIX A - TOOLS USED</w:t>
      </w:r>
      <w:r w:rsidDel="00000000" w:rsidR="00000000" w:rsidRPr="00000000">
        <w:rPr>
          <w:rtl w:val="0"/>
        </w:rPr>
      </w:r>
    </w:p>
    <w:tbl>
      <w:tblPr>
        <w:tblStyle w:val="Table21"/>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0"/>
        <w:gridCol w:w="7400"/>
        <w:tblGridChange w:id="0">
          <w:tblGrid>
            <w:gridCol w:w="3400"/>
            <w:gridCol w:w="7400"/>
          </w:tblGrid>
        </w:tblGridChange>
      </w:tblGrid>
      <w:tr>
        <w:trPr>
          <w:cantSplit w:val="0"/>
          <w:tblHeader w:val="0"/>
        </w:trPr>
        <w:tc>
          <w:tcPr>
            <w:shd w:fill="039be5" w:val="clear"/>
            <w:tcMar>
              <w:top w:w="100.0" w:type="dxa"/>
              <w:left w:w="100.0" w:type="dxa"/>
              <w:bottom w:w="100.0" w:type="dxa"/>
              <w:right w:w="100.0" w:type="dxa"/>
            </w:tcMar>
          </w:tcPr>
          <w:p w:rsidR="00000000" w:rsidDel="00000000" w:rsidP="00000000" w:rsidRDefault="00000000" w:rsidRPr="00000000" w14:paraId="000001F6">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TOOL</w:t>
            </w:r>
          </w:p>
        </w:tc>
        <w:tc>
          <w:tcPr>
            <w:shd w:fill="039be5" w:val="clear"/>
            <w:tcMar>
              <w:top w:w="100.0" w:type="dxa"/>
              <w:left w:w="100.0" w:type="dxa"/>
              <w:bottom w:w="100.0" w:type="dxa"/>
              <w:right w:w="100.0" w:type="dxa"/>
            </w:tcMar>
          </w:tcPr>
          <w:p w:rsidR="00000000" w:rsidDel="00000000" w:rsidP="00000000" w:rsidRDefault="00000000" w:rsidRPr="00000000" w14:paraId="000001F7">
            <w:pPr>
              <w:widowControl w:val="0"/>
              <w:spacing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DESCRIPTION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8">
            <w:pPr>
              <w:widowControl w:val="0"/>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&lt;Burp Suite Community Edition&gt;</w:t>
            </w:r>
          </w:p>
        </w:tc>
        <w:tc>
          <w:tcPr>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&lt;Used for testing of web applications.&gt;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A">
            <w:pPr>
              <w:widowControl w:val="0"/>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&lt;Metasploit&gt;</w:t>
            </w:r>
          </w:p>
        </w:tc>
        <w:tc>
          <w:tcPr>
            <w:shd w:fill="auto" w:val="clear"/>
            <w:tcMar>
              <w:top w:w="100.0" w:type="dxa"/>
              <w:left w:w="100.0" w:type="dxa"/>
              <w:bottom w:w="100.0" w:type="dxa"/>
              <w:right w:w="100.0" w:type="dxa"/>
            </w:tcMar>
          </w:tcPr>
          <w:p w:rsidR="00000000" w:rsidDel="00000000" w:rsidP="00000000" w:rsidRDefault="00000000" w:rsidRPr="00000000" w14:paraId="000001FB">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&lt;Used for exploitation of vulnerable services and vulnerability scanning.&gt;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C">
            <w:pPr>
              <w:widowControl w:val="0"/>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&lt;Nmap&gt;</w:t>
            </w:r>
          </w:p>
        </w:tc>
        <w:tc>
          <w:tcPr>
            <w:shd w:fill="auto" w:val="clear"/>
            <w:tcMar>
              <w:top w:w="100.0" w:type="dxa"/>
              <w:left w:w="100.0" w:type="dxa"/>
              <w:bottom w:w="100.0" w:type="dxa"/>
              <w:right w:w="100.0" w:type="dxa"/>
            </w:tcMar>
          </w:tcPr>
          <w:p w:rsidR="00000000" w:rsidDel="00000000" w:rsidP="00000000" w:rsidRDefault="00000000" w:rsidRPr="00000000" w14:paraId="000001FD">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&lt;Used for scanning ports on hosts.&gt;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E">
            <w:pPr>
              <w:widowControl w:val="0"/>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&lt;OpenVAS&gt;</w:t>
            </w:r>
          </w:p>
        </w:tc>
        <w:tc>
          <w:tcPr>
            <w:shd w:fill="auto" w:val="clear"/>
            <w:tcMar>
              <w:top w:w="100.0" w:type="dxa"/>
              <w:left w:w="100.0" w:type="dxa"/>
              <w:bottom w:w="100.0" w:type="dxa"/>
              <w:right w:w="100.0" w:type="dxa"/>
            </w:tcMar>
          </w:tcPr>
          <w:p w:rsidR="00000000" w:rsidDel="00000000" w:rsidP="00000000" w:rsidRDefault="00000000" w:rsidRPr="00000000" w14:paraId="000001FF">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&lt;Used to scan the networks for vulnerabilities.&gt;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0">
            <w:pPr>
              <w:widowControl w:val="0"/>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&lt;PostgreSQL Client Tools&gt;</w:t>
            </w:r>
          </w:p>
        </w:tc>
        <w:tc>
          <w:tcPr>
            <w:shd w:fill="auto" w:val="clear"/>
            <w:tcMar>
              <w:top w:w="100.0" w:type="dxa"/>
              <w:left w:w="100.0" w:type="dxa"/>
              <w:bottom w:w="100.0" w:type="dxa"/>
              <w:right w:w="100.0" w:type="dxa"/>
            </w:tcMar>
          </w:tcPr>
          <w:p w:rsidR="00000000" w:rsidDel="00000000" w:rsidP="00000000" w:rsidRDefault="00000000" w:rsidRPr="00000000" w14:paraId="00000201">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&lt;Used to connect to the PostgreSQL server.&gt;</w:t>
            </w:r>
          </w:p>
        </w:tc>
      </w:tr>
    </w:tbl>
    <w:p w:rsidR="00000000" w:rsidDel="00000000" w:rsidP="00000000" w:rsidRDefault="00000000" w:rsidRPr="00000000" w14:paraId="00000202">
      <w:pPr>
        <w:spacing w:before="200" w:line="300" w:lineRule="auto"/>
        <w:jc w:val="center"/>
        <w:rPr>
          <w:rFonts w:ascii="Roboto" w:cs="Roboto" w:eastAsia="Roboto" w:hAnsi="Roboto"/>
          <w:i w:val="1"/>
          <w:iCs w:val="1"/>
        </w:rPr>
      </w:pPr>
      <w:r w:rsidDel="00000000" w:rsidR="00000000" w:rsidRPr="00000000">
        <w:rPr>
          <w:rFonts w:ascii="Roboto" w:cs="Roboto" w:eastAsia="Roboto" w:hAnsi="Roboto"/>
          <w:b w:val="1"/>
          <w:bCs w:val="1"/>
          <w:i w:val="1"/>
          <w:iCs w:val="1"/>
          <w:rtl w:val="0"/>
        </w:rPr>
        <w:t xml:space="preserve">Table A.1: </w:t>
      </w:r>
      <w:r w:rsidDel="00000000" w:rsidR="00000000" w:rsidRPr="00000000">
        <w:rPr>
          <w:rFonts w:ascii="Roboto" w:cs="Roboto" w:eastAsia="Roboto" w:hAnsi="Roboto"/>
          <w:i w:val="1"/>
          <w:iCs w:val="1"/>
          <w:rtl w:val="0"/>
        </w:rPr>
        <w:t xml:space="preserve">Tools used during assessment</w:t>
      </w:r>
    </w:p>
    <w:p w:rsidR="00000000" w:rsidDel="00000000" w:rsidP="00000000" w:rsidRDefault="00000000" w:rsidRPr="00000000" w14:paraId="00000203">
      <w:pPr>
        <w:spacing w:before="200" w:line="300" w:lineRule="auto"/>
        <w:rPr>
          <w:rFonts w:ascii="Roboto" w:cs="Roboto" w:eastAsia="Roboto" w:hAnsi="Roboto"/>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204">
      <w:pPr>
        <w:pStyle w:val="Heading1"/>
        <w:spacing w:before="200" w:line="300" w:lineRule="auto"/>
        <w:rPr/>
      </w:pPr>
      <w:bookmarkStart w:colFirst="0" w:colLast="0" w:name="_29s8sc3j0qe0" w:id="42"/>
      <w:bookmarkEnd w:id="42"/>
      <w:r w:rsidDel="00000000" w:rsidR="00000000" w:rsidRPr="00000000">
        <w:rPr>
          <w:rtl w:val="0"/>
        </w:rPr>
        <w:t xml:space="preserve">APPENDIX B - OPEN-SOURCE INTELLIGENCE FINDINGS</w:t>
      </w:r>
    </w:p>
    <w:p w:rsidR="00000000" w:rsidDel="00000000" w:rsidP="00000000" w:rsidRDefault="00000000" w:rsidRPr="00000000" w14:paraId="00000205">
      <w:pPr>
        <w:pStyle w:val="Heading1"/>
        <w:rPr>
          <w:b w:val="1"/>
          <w:bCs w:val="1"/>
          <w:sz w:val="32"/>
          <w:szCs w:val="32"/>
        </w:rPr>
      </w:pPr>
      <w:bookmarkStart w:colFirst="0" w:colLast="0" w:name="_nmsq8ggyceuf" w:id="43"/>
      <w:bookmarkEnd w:id="43"/>
      <w:r w:rsidDel="00000000" w:rsidR="00000000" w:rsidRPr="00000000">
        <w:rPr>
          <w:b w:val="1"/>
          <w:bCs w:val="1"/>
          <w:sz w:val="32"/>
          <w:szCs w:val="32"/>
          <w:rtl w:val="0"/>
        </w:rPr>
        <w:t xml:space="preserve">1 - &lt;Example OSINT Finding&gt;</w:t>
      </w:r>
    </w:p>
    <w:tbl>
      <w:tblPr>
        <w:tblStyle w:val="Table2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2"/>
        <w:gridCol w:w="2438"/>
        <w:gridCol w:w="2115"/>
        <w:gridCol w:w="2115"/>
        <w:tblGridChange w:id="0">
          <w:tblGrid>
            <w:gridCol w:w="2692"/>
            <w:gridCol w:w="2438"/>
            <w:gridCol w:w="2115"/>
            <w:gridCol w:w="2115"/>
          </w:tblGrid>
        </w:tblGridChange>
      </w:tblGrid>
      <w:tr>
        <w:trPr>
          <w:cantSplit w:val="0"/>
          <w:trHeight w:val="420" w:hRule="atLeast"/>
          <w:tblHeader w:val="0"/>
        </w:trPr>
        <w:tc>
          <w:tcPr>
            <w:gridSpan w:val="4"/>
            <w:tcBorders>
              <w:top w:color="000000" w:space="0" w:sz="6" w:val="single"/>
              <w:left w:color="000000" w:space="0" w:sz="6" w:val="single"/>
              <w:bottom w:color="000000" w:space="0" w:sz="6" w:val="single"/>
              <w:right w:color="000000" w:space="0" w:sz="6" w:val="single"/>
            </w:tcBorders>
            <w:shd w:fill="a61c00" w:val="clear"/>
            <w:tcMar>
              <w:top w:w="100.0" w:type="dxa"/>
              <w:left w:w="100.0" w:type="dxa"/>
              <w:bottom w:w="100.0" w:type="dxa"/>
              <w:right w:w="100.0" w:type="dxa"/>
            </w:tcMar>
          </w:tcPr>
          <w:p w:rsidR="00000000" w:rsidDel="00000000" w:rsidP="00000000" w:rsidRDefault="00000000" w:rsidRPr="00000000" w14:paraId="00000206">
            <w:pPr>
              <w:widowControl w:val="0"/>
              <w:spacing w:line="240" w:lineRule="auto"/>
              <w:jc w:val="center"/>
              <w:rPr>
                <w:b w:val="1"/>
                <w:bCs w:val="1"/>
                <w:color w:val="ffffff"/>
              </w:rPr>
            </w:pPr>
            <w:r w:rsidDel="00000000" w:rsidR="00000000" w:rsidRPr="00000000">
              <w:rPr>
                <w:b w:val="1"/>
                <w:bCs w:val="1"/>
                <w:color w:val="ffffff"/>
                <w:rtl w:val="0"/>
              </w:rPr>
              <w:t xml:space="preserve">&lt;HIGH RISK&gt;</w:t>
            </w:r>
          </w:p>
        </w:tc>
      </w:tr>
      <w:tr>
        <w:trPr>
          <w:cantSplit w:val="0"/>
          <w:tblHeader w:val="0"/>
        </w:trPr>
        <w:tc>
          <w:tcPr>
            <w:tcBorders>
              <w:top w:color="000000" w:space="0" w:sz="6" w:val="single"/>
            </w:tcBorders>
            <w:shd w:fill="cccccc" w:val="clear"/>
            <w:tcMar>
              <w:top w:w="100.0" w:type="dxa"/>
              <w:left w:w="100.0" w:type="dxa"/>
              <w:bottom w:w="100.0" w:type="dxa"/>
              <w:right w:w="100.0" w:type="dxa"/>
            </w:tcMar>
          </w:tcPr>
          <w:p w:rsidR="00000000" w:rsidDel="00000000" w:rsidP="00000000" w:rsidRDefault="00000000" w:rsidRPr="00000000" w14:paraId="0000020A">
            <w:pPr>
              <w:widowControl w:val="0"/>
              <w:spacing w:line="240" w:lineRule="auto"/>
              <w:rPr>
                <w:b w:val="1"/>
                <w:bCs w:val="1"/>
              </w:rPr>
            </w:pPr>
            <w:r w:rsidDel="00000000" w:rsidR="00000000" w:rsidRPr="00000000">
              <w:rPr>
                <w:b w:val="1"/>
                <w:bCs w:val="1"/>
                <w:rtl w:val="0"/>
              </w:rPr>
              <w:t xml:space="preserve">Exploitation Likelihood</w:t>
            </w:r>
          </w:p>
        </w:tc>
        <w:tc>
          <w:tcPr>
            <w:gridSpan w:val="3"/>
            <w:tcBorders>
              <w:top w:color="000000" w:space="0" w:sz="6" w:val="single"/>
            </w:tcBorders>
            <w:shd w:fill="ffd966" w:val="clear"/>
            <w:tcMar>
              <w:top w:w="100.0" w:type="dxa"/>
              <w:left w:w="100.0" w:type="dxa"/>
              <w:bottom w:w="100.0" w:type="dxa"/>
              <w:right w:w="100.0" w:type="dxa"/>
            </w:tcMar>
          </w:tcPr>
          <w:p w:rsidR="00000000" w:rsidDel="00000000" w:rsidP="00000000" w:rsidRDefault="00000000" w:rsidRPr="00000000" w14:paraId="0000020B">
            <w:pPr>
              <w:widowControl w:val="0"/>
              <w:spacing w:line="240" w:lineRule="auto"/>
              <w:rPr>
                <w:b w:val="1"/>
                <w:bCs w:val="1"/>
              </w:rPr>
            </w:pPr>
            <w:r w:rsidDel="00000000" w:rsidR="00000000" w:rsidRPr="00000000">
              <w:rPr>
                <w:b w:val="1"/>
                <w:bCs w:val="1"/>
                <w:rtl w:val="0"/>
              </w:rPr>
              <w:t xml:space="preserve">&lt;Possible&gt;</w:t>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20E">
            <w:pPr>
              <w:widowControl w:val="0"/>
              <w:spacing w:line="240" w:lineRule="auto"/>
              <w:rPr>
                <w:b w:val="1"/>
                <w:bCs w:val="1"/>
              </w:rPr>
            </w:pPr>
            <w:r w:rsidDel="00000000" w:rsidR="00000000" w:rsidRPr="00000000">
              <w:rPr>
                <w:b w:val="1"/>
                <w:bCs w:val="1"/>
                <w:rtl w:val="0"/>
              </w:rPr>
              <w:t xml:space="preserve">Business Impact</w:t>
            </w:r>
          </w:p>
        </w:tc>
        <w:tc>
          <w:tcPr>
            <w:gridSpan w:val="3"/>
            <w:shd w:fill="e06666" w:val="clear"/>
            <w:tcMar>
              <w:top w:w="100.0" w:type="dxa"/>
              <w:left w:w="100.0" w:type="dxa"/>
              <w:bottom w:w="100.0" w:type="dxa"/>
              <w:right w:w="100.0" w:type="dxa"/>
            </w:tcMar>
          </w:tcPr>
          <w:p w:rsidR="00000000" w:rsidDel="00000000" w:rsidP="00000000" w:rsidRDefault="00000000" w:rsidRPr="00000000" w14:paraId="0000020F">
            <w:pPr>
              <w:widowControl w:val="0"/>
              <w:spacing w:line="240" w:lineRule="auto"/>
              <w:rPr>
                <w:b w:val="1"/>
                <w:bCs w:val="1"/>
              </w:rPr>
            </w:pPr>
            <w:r w:rsidDel="00000000" w:rsidR="00000000" w:rsidRPr="00000000">
              <w:rPr>
                <w:b w:val="1"/>
                <w:bCs w:val="1"/>
                <w:rtl w:val="0"/>
              </w:rPr>
              <w:t xml:space="preserve">&lt;Major&gt;</w:t>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212">
            <w:pPr>
              <w:widowControl w:val="0"/>
              <w:spacing w:line="240" w:lineRule="auto"/>
              <w:rPr>
                <w:b w:val="1"/>
                <w:bCs w:val="1"/>
              </w:rPr>
            </w:pPr>
            <w:r w:rsidDel="00000000" w:rsidR="00000000" w:rsidRPr="00000000">
              <w:rPr>
                <w:b w:val="1"/>
                <w:bCs w:val="1"/>
                <w:rtl w:val="0"/>
              </w:rPr>
              <w:t xml:space="preserve">Remediation Difficulty</w:t>
            </w:r>
          </w:p>
        </w:tc>
        <w:tc>
          <w:tcPr>
            <w:gridSpan w:val="3"/>
            <w:shd w:fill="93c47d" w:val="clear"/>
            <w:tcMar>
              <w:top w:w="100.0" w:type="dxa"/>
              <w:left w:w="100.0" w:type="dxa"/>
              <w:bottom w:w="100.0" w:type="dxa"/>
              <w:right w:w="100.0" w:type="dxa"/>
            </w:tcMar>
          </w:tcPr>
          <w:p w:rsidR="00000000" w:rsidDel="00000000" w:rsidP="00000000" w:rsidRDefault="00000000" w:rsidRPr="00000000" w14:paraId="00000213">
            <w:pPr>
              <w:widowControl w:val="0"/>
              <w:spacing w:line="240" w:lineRule="auto"/>
              <w:rPr>
                <w:b w:val="1"/>
                <w:bCs w:val="1"/>
              </w:rPr>
            </w:pPr>
            <w:r w:rsidDel="00000000" w:rsidR="00000000" w:rsidRPr="00000000">
              <w:rPr>
                <w:b w:val="1"/>
                <w:bCs w:val="1"/>
                <w:rtl w:val="0"/>
              </w:rPr>
              <w:t xml:space="preserve">&lt;Easy&gt;</w:t>
            </w:r>
          </w:p>
        </w:tc>
      </w:tr>
    </w:tbl>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b w:val="1"/>
          <w:bCs w:val="1"/>
        </w:rPr>
      </w:pPr>
      <w:r w:rsidDel="00000000" w:rsidR="00000000" w:rsidRPr="00000000">
        <w:rPr>
          <w:b w:val="1"/>
          <w:bCs w:val="1"/>
          <w:rtl w:val="0"/>
        </w:rPr>
        <w:t xml:space="preserve">Affected Scope</w:t>
      </w:r>
    </w:p>
    <w:p w:rsidR="00000000" w:rsidDel="00000000" w:rsidP="00000000" w:rsidRDefault="00000000" w:rsidRPr="00000000" w14:paraId="00000218">
      <w:pPr>
        <w:rPr/>
      </w:pPr>
      <w:r w:rsidDel="00000000" w:rsidR="00000000" w:rsidRPr="00000000">
        <w:rPr>
          <w:rtl w:val="0"/>
        </w:rPr>
        <w:t xml:space="preserve">&lt;Give a brief description of affected systems, users, etc.&gt;</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b w:val="1"/>
          <w:bCs w:val="1"/>
        </w:rPr>
      </w:pPr>
      <w:r w:rsidDel="00000000" w:rsidR="00000000" w:rsidRPr="00000000">
        <w:rPr>
          <w:b w:val="1"/>
          <w:bCs w:val="1"/>
          <w:rtl w:val="0"/>
        </w:rPr>
        <w:t xml:space="preserve">Security Implications</w:t>
      </w:r>
    </w:p>
    <w:p w:rsidR="00000000" w:rsidDel="00000000" w:rsidP="00000000" w:rsidRDefault="00000000" w:rsidRPr="00000000" w14:paraId="0000021B">
      <w:pPr>
        <w:rPr/>
      </w:pPr>
      <w:r w:rsidDel="00000000" w:rsidR="00000000" w:rsidRPr="00000000">
        <w:rPr>
          <w:rtl w:val="0"/>
        </w:rPr>
        <w:t xml:space="preserve">&lt;This is where you give a 1-2 sentence description about the major impact of the finding. This finding is very important because it can destroy the entire business if left unchecked.&gt;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&lt;Longer discussion of the finding. Includes screenshots.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(see Appendix A).&gt;</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jc w:val="center"/>
        <w:rPr/>
      </w:pPr>
      <w:r w:rsidDel="00000000" w:rsidR="00000000" w:rsidRPr="00000000">
        <w:rPr/>
        <w:drawing>
          <wp:inline distB="114300" distT="114300" distL="114300" distR="114300">
            <wp:extent cx="5301862" cy="2732201"/>
            <wp:effectExtent b="0" l="0" r="0" t="0"/>
            <wp:docPr id="9" name="image2.jpg"/>
            <a:graphic>
              <a:graphicData uri="http://schemas.openxmlformats.org/drawingml/2006/picture">
                <pic:pic>
                  <pic:nvPicPr>
                    <pic:cNvPr id="0" name="image2.jpg"/>
                    <pic:cNvPicPr preferRelativeResize="0"/>
                  </pic:nvPicPr>
                  <pic:blipFill>
                    <a:blip r:embed="rId12"/>
                    <a:srcRect b="15491" l="0" r="0" t="15491"/>
                    <a:stretch>
                      <a:fillRect/>
                    </a:stretch>
                  </pic:blipFill>
                  <pic:spPr>
                    <a:xfrm>
                      <a:off x="0" y="0"/>
                      <a:ext cx="5301862" cy="2732201"/>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jc w:val="center"/>
        <w:rPr>
          <w:i w:val="1"/>
          <w:iCs w:val="1"/>
        </w:rPr>
      </w:pPr>
      <w:r w:rsidDel="00000000" w:rsidR="00000000" w:rsidRPr="00000000">
        <w:rPr>
          <w:b w:val="1"/>
          <w:bCs w:val="1"/>
          <w:i w:val="1"/>
          <w:iCs w:val="1"/>
          <w:rtl w:val="0"/>
        </w:rPr>
        <w:t xml:space="preserve">&lt;Figure 2.3.1</w:t>
      </w:r>
      <w:r w:rsidDel="00000000" w:rsidR="00000000" w:rsidRPr="00000000">
        <w:rPr>
          <w:i w:val="1"/>
          <w:iCs w:val="1"/>
          <w:rtl w:val="0"/>
        </w:rPr>
        <w:t xml:space="preserve">: A PHP webshell uploaded to XYZ Application&gt;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spacing w:line="240" w:lineRule="auto"/>
        <w:rPr/>
      </w:pPr>
      <w:r w:rsidDel="00000000" w:rsidR="00000000" w:rsidRPr="00000000">
        <w:rPr>
          <w:b w:val="1"/>
          <w:bCs w:val="1"/>
          <w:rtl w:val="0"/>
        </w:rPr>
        <w:t xml:space="preserve">Recommendations</w:t>
      </w:r>
      <w:r w:rsidDel="00000000" w:rsidR="00000000" w:rsidRPr="00000000">
        <w:rPr>
          <w:rtl w:val="0"/>
        </w:rPr>
      </w:r>
    </w:p>
    <w:p w:rsidR="00000000" w:rsidDel="00000000" w:rsidP="00000000" w:rsidRDefault="00000000" w:rsidRPr="00000000" w14:paraId="00000224">
      <w:pPr>
        <w:numPr>
          <w:ilvl w:val="0"/>
          <w:numId w:val="1"/>
        </w:numPr>
        <w:spacing w:line="240" w:lineRule="auto"/>
        <w:ind w:left="720" w:hanging="360"/>
      </w:pPr>
      <w:r w:rsidDel="00000000" w:rsidR="00000000" w:rsidRPr="00000000">
        <w:rPr>
          <w:rtl w:val="0"/>
        </w:rPr>
        <w:t xml:space="preserve">&lt;Remove XYZ to make things more secure&gt;</w:t>
      </w:r>
    </w:p>
    <w:p w:rsidR="00000000" w:rsidDel="00000000" w:rsidP="00000000" w:rsidRDefault="00000000" w:rsidRPr="00000000" w14:paraId="00000225">
      <w:pPr>
        <w:numPr>
          <w:ilvl w:val="0"/>
          <w:numId w:val="1"/>
        </w:numPr>
        <w:spacing w:line="240" w:lineRule="auto"/>
        <w:ind w:left="720" w:hanging="360"/>
      </w:pPr>
      <w:r w:rsidDel="00000000" w:rsidR="00000000" w:rsidRPr="00000000">
        <w:rPr>
          <w:rtl w:val="0"/>
        </w:rPr>
        <w:t xml:space="preserve">&lt;If you cannot remove XYZ do this…&gt;</w:t>
      </w:r>
    </w:p>
    <w:p w:rsidR="00000000" w:rsidDel="00000000" w:rsidP="00000000" w:rsidRDefault="00000000" w:rsidRPr="00000000" w14:paraId="00000226">
      <w:pPr>
        <w:spacing w:line="240" w:lineRule="auto"/>
        <w:rPr/>
      </w:pPr>
      <w:r w:rsidDel="00000000" w:rsidR="00000000" w:rsidRPr="00000000">
        <w:rPr>
          <w:rtl w:val="0"/>
        </w:rPr>
      </w:r>
    </w:p>
    <w:p w:rsidR="00000000" w:rsidDel="00000000" w:rsidP="00000000" w:rsidRDefault="00000000" w:rsidRPr="00000000" w14:paraId="00000227">
      <w:pPr>
        <w:spacing w:line="240" w:lineRule="auto"/>
        <w:rPr>
          <w:b w:val="1"/>
          <w:bCs w:val="1"/>
        </w:rPr>
      </w:pPr>
      <w:r w:rsidDel="00000000" w:rsidR="00000000" w:rsidRPr="00000000">
        <w:rPr>
          <w:b w:val="1"/>
          <w:bCs w:val="1"/>
          <w:rtl w:val="0"/>
        </w:rPr>
        <w:t xml:space="preserve">References &lt;(opt)&gt;</w:t>
      </w:r>
    </w:p>
    <w:p w:rsidR="00000000" w:rsidDel="00000000" w:rsidP="00000000" w:rsidRDefault="00000000" w:rsidRPr="00000000" w14:paraId="00000228">
      <w:pPr>
        <w:numPr>
          <w:ilvl w:val="0"/>
          <w:numId w:val="3"/>
        </w:numPr>
        <w:spacing w:line="240" w:lineRule="auto"/>
        <w:ind w:left="720" w:hanging="360"/>
      </w:pPr>
      <w:r w:rsidDel="00000000" w:rsidR="00000000" w:rsidRPr="00000000">
        <w:rPr>
          <w:b w:val="1"/>
          <w:bCs w:val="1"/>
          <w:rtl w:val="0"/>
        </w:rPr>
        <w:t xml:space="preserve">&lt;</w:t>
      </w:r>
      <w:hyperlink r:id="rId25">
        <w:r w:rsidDel="00000000" w:rsidR="00000000" w:rsidRPr="00000000">
          <w:rPr>
            <w:color w:val="1155cc"/>
            <w:u w:val="single"/>
            <w:rtl w:val="0"/>
          </w:rPr>
          <w:t xml:space="preserve">https://github.com/Sevaarcen/RADAR/tree/master/radar/playbooks</w:t>
        </w:r>
      </w:hyperlink>
      <w:r w:rsidDel="00000000" w:rsidR="00000000" w:rsidRPr="00000000">
        <w:rPr>
          <w:rtl w:val="0"/>
        </w:rPr>
        <w:t xml:space="preserve">&gt;</w:t>
      </w:r>
    </w:p>
    <w:p w:rsidR="00000000" w:rsidDel="00000000" w:rsidP="00000000" w:rsidRDefault="00000000" w:rsidRPr="00000000" w14:paraId="00000229">
      <w:pPr>
        <w:numPr>
          <w:ilvl w:val="0"/>
          <w:numId w:val="3"/>
        </w:numPr>
        <w:spacing w:line="240" w:lineRule="auto"/>
        <w:ind w:left="720" w:hanging="360"/>
      </w:pPr>
      <w:r w:rsidDel="00000000" w:rsidR="00000000" w:rsidRPr="00000000">
        <w:rPr>
          <w:rtl w:val="0"/>
        </w:rPr>
        <w:t xml:space="preserve">&lt;</w:t>
      </w:r>
      <w:hyperlink r:id="rId26">
        <w:r w:rsidDel="00000000" w:rsidR="00000000" w:rsidRPr="00000000">
          <w:rPr>
            <w:color w:val="1155cc"/>
            <w:u w:val="single"/>
            <w:rtl w:val="0"/>
          </w:rPr>
          <w:t xml:space="preserve">https://owasp.org/www-project-top-ten/</w:t>
        </w:r>
      </w:hyperlink>
      <w:r w:rsidDel="00000000" w:rsidR="00000000" w:rsidRPr="00000000">
        <w:rPr>
          <w:rtl w:val="0"/>
        </w:rPr>
        <w:t xml:space="preserve"> &gt;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i w:val="1"/>
          <w:iCs w:val="1"/>
        </w:rPr>
      </w:pPr>
      <w:r w:rsidDel="00000000" w:rsidR="00000000" w:rsidRPr="00000000">
        <w:rPr>
          <w:rtl w:val="0"/>
        </w:rPr>
      </w:r>
    </w:p>
    <w:p w:rsidR="00000000" w:rsidDel="00000000" w:rsidP="00000000" w:rsidRDefault="00000000" w:rsidRPr="00000000" w14:paraId="0000022C">
      <w:pPr>
        <w:rPr>
          <w:i w:val="1"/>
          <w:iCs w:val="1"/>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br w:type="page"/>
      </w:r>
      <w:r w:rsidDel="00000000" w:rsidR="00000000" w:rsidRPr="00000000">
        <w:rPr>
          <w:rtl w:val="0"/>
        </w:rPr>
      </w:r>
    </w:p>
    <w:p w:rsidR="00000000" w:rsidDel="00000000" w:rsidP="00000000" w:rsidRDefault="00000000" w:rsidRPr="00000000" w14:paraId="0000022F">
      <w:pPr>
        <w:pStyle w:val="Heading1"/>
        <w:spacing w:before="200" w:line="300" w:lineRule="auto"/>
        <w:rPr/>
      </w:pPr>
      <w:bookmarkStart w:colFirst="0" w:colLast="0" w:name="_2m8771om5f0i" w:id="44"/>
      <w:bookmarkEnd w:id="44"/>
      <w:r w:rsidDel="00000000" w:rsidR="00000000" w:rsidRPr="00000000">
        <w:rPr>
          <w:rtl w:val="0"/>
        </w:rPr>
        <w:t xml:space="preserve">APPENDIX C - TESTING ARTIFACTS AND CLEANUP</w:t>
      </w:r>
    </w:p>
    <w:tbl>
      <w:tblPr>
        <w:tblStyle w:val="Table2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485"/>
        <w:gridCol w:w="2625"/>
        <w:gridCol w:w="3450"/>
        <w:tblGridChange w:id="0">
          <w:tblGrid>
            <w:gridCol w:w="1815"/>
            <w:gridCol w:w="1485"/>
            <w:gridCol w:w="2625"/>
            <w:gridCol w:w="3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b w:val="1"/>
                <w:bCs w:val="1"/>
              </w:rPr>
            </w:pPr>
            <w:r w:rsidDel="00000000" w:rsidR="00000000" w:rsidRPr="00000000">
              <w:rPr>
                <w:b w:val="1"/>
                <w:bCs w:val="1"/>
                <w:rtl w:val="0"/>
              </w:rPr>
              <w:t xml:space="preserve">Testing 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b w:val="1"/>
                <w:bCs w:val="1"/>
              </w:rPr>
            </w:pPr>
            <w:r w:rsidDel="00000000" w:rsidR="00000000" w:rsidRPr="00000000">
              <w:rPr>
                <w:b w:val="1"/>
                <w:bCs w:val="1"/>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b w:val="1"/>
                <w:bCs w:val="1"/>
              </w:rPr>
            </w:pPr>
            <w:r w:rsidDel="00000000" w:rsidR="00000000" w:rsidRPr="00000000">
              <w:rPr>
                <w:b w:val="1"/>
                <w:bCs w:val="1"/>
                <w:rtl w:val="0"/>
              </w:rPr>
              <w:t xml:space="preserve">Verification Date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4">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5">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6">
            <w:pPr>
              <w:widowControl w:val="0"/>
              <w:spacing w:line="240" w:lineRule="auto"/>
              <w:jc w:val="center"/>
              <w:rPr/>
            </w:pPr>
            <w:r w:rsidDel="00000000" w:rsidR="00000000" w:rsidRPr="00000000">
              <w:rPr>
                <w:rtl w:val="0"/>
              </w:rPr>
              <w:t xml:space="preserve">Removed/Not Removed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7">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8">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9">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A">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B">
            <w:pPr>
              <w:widowControl w:val="0"/>
              <w:spacing w:line="240" w:lineRule="auto"/>
              <w:jc w:val="center"/>
              <w:rPr/>
            </w:pPr>
            <w:r w:rsidDel="00000000" w:rsidR="00000000" w:rsidRPr="00000000">
              <w:rPr>
                <w:rtl w:val="0"/>
              </w:rPr>
            </w:r>
          </w:p>
        </w:tc>
      </w:tr>
    </w:tbl>
    <w:p w:rsidR="00000000" w:rsidDel="00000000" w:rsidP="00000000" w:rsidRDefault="00000000" w:rsidRPr="00000000" w14:paraId="0000023C">
      <w:pPr>
        <w:rPr/>
      </w:pPr>
      <w:r w:rsidDel="00000000" w:rsidR="00000000" w:rsidRPr="00000000">
        <w:rPr>
          <w:rtl w:val="0"/>
        </w:rPr>
      </w:r>
    </w:p>
    <w:sectPr>
      <w:headerReference r:id="rId27" w:type="default"/>
      <w:footerReference r:id="rId28" w:type="default"/>
      <w:footerReference r:id="rId29" w:type="first"/>
      <w:pgSz w:h="15840" w:w="12240" w:orient="portrait"/>
      <w:pgMar w:bottom="1440" w:top="1440" w:left="1440" w:right="1440" w:header="720" w:footer="431"/>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hua Lawson" w:id="0" w:date="2026-10-30T21:57:54Z">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to me seems a bit obvious, and may be able to be removed. Especially, if the first sentence is the # of vulnerabilities, that seems very high impact in contrast</w:t>
      </w:r>
    </w:p>
  </w:comment>
  <w:comment w:author="Joshua Lawson" w:id="1" w:date="2026-10-30T21:58:37Z">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 to above comment-could be moved lower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41" w15:done="0"/>
  <w15:commentEx w15:paraId="00000242"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10-30T21:57:54Z"/>
  <w16cex:commentExtensible w16cex:durableId="00000002" w16cex:dateUtc="2026-10-30T21:58:37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241" w16cid:durableId="00000001"/>
  <w16cid:commentId w16cid:paraId="00000242" w16cid:durableId="00000002"/>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tabs>
        <w:tab w:val="left" w:leader="none" w:pos="8280"/>
      </w:tabs>
      <w:spacing w:after="200" w:line="480" w:lineRule="auto"/>
      <w:jc w:val="both"/>
      <w:rPr>
        <w:color w:val="666666"/>
      </w:rPr>
    </w:pPr>
    <w:r w:rsidDel="00000000" w:rsidR="00000000" w:rsidRPr="00000000">
      <w:rPr>
        <w:color w:val="666666"/>
        <w:rtl w:val="0"/>
      </w:rPr>
      <w:t xml:space="preserve">&lt;CLIENT NAME&gt; CONFIDENTIAL</w:t>
      <w:tab/>
      <w:t xml:space="preserve">Page </w:t>
    </w: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-1395410</wp:posOffset>
              </wp:positionH>
              <wp:positionV relativeFrom="paragraph">
                <wp:posOffset>417803</wp:posOffset>
              </wp:positionV>
              <wp:extent cx="8524875" cy="329910"/>
              <wp:effectExtent b="0" l="0" r="0" t="0"/>
              <wp:wrapSquare wrapText="bothSides" distB="0" distT="0" distL="0" distR="0"/>
              <wp:docPr id="2" name=""/>
              <a:graphic>
                <a:graphicData uri="http://schemas.microsoft.com/office/word/2010/wordprocessingShape">
                  <wps:wsp>
                    <wps:cNvSpPr/>
                    <wps:cNvPr id="3" name="Shape 3"/>
                    <wps:spPr>
                      <a:xfrm>
                        <a:off x="0" y="3668250"/>
                        <a:ext cx="10692000" cy="223500"/>
                      </a:xfrm>
                      <a:prstGeom prst="rect">
                        <a:avLst/>
                      </a:prstGeom>
                      <a:solidFill>
                        <a:srgbClr val="009D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-1395410</wp:posOffset>
              </wp:positionH>
              <wp:positionV relativeFrom="paragraph">
                <wp:posOffset>417803</wp:posOffset>
              </wp:positionV>
              <wp:extent cx="8524875" cy="329910"/>
              <wp:effectExtent b="0" l="0" r="0" t="0"/>
              <wp:wrapSquare wrapText="bothSides" distB="0" distT="0" distL="0" distR="0"/>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8524875" cy="32991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jc w:val="center"/>
      <w:rPr>
        <w:i w:val="1"/>
        <w:iCs w:val="1"/>
        <w:color w:val="666666"/>
        <w:sz w:val="18"/>
        <w:szCs w:val="18"/>
      </w:rPr>
    </w:pPr>
    <w:r w:rsidDel="00000000" w:rsidR="00000000" w:rsidRPr="00000000">
      <w:rPr>
        <w:b w:val="1"/>
        <w:bCs w:val="1"/>
        <w:i w:val="1"/>
        <w:iCs w:val="1"/>
        <w:color w:val="666666"/>
        <w:sz w:val="18"/>
        <w:szCs w:val="18"/>
        <w:rtl w:val="0"/>
      </w:rPr>
      <w:t xml:space="preserve">Sensitive</w:t>
    </w:r>
    <w:r w:rsidDel="00000000" w:rsidR="00000000" w:rsidRPr="00000000">
      <w:rPr>
        <w:i w:val="1"/>
        <w:iCs w:val="1"/>
        <w:color w:val="666666"/>
        <w:sz w:val="18"/>
        <w:szCs w:val="18"/>
        <w:rtl w:val="0"/>
      </w:rPr>
      <w:t xml:space="preserve">: The information in this document is strictly confidential and is intended for &lt;CLIENT NAME&gt;</w:t>
    </w:r>
  </w:p>
  <w:p w:rsidR="00000000" w:rsidDel="00000000" w:rsidP="00000000" w:rsidRDefault="00000000" w:rsidRPr="00000000" w14:paraId="00000240">
    <w:pPr>
      <w:jc w:val="center"/>
      <w:rPr>
        <w:i w:val="1"/>
        <w:iCs w:val="1"/>
        <w:color w:val="666666"/>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jc w:val="center"/>
      <w:rPr>
        <w:i w:val="1"/>
        <w:iCs w:val="1"/>
        <w:color w:val="666666"/>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147638</wp:posOffset>
              </wp:positionV>
              <wp:extent cx="962025" cy="68529"/>
              <wp:effectExtent b="0" l="0" r="0" t="0"/>
              <wp:wrapSquare wrapText="bothSides" distB="0" distT="0" distL="0" distR="0"/>
              <wp:docPr id="1" name=""/>
              <a:graphic>
                <a:graphicData uri="http://schemas.microsoft.com/office/word/2010/wordprocessingShape">
                  <wps:wsp>
                    <wps:cNvSpPr/>
                    <wps:cNvPr id="2" name="Shape 2"/>
                    <wps:spPr>
                      <a:xfrm>
                        <a:off x="4816500" y="3755700"/>
                        <a:ext cx="1059000" cy="48600"/>
                      </a:xfrm>
                      <a:prstGeom prst="rect">
                        <a:avLst/>
                      </a:prstGeom>
                      <a:solidFill>
                        <a:srgbClr val="009D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147638</wp:posOffset>
              </wp:positionV>
              <wp:extent cx="962025" cy="68529"/>
              <wp:effectExtent b="0" l="0" r="0" t="0"/>
              <wp:wrapSquare wrapText="bothSides" distB="0" distT="0" distL="0" distR="0"/>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962025" cy="68529"/>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-1395410</wp:posOffset>
              </wp:positionH>
              <wp:positionV relativeFrom="paragraph">
                <wp:posOffset>-461959</wp:posOffset>
              </wp:positionV>
              <wp:extent cx="8524875" cy="84221"/>
              <wp:effectExtent b="0" l="0" r="0" t="0"/>
              <wp:wrapSquare wrapText="bothSides" distB="0" distT="0" distL="0" distR="0"/>
              <wp:docPr id="3" name=""/>
              <a:graphic>
                <a:graphicData uri="http://schemas.microsoft.com/office/word/2010/wordprocessingShape">
                  <wps:wsp>
                    <wps:cNvSpPr/>
                    <wps:cNvPr id="4" name="Shape 4"/>
                    <wps:spPr>
                      <a:xfrm>
                        <a:off x="0" y="3741150"/>
                        <a:ext cx="10692000" cy="77700"/>
                      </a:xfrm>
                      <a:prstGeom prst="rect">
                        <a:avLst/>
                      </a:prstGeom>
                      <a:solidFill>
                        <a:srgbClr val="009D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-1395410</wp:posOffset>
              </wp:positionH>
              <wp:positionV relativeFrom="paragraph">
                <wp:posOffset>-461959</wp:posOffset>
              </wp:positionV>
              <wp:extent cx="8524875" cy="84221"/>
              <wp:effectExtent b="0" l="0" r="0" t="0"/>
              <wp:wrapSquare wrapText="bothSides" distB="0" distT="0" distL="0" distR="0"/>
              <wp:docPr id="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8524875" cy="84221"/>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before="360" w:lineRule="auto"/>
    </w:pPr>
    <w:rPr>
      <w:b w:val="1"/>
      <w:bCs w:val="1"/>
      <w:sz w:val="32"/>
      <w:szCs w:val="32"/>
    </w:rPr>
  </w:style>
  <w:style w:type="paragraph" w:styleId="Heading3">
    <w:name w:val="heading 3"/>
    <w:basedOn w:val="Normal"/>
    <w:next w:val="Normal"/>
    <w:pPr>
      <w:keepNext w:val="1"/>
      <w:keepLines w:val="1"/>
      <w:spacing w:after="80" w:before="320" w:lineRule="auto"/>
    </w:pPr>
    <w:rPr>
      <w:b w:val="1"/>
      <w:bCs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pPr>
    <w:rPr>
      <w:color w:val="666666"/>
      <w:sz w:val="28"/>
      <w:szCs w:val="28"/>
    </w:rPr>
  </w:style>
  <w:style w:type="paragraph" w:styleId="TableofFigures">
    <w:name w:val="table of figures"/>
    <w:basedOn w:val="Normal"/>
    <w:next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owasp.org/www-project-top-ten/" TargetMode="External"/><Relationship Id="rId22" Type="http://schemas.openxmlformats.org/officeDocument/2006/relationships/hyperlink" Target="https://owasp.org/www-project-top-ten/" TargetMode="External"/><Relationship Id="rId21" Type="http://schemas.openxmlformats.org/officeDocument/2006/relationships/hyperlink" Target="https://github.com/Sevaarcen/RADAR/tree/master/radar/playbooks" TargetMode="External"/><Relationship Id="rId24" Type="http://schemas.openxmlformats.org/officeDocument/2006/relationships/hyperlink" Target="https://owasp.org/www-project-top-ten/" TargetMode="External"/><Relationship Id="rId23" Type="http://schemas.openxmlformats.org/officeDocument/2006/relationships/hyperlink" Target="https://github.com/Sevaarcen/RADAR/tree/master/radar/playbook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26" Type="http://schemas.openxmlformats.org/officeDocument/2006/relationships/hyperlink" Target="https://owasp.org/www-project-top-ten/" TargetMode="External"/><Relationship Id="rId25" Type="http://schemas.openxmlformats.org/officeDocument/2006/relationships/hyperlink" Target="https://github.com/Sevaarcen/RADAR/tree/master/radar/playbooks" TargetMode="External"/><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footer" Target="footer2.xml"/><Relationship Id="rId7" Type="http://schemas.microsoft.com/office/2011/relationships/commentsExtended" Target="commentsExtended.xml"/><Relationship Id="rId8" Type="http://schemas.microsoft.com/office/2018/08/relationships/commentsExtensible" Target="commentsExtensible.xml"/><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hyperlink" Target="https://github.com/Sevaarcen/RADAR/tree/master/radar/playbooks" TargetMode="External"/><Relationship Id="rId12" Type="http://schemas.openxmlformats.org/officeDocument/2006/relationships/image" Target="media/image2.jpg"/><Relationship Id="rId15" Type="http://schemas.openxmlformats.org/officeDocument/2006/relationships/hyperlink" Target="https://github.com/Sevaarcen/RADAR/tree/master/radar/playbooks" TargetMode="External"/><Relationship Id="rId14" Type="http://schemas.openxmlformats.org/officeDocument/2006/relationships/hyperlink" Target="https://owasp.org/www-project-top-ten/" TargetMode="External"/><Relationship Id="rId17" Type="http://schemas.openxmlformats.org/officeDocument/2006/relationships/hyperlink" Target="https://github.com/Sevaarcen/RADAR/tree/master/radar/playbooks" TargetMode="External"/><Relationship Id="rId16" Type="http://schemas.openxmlformats.org/officeDocument/2006/relationships/hyperlink" Target="https://owasp.org/www-project-top-ten/" TargetMode="External"/><Relationship Id="rId19" Type="http://schemas.openxmlformats.org/officeDocument/2006/relationships/hyperlink" Target="https://github.com/Sevaarcen/RADAR/tree/master/radar/playbooks" TargetMode="External"/><Relationship Id="rId18" Type="http://schemas.openxmlformats.org/officeDocument/2006/relationships/hyperlink" Target="https://owasp.org/www-project-top-t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