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A16D04" wp14:paraId="489D0BE0" wp14:textId="37BCAAF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A16D04" w:rsidR="0A025174">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Low Vulnerability</w:t>
      </w:r>
    </w:p>
    <w:p xmlns:wp14="http://schemas.microsoft.com/office/word/2010/wordml" w:rsidP="00A16D04" wp14:paraId="2D09BE41" wp14:textId="3687EB80">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A16D04" w:rsidR="0A025174">
        <w:rPr>
          <w:rFonts w:ascii="Aptos Display" w:hAnsi="Aptos Display" w:eastAsia="Aptos Display" w:cs="Aptos Display"/>
          <w:b w:val="0"/>
          <w:bCs w:val="0"/>
          <w:i w:val="0"/>
          <w:iCs w:val="0"/>
          <w:caps w:val="0"/>
          <w:smallCaps w:val="0"/>
          <w:noProof w:val="0"/>
          <w:color w:val="92D050"/>
          <w:sz w:val="40"/>
          <w:szCs w:val="40"/>
          <w:lang w:val="en-US"/>
        </w:rPr>
        <w:t>▌</w:t>
      </w:r>
      <w:r w:rsidRPr="00A16D04" w:rsidR="0A025174">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L1: Reflective XSS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00A16D04" w:rsidTr="00A16D04" w14:paraId="0C7F8CB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71E9C429" w14:textId="32DCD0F0">
            <w:pPr>
              <w:spacing w:after="0"/>
              <w:jc w:val="center"/>
              <w:rPr>
                <w:rFonts w:ascii="Arial" w:hAnsi="Arial" w:eastAsia="Arial" w:cs="Arial"/>
                <w:b w:val="0"/>
                <w:bCs w:val="0"/>
                <w:i w:val="0"/>
                <w:iCs w:val="0"/>
                <w:color w:val="000000" w:themeColor="text1" w:themeTint="FF" w:themeShade="FF"/>
                <w:sz w:val="22"/>
                <w:szCs w:val="22"/>
                <w:lang w:val="en-US"/>
              </w:rPr>
            </w:pPr>
            <w:r w:rsidRPr="00A16D04" w:rsidR="00A16D0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3BF7FB04" w14:textId="094BE041">
            <w:pPr>
              <w:spacing w:after="0"/>
              <w:jc w:val="center"/>
              <w:rPr>
                <w:rFonts w:ascii="Arial" w:hAnsi="Arial" w:eastAsia="Arial" w:cs="Arial"/>
                <w:b w:val="0"/>
                <w:bCs w:val="0"/>
                <w:i w:val="0"/>
                <w:iCs w:val="0"/>
                <w:color w:val="000000" w:themeColor="text1" w:themeTint="FF" w:themeShade="FF"/>
                <w:sz w:val="22"/>
                <w:szCs w:val="22"/>
                <w:lang w:val="en-US"/>
              </w:rPr>
            </w:pPr>
            <w:r w:rsidRPr="00A16D04" w:rsidR="00A16D0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6A663A6B" w14:textId="422C404E">
            <w:pPr>
              <w:spacing w:after="0"/>
              <w:jc w:val="center"/>
              <w:rPr>
                <w:rFonts w:ascii="Arial" w:hAnsi="Arial" w:eastAsia="Arial" w:cs="Arial"/>
                <w:b w:val="0"/>
                <w:bCs w:val="0"/>
                <w:i w:val="0"/>
                <w:iCs w:val="0"/>
                <w:color w:val="000000" w:themeColor="text1" w:themeTint="FF" w:themeShade="FF"/>
                <w:sz w:val="22"/>
                <w:szCs w:val="22"/>
                <w:lang w:val="en-US"/>
              </w:rPr>
            </w:pPr>
            <w:r w:rsidRPr="00A16D04" w:rsidR="00A16D04">
              <w:rPr>
                <w:rFonts w:ascii="Arial" w:hAnsi="Arial" w:eastAsia="Arial" w:cs="Arial"/>
                <w:b w:val="0"/>
                <w:bCs w:val="0"/>
                <w:i w:val="0"/>
                <w:iCs w:val="0"/>
                <w:color w:val="000000" w:themeColor="text1" w:themeTint="FF" w:themeShade="FF"/>
                <w:sz w:val="22"/>
                <w:szCs w:val="22"/>
                <w:lang w:val="en-US"/>
              </w:rPr>
              <w:t>Risk</w:t>
            </w:r>
          </w:p>
        </w:tc>
      </w:tr>
      <w:tr w:rsidR="00A16D04" w:rsidTr="00A16D04" w14:paraId="2B628523">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1FF112F8" w14:textId="3A4825E5">
            <w:pPr>
              <w:spacing w:after="0"/>
              <w:jc w:val="center"/>
              <w:rPr>
                <w:rFonts w:ascii="Arial" w:hAnsi="Arial" w:eastAsia="Arial" w:cs="Arial"/>
                <w:b w:val="0"/>
                <w:bCs w:val="0"/>
                <w:i w:val="0"/>
                <w:iCs w:val="0"/>
                <w:color w:val="000000" w:themeColor="text1" w:themeTint="FF" w:themeShade="FF"/>
                <w:sz w:val="22"/>
                <w:szCs w:val="22"/>
                <w:lang w:val="en-US"/>
              </w:rPr>
            </w:pPr>
            <w:r w:rsidRPr="00A16D04" w:rsidR="00A16D0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0A16D04" w:rsidP="00A16D04" w:rsidRDefault="00A16D04" w14:paraId="295EB193" w14:textId="49CECE71">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00A16D04" w:rsidR="00A16D0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0A16D04" w:rsidP="00A16D04" w:rsidRDefault="00A16D04" w14:paraId="52E6D29C" w14:textId="5C43F563">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0A16D04" w:rsidR="00A16D04">
              <w:rPr>
                <w:rFonts w:ascii="Arial" w:hAnsi="Arial" w:eastAsia="Arial" w:cs="Arial"/>
                <w:b w:val="1"/>
                <w:bCs w:val="1"/>
                <w:i w:val="0"/>
                <w:iCs w:val="0"/>
                <w:color w:val="FFFFFF" w:themeColor="background1" w:themeTint="FF" w:themeShade="FF"/>
                <w:sz w:val="60"/>
                <w:szCs w:val="60"/>
                <w:lang w:val="en-US"/>
              </w:rPr>
              <w:t>4.8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0A16D04" w:rsidP="00A16D04" w:rsidRDefault="00A16D04" w14:paraId="1CD01551" w14:textId="5A89380A">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0A16D04" w:rsidR="00A16D04">
              <w:rPr>
                <w:rFonts w:ascii="Arial" w:hAnsi="Arial" w:eastAsia="Arial" w:cs="Arial"/>
                <w:b w:val="1"/>
                <w:bCs w:val="1"/>
                <w:i w:val="0"/>
                <w:iCs w:val="0"/>
                <w:color w:val="FFFFFF" w:themeColor="background1" w:themeTint="FF" w:themeShade="FF"/>
                <w:sz w:val="60"/>
                <w:szCs w:val="60"/>
                <w:lang w:val="en-US"/>
              </w:rPr>
              <w:t>Low</w:t>
            </w:r>
          </w:p>
        </w:tc>
      </w:tr>
      <w:tr w:rsidR="00A16D04" w:rsidTr="00A16D04" w14:paraId="52C127EC">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42DB0B66" w14:textId="5B45C9B2">
            <w:pPr>
              <w:spacing w:after="0"/>
              <w:jc w:val="center"/>
              <w:rPr>
                <w:rFonts w:ascii="Arial" w:hAnsi="Arial" w:eastAsia="Arial" w:cs="Arial"/>
                <w:b w:val="0"/>
                <w:bCs w:val="0"/>
                <w:i w:val="0"/>
                <w:iCs w:val="0"/>
                <w:color w:val="000000" w:themeColor="text1" w:themeTint="FF" w:themeShade="FF"/>
                <w:sz w:val="22"/>
                <w:szCs w:val="22"/>
                <w:lang w:val="en-US"/>
              </w:rPr>
            </w:pPr>
            <w:r w:rsidRPr="00A16D04" w:rsidR="00A16D0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0A16D04" w:rsidP="00A16D04" w:rsidRDefault="00A16D04" w14:paraId="26F92AE6" w14:textId="78B67866">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00A16D04" w:rsidR="00A16D04">
              <w:rPr>
                <w:rFonts w:ascii="Arial" w:hAnsi="Arial" w:eastAsia="Arial" w:cs="Arial"/>
                <w:b w:val="1"/>
                <w:bCs w:val="1"/>
                <w:i w:val="0"/>
                <w:iCs w:val="0"/>
                <w:color w:val="FFFFFF" w:themeColor="background1" w:themeTint="FF" w:themeShade="FF"/>
                <w:sz w:val="22"/>
                <w:szCs w:val="22"/>
                <w:lang w:val="en-US"/>
              </w:rPr>
              <w:t>Low</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DAF29B9"/>
        </w:tc>
        <w:tc>
          <w:tcPr>
            <w:tcW w:w="4335" w:type="dxa"/>
            <w:vMerge/>
            <w:tcBorders>
              <w:top w:sz="0"/>
              <w:left w:val="single" w:color="000000" w:themeColor="text1" w:sz="0"/>
              <w:bottom w:val="single" w:color="000000" w:themeColor="text1" w:sz="0"/>
              <w:right w:val="single" w:color="000000" w:themeColor="text1" w:sz="0"/>
            </w:tcBorders>
            <w:tcMar/>
            <w:vAlign w:val="center"/>
          </w:tcPr>
          <w:p w14:paraId="2328254D"/>
        </w:tc>
      </w:tr>
      <w:tr w:rsidR="00A16D04" w:rsidTr="00A16D04" w14:paraId="08363BE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143277EB" w14:textId="09C016E5">
            <w:pPr>
              <w:spacing w:after="0"/>
              <w:jc w:val="center"/>
              <w:rPr>
                <w:rFonts w:ascii="Arial" w:hAnsi="Arial" w:eastAsia="Arial" w:cs="Arial"/>
                <w:b w:val="0"/>
                <w:bCs w:val="0"/>
                <w:i w:val="0"/>
                <w:iCs w:val="0"/>
                <w:color w:val="000000" w:themeColor="text1" w:themeTint="FF" w:themeShade="FF"/>
                <w:sz w:val="22"/>
                <w:szCs w:val="22"/>
                <w:lang w:val="en-US"/>
              </w:rPr>
            </w:pPr>
            <w:r w:rsidRPr="00A16D04" w:rsidR="00A16D0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A16D04" w:rsidP="00A16D04" w:rsidRDefault="00A16D04" w14:paraId="02F424F8" w14:textId="3079FC98">
            <w:pPr>
              <w:spacing w:after="0"/>
              <w:jc w:val="center"/>
              <w:rPr>
                <w:rFonts w:ascii="Arial" w:hAnsi="Arial" w:eastAsia="Arial" w:cs="Arial"/>
                <w:b w:val="0"/>
                <w:bCs w:val="0"/>
                <w:i w:val="0"/>
                <w:iCs w:val="0"/>
                <w:color w:val="0070C0"/>
                <w:sz w:val="22"/>
                <w:szCs w:val="22"/>
                <w:lang w:val="en-US"/>
              </w:rPr>
            </w:pPr>
            <w:hyperlink w:anchor="CVSS:4.0/AV:N/AC:L/AT:N/PR:L/UI:A/VC:L/VI:N/VA:N/SC:N/SI:N/SA:N" r:id="R4f937d9cea4548d3">
              <w:r w:rsidRPr="00A16D04" w:rsidR="00A16D04">
                <w:rPr>
                  <w:rStyle w:val="Hyperlink"/>
                  <w:rFonts w:ascii="Arial" w:hAnsi="Arial" w:eastAsia="Arial" w:cs="Arial"/>
                  <w:b w:val="0"/>
                  <w:bCs w:val="0"/>
                  <w:i w:val="0"/>
                  <w:iCs w:val="0"/>
                  <w:strike w:val="0"/>
                  <w:dstrike w:val="0"/>
                  <w:sz w:val="22"/>
                  <w:szCs w:val="22"/>
                  <w:lang w:val="fr-FR"/>
                </w:rPr>
                <w:t>AV:N/AC:L/AT:N/PR:L/UI:A/VC:L/VI:N/VA:N/SC:N/SI:N/SA:N</w:t>
              </w:r>
            </w:hyperlink>
          </w:p>
        </w:tc>
      </w:tr>
      <w:tr w:rsidR="00A16D04" w:rsidTr="00A16D04" w14:paraId="7478325D">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746DCAE9" w14:textId="017DA48A">
            <w:pPr>
              <w:spacing w:after="0"/>
              <w:jc w:val="center"/>
              <w:rPr>
                <w:rFonts w:ascii="Arial" w:hAnsi="Arial" w:eastAsia="Arial" w:cs="Arial"/>
                <w:b w:val="0"/>
                <w:bCs w:val="0"/>
                <w:i w:val="0"/>
                <w:iCs w:val="0"/>
                <w:color w:val="000000" w:themeColor="text1" w:themeTint="FF" w:themeShade="FF"/>
                <w:sz w:val="22"/>
                <w:szCs w:val="22"/>
                <w:lang w:val="en-US"/>
              </w:rPr>
            </w:pPr>
            <w:r w:rsidRPr="00A16D04" w:rsidR="00A16D0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2B36F1FD" w14:textId="497E0986">
            <w:pPr>
              <w:jc w:val="center"/>
              <w:rPr>
                <w:rFonts w:ascii="Aptos" w:hAnsi="Aptos" w:eastAsia="Aptos" w:cs="Aptos"/>
                <w:b w:val="0"/>
                <w:bCs w:val="0"/>
                <w:i w:val="0"/>
                <w:iCs w:val="0"/>
                <w:sz w:val="24"/>
                <w:szCs w:val="24"/>
                <w:lang w:val="en-US"/>
              </w:rPr>
            </w:pPr>
            <w:r w:rsidRPr="00A16D04" w:rsidR="00A16D0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A16D04" w:rsidP="00A16D04" w:rsidRDefault="00A16D04" w14:paraId="7B8C9CCC" w14:textId="3890D262">
            <w:pPr>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f666821f33c943b1">
              <w:r w:rsidRPr="00A16D04" w:rsidR="00A16D04">
                <w:rPr>
                  <w:rStyle w:val="Hyperlink"/>
                  <w:rFonts w:ascii="Arial" w:hAnsi="Arial" w:eastAsia="Arial" w:cs="Arial"/>
                  <w:b w:val="0"/>
                  <w:bCs w:val="0"/>
                  <w:i w:val="0"/>
                  <w:iCs w:val="0"/>
                  <w:strike w:val="0"/>
                  <w:dstrike w:val="0"/>
                  <w:sz w:val="22"/>
                  <w:szCs w:val="22"/>
                  <w:lang w:val="en-US"/>
                </w:rPr>
                <w:t>T1189: Drive-by Compromise</w:t>
              </w:r>
            </w:hyperlink>
          </w:p>
        </w:tc>
      </w:tr>
      <w:tr w:rsidR="00A16D04" w:rsidTr="00A16D04" w14:paraId="7CF73601">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7EBB807B"/>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30D779DB" w14:textId="6BAB06CA">
            <w:pPr>
              <w:jc w:val="center"/>
              <w:rPr>
                <w:rFonts w:ascii="Aptos" w:hAnsi="Aptos" w:eastAsia="Aptos" w:cs="Aptos"/>
                <w:b w:val="0"/>
                <w:bCs w:val="0"/>
                <w:i w:val="0"/>
                <w:iCs w:val="0"/>
                <w:sz w:val="24"/>
                <w:szCs w:val="24"/>
                <w:lang w:val="en-US"/>
              </w:rPr>
            </w:pPr>
            <w:r w:rsidRPr="00A16D04" w:rsidR="00A16D0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A16D04" w:rsidP="00A16D04" w:rsidRDefault="00A16D04" w14:paraId="534009E5" w14:textId="46CA59E1">
            <w:pPr>
              <w:jc w:val="center"/>
              <w:rPr>
                <w:rFonts w:ascii="Arial" w:hAnsi="Arial" w:eastAsia="Arial" w:cs="Arial"/>
                <w:b w:val="0"/>
                <w:bCs w:val="0"/>
                <w:i w:val="0"/>
                <w:iCs w:val="0"/>
                <w:color w:val="0070C0"/>
                <w:sz w:val="22"/>
                <w:szCs w:val="22"/>
                <w:lang w:val="en-US"/>
              </w:rPr>
            </w:pPr>
            <w:hyperlink r:id="R4b1ff7dc69f44d58">
              <w:r w:rsidRPr="00A16D04" w:rsidR="00A16D04">
                <w:rPr>
                  <w:rStyle w:val="Hyperlink"/>
                  <w:rFonts w:ascii="Arial" w:hAnsi="Arial" w:eastAsia="Arial" w:cs="Arial"/>
                  <w:b w:val="0"/>
                  <w:bCs w:val="0"/>
                  <w:i w:val="0"/>
                  <w:iCs w:val="0"/>
                  <w:strike w:val="0"/>
                  <w:dstrike w:val="0"/>
                  <w:sz w:val="22"/>
                  <w:szCs w:val="22"/>
                  <w:lang w:val="en-US"/>
                </w:rPr>
                <w:t>M0818: Validate Program Inputs</w:t>
              </w:r>
            </w:hyperlink>
          </w:p>
          <w:p w:rsidR="00A16D04" w:rsidP="00A16D04" w:rsidRDefault="00A16D04" w14:paraId="1145E8EC" w14:textId="31900B16">
            <w:pPr>
              <w:jc w:val="center"/>
              <w:rPr>
                <w:rFonts w:ascii="Arial" w:hAnsi="Arial" w:eastAsia="Arial" w:cs="Arial"/>
                <w:b w:val="0"/>
                <w:bCs w:val="0"/>
                <w:i w:val="0"/>
                <w:iCs w:val="0"/>
                <w:color w:val="0070C0"/>
                <w:sz w:val="22"/>
                <w:szCs w:val="22"/>
                <w:lang w:val="en-US"/>
              </w:rPr>
            </w:pPr>
            <w:hyperlink r:id="R7b96821b5b67439e">
              <w:r w:rsidRPr="00A16D04" w:rsidR="00A16D04">
                <w:rPr>
                  <w:rStyle w:val="Hyperlink"/>
                  <w:rFonts w:ascii="Arial" w:hAnsi="Arial" w:eastAsia="Arial" w:cs="Arial"/>
                  <w:b w:val="0"/>
                  <w:bCs w:val="0"/>
                  <w:i w:val="0"/>
                  <w:iCs w:val="0"/>
                  <w:strike w:val="0"/>
                  <w:dstrike w:val="0"/>
                  <w:sz w:val="22"/>
                  <w:szCs w:val="22"/>
                  <w:lang w:val="en-US"/>
                </w:rPr>
                <w:t>M1021: Restrict Web-Based Content</w:t>
              </w:r>
            </w:hyperlink>
          </w:p>
        </w:tc>
      </w:tr>
      <w:tr w:rsidR="00A16D04" w:rsidTr="00A16D04" w14:paraId="2464C55A">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A16D04" w:rsidP="00A16D04" w:rsidRDefault="00A16D04" w14:paraId="420CB96C" w14:textId="5487436A">
            <w:pPr>
              <w:jc w:val="center"/>
              <w:rPr>
                <w:rFonts w:ascii="Arial" w:hAnsi="Arial" w:eastAsia="Arial" w:cs="Arial"/>
                <w:b w:val="0"/>
                <w:bCs w:val="0"/>
                <w:i w:val="0"/>
                <w:iCs w:val="0"/>
                <w:color w:val="000000" w:themeColor="text1" w:themeTint="FF" w:themeShade="FF"/>
                <w:sz w:val="22"/>
                <w:szCs w:val="22"/>
                <w:lang w:val="en-US"/>
              </w:rPr>
            </w:pPr>
            <w:r w:rsidRPr="00A16D04" w:rsidR="00A16D0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A16D04" w:rsidP="00A16D04" w:rsidRDefault="00A16D04" w14:paraId="18A0714F" w14:textId="54C5504B">
            <w:pPr>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00A16D04" wp14:paraId="1A9A5209" wp14:textId="0CEA6C0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0A16D04" wp14:paraId="5D8CF370" wp14:textId="374283B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00A16D04" wp14:paraId="60427ABD" wp14:textId="6FAFCB8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An attacker can craft a malicious URL that contains JavaScript code that will be reflected the users browser when they click the URL.</w:t>
      </w:r>
    </w:p>
    <w:p xmlns:wp14="http://schemas.microsoft.com/office/word/2010/wordml" w:rsidP="00A16D04" wp14:paraId="2E5825CA" wp14:textId="29DBF5B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00A16D04" wp14:paraId="2D71A901" wp14:textId="6C93A7C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00A16D04" wp14:paraId="1348A8D4" wp14:textId="3166C79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Attackers can abuse this vulnerability to execute arbitrary JavaScript code in victim browsers by distributing malicious links through phishing attempts, social engineering, and compromised websites. This can be abused to hijack session cookies or send malicious alerts and messages to other users.</w:t>
      </w:r>
    </w:p>
    <w:p xmlns:wp14="http://schemas.microsoft.com/office/word/2010/wordml" w:rsidP="00A16D04" wp14:paraId="5CB068C1" wp14:textId="3747A98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00A16D04" wp14:paraId="7E75DFB8" wp14:textId="535F3AB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00A16D04" wp14:paraId="1E36A567" wp14:textId="5A07ECD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00A16D04" w:rsidR="0A025174">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browser</w:t>
      </w:r>
    </w:p>
    <w:p xmlns:wp14="http://schemas.microsoft.com/office/word/2010/wordml" w:rsidP="00A16D04" wp14:paraId="33DBFA37" wp14:textId="784EA17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 xml:space="preserve">Step 2: Inject a malicious XSS payload into a URL parameter (e.g., </w:t>
      </w:r>
      <w:hyperlink r:id="Rea0727b81eb34e18">
        <w:r w:rsidRPr="00A16D04" w:rsidR="0A025174">
          <w:rPr>
            <w:rStyle w:val="Hyperlink"/>
            <w:rFonts w:ascii="Arial" w:hAnsi="Arial" w:eastAsia="Arial" w:cs="Arial"/>
            <w:b w:val="0"/>
            <w:bCs w:val="0"/>
            <w:i w:val="0"/>
            <w:iCs w:val="0"/>
            <w:caps w:val="0"/>
            <w:smallCaps w:val="0"/>
            <w:noProof w:val="0"/>
            <w:sz w:val="26"/>
            <w:szCs w:val="26"/>
            <w:lang w:val="en-US"/>
          </w:rPr>
          <w:t>https://WEBSITE/search?q=&lt;script&gt;alert('XSS')&lt;/script</w:t>
        </w:r>
      </w:hyperlink>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&gt;)</w:t>
      </w:r>
    </w:p>
    <w:p xmlns:wp14="http://schemas.microsoft.com/office/word/2010/wordml" w:rsidP="00A16D04" wp14:paraId="6F246EC3" wp14:textId="2C81BC1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Step 3: Send the crafted URL to a victim</w:t>
      </w:r>
    </w:p>
    <w:p xmlns:wp14="http://schemas.microsoft.com/office/word/2010/wordml" w:rsidP="00A16D04" wp14:paraId="177CAC5D" wp14:textId="04E1F8C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Step 4: When the victim clicks the malicious URL the script will be executed</w:t>
      </w:r>
    </w:p>
    <w:p xmlns:wp14="http://schemas.microsoft.com/office/word/2010/wordml" w:rsidP="00A16D04" wp14:paraId="2054B09B" wp14:textId="686AE49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00A16D04" wp14:paraId="2767BC14" wp14:textId="07B4970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00A16D04" wp14:paraId="79787821" wp14:textId="7DF2C9B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00A16D04" wp14:paraId="527B99F8" wp14:textId="22B5743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00A16D04" wp14:paraId="18844826" wp14:textId="40B616CF">
      <w:pPr>
        <w:pStyle w:val="ListParagraph"/>
        <w:numPr>
          <w:ilvl w:val="0"/>
          <w:numId w:val="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Properly sanitize all user input before storing or passing any data to users. Sanitization functions are present in all programming languages that will encapsulate and prevent the execution of any malicious user input.</w:t>
      </w:r>
    </w:p>
    <w:p xmlns:wp14="http://schemas.microsoft.com/office/word/2010/wordml" w:rsidP="00A16D04" wp14:paraId="3B4047FD" wp14:textId="0E4D07A6">
      <w:pPr>
        <w:pStyle w:val="ListParagraph"/>
        <w:numPr>
          <w:ilvl w:val="0"/>
          <w:numId w:val="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Utilize a web application firewall to block dangerous requests and common injection patterns.</w:t>
      </w:r>
    </w:p>
    <w:p xmlns:wp14="http://schemas.microsoft.com/office/word/2010/wordml" w:rsidP="00A16D04" wp14:paraId="2831281A" wp14:textId="51D4BDE2">
      <w:pPr>
        <w:pStyle w:val="ListParagraph"/>
        <w:numPr>
          <w:ilvl w:val="0"/>
          <w:numId w:val="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Utilize a strict Content Security Policy to restrict JavaScript sources.</w:t>
      </w:r>
    </w:p>
    <w:p xmlns:wp14="http://schemas.microsoft.com/office/word/2010/wordml" w:rsidP="00A16D04" wp14:paraId="71903602" wp14:textId="2C9881B7">
      <w:pPr>
        <w:pStyle w:val="ListParagraph"/>
        <w:numPr>
          <w:ilvl w:val="0"/>
          <w:numId w:val="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 xml:space="preserve">Mark session cookie configurations as </w:t>
      </w:r>
      <w:r w:rsidRPr="00A16D04" w:rsidR="0A025174">
        <w:rPr>
          <w:rFonts w:ascii="Arial" w:hAnsi="Arial" w:eastAsia="Arial" w:cs="Arial"/>
          <w:b w:val="0"/>
          <w:bCs w:val="0"/>
          <w:i w:val="1"/>
          <w:iCs w:val="1"/>
          <w:caps w:val="0"/>
          <w:smallCaps w:val="0"/>
          <w:noProof w:val="0"/>
          <w:color w:val="000000" w:themeColor="text1" w:themeTint="FF" w:themeShade="FF"/>
          <w:sz w:val="26"/>
          <w:szCs w:val="26"/>
          <w:lang w:val="en-US"/>
        </w:rPr>
        <w:t>HttpOnly</w:t>
      </w: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0A16D04" w:rsidR="0A025174">
        <w:rPr>
          <w:rFonts w:ascii="Arial" w:hAnsi="Arial" w:eastAsia="Arial" w:cs="Arial"/>
          <w:b w:val="0"/>
          <w:bCs w:val="0"/>
          <w:i w:val="1"/>
          <w:iCs w:val="1"/>
          <w:caps w:val="0"/>
          <w:smallCaps w:val="0"/>
          <w:noProof w:val="0"/>
          <w:color w:val="000000" w:themeColor="text1" w:themeTint="FF" w:themeShade="FF"/>
          <w:sz w:val="26"/>
          <w:szCs w:val="26"/>
          <w:lang w:val="en-US"/>
        </w:rPr>
        <w:t>Secure</w:t>
      </w: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0A16D04" w:rsidR="0A025174">
        <w:rPr>
          <w:rFonts w:ascii="Arial" w:hAnsi="Arial" w:eastAsia="Arial" w:cs="Arial"/>
          <w:b w:val="0"/>
          <w:bCs w:val="0"/>
          <w:i w:val="1"/>
          <w:iCs w:val="1"/>
          <w:caps w:val="0"/>
          <w:smallCaps w:val="0"/>
          <w:noProof w:val="0"/>
          <w:color w:val="000000" w:themeColor="text1" w:themeTint="FF" w:themeShade="FF"/>
          <w:sz w:val="26"/>
          <w:szCs w:val="26"/>
          <w:lang w:val="en-US"/>
        </w:rPr>
        <w:t>SameSite=Strict</w:t>
      </w:r>
      <w:r w:rsidRPr="00A16D04" w:rsidR="0A025174">
        <w:rPr>
          <w:rFonts w:ascii="Arial" w:hAnsi="Arial" w:eastAsia="Arial" w:cs="Arial"/>
          <w:b w:val="0"/>
          <w:bCs w:val="0"/>
          <w:i w:val="0"/>
          <w:iCs w:val="0"/>
          <w:caps w:val="0"/>
          <w:smallCaps w:val="0"/>
          <w:noProof w:val="0"/>
          <w:color w:val="000000" w:themeColor="text1" w:themeTint="FF" w:themeShade="FF"/>
          <w:sz w:val="26"/>
          <w:szCs w:val="26"/>
          <w:lang w:val="en-US"/>
        </w:rPr>
        <w:t xml:space="preserve"> to protect cookies from exfiltration.</w:t>
      </w:r>
    </w:p>
    <w:p xmlns:wp14="http://schemas.microsoft.com/office/word/2010/wordml" w:rsidP="00A16D04" wp14:paraId="637DA80A" wp14:textId="3636175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00A16D04" wp14:paraId="28E9CCB1" wp14:textId="280AA42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A16D04" w:rsidR="0A025174">
        <w:rPr>
          <w:rFonts w:ascii="Arial" w:hAnsi="Arial" w:eastAsia="Arial" w:cs="Arial"/>
          <w:b w:val="1"/>
          <w:bCs w:val="1"/>
          <w:i w:val="0"/>
          <w:iCs w:val="0"/>
          <w:caps w:val="0"/>
          <w:smallCaps w:val="0"/>
          <w:noProof w:val="0"/>
          <w:color w:val="000000" w:themeColor="text1" w:themeTint="FF" w:themeShade="FF"/>
          <w:sz w:val="26"/>
          <w:szCs w:val="26"/>
          <w:lang w:val="en-US"/>
        </w:rPr>
        <w:t>Reference</w:t>
      </w:r>
    </w:p>
    <w:p xmlns:wp14="http://schemas.microsoft.com/office/word/2010/wordml" w:rsidP="00A16D04" wp14:paraId="4BC9F2E6" wp14:textId="77A481EB">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868bec7079964eaa">
        <w:r w:rsidRPr="00A16D04" w:rsidR="0A025174">
          <w:rPr>
            <w:rStyle w:val="Hyperlink"/>
            <w:rFonts w:ascii="Arial" w:hAnsi="Arial" w:eastAsia="Arial" w:cs="Arial"/>
            <w:b w:val="0"/>
            <w:bCs w:val="0"/>
            <w:i w:val="0"/>
            <w:iCs w:val="0"/>
            <w:caps w:val="0"/>
            <w:smallCaps w:val="0"/>
            <w:strike w:val="0"/>
            <w:dstrike w:val="0"/>
            <w:noProof w:val="0"/>
            <w:sz w:val="26"/>
            <w:szCs w:val="26"/>
            <w:lang w:val="en-US"/>
          </w:rPr>
          <w:t>Mozilla - Secure Cookie Configurations</w:t>
        </w:r>
      </w:hyperlink>
    </w:p>
    <w:p xmlns:wp14="http://schemas.microsoft.com/office/word/2010/wordml" w:rsidP="00A16D04" wp14:paraId="4869231A" wp14:textId="5F03AB03">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d76e0f19bcbf4eb9">
        <w:r w:rsidRPr="00A16D04" w:rsidR="0A025174">
          <w:rPr>
            <w:rStyle w:val="Hyperlink"/>
            <w:rFonts w:ascii="Arial" w:hAnsi="Arial" w:eastAsia="Arial" w:cs="Arial"/>
            <w:b w:val="0"/>
            <w:bCs w:val="0"/>
            <w:i w:val="0"/>
            <w:iCs w:val="0"/>
            <w:caps w:val="0"/>
            <w:smallCaps w:val="0"/>
            <w:strike w:val="0"/>
            <w:dstrike w:val="0"/>
            <w:noProof w:val="0"/>
            <w:sz w:val="26"/>
            <w:szCs w:val="26"/>
            <w:lang w:val="en-US"/>
          </w:rPr>
          <w:t>OWASP - XSS Attacks</w:t>
        </w:r>
      </w:hyperlink>
    </w:p>
    <w:p xmlns:wp14="http://schemas.microsoft.com/office/word/2010/wordml" w:rsidP="5DD2307B" wp14:paraId="1FFAC14D" wp14:textId="658AAD36">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d37c1bf8c0ef42ec">
        <w:r w:rsidRPr="5DD2307B" w:rsidR="217E10C2">
          <w:rPr>
            <w:rStyle w:val="Hyperlink"/>
            <w:rFonts w:ascii="Arial" w:hAnsi="Arial" w:eastAsia="Arial" w:cs="Arial"/>
            <w:b w:val="0"/>
            <w:bCs w:val="0"/>
            <w:i w:val="0"/>
            <w:iCs w:val="0"/>
            <w:caps w:val="0"/>
            <w:smallCaps w:val="0"/>
            <w:strike w:val="0"/>
            <w:dstrike w:val="0"/>
            <w:noProof w:val="0"/>
            <w:sz w:val="26"/>
            <w:szCs w:val="26"/>
            <w:lang w:val="en-US"/>
          </w:rPr>
          <w:t>Portswigger - Cross Site Scripting Prevention</w:t>
        </w:r>
      </w:hyperlink>
    </w:p>
    <w:p w:rsidR="5DD2307B" w:rsidP="5DD2307B" w:rsidRDefault="5DD2307B" w14:paraId="71D089E3" w14:textId="6A9ECBAF">
      <w:pPr>
        <w:pStyle w:val="Normal"/>
      </w:pPr>
    </w:p>
    <w:p w:rsidR="11BD5457" w:rsidRDefault="11BD5457" w14:paraId="6BE7C623" w14:textId="22278770">
      <w:r>
        <w:br w:type="page"/>
      </w:r>
    </w:p>
    <w:p w:rsidR="31B3AC23" w:rsidP="11BD5457" w:rsidRDefault="31B3AC23" w14:paraId="45F09D57" w14:textId="60565F8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1BD5457" w:rsidR="31B3AC23">
        <w:rPr>
          <w:rFonts w:ascii="Aptos Display" w:hAnsi="Aptos Display" w:eastAsia="Aptos Display" w:cs="Aptos Display"/>
          <w:b w:val="0"/>
          <w:bCs w:val="0"/>
          <w:i w:val="0"/>
          <w:iCs w:val="0"/>
          <w:caps w:val="0"/>
          <w:smallCaps w:val="0"/>
          <w:noProof w:val="0"/>
          <w:color w:val="92D050"/>
          <w:sz w:val="40"/>
          <w:szCs w:val="40"/>
          <w:lang w:val="en-US"/>
        </w:rPr>
        <w:t>▌</w:t>
      </w:r>
      <w:r w:rsidRPr="11BD5457" w:rsidR="31B3AC2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L1: </w:t>
      </w:r>
      <w:r w:rsidRPr="11BD5457" w:rsidR="4D94376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Lack of </w:t>
      </w:r>
      <w:r w:rsidRPr="11BD5457" w:rsidR="35863B87">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anti-</w:t>
      </w:r>
      <w:r w:rsidRPr="11BD5457" w:rsidR="4D94376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CSRF Tokens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35"/>
      </w:tblGrid>
      <w:tr w:rsidR="11BD5457" w:rsidTr="11BD5457" w14:paraId="2C442FC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03EBAFDE" w14:textId="32DCD0F0">
            <w:pPr>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009FF50C" w14:textId="094BE041">
            <w:pPr>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20F64978" w14:textId="422C404E">
            <w:pPr>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Risk</w:t>
            </w:r>
          </w:p>
        </w:tc>
      </w:tr>
      <w:tr w:rsidR="11BD5457" w:rsidTr="11BD5457" w14:paraId="3322188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0A8567B9" w14:textId="3A4825E5">
            <w:pPr>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11BD5457" w:rsidP="11BD5457" w:rsidRDefault="11BD5457" w14:paraId="637B534D" w14:textId="49CECE71">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11BD5457" w:rsidR="11BD5457">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2A067DA4" w:rsidP="11BD5457" w:rsidRDefault="2A067DA4" w14:paraId="7EB818E8" w14:textId="55164608">
            <w:pPr>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60"/>
                <w:szCs w:val="60"/>
                <w:lang w:val="en-US"/>
              </w:rPr>
            </w:pPr>
            <w:r w:rsidRPr="11BD5457" w:rsidR="2A067DA4">
              <w:rPr>
                <w:rFonts w:ascii="Arial" w:hAnsi="Arial" w:eastAsia="Arial" w:cs="Arial"/>
                <w:b w:val="1"/>
                <w:bCs w:val="1"/>
                <w:i w:val="0"/>
                <w:iCs w:val="0"/>
                <w:color w:val="FFFFFF" w:themeColor="background1" w:themeTint="FF" w:themeShade="FF"/>
                <w:sz w:val="60"/>
                <w:szCs w:val="60"/>
                <w:lang w:val="en-US"/>
              </w:rPr>
              <w:t>5.1</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11BD5457" w:rsidP="11BD5457" w:rsidRDefault="11BD5457" w14:paraId="50814162" w14:textId="5A89380A">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11BD5457" w:rsidR="11BD5457">
              <w:rPr>
                <w:rFonts w:ascii="Arial" w:hAnsi="Arial" w:eastAsia="Arial" w:cs="Arial"/>
                <w:b w:val="1"/>
                <w:bCs w:val="1"/>
                <w:i w:val="0"/>
                <w:iCs w:val="0"/>
                <w:color w:val="FFFFFF" w:themeColor="background1" w:themeTint="FF" w:themeShade="FF"/>
                <w:sz w:val="60"/>
                <w:szCs w:val="60"/>
                <w:lang w:val="en-US"/>
              </w:rPr>
              <w:t>Low</w:t>
            </w:r>
          </w:p>
        </w:tc>
      </w:tr>
      <w:tr w:rsidR="11BD5457" w:rsidTr="11BD5457" w14:paraId="7AC2B148">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017701E3" w14:textId="5B45C9B2">
            <w:pPr>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11BD5457" w:rsidP="11BD5457" w:rsidRDefault="11BD5457" w14:paraId="16C9096C" w14:textId="78B67866">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11BD5457" w:rsidR="11BD5457">
              <w:rPr>
                <w:rFonts w:ascii="Arial" w:hAnsi="Arial" w:eastAsia="Arial" w:cs="Arial"/>
                <w:b w:val="1"/>
                <w:bCs w:val="1"/>
                <w:i w:val="0"/>
                <w:iCs w:val="0"/>
                <w:color w:val="FFFFFF" w:themeColor="background1" w:themeTint="FF" w:themeShade="FF"/>
                <w:sz w:val="22"/>
                <w:szCs w:val="22"/>
                <w:lang w:val="en-US"/>
              </w:rPr>
              <w:t>Low</w:t>
            </w:r>
          </w:p>
        </w:tc>
        <w:tc>
          <w:tcPr>
            <w:tcW w:w="2490" w:type="dxa"/>
            <w:vMerge/>
            <w:tcMar/>
          </w:tcPr>
          <w:p w14:paraId="7565DBFD"/>
        </w:tc>
        <w:tc>
          <w:tcPr>
            <w:tcW w:w="4335" w:type="dxa"/>
            <w:vMerge/>
            <w:tcMar/>
          </w:tcPr>
          <w:p w14:paraId="4887F85A"/>
        </w:tc>
      </w:tr>
      <w:tr w:rsidR="11BD5457" w:rsidTr="11BD5457" w14:paraId="134731DD">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5CA97F42" w14:textId="09C016E5">
            <w:pPr>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5752162" w:rsidP="11BD5457" w:rsidRDefault="75752162" w14:paraId="45AB3E2F" w14:textId="2053A902">
            <w:pPr>
              <w:spacing w:after="0"/>
              <w:jc w:val="center"/>
              <w:rPr>
                <w:color w:val="0070C0"/>
              </w:rPr>
            </w:pPr>
            <w:hyperlink w:anchor="CVSS:4.0/AV:N/AC:L/AT:N/PR:N/UI:A/VC:N/VI:L/VA:N/SC:N/SI:N/SA:N" r:id="Ra2dc34eff4d14f8a">
              <w:r w:rsidRPr="11BD5457" w:rsidR="75752162">
                <w:rPr>
                  <w:rStyle w:val="Hyperlink"/>
                  <w:rFonts w:ascii="Arial" w:hAnsi="Arial" w:eastAsia="Arial" w:cs="Arial"/>
                  <w:b w:val="0"/>
                  <w:bCs w:val="0"/>
                  <w:i w:val="0"/>
                  <w:iCs w:val="0"/>
                  <w:strike w:val="0"/>
                  <w:dstrike w:val="0"/>
                  <w:color w:val="0070C0"/>
                  <w:sz w:val="22"/>
                  <w:szCs w:val="22"/>
                  <w:lang w:val="fr-FR"/>
                </w:rPr>
                <w:t>AV:N/AC:L/AT:N/PR:N/UI:A/VC:</w:t>
              </w:r>
              <w:r w:rsidRPr="11BD5457" w:rsidR="79FE5D36">
                <w:rPr>
                  <w:rStyle w:val="Hyperlink"/>
                  <w:rFonts w:ascii="Arial" w:hAnsi="Arial" w:eastAsia="Arial" w:cs="Arial"/>
                  <w:b w:val="0"/>
                  <w:bCs w:val="0"/>
                  <w:i w:val="0"/>
                  <w:iCs w:val="0"/>
                  <w:strike w:val="0"/>
                  <w:dstrike w:val="0"/>
                  <w:color w:val="0070C0"/>
                  <w:sz w:val="22"/>
                  <w:szCs w:val="22"/>
                  <w:lang w:val="fr-FR"/>
                </w:rPr>
                <w:t>N/VI:L</w:t>
              </w:r>
              <w:r w:rsidRPr="11BD5457" w:rsidR="75752162">
                <w:rPr>
                  <w:rStyle w:val="Hyperlink"/>
                  <w:rFonts w:ascii="Arial" w:hAnsi="Arial" w:eastAsia="Arial" w:cs="Arial"/>
                  <w:b w:val="0"/>
                  <w:bCs w:val="0"/>
                  <w:i w:val="0"/>
                  <w:iCs w:val="0"/>
                  <w:strike w:val="0"/>
                  <w:dstrike w:val="0"/>
                  <w:color w:val="0070C0"/>
                  <w:sz w:val="22"/>
                  <w:szCs w:val="22"/>
                  <w:lang w:val="fr-FR"/>
                </w:rPr>
                <w:t>/VA:N/SC:N/SI:N/SA:N</w:t>
              </w:r>
            </w:hyperlink>
          </w:p>
        </w:tc>
      </w:tr>
      <w:tr w:rsidR="11BD5457" w:rsidTr="11BD5457" w14:paraId="4AF9F313">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51D000C5" w14:textId="017DA48A">
            <w:pPr>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3EF5AC67" w14:textId="497E0986">
            <w:pPr>
              <w:jc w:val="center"/>
              <w:rPr>
                <w:rFonts w:ascii="Aptos" w:hAnsi="Aptos" w:eastAsia="Aptos" w:cs="Aptos"/>
                <w:b w:val="0"/>
                <w:bCs w:val="0"/>
                <w:i w:val="0"/>
                <w:iCs w:val="0"/>
                <w:sz w:val="24"/>
                <w:szCs w:val="24"/>
                <w:lang w:val="en-US"/>
              </w:rPr>
            </w:pPr>
            <w:r w:rsidRPr="11BD5457" w:rsidR="11BD5457">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E53ACA7" w:rsidP="11BD5457" w:rsidRDefault="6E53ACA7" w14:paraId="26382555" w14:textId="652411C0">
            <w:pPr>
              <w:spacing w:before="0" w:beforeAutospacing="off" w:after="160" w:afterAutospacing="off" w:line="279" w:lineRule="auto"/>
              <w:ind w:left="0" w:right="0"/>
              <w:jc w:val="center"/>
              <w:rPr>
                <w:color w:val="0070C0"/>
              </w:rPr>
            </w:pPr>
            <w:hyperlink r:id="R18b12fd819314033">
              <w:r w:rsidRPr="11BD5457" w:rsidR="6E53ACA7">
                <w:rPr>
                  <w:rStyle w:val="Hyperlink"/>
                  <w:rFonts w:ascii="Arial" w:hAnsi="Arial" w:eastAsia="Arial" w:cs="Arial"/>
                  <w:b w:val="0"/>
                  <w:bCs w:val="0"/>
                  <w:i w:val="0"/>
                  <w:iCs w:val="0"/>
                  <w:strike w:val="0"/>
                  <w:dstrike w:val="0"/>
                  <w:color w:val="0070C0"/>
                  <w:sz w:val="22"/>
                  <w:szCs w:val="22"/>
                  <w:lang w:val="en-US"/>
                </w:rPr>
                <w:t>T1078: Valid Accounts</w:t>
              </w:r>
            </w:hyperlink>
          </w:p>
          <w:p w:rsidR="6E53ACA7" w:rsidP="11BD5457" w:rsidRDefault="6E53ACA7" w14:paraId="35342581" w14:textId="4287652E">
            <w:pPr>
              <w:spacing w:before="0" w:beforeAutospacing="off" w:after="160" w:afterAutospacing="off" w:line="279" w:lineRule="auto"/>
              <w:ind w:left="0" w:right="0"/>
              <w:jc w:val="center"/>
              <w:rPr>
                <w:color w:val="0070C0"/>
              </w:rPr>
            </w:pPr>
            <w:hyperlink r:id="R45c4b8bdac434ba0">
              <w:r w:rsidRPr="11BD5457" w:rsidR="6E53ACA7">
                <w:rPr>
                  <w:rStyle w:val="Hyperlink"/>
                  <w:rFonts w:ascii="Arial" w:hAnsi="Arial" w:eastAsia="Arial" w:cs="Arial"/>
                  <w:b w:val="0"/>
                  <w:bCs w:val="0"/>
                  <w:i w:val="0"/>
                  <w:iCs w:val="0"/>
                  <w:strike w:val="0"/>
                  <w:dstrike w:val="0"/>
                  <w:color w:val="0070C0"/>
                  <w:sz w:val="22"/>
                  <w:szCs w:val="22"/>
                  <w:lang w:val="en-US"/>
                </w:rPr>
                <w:t>T1190: Exploit Public Facing Application</w:t>
              </w:r>
            </w:hyperlink>
          </w:p>
        </w:tc>
      </w:tr>
      <w:tr w:rsidR="11BD5457" w:rsidTr="11BD5457" w14:paraId="174631FF">
        <w:trPr>
          <w:trHeight w:val="300"/>
        </w:trPr>
        <w:tc>
          <w:tcPr>
            <w:tcW w:w="1584" w:type="dxa"/>
            <w:vMerge/>
            <w:tcMar/>
          </w:tcPr>
          <w:p w14:paraId="2D329CFB"/>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04A32032" w14:textId="6BAB06CA">
            <w:pPr>
              <w:jc w:val="center"/>
              <w:rPr>
                <w:rFonts w:ascii="Aptos" w:hAnsi="Aptos" w:eastAsia="Aptos" w:cs="Aptos"/>
                <w:b w:val="0"/>
                <w:bCs w:val="0"/>
                <w:i w:val="0"/>
                <w:iCs w:val="0"/>
                <w:sz w:val="24"/>
                <w:szCs w:val="24"/>
                <w:lang w:val="en-US"/>
              </w:rPr>
            </w:pPr>
            <w:r w:rsidRPr="11BD5457" w:rsidR="11BD5457">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953463" w:rsidP="11BD5457" w:rsidRDefault="47953463" w14:paraId="163C1792" w14:textId="6D057454">
            <w:pPr>
              <w:jc w:val="center"/>
              <w:rPr>
                <w:color w:val="0070C0"/>
              </w:rPr>
            </w:pPr>
            <w:hyperlink r:id="R915d70fa2f4d4674">
              <w:r w:rsidRPr="11BD5457" w:rsidR="47953463">
                <w:rPr>
                  <w:rStyle w:val="Hyperlink"/>
                  <w:rFonts w:ascii="Arial" w:hAnsi="Arial" w:eastAsia="Arial" w:cs="Arial"/>
                  <w:b w:val="0"/>
                  <w:bCs w:val="0"/>
                  <w:i w:val="0"/>
                  <w:iCs w:val="0"/>
                  <w:strike w:val="0"/>
                  <w:dstrike w:val="0"/>
                  <w:color w:val="0070C0"/>
                  <w:sz w:val="22"/>
                  <w:szCs w:val="22"/>
                  <w:lang w:val="en-US"/>
                </w:rPr>
                <w:t>M1054: Software Configuration</w:t>
              </w:r>
            </w:hyperlink>
          </w:p>
        </w:tc>
      </w:tr>
      <w:tr w:rsidR="11BD5457" w:rsidTr="11BD5457" w14:paraId="56AFECB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2224A12B" w14:textId="5487436A">
            <w:pPr>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1BD5457" w:rsidP="11BD5457" w:rsidRDefault="11BD5457" w14:paraId="3E53F35E" w14:textId="54C5504B">
            <w:pPr>
              <w:jc w:val="center"/>
              <w:rPr>
                <w:rFonts w:ascii="Arial" w:hAnsi="Arial" w:eastAsia="Arial" w:cs="Arial"/>
                <w:b w:val="0"/>
                <w:bCs w:val="0"/>
                <w:i w:val="0"/>
                <w:iCs w:val="0"/>
                <w:color w:val="000000" w:themeColor="text1" w:themeTint="FF" w:themeShade="FF"/>
                <w:sz w:val="22"/>
                <w:szCs w:val="22"/>
                <w:lang w:val="en-US"/>
              </w:rPr>
            </w:pPr>
          </w:p>
        </w:tc>
      </w:tr>
    </w:tbl>
    <w:p w:rsidR="11BD5457" w:rsidP="11BD5457" w:rsidRDefault="11BD5457" w14:paraId="712B53A6" w14:textId="0CEA6C0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1B3AC23" w:rsidP="11BD5457" w:rsidRDefault="31B3AC23" w14:paraId="03E6F59D" w14:textId="374283B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31B3AC23">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8FDE3BF" w:rsidP="11BD5457" w:rsidRDefault="18FDE3BF" w14:paraId="50B86403" w14:textId="0ED583B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18FDE3BF">
        <w:rPr>
          <w:rFonts w:ascii="Arial" w:hAnsi="Arial" w:eastAsia="Arial" w:cs="Arial"/>
          <w:b w:val="0"/>
          <w:bCs w:val="0"/>
          <w:i w:val="0"/>
          <w:iCs w:val="0"/>
          <w:caps w:val="0"/>
          <w:smallCaps w:val="0"/>
          <w:noProof w:val="0"/>
          <w:color w:val="000000" w:themeColor="text1" w:themeTint="FF" w:themeShade="FF"/>
          <w:sz w:val="26"/>
          <w:szCs w:val="26"/>
          <w:lang w:val="en-US"/>
        </w:rPr>
        <w:t xml:space="preserve">The affected web applications do not implement CSRF protection. </w:t>
      </w:r>
      <w:r w:rsidRPr="11BD5457" w:rsidR="3D6E8D71">
        <w:rPr>
          <w:rFonts w:ascii="Arial" w:hAnsi="Arial" w:eastAsia="Arial" w:cs="Arial"/>
          <w:b w:val="0"/>
          <w:bCs w:val="0"/>
          <w:i w:val="0"/>
          <w:iCs w:val="0"/>
          <w:caps w:val="0"/>
          <w:smallCaps w:val="0"/>
          <w:noProof w:val="0"/>
          <w:color w:val="000000" w:themeColor="text1" w:themeTint="FF" w:themeShade="FF"/>
          <w:sz w:val="26"/>
          <w:szCs w:val="26"/>
          <w:lang w:val="en-US"/>
        </w:rPr>
        <w:t xml:space="preserve">Without </w:t>
      </w:r>
      <w:r w:rsidRPr="11BD5457" w:rsidR="26B53B7D">
        <w:rPr>
          <w:rFonts w:ascii="Arial" w:hAnsi="Arial" w:eastAsia="Arial" w:cs="Arial"/>
          <w:b w:val="0"/>
          <w:bCs w:val="0"/>
          <w:i w:val="0"/>
          <w:iCs w:val="0"/>
          <w:caps w:val="0"/>
          <w:smallCaps w:val="0"/>
          <w:noProof w:val="0"/>
          <w:color w:val="000000" w:themeColor="text1" w:themeTint="FF" w:themeShade="FF"/>
          <w:sz w:val="26"/>
          <w:szCs w:val="26"/>
          <w:lang w:val="en-US"/>
        </w:rPr>
        <w:t>anti-</w:t>
      </w:r>
      <w:r w:rsidRPr="11BD5457" w:rsidR="3D6E8D71">
        <w:rPr>
          <w:rFonts w:ascii="Arial" w:hAnsi="Arial" w:eastAsia="Arial" w:cs="Arial"/>
          <w:b w:val="0"/>
          <w:bCs w:val="0"/>
          <w:i w:val="0"/>
          <w:iCs w:val="0"/>
          <w:caps w:val="0"/>
          <w:smallCaps w:val="0"/>
          <w:noProof w:val="0"/>
          <w:color w:val="000000" w:themeColor="text1" w:themeTint="FF" w:themeShade="FF"/>
          <w:sz w:val="26"/>
          <w:szCs w:val="26"/>
          <w:lang w:val="en-US"/>
        </w:rPr>
        <w:t>CSRF tokens, a</w:t>
      </w:r>
      <w:r w:rsidRPr="11BD5457" w:rsidR="18FDE3BF">
        <w:rPr>
          <w:rFonts w:ascii="Arial" w:hAnsi="Arial" w:eastAsia="Arial" w:cs="Arial"/>
          <w:b w:val="0"/>
          <w:bCs w:val="0"/>
          <w:i w:val="0"/>
          <w:iCs w:val="0"/>
          <w:caps w:val="0"/>
          <w:smallCaps w:val="0"/>
          <w:noProof w:val="0"/>
          <w:color w:val="000000" w:themeColor="text1" w:themeTint="FF" w:themeShade="FF"/>
          <w:sz w:val="26"/>
          <w:szCs w:val="26"/>
          <w:lang w:val="en-US"/>
        </w:rPr>
        <w:t>n attacker can trick an authenticated victim to make</w:t>
      </w:r>
      <w:r w:rsidRPr="11BD5457" w:rsidR="1134FA6E">
        <w:rPr>
          <w:rFonts w:ascii="Arial" w:hAnsi="Arial" w:eastAsia="Arial" w:cs="Arial"/>
          <w:b w:val="0"/>
          <w:bCs w:val="0"/>
          <w:i w:val="0"/>
          <w:iCs w:val="0"/>
          <w:caps w:val="0"/>
          <w:smallCaps w:val="0"/>
          <w:noProof w:val="0"/>
          <w:color w:val="000000" w:themeColor="text1" w:themeTint="FF" w:themeShade="FF"/>
          <w:sz w:val="26"/>
          <w:szCs w:val="26"/>
          <w:lang w:val="en-US"/>
        </w:rPr>
        <w:t xml:space="preserve"> unintended</w:t>
      </w:r>
      <w:r w:rsidRPr="11BD5457" w:rsidR="18FDE3B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11BD5457" w:rsidR="18FDE3BF">
        <w:rPr>
          <w:rFonts w:ascii="Arial" w:hAnsi="Arial" w:eastAsia="Arial" w:cs="Arial"/>
          <w:b w:val="0"/>
          <w:bCs w:val="0"/>
          <w:i w:val="0"/>
          <w:iCs w:val="0"/>
          <w:caps w:val="0"/>
          <w:smallCaps w:val="0"/>
          <w:noProof w:val="0"/>
          <w:color w:val="000000" w:themeColor="text1" w:themeTint="FF" w:themeShade="FF"/>
          <w:sz w:val="26"/>
          <w:szCs w:val="26"/>
          <w:lang w:val="en-US"/>
        </w:rPr>
        <w:t>requests to the server</w:t>
      </w:r>
      <w:r w:rsidRPr="11BD5457" w:rsidR="7854BCDE">
        <w:rPr>
          <w:rFonts w:ascii="Arial" w:hAnsi="Arial" w:eastAsia="Arial" w:cs="Arial"/>
          <w:b w:val="0"/>
          <w:bCs w:val="0"/>
          <w:i w:val="0"/>
          <w:iCs w:val="0"/>
          <w:caps w:val="0"/>
          <w:smallCaps w:val="0"/>
          <w:noProof w:val="0"/>
          <w:color w:val="000000" w:themeColor="text1" w:themeTint="FF" w:themeShade="FF"/>
          <w:sz w:val="26"/>
          <w:szCs w:val="26"/>
          <w:lang w:val="en-US"/>
        </w:rPr>
        <w:t>.</w:t>
      </w:r>
      <w:r w:rsidRPr="11BD5457" w:rsidR="5CEA11B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11BD5457" w:rsidR="25A89468">
        <w:rPr>
          <w:rFonts w:ascii="Arial" w:hAnsi="Arial" w:eastAsia="Arial" w:cs="Arial"/>
          <w:b w:val="0"/>
          <w:bCs w:val="0"/>
          <w:i w:val="0"/>
          <w:iCs w:val="0"/>
          <w:caps w:val="0"/>
          <w:smallCaps w:val="0"/>
          <w:noProof w:val="0"/>
          <w:color w:val="000000" w:themeColor="text1" w:themeTint="FF" w:themeShade="FF"/>
          <w:sz w:val="26"/>
          <w:szCs w:val="26"/>
          <w:lang w:val="en-US"/>
        </w:rPr>
        <w:t xml:space="preserve">These requests can maliciously </w:t>
      </w:r>
      <w:r w:rsidRPr="11BD5457" w:rsidR="25A89468">
        <w:rPr>
          <w:rFonts w:ascii="Arial" w:hAnsi="Arial" w:eastAsia="Arial" w:cs="Arial"/>
          <w:b w:val="0"/>
          <w:bCs w:val="0"/>
          <w:i w:val="0"/>
          <w:iCs w:val="0"/>
          <w:caps w:val="0"/>
          <w:smallCaps w:val="0"/>
          <w:noProof w:val="0"/>
          <w:color w:val="000000" w:themeColor="text1" w:themeTint="FF" w:themeShade="FF"/>
          <w:sz w:val="26"/>
          <w:szCs w:val="26"/>
          <w:lang w:val="en-US"/>
        </w:rPr>
        <w:t>modify</w:t>
      </w:r>
      <w:r w:rsidRPr="11BD5457" w:rsidR="25A89468">
        <w:rPr>
          <w:rFonts w:ascii="Arial" w:hAnsi="Arial" w:eastAsia="Arial" w:cs="Arial"/>
          <w:b w:val="0"/>
          <w:bCs w:val="0"/>
          <w:i w:val="0"/>
          <w:iCs w:val="0"/>
          <w:caps w:val="0"/>
          <w:smallCaps w:val="0"/>
          <w:noProof w:val="0"/>
          <w:color w:val="000000" w:themeColor="text1" w:themeTint="FF" w:themeShade="FF"/>
          <w:sz w:val="26"/>
          <w:szCs w:val="26"/>
          <w:lang w:val="en-US"/>
        </w:rPr>
        <w:t xml:space="preserve"> data, such as user passwords, in the server.</w:t>
      </w:r>
    </w:p>
    <w:p w:rsidR="11BD5457" w:rsidP="11BD5457" w:rsidRDefault="11BD5457" w14:paraId="36379B34" w14:textId="2489624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31B3AC23" w:rsidP="11BD5457" w:rsidRDefault="31B3AC23" w14:paraId="6FFAC8B6" w14:textId="6C93A7C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31B3AC2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9A346D8" w:rsidP="11BD5457" w:rsidRDefault="39A346D8" w14:paraId="19D22CF1" w14:textId="4979240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39A346D8">
        <w:rPr>
          <w:rFonts w:ascii="Arial" w:hAnsi="Arial" w:eastAsia="Arial" w:cs="Arial"/>
          <w:b w:val="0"/>
          <w:bCs w:val="0"/>
          <w:i w:val="0"/>
          <w:iCs w:val="0"/>
          <w:caps w:val="0"/>
          <w:smallCaps w:val="0"/>
          <w:noProof w:val="0"/>
          <w:color w:val="000000" w:themeColor="text1" w:themeTint="FF" w:themeShade="FF"/>
          <w:sz w:val="26"/>
          <w:szCs w:val="26"/>
          <w:lang w:val="en-US"/>
        </w:rPr>
        <w:t xml:space="preserve">If a privileged user is tricked by a threat actor into sending requests to the server </w:t>
      </w:r>
      <w:r w:rsidRPr="11BD5457" w:rsidR="397873DF">
        <w:rPr>
          <w:rFonts w:ascii="Arial" w:hAnsi="Arial" w:eastAsia="Arial" w:cs="Arial"/>
          <w:b w:val="0"/>
          <w:bCs w:val="0"/>
          <w:i w:val="0"/>
          <w:iCs w:val="0"/>
          <w:caps w:val="0"/>
          <w:smallCaps w:val="0"/>
          <w:noProof w:val="0"/>
          <w:color w:val="000000" w:themeColor="text1" w:themeTint="FF" w:themeShade="FF"/>
          <w:sz w:val="26"/>
          <w:szCs w:val="26"/>
          <w:lang w:val="en-US"/>
        </w:rPr>
        <w:t xml:space="preserve">to </w:t>
      </w:r>
      <w:r w:rsidRPr="11BD5457" w:rsidR="397873DF">
        <w:rPr>
          <w:rFonts w:ascii="Arial" w:hAnsi="Arial" w:eastAsia="Arial" w:cs="Arial"/>
          <w:b w:val="0"/>
          <w:bCs w:val="0"/>
          <w:i w:val="0"/>
          <w:iCs w:val="0"/>
          <w:caps w:val="0"/>
          <w:smallCaps w:val="0"/>
          <w:noProof w:val="0"/>
          <w:color w:val="000000" w:themeColor="text1" w:themeTint="FF" w:themeShade="FF"/>
          <w:sz w:val="26"/>
          <w:szCs w:val="26"/>
          <w:lang w:val="en-US"/>
        </w:rPr>
        <w:t>modify</w:t>
      </w:r>
      <w:r w:rsidRPr="11BD5457" w:rsidR="39A346D8">
        <w:rPr>
          <w:rFonts w:ascii="Arial" w:hAnsi="Arial" w:eastAsia="Arial" w:cs="Arial"/>
          <w:b w:val="0"/>
          <w:bCs w:val="0"/>
          <w:i w:val="0"/>
          <w:iCs w:val="0"/>
          <w:caps w:val="0"/>
          <w:smallCaps w:val="0"/>
          <w:noProof w:val="0"/>
          <w:color w:val="000000" w:themeColor="text1" w:themeTint="FF" w:themeShade="FF"/>
          <w:sz w:val="26"/>
          <w:szCs w:val="26"/>
          <w:lang w:val="en-US"/>
        </w:rPr>
        <w:t xml:space="preserve"> critical data</w:t>
      </w:r>
      <w:r w:rsidRPr="11BD5457" w:rsidR="0C9FEE00">
        <w:rPr>
          <w:rFonts w:ascii="Arial" w:hAnsi="Arial" w:eastAsia="Arial" w:cs="Arial"/>
          <w:b w:val="0"/>
          <w:bCs w:val="0"/>
          <w:i w:val="0"/>
          <w:iCs w:val="0"/>
          <w:caps w:val="0"/>
          <w:smallCaps w:val="0"/>
          <w:noProof w:val="0"/>
          <w:color w:val="000000" w:themeColor="text1" w:themeTint="FF" w:themeShade="FF"/>
          <w:sz w:val="26"/>
          <w:szCs w:val="26"/>
          <w:lang w:val="en-US"/>
        </w:rPr>
        <w:t>, the data integrity of APT’s network will be compromised.</w:t>
      </w:r>
    </w:p>
    <w:p w:rsidR="11BD5457" w:rsidP="11BD5457" w:rsidRDefault="11BD5457" w14:paraId="6FDCD8DB" w14:textId="3747A98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31B3AC23" w:rsidP="11BD5457" w:rsidRDefault="31B3AC23" w14:paraId="12760ACF" w14:textId="535F3AB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31B3AC2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1B3AC23" w:rsidP="11BD5457" w:rsidRDefault="31B3AC23" w14:paraId="620AF78E" w14:textId="3CDB596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31B3AC23">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11BD5457" w:rsidR="31B3AC23">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11BD5457" w:rsidR="31B3AC23">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browser</w:t>
      </w:r>
      <w:r w:rsidRPr="11BD5457" w:rsidR="71102F6A">
        <w:rPr>
          <w:rFonts w:ascii="Arial" w:hAnsi="Arial" w:eastAsia="Arial" w:cs="Arial"/>
          <w:b w:val="0"/>
          <w:bCs w:val="0"/>
          <w:i w:val="0"/>
          <w:iCs w:val="0"/>
          <w:caps w:val="0"/>
          <w:smallCaps w:val="0"/>
          <w:noProof w:val="0"/>
          <w:color w:val="000000" w:themeColor="text1" w:themeTint="FF" w:themeShade="FF"/>
          <w:sz w:val="26"/>
          <w:szCs w:val="26"/>
          <w:lang w:val="en-US"/>
        </w:rPr>
        <w:t>.</w:t>
      </w:r>
    </w:p>
    <w:p w:rsidR="31B3AC23" w:rsidP="11BD5457" w:rsidRDefault="31B3AC23" w14:paraId="4446CC40" w14:textId="6467EF0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31B3AC23">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11BD5457" w:rsidR="736A21B5">
        <w:rPr>
          <w:rFonts w:ascii="Arial" w:hAnsi="Arial" w:eastAsia="Arial" w:cs="Arial"/>
          <w:b w:val="0"/>
          <w:bCs w:val="0"/>
          <w:i w:val="0"/>
          <w:iCs w:val="0"/>
          <w:caps w:val="0"/>
          <w:smallCaps w:val="0"/>
          <w:noProof w:val="0"/>
          <w:color w:val="000000" w:themeColor="text1" w:themeTint="FF" w:themeShade="FF"/>
          <w:sz w:val="26"/>
          <w:szCs w:val="26"/>
          <w:lang w:val="en-US"/>
        </w:rPr>
        <w:t xml:space="preserve">intercept any post request that </w:t>
      </w:r>
      <w:r w:rsidRPr="11BD5457" w:rsidR="736A21B5">
        <w:rPr>
          <w:rFonts w:ascii="Arial" w:hAnsi="Arial" w:eastAsia="Arial" w:cs="Arial"/>
          <w:b w:val="0"/>
          <w:bCs w:val="0"/>
          <w:i w:val="0"/>
          <w:iCs w:val="0"/>
          <w:caps w:val="0"/>
          <w:smallCaps w:val="0"/>
          <w:noProof w:val="0"/>
          <w:color w:val="000000" w:themeColor="text1" w:themeTint="FF" w:themeShade="FF"/>
          <w:sz w:val="26"/>
          <w:szCs w:val="26"/>
          <w:lang w:val="en-US"/>
        </w:rPr>
        <w:t>modifies</w:t>
      </w:r>
      <w:r w:rsidRPr="11BD5457" w:rsidR="736A21B5">
        <w:rPr>
          <w:rFonts w:ascii="Arial" w:hAnsi="Arial" w:eastAsia="Arial" w:cs="Arial"/>
          <w:b w:val="0"/>
          <w:bCs w:val="0"/>
          <w:i w:val="0"/>
          <w:iCs w:val="0"/>
          <w:caps w:val="0"/>
          <w:smallCaps w:val="0"/>
          <w:noProof w:val="0"/>
          <w:color w:val="000000" w:themeColor="text1" w:themeTint="FF" w:themeShade="FF"/>
          <w:sz w:val="26"/>
          <w:szCs w:val="26"/>
          <w:lang w:val="en-US"/>
        </w:rPr>
        <w:t xml:space="preserve"> data.</w:t>
      </w:r>
    </w:p>
    <w:p w:rsidR="736A21B5" w:rsidP="11BD5457" w:rsidRDefault="736A21B5" w14:paraId="2992707F" w14:textId="7A9D0B9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736A21B5">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11BD5457" w:rsidR="736A21B5">
        <w:rPr>
          <w:rFonts w:ascii="Arial" w:hAnsi="Arial" w:eastAsia="Arial" w:cs="Arial"/>
          <w:b w:val="0"/>
          <w:bCs w:val="0"/>
          <w:i w:val="0"/>
          <w:iCs w:val="0"/>
          <w:caps w:val="0"/>
          <w:smallCaps w:val="0"/>
          <w:noProof w:val="0"/>
          <w:color w:val="000000" w:themeColor="text1" w:themeTint="FF" w:themeShade="FF"/>
          <w:sz w:val="26"/>
          <w:szCs w:val="26"/>
          <w:lang w:val="en-US"/>
        </w:rPr>
        <w:t>Observe</w:t>
      </w:r>
      <w:r w:rsidRPr="11BD5457" w:rsidR="736A21B5">
        <w:rPr>
          <w:rFonts w:ascii="Arial" w:hAnsi="Arial" w:eastAsia="Arial" w:cs="Arial"/>
          <w:b w:val="0"/>
          <w:bCs w:val="0"/>
          <w:i w:val="0"/>
          <w:iCs w:val="0"/>
          <w:caps w:val="0"/>
          <w:smallCaps w:val="0"/>
          <w:noProof w:val="0"/>
          <w:color w:val="000000" w:themeColor="text1" w:themeTint="FF" w:themeShade="FF"/>
          <w:sz w:val="26"/>
          <w:szCs w:val="26"/>
          <w:lang w:val="en-US"/>
        </w:rPr>
        <w:t xml:space="preserve"> that it does not use any CSRF token.</w:t>
      </w:r>
    </w:p>
    <w:p w:rsidR="11BD5457" w:rsidP="11BD5457" w:rsidRDefault="11BD5457" w14:paraId="5E580E23" w14:textId="07B4970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31B3AC23" w:rsidP="11BD5457" w:rsidRDefault="31B3AC23" w14:paraId="47424E99" w14:textId="7DF2C9B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31B3AC23">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1B3AC23" w:rsidP="11BD5457" w:rsidRDefault="31B3AC23" w14:paraId="09323CD7" w14:textId="22B5743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31B3AC2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11BD5457" w:rsidR="31B3AC2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76BA7E4B" w:rsidP="11BD5457" w:rsidRDefault="76BA7E4B" w14:paraId="1465D97A" w14:textId="23479B44">
      <w:pPr>
        <w:pStyle w:val="ListParagraph"/>
        <w:numPr>
          <w:ilvl w:val="0"/>
          <w:numId w:val="3"/>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76BA7E4B">
        <w:rPr>
          <w:rFonts w:ascii="Arial" w:hAnsi="Arial" w:eastAsia="Arial" w:cs="Arial"/>
          <w:b w:val="0"/>
          <w:bCs w:val="0"/>
          <w:i w:val="0"/>
          <w:iCs w:val="0"/>
          <w:caps w:val="0"/>
          <w:smallCaps w:val="0"/>
          <w:noProof w:val="0"/>
          <w:color w:val="000000" w:themeColor="text1" w:themeTint="FF" w:themeShade="FF"/>
          <w:sz w:val="26"/>
          <w:szCs w:val="26"/>
          <w:lang w:val="en-US"/>
        </w:rPr>
        <w:t>Implement anti-CSRF tokens, using unique and random tokens for every request.</w:t>
      </w:r>
    </w:p>
    <w:p w:rsidR="76BA7E4B" w:rsidP="11BD5457" w:rsidRDefault="76BA7E4B" w14:paraId="05C0FB24" w14:textId="149C2BEC">
      <w:pPr>
        <w:pStyle w:val="ListParagraph"/>
        <w:numPr>
          <w:ilvl w:val="0"/>
          <w:numId w:val="3"/>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76BA7E4B">
        <w:rPr>
          <w:rFonts w:ascii="Arial" w:hAnsi="Arial" w:eastAsia="Arial" w:cs="Arial"/>
          <w:b w:val="0"/>
          <w:bCs w:val="0"/>
          <w:i w:val="0"/>
          <w:iCs w:val="0"/>
          <w:caps w:val="0"/>
          <w:smallCaps w:val="0"/>
          <w:noProof w:val="0"/>
          <w:color w:val="000000" w:themeColor="text1" w:themeTint="FF" w:themeShade="FF"/>
          <w:sz w:val="26"/>
          <w:szCs w:val="26"/>
          <w:lang w:val="en-US"/>
        </w:rPr>
        <w:t>Validate all anti-CSRF tokens on the server side before processing any request.</w:t>
      </w:r>
    </w:p>
    <w:p w:rsidR="31B3AC23" w:rsidP="11BD5457" w:rsidRDefault="31B3AC23" w14:paraId="1342E309" w14:textId="280AA42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31B3AC23">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5A2D450D" w:rsidP="11BD5457" w:rsidRDefault="5A2D450D" w14:paraId="357CE291" w14:textId="3D2104F3">
      <w:pPr>
        <w:bidi w:val="0"/>
        <w:spacing w:after="0" w:afterAutospacing="off"/>
        <w:rPr>
          <w:color w:val="0070C0"/>
        </w:rPr>
      </w:pPr>
      <w:hyperlink r:id="Raf0adcb18491420f">
        <w:r w:rsidRPr="11BD5457" w:rsidR="5A2D450D">
          <w:rPr>
            <w:rStyle w:val="Hyperlink"/>
            <w:rFonts w:ascii="Arial" w:hAnsi="Arial" w:eastAsia="Arial" w:cs="Arial"/>
            <w:b w:val="0"/>
            <w:bCs w:val="0"/>
            <w:i w:val="0"/>
            <w:iCs w:val="0"/>
            <w:caps w:val="0"/>
            <w:smallCaps w:val="0"/>
            <w:strike w:val="0"/>
            <w:dstrike w:val="0"/>
            <w:noProof w:val="0"/>
            <w:color w:val="0070C0"/>
            <w:sz w:val="26"/>
            <w:szCs w:val="26"/>
            <w:lang w:val="en-US"/>
          </w:rPr>
          <w:t>OWASP - Cross Site Request Forgery</w:t>
        </w:r>
      </w:hyperlink>
    </w:p>
    <w:p w:rsidR="11BD5457" w:rsidP="11BD5457" w:rsidRDefault="11BD5457" w14:paraId="55EF7D25" w14:textId="3E287A3F">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2C4BEC79" w14:textId="7C75A149">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35E078C0" w14:textId="1DEA8ABE">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73C722CC" w14:textId="1B61364B">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118A3A7D" w14:textId="59AC3B5F">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74255590" w14:textId="38982DCD">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41AF6EF0" w14:textId="7E3D7F39">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3EB7CAED" w14:textId="02CAA8A8">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3C84D7CF" w14:textId="245BAAFD">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5F64E392" w14:textId="43F4E506">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39615CCD" w14:textId="01AD54C2">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0DB85698" w14:textId="6F0DB98F">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239D11B1" w14:textId="3410EFF9">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5217EEF4" w14:textId="7D5E1EC3">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34D25DBE" w14:textId="0B0BA714">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6ADF81FF" w14:textId="7169ECCE">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173B6D7C" w14:textId="514D60A0">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6CEC564A" w14:textId="49B2410A">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5F5D1CA3" w14:textId="2993AD20">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42689369" w14:textId="39CC7DFB">
      <w:pPr>
        <w:pStyle w:val="Normal"/>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22D3C15E" w:rsidP="11BD5457" w:rsidRDefault="22D3C15E" w14:paraId="3B6B5899" w14:textId="5D2E6A77">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1BD5457" w:rsidR="22D3C15E">
        <w:rPr>
          <w:rFonts w:ascii="Aptos Display" w:hAnsi="Aptos Display" w:eastAsia="Aptos Display" w:cs="Aptos Display"/>
          <w:b w:val="0"/>
          <w:bCs w:val="0"/>
          <w:i w:val="0"/>
          <w:iCs w:val="0"/>
          <w:caps w:val="0"/>
          <w:smallCaps w:val="0"/>
          <w:noProof w:val="0"/>
          <w:color w:val="92D050"/>
          <w:sz w:val="40"/>
          <w:szCs w:val="40"/>
          <w:lang w:val="en-US"/>
        </w:rPr>
        <w:t>▌</w:t>
      </w:r>
      <w:r w:rsidRPr="11BD5457" w:rsidR="22D3C15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L1: SMTP Nonenforced DKIM and DMARC</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2"/>
        <w:gridCol w:w="1582"/>
        <w:gridCol w:w="2490"/>
        <w:gridCol w:w="4335"/>
      </w:tblGrid>
      <w:tr w:rsidR="11BD5457" w:rsidTr="11BD5457" w14:paraId="739067C9">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3D806716" w14:textId="37FE1649">
            <w:pPr>
              <w:bidi w:val="0"/>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66A9405A" w14:textId="7355EF3B">
            <w:pPr>
              <w:bidi w:val="0"/>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6ED7F3B2" w14:textId="25AEEF1A">
            <w:pPr>
              <w:bidi w:val="0"/>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Risk</w:t>
            </w:r>
          </w:p>
        </w:tc>
      </w:tr>
      <w:tr w:rsidR="11BD5457" w:rsidTr="11BD5457" w14:paraId="1D632468">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11C68F01" w14:textId="03F00885">
            <w:pPr>
              <w:bidi w:val="0"/>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Impact</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11BD5457" w:rsidP="11BD5457" w:rsidRDefault="11BD5457" w14:paraId="494502B4" w14:textId="5402917B">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11BD5457" w:rsidR="11BD5457">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11BD5457" w:rsidP="11BD5457" w:rsidRDefault="11BD5457" w14:paraId="77B942C4" w14:textId="73DB97A1">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11BD5457" w:rsidR="11BD5457">
              <w:rPr>
                <w:rFonts w:ascii="Arial" w:hAnsi="Arial" w:eastAsia="Arial" w:cs="Arial"/>
                <w:b w:val="1"/>
                <w:bCs w:val="1"/>
                <w:i w:val="0"/>
                <w:iCs w:val="0"/>
                <w:color w:val="FFFFFF" w:themeColor="background1" w:themeTint="FF" w:themeShade="FF"/>
                <w:sz w:val="60"/>
                <w:szCs w:val="60"/>
                <w:lang w:val="en-US"/>
              </w:rPr>
              <w:t>2.3</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11BD5457" w:rsidP="11BD5457" w:rsidRDefault="11BD5457" w14:paraId="4A1D0E0D" w14:textId="5952BB09">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11BD5457" w:rsidR="11BD5457">
              <w:rPr>
                <w:rFonts w:ascii="Arial" w:hAnsi="Arial" w:eastAsia="Arial" w:cs="Arial"/>
                <w:b w:val="1"/>
                <w:bCs w:val="1"/>
                <w:i w:val="0"/>
                <w:iCs w:val="0"/>
                <w:color w:val="FFFFFF" w:themeColor="background1" w:themeTint="FF" w:themeShade="FF"/>
                <w:sz w:val="60"/>
                <w:szCs w:val="60"/>
                <w:lang w:val="en-US"/>
              </w:rPr>
              <w:t>Low</w:t>
            </w:r>
          </w:p>
        </w:tc>
      </w:tr>
      <w:tr w:rsidR="11BD5457" w:rsidTr="11BD5457" w14:paraId="77708533">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69DFD176" w14:textId="69CACA87">
            <w:pPr>
              <w:bidi w:val="0"/>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Likelihood</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11BD5457" w:rsidP="11BD5457" w:rsidRDefault="11BD5457" w14:paraId="34CBF881" w14:textId="56AAB41E">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11BD5457" w:rsidR="11BD5457">
              <w:rPr>
                <w:rFonts w:ascii="Arial" w:hAnsi="Arial" w:eastAsia="Arial" w:cs="Arial"/>
                <w:b w:val="1"/>
                <w:bCs w:val="1"/>
                <w:i w:val="0"/>
                <w:iCs w:val="0"/>
                <w:color w:val="FFFFFF" w:themeColor="background1" w:themeTint="FF" w:themeShade="FF"/>
                <w:sz w:val="22"/>
                <w:szCs w:val="22"/>
                <w:lang w:val="en-US"/>
              </w:rPr>
              <w:t>Low</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DE6AD4E"/>
        </w:tc>
        <w:tc>
          <w:tcPr>
            <w:tcW w:w="4335" w:type="dxa"/>
            <w:vMerge/>
            <w:tcBorders>
              <w:top w:sz="0"/>
              <w:left w:val="single" w:color="000000" w:themeColor="text1" w:sz="0"/>
              <w:bottom w:val="single" w:color="000000" w:themeColor="text1" w:sz="0"/>
              <w:right w:val="single" w:color="000000" w:themeColor="text1" w:sz="0"/>
            </w:tcBorders>
            <w:tcMar/>
            <w:vAlign w:val="center"/>
          </w:tcPr>
          <w:p w14:paraId="0FA3882D"/>
        </w:tc>
      </w:tr>
      <w:tr w:rsidR="11BD5457" w:rsidTr="11BD5457" w14:paraId="308D3BB5">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76452302" w14:textId="7C1044DA">
            <w:pPr>
              <w:bidi w:val="0"/>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1BD5457" w:rsidP="11BD5457" w:rsidRDefault="11BD5457" w14:paraId="558689EC" w14:textId="3ACABFCF">
            <w:pPr>
              <w:bidi w:val="0"/>
              <w:spacing w:after="0"/>
              <w:jc w:val="center"/>
              <w:rPr>
                <w:rFonts w:ascii="Arial" w:hAnsi="Arial" w:eastAsia="Arial" w:cs="Arial"/>
                <w:b w:val="0"/>
                <w:bCs w:val="0"/>
                <w:i w:val="0"/>
                <w:iCs w:val="0"/>
                <w:color w:val="0070C0"/>
                <w:sz w:val="22"/>
                <w:szCs w:val="22"/>
                <w:lang w:val="en-US"/>
              </w:rPr>
            </w:pPr>
            <w:hyperlink w:anchor="CVSS:4.0/AV:N/AC:H/AT:N/PR:L/UI:N/VC:N/VI:L/VA:N/SC:N/SI:N/SA:N" r:id="Rf293acdb08a94375">
              <w:r w:rsidRPr="11BD5457" w:rsidR="11BD5457">
                <w:rPr>
                  <w:rStyle w:val="Hyperlink"/>
                  <w:rFonts w:ascii="Arial" w:hAnsi="Arial" w:eastAsia="Arial" w:cs="Arial"/>
                  <w:b w:val="0"/>
                  <w:bCs w:val="0"/>
                  <w:i w:val="0"/>
                  <w:iCs w:val="0"/>
                  <w:strike w:val="0"/>
                  <w:dstrike w:val="0"/>
                  <w:sz w:val="22"/>
                  <w:szCs w:val="22"/>
                  <w:lang w:val="fr-FR"/>
                </w:rPr>
                <w:t>AV:N/AC:H/AT:N/PR:L/UI:N/VC:N/VI:L/VA:N/SC:N/SI:N/SA:N</w:t>
              </w:r>
            </w:hyperlink>
            <w:r w:rsidRPr="11BD5457" w:rsidR="11BD5457">
              <w:rPr>
                <w:rFonts w:ascii="Arial" w:hAnsi="Arial" w:eastAsia="Arial" w:cs="Arial"/>
                <w:b w:val="0"/>
                <w:bCs w:val="0"/>
                <w:i w:val="0"/>
                <w:iCs w:val="0"/>
                <w:strike w:val="0"/>
                <w:dstrike w:val="0"/>
                <w:color w:val="0070C0"/>
                <w:sz w:val="22"/>
                <w:szCs w:val="22"/>
                <w:u w:val="none"/>
                <w:lang w:val="fr-FR"/>
              </w:rPr>
              <w:t xml:space="preserve"> </w:t>
            </w:r>
          </w:p>
        </w:tc>
      </w:tr>
      <w:tr w:rsidR="11BD5457" w:rsidTr="11BD5457" w14:paraId="5774D921">
        <w:trPr>
          <w:trHeight w:val="300"/>
        </w:trPr>
        <w:tc>
          <w:tcPr>
            <w:tcW w:w="1582"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52D9072E" w14:textId="4945E895">
            <w:pPr>
              <w:bidi w:val="0"/>
              <w:spacing w:after="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MITRE ATT&amp;CK</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5528ACC8" w14:textId="7301EB19">
            <w:pPr>
              <w:bidi w:val="0"/>
              <w:jc w:val="center"/>
              <w:rPr>
                <w:rFonts w:ascii="Aptos" w:hAnsi="Aptos" w:eastAsia="Aptos" w:cs="Aptos"/>
                <w:b w:val="0"/>
                <w:bCs w:val="0"/>
                <w:i w:val="0"/>
                <w:iCs w:val="0"/>
                <w:sz w:val="24"/>
                <w:szCs w:val="24"/>
                <w:lang w:val="en-US"/>
              </w:rPr>
            </w:pPr>
            <w:r w:rsidRPr="11BD5457" w:rsidR="11BD5457">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1BD5457" w:rsidP="11BD5457" w:rsidRDefault="11BD5457" w14:paraId="3C72A605" w14:textId="036EA104">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311f1d3625e84299">
              <w:r w:rsidRPr="11BD5457" w:rsidR="11BD5457">
                <w:rPr>
                  <w:rStyle w:val="Hyperlink"/>
                  <w:rFonts w:ascii="Arial" w:hAnsi="Arial" w:eastAsia="Arial" w:cs="Arial"/>
                  <w:b w:val="0"/>
                  <w:bCs w:val="0"/>
                  <w:i w:val="0"/>
                  <w:iCs w:val="0"/>
                  <w:strike w:val="0"/>
                  <w:dstrike w:val="0"/>
                  <w:sz w:val="22"/>
                  <w:szCs w:val="22"/>
                  <w:lang w:val="en-US"/>
                </w:rPr>
                <w:t>T1534: Internal Spearphishing</w:t>
              </w:r>
            </w:hyperlink>
          </w:p>
          <w:p w:rsidR="11BD5457" w:rsidP="11BD5457" w:rsidRDefault="11BD5457" w14:paraId="56EFFE38" w14:textId="502F3453">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89e1721cf1aa4f1d">
              <w:r w:rsidRPr="11BD5457" w:rsidR="11BD5457">
                <w:rPr>
                  <w:rStyle w:val="Hyperlink"/>
                  <w:rFonts w:ascii="Arial" w:hAnsi="Arial" w:eastAsia="Arial" w:cs="Arial"/>
                  <w:b w:val="0"/>
                  <w:bCs w:val="0"/>
                  <w:i w:val="0"/>
                  <w:iCs w:val="0"/>
                  <w:strike w:val="0"/>
                  <w:dstrike w:val="0"/>
                  <w:sz w:val="22"/>
                  <w:szCs w:val="22"/>
                  <w:lang w:val="en-US"/>
                </w:rPr>
                <w:t>T1598: Phishing for Information</w:t>
              </w:r>
            </w:hyperlink>
            <w:r w:rsidRPr="11BD5457" w:rsidR="11BD5457">
              <w:rPr>
                <w:rFonts w:ascii="Arial" w:hAnsi="Arial" w:eastAsia="Arial" w:cs="Arial"/>
                <w:b w:val="0"/>
                <w:bCs w:val="0"/>
                <w:i w:val="0"/>
                <w:iCs w:val="0"/>
                <w:strike w:val="0"/>
                <w:dstrike w:val="0"/>
                <w:color w:val="0070C0"/>
                <w:sz w:val="22"/>
                <w:szCs w:val="22"/>
                <w:u w:val="none"/>
                <w:lang w:val="en-US"/>
              </w:rPr>
              <w:t xml:space="preserve">  </w:t>
            </w:r>
          </w:p>
        </w:tc>
      </w:tr>
      <w:tr w:rsidR="11BD5457" w:rsidTr="11BD5457" w14:paraId="3807BEC0">
        <w:trPr>
          <w:trHeight w:val="300"/>
        </w:trPr>
        <w:tc>
          <w:tcPr>
            <w:tcW w:w="1582" w:type="dxa"/>
            <w:vMerge/>
            <w:tcBorders>
              <w:top w:sz="0"/>
              <w:left w:val="single" w:color="000000" w:themeColor="text1" w:sz="0"/>
              <w:bottom w:val="single" w:color="000000" w:themeColor="text1" w:sz="0"/>
              <w:right w:val="single" w:color="000000" w:themeColor="text1" w:sz="0"/>
            </w:tcBorders>
            <w:tcMar/>
            <w:vAlign w:val="center"/>
          </w:tcPr>
          <w:p w14:paraId="65873D21"/>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7F39F159" w14:textId="322A97EC">
            <w:pPr>
              <w:bidi w:val="0"/>
              <w:jc w:val="center"/>
              <w:rPr>
                <w:rFonts w:ascii="Aptos" w:hAnsi="Aptos" w:eastAsia="Aptos" w:cs="Aptos"/>
                <w:b w:val="0"/>
                <w:bCs w:val="0"/>
                <w:i w:val="0"/>
                <w:iCs w:val="0"/>
                <w:sz w:val="24"/>
                <w:szCs w:val="24"/>
                <w:lang w:val="en-US"/>
              </w:rPr>
            </w:pPr>
            <w:r w:rsidRPr="11BD5457" w:rsidR="11BD5457">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1BD5457" w:rsidP="11BD5457" w:rsidRDefault="11BD5457" w14:paraId="3B6487BB" w14:textId="4114386E">
            <w:pPr>
              <w:bidi w:val="0"/>
              <w:jc w:val="center"/>
              <w:rPr>
                <w:rFonts w:ascii="Aptos" w:hAnsi="Aptos" w:eastAsia="Aptos" w:cs="Aptos"/>
                <w:b w:val="0"/>
                <w:bCs w:val="0"/>
                <w:i w:val="0"/>
                <w:iCs w:val="0"/>
                <w:color w:val="0070C0"/>
                <w:sz w:val="24"/>
                <w:szCs w:val="24"/>
                <w:lang w:val="en-US"/>
              </w:rPr>
            </w:pPr>
            <w:hyperlink r:id="Rc52af9a2036d4bf9">
              <w:r w:rsidRPr="11BD5457" w:rsidR="11BD5457">
                <w:rPr>
                  <w:rStyle w:val="Hyperlink"/>
                  <w:rFonts w:ascii="Arial" w:hAnsi="Arial" w:eastAsia="Arial" w:cs="Arial"/>
                  <w:b w:val="0"/>
                  <w:bCs w:val="0"/>
                  <w:i w:val="0"/>
                  <w:iCs w:val="0"/>
                  <w:strike w:val="0"/>
                  <w:dstrike w:val="0"/>
                  <w:sz w:val="22"/>
                  <w:szCs w:val="22"/>
                  <w:lang w:val="en-US"/>
                </w:rPr>
                <w:t>M1054: Software Configuration</w:t>
              </w:r>
            </w:hyperlink>
          </w:p>
        </w:tc>
      </w:tr>
      <w:tr w:rsidR="11BD5457" w:rsidTr="11BD5457" w14:paraId="734B6638">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BD5457" w:rsidP="11BD5457" w:rsidRDefault="11BD5457" w14:paraId="67AD218F" w14:textId="4C70270B">
            <w:pPr>
              <w:bidi w:val="0"/>
              <w:jc w:val="center"/>
              <w:rPr>
                <w:rFonts w:ascii="Arial" w:hAnsi="Arial" w:eastAsia="Arial" w:cs="Arial"/>
                <w:b w:val="0"/>
                <w:bCs w:val="0"/>
                <w:i w:val="0"/>
                <w:iCs w:val="0"/>
                <w:color w:val="000000" w:themeColor="text1" w:themeTint="FF" w:themeShade="FF"/>
                <w:sz w:val="22"/>
                <w:szCs w:val="22"/>
                <w:lang w:val="en-US"/>
              </w:rPr>
            </w:pPr>
            <w:r w:rsidRPr="11BD5457" w:rsidR="11BD5457">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1BD5457" w:rsidP="11BD5457" w:rsidRDefault="11BD5457" w14:paraId="774A1747" w14:textId="009FCFDB">
            <w:pPr>
              <w:bidi w:val="0"/>
              <w:jc w:val="center"/>
              <w:rPr>
                <w:rFonts w:ascii="Arial" w:hAnsi="Arial" w:eastAsia="Arial" w:cs="Arial"/>
                <w:b w:val="0"/>
                <w:bCs w:val="0"/>
                <w:i w:val="0"/>
                <w:iCs w:val="0"/>
                <w:color w:val="000000" w:themeColor="text1" w:themeTint="FF" w:themeShade="FF"/>
                <w:sz w:val="22"/>
                <w:szCs w:val="22"/>
                <w:lang w:val="en-US"/>
              </w:rPr>
            </w:pPr>
          </w:p>
        </w:tc>
      </w:tr>
    </w:tbl>
    <w:p w:rsidR="11BD5457" w:rsidP="11BD5457" w:rsidRDefault="11BD5457" w14:paraId="3E96991F" w14:textId="2D6F422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2D3C15E" w:rsidP="11BD5457" w:rsidRDefault="22D3C15E" w14:paraId="1337E188" w14:textId="760C122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2D3C15E" w:rsidP="11BD5457" w:rsidRDefault="22D3C15E" w14:paraId="7DADF40D" w14:textId="41DB879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0"/>
          <w:bCs w:val="0"/>
          <w:i w:val="0"/>
          <w:iCs w:val="0"/>
          <w:caps w:val="0"/>
          <w:smallCaps w:val="0"/>
          <w:noProof w:val="0"/>
          <w:color w:val="000000" w:themeColor="text1" w:themeTint="FF" w:themeShade="FF"/>
          <w:sz w:val="26"/>
          <w:szCs w:val="26"/>
          <w:lang w:val="en-US"/>
        </w:rPr>
        <w:t>The SMTP server is missing a DMARC and DKIM record. Unenforced DMARC allows an attacker to spoof the domain in phishing attacks by allowing unauthorized use of the domain in the Friendly-From address of email messages. Unenforced DKIM means that verification of senders is not performed on the SMTP server, enabling users to more easily perform phishing campaigns on ATP employees.</w:t>
      </w:r>
    </w:p>
    <w:p w:rsidR="11BD5457" w:rsidP="11BD5457" w:rsidRDefault="11BD5457" w14:paraId="54C3B53B" w14:textId="79D84C8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2D3C15E" w:rsidP="11BD5457" w:rsidRDefault="22D3C15E" w14:paraId="7C9977D9" w14:textId="7883C63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2D3C15E" w:rsidP="11BD5457" w:rsidRDefault="22D3C15E" w14:paraId="6511F729" w14:textId="6225374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0"/>
          <w:bCs w:val="0"/>
          <w:i w:val="0"/>
          <w:iCs w:val="0"/>
          <w:caps w:val="0"/>
          <w:smallCaps w:val="0"/>
          <w:noProof w:val="0"/>
          <w:color w:val="000000" w:themeColor="text1" w:themeTint="FF" w:themeShade="FF"/>
          <w:sz w:val="26"/>
          <w:szCs w:val="26"/>
          <w:lang w:val="en-US"/>
        </w:rPr>
        <w:t>Attackers can abuse this misconfiguration to perform domain spoofing in targeted phishing campaigns on ATP employees. These emails will not be verified as coming from internal ATP employees but will appear to be coming from the ATP domain. This will make phishing attempts much harder to detect and will likely result in increased employee interaction with malicious, phishing emails.</w:t>
      </w:r>
    </w:p>
    <w:p w:rsidR="11BD5457" w:rsidP="11BD5457" w:rsidRDefault="11BD5457" w14:paraId="5B815197" w14:textId="113187C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2D3C15E" w:rsidP="11BD5457" w:rsidRDefault="22D3C15E" w14:paraId="0AF8CED1" w14:textId="1AEDA04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2D3C15E" w:rsidP="11BD5457" w:rsidRDefault="22D3C15E" w14:paraId="60BF9C11" w14:textId="61BF2B5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0"/>
          <w:bCs w:val="0"/>
          <w:i w:val="0"/>
          <w:iCs w:val="0"/>
          <w:caps w:val="0"/>
          <w:smallCaps w:val="0"/>
          <w:noProof w:val="0"/>
          <w:color w:val="000000" w:themeColor="text1" w:themeTint="FF" w:themeShade="FF"/>
          <w:sz w:val="26"/>
          <w:szCs w:val="26"/>
          <w:lang w:val="en-US"/>
        </w:rPr>
        <w:t xml:space="preserve">Step 1: swaks –ehlo user@domain –from name@domain –to user@domain –server smpt.server.local --h-From ‘”Name” &lt;name@domain&gt;’ --attach-type text/html --attach-body @Mail-template.html </w:t>
      </w:r>
    </w:p>
    <w:p w:rsidR="11BD5457" w:rsidP="11BD5457" w:rsidRDefault="11BD5457" w14:paraId="1A7CEC2E" w14:textId="7B3387E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11BD5457" w:rsidP="11BD5457" w:rsidRDefault="11BD5457" w14:paraId="00D89147" w14:textId="0ACF412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2D3C15E" w:rsidP="11BD5457" w:rsidRDefault="22D3C15E" w14:paraId="4A931885" w14:textId="0680CBE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2D3C15E" w:rsidP="11BD5457" w:rsidRDefault="22D3C15E" w14:paraId="223CD902" w14:textId="6DB07F2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11BD5457" w:rsidR="22D3C15E">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2D3C15E" w:rsidP="11BD5457" w:rsidRDefault="22D3C15E" w14:paraId="71B11C4C" w14:textId="5BD53942">
      <w:pPr>
        <w:pStyle w:val="ListParagraph"/>
        <w:numPr>
          <w:ilvl w:val="0"/>
          <w:numId w:val="2"/>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0"/>
          <w:bCs w:val="0"/>
          <w:i w:val="0"/>
          <w:iCs w:val="0"/>
          <w:caps w:val="0"/>
          <w:smallCaps w:val="0"/>
          <w:noProof w:val="0"/>
          <w:color w:val="000000" w:themeColor="text1" w:themeTint="FF" w:themeShade="FF"/>
          <w:sz w:val="26"/>
          <w:szCs w:val="26"/>
          <w:lang w:val="en-US"/>
        </w:rPr>
        <w:t>Enforce DMARC by adding a record to the domain and specifying the enforcement policy to quarantine or reject emails containing a mismatch between sender and from, which is likely to be a domain spoofing attempt.</w:t>
      </w:r>
    </w:p>
    <w:p w:rsidR="22D3C15E" w:rsidP="11BD5457" w:rsidRDefault="22D3C15E" w14:paraId="045DD631" w14:textId="4281538E">
      <w:pPr>
        <w:pStyle w:val="ListParagraph"/>
        <w:numPr>
          <w:ilvl w:val="0"/>
          <w:numId w:val="2"/>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0"/>
          <w:bCs w:val="0"/>
          <w:i w:val="0"/>
          <w:iCs w:val="0"/>
          <w:caps w:val="0"/>
          <w:smallCaps w:val="0"/>
          <w:noProof w:val="0"/>
          <w:color w:val="000000" w:themeColor="text1" w:themeTint="FF" w:themeShade="FF"/>
          <w:sz w:val="26"/>
          <w:szCs w:val="26"/>
          <w:lang w:val="en-US"/>
        </w:rPr>
        <w:t xml:space="preserve">Enforce DKIM which will verify domain identities when sending emails. </w:t>
      </w:r>
    </w:p>
    <w:p w:rsidR="22D3C15E" w:rsidP="11BD5457" w:rsidRDefault="22D3C15E" w14:paraId="0C0ABF31" w14:textId="7F907563">
      <w:pPr>
        <w:pStyle w:val="ListParagraph"/>
        <w:numPr>
          <w:ilvl w:val="0"/>
          <w:numId w:val="2"/>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0"/>
          <w:bCs w:val="0"/>
          <w:i w:val="0"/>
          <w:iCs w:val="0"/>
          <w:caps w:val="0"/>
          <w:smallCaps w:val="0"/>
          <w:noProof w:val="0"/>
          <w:color w:val="000000" w:themeColor="text1" w:themeTint="FF" w:themeShade="FF"/>
          <w:sz w:val="26"/>
          <w:szCs w:val="26"/>
          <w:lang w:val="en-US"/>
        </w:rPr>
        <w:t>Implement email quarantining and filtering to block malicious emails and phishing attempts from being delivered to employee inboxes.</w:t>
      </w:r>
    </w:p>
    <w:p w:rsidR="11BD5457" w:rsidP="11BD5457" w:rsidRDefault="11BD5457" w14:paraId="7EA73379" w14:textId="500AE654">
      <w:pPr>
        <w:bidi w:val="0"/>
        <w:spacing w:before="0" w:beforeAutospacing="off" w:after="0" w:afterAutospacing="off" w:line="279" w:lineRule="auto"/>
        <w:ind w:left="72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2D3C15E" w:rsidP="11BD5457" w:rsidRDefault="22D3C15E" w14:paraId="21E1224A" w14:textId="4DBC2EA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11BD5457" w:rsidR="22D3C15E">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22D3C15E" w:rsidP="11BD5457" w:rsidRDefault="22D3C15E" w14:paraId="7D469140" w14:textId="75F4855E">
      <w:pPr>
        <w:bidi w:val="0"/>
        <w:spacing w:after="0" w:afterAutospacing="off"/>
        <w:rPr>
          <w:rFonts w:ascii="Aptos" w:hAnsi="Aptos" w:eastAsia="Aptos" w:cs="Aptos"/>
          <w:b w:val="0"/>
          <w:bCs w:val="0"/>
          <w:i w:val="0"/>
          <w:iCs w:val="0"/>
          <w:caps w:val="0"/>
          <w:smallCaps w:val="0"/>
          <w:noProof w:val="0"/>
          <w:color w:val="0070C0"/>
          <w:sz w:val="24"/>
          <w:szCs w:val="24"/>
          <w:lang w:val="en-US"/>
        </w:rPr>
      </w:pPr>
      <w:hyperlink r:id="R778f6524c30e4319">
        <w:r w:rsidRPr="11BD5457" w:rsidR="22D3C15E">
          <w:rPr>
            <w:rStyle w:val="Hyperlink"/>
            <w:rFonts w:ascii="Arial" w:hAnsi="Arial" w:eastAsia="Arial" w:cs="Arial"/>
            <w:b w:val="0"/>
            <w:bCs w:val="0"/>
            <w:i w:val="0"/>
            <w:iCs w:val="0"/>
            <w:caps w:val="0"/>
            <w:smallCaps w:val="0"/>
            <w:strike w:val="0"/>
            <w:dstrike w:val="0"/>
            <w:noProof w:val="0"/>
            <w:sz w:val="26"/>
            <w:szCs w:val="26"/>
            <w:lang w:val="en-US"/>
          </w:rPr>
          <w:t>RackSpace - Create a DMARC Policy</w:t>
        </w:r>
      </w:hyperlink>
    </w:p>
    <w:p w:rsidR="22D3C15E" w:rsidP="11BD5457" w:rsidRDefault="22D3C15E" w14:paraId="2D1D8B4F" w14:textId="231147A7">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a9ccfe043547483f">
        <w:r w:rsidRPr="11BD5457" w:rsidR="22D3C15E">
          <w:rPr>
            <w:rStyle w:val="Hyperlink"/>
            <w:rFonts w:ascii="Arial" w:hAnsi="Arial" w:eastAsia="Arial" w:cs="Arial"/>
            <w:b w:val="0"/>
            <w:bCs w:val="0"/>
            <w:i w:val="0"/>
            <w:iCs w:val="0"/>
            <w:caps w:val="0"/>
            <w:smallCaps w:val="0"/>
            <w:strike w:val="0"/>
            <w:dstrike w:val="0"/>
            <w:noProof w:val="0"/>
            <w:sz w:val="26"/>
            <w:szCs w:val="26"/>
            <w:lang w:val="en-US"/>
          </w:rPr>
          <w:t>RackSpace - Enable DKIM</w:t>
        </w:r>
      </w:hyperlink>
      <w:r w:rsidRPr="11BD5457" w:rsidR="22D3C15E">
        <w:rPr>
          <w:rFonts w:ascii="Arial" w:hAnsi="Arial" w:eastAsia="Arial" w:cs="Arial"/>
          <w:b w:val="0"/>
          <w:bCs w:val="0"/>
          <w:i w:val="0"/>
          <w:iCs w:val="0"/>
          <w:caps w:val="0"/>
          <w:smallCaps w:val="0"/>
          <w:noProof w:val="0"/>
          <w:color w:val="0070C0"/>
          <w:sz w:val="26"/>
          <w:szCs w:val="26"/>
          <w:lang w:val="en-US"/>
        </w:rPr>
        <w:t xml:space="preserve"> </w:t>
      </w:r>
    </w:p>
    <w:p w:rsidR="22D3C15E" w:rsidP="11BD5457" w:rsidRDefault="22D3C15E" w14:paraId="078DFE6E" w14:textId="438BB4FD">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4a9327a840e241fa">
        <w:r w:rsidRPr="11BD5457" w:rsidR="22D3C15E">
          <w:rPr>
            <w:rStyle w:val="Hyperlink"/>
            <w:rFonts w:ascii="Arial" w:hAnsi="Arial" w:eastAsia="Arial" w:cs="Arial"/>
            <w:b w:val="0"/>
            <w:bCs w:val="0"/>
            <w:i w:val="0"/>
            <w:iCs w:val="0"/>
            <w:caps w:val="0"/>
            <w:smallCaps w:val="0"/>
            <w:strike w:val="0"/>
            <w:dstrike w:val="0"/>
            <w:noProof w:val="0"/>
            <w:sz w:val="26"/>
            <w:szCs w:val="26"/>
            <w:lang w:val="en-US"/>
          </w:rPr>
          <w:t>Higherlogic - SPF, DKIM, DMARC Email Authentication</w:t>
        </w:r>
      </w:hyperlink>
    </w:p>
    <w:p w:rsidR="11BD5457" w:rsidP="11BD5457" w:rsidRDefault="11BD5457" w14:paraId="79BF0922" w14:textId="279F27BB">
      <w:pPr>
        <w:pStyle w:val="Normal"/>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11BD5457" w:rsidP="11BD5457" w:rsidRDefault="11BD5457" w14:paraId="28F72B8B" w14:textId="57EDD25F">
      <w:pPr>
        <w:pStyle w:val="Normal"/>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xmlns:wp14="http://schemas.microsoft.com/office/word/2010/wordml" wp14:paraId="2C078E63" wp14:textId="1D2C501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709f02e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de1bf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cc8153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b3d75f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0E56FE"/>
    <w:rsid w:val="00A16D04"/>
    <w:rsid w:val="0A025174"/>
    <w:rsid w:val="0C9FEE00"/>
    <w:rsid w:val="10E11AA8"/>
    <w:rsid w:val="1134FA6E"/>
    <w:rsid w:val="11BD5457"/>
    <w:rsid w:val="12C96EDF"/>
    <w:rsid w:val="18FDE3BF"/>
    <w:rsid w:val="1EFBD3DC"/>
    <w:rsid w:val="20FEA0AD"/>
    <w:rsid w:val="217E10C2"/>
    <w:rsid w:val="22D3C15E"/>
    <w:rsid w:val="230412BD"/>
    <w:rsid w:val="2523AC61"/>
    <w:rsid w:val="25A89468"/>
    <w:rsid w:val="26B53B7D"/>
    <w:rsid w:val="2948EFFE"/>
    <w:rsid w:val="2A067DA4"/>
    <w:rsid w:val="2E19E115"/>
    <w:rsid w:val="2F950184"/>
    <w:rsid w:val="31B3AC23"/>
    <w:rsid w:val="35863B87"/>
    <w:rsid w:val="397873DF"/>
    <w:rsid w:val="39A346D8"/>
    <w:rsid w:val="3B18644E"/>
    <w:rsid w:val="3D07B6AA"/>
    <w:rsid w:val="3D6E8D71"/>
    <w:rsid w:val="42B78600"/>
    <w:rsid w:val="46B057C7"/>
    <w:rsid w:val="47953463"/>
    <w:rsid w:val="4D943761"/>
    <w:rsid w:val="51C6BBAF"/>
    <w:rsid w:val="55061CF2"/>
    <w:rsid w:val="5A2D450D"/>
    <w:rsid w:val="5AA80249"/>
    <w:rsid w:val="5CEA11BB"/>
    <w:rsid w:val="5DD2307B"/>
    <w:rsid w:val="5E2E1FA0"/>
    <w:rsid w:val="5F9DA0A3"/>
    <w:rsid w:val="605297B4"/>
    <w:rsid w:val="62A8E110"/>
    <w:rsid w:val="683D0B46"/>
    <w:rsid w:val="683D0B46"/>
    <w:rsid w:val="6DFDD08A"/>
    <w:rsid w:val="6E53ACA7"/>
    <w:rsid w:val="700E56FE"/>
    <w:rsid w:val="71102F6A"/>
    <w:rsid w:val="736A21B5"/>
    <w:rsid w:val="7574BC78"/>
    <w:rsid w:val="75752162"/>
    <w:rsid w:val="76BA7E4B"/>
    <w:rsid w:val="7854BCDE"/>
    <w:rsid w:val="79FE5D36"/>
    <w:rsid w:val="7C573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56FE"/>
  <w15:chartTrackingRefBased/>
  <w15:docId w15:val="{5236D656-F56D-4B48-8449-052B6D712C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0A16D04"/>
    <w:rPr>
      <w:color w:val="467886"/>
      <w:u w:val="single"/>
    </w:rPr>
  </w:style>
  <w:style w:type="paragraph" w:styleId="ListParagraph">
    <w:uiPriority w:val="34"/>
    <w:name w:val="List Paragraph"/>
    <w:basedOn w:val="Normal"/>
    <w:qFormat/>
    <w:rsid w:val="00A16D0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irst.org/cvss/calculator/4-0" TargetMode="External" Id="R4f937d9cea4548d3" /><Relationship Type="http://schemas.openxmlformats.org/officeDocument/2006/relationships/hyperlink" Target="https://attack.mitre.org/techniques/T1189/" TargetMode="External" Id="Rf666821f33c943b1" /><Relationship Type="http://schemas.openxmlformats.org/officeDocument/2006/relationships/hyperlink" Target="https://attack.mitre.org/mitigations/M0818/" TargetMode="External" Id="R4b1ff7dc69f44d58" /><Relationship Type="http://schemas.openxmlformats.org/officeDocument/2006/relationships/hyperlink" Target="https://attack.mitre.org/mitigations/M1021/" TargetMode="External" Id="R7b96821b5b67439e" /><Relationship Type="http://schemas.openxmlformats.org/officeDocument/2006/relationships/hyperlink" Target="https://WEBSITE/search?q=&lt;script&gt;alert('XSS')&lt;/script" TargetMode="External" Id="Rea0727b81eb34e18" /><Relationship Type="http://schemas.openxmlformats.org/officeDocument/2006/relationships/hyperlink" Target="https://developer.mozilla.org/en-US/docs/Web/Security/Practical_implementation_guides/Cookies" TargetMode="External" Id="R868bec7079964eaa" /><Relationship Type="http://schemas.openxmlformats.org/officeDocument/2006/relationships/hyperlink" Target="https://owasp.org/www-community/attacks/xss/" TargetMode="External" Id="Rd76e0f19bcbf4eb9" /><Relationship Type="http://schemas.openxmlformats.org/officeDocument/2006/relationships/numbering" Target="numbering.xml" Id="R2e56e2f1b8304981" /><Relationship Type="http://schemas.openxmlformats.org/officeDocument/2006/relationships/hyperlink" Target="https://www.first.org/cvss/calculator/4-0" TargetMode="External" Id="Ra2dc34eff4d14f8a" /><Relationship Type="http://schemas.openxmlformats.org/officeDocument/2006/relationships/hyperlink" Target="https://attack.mitre.org/techniques/T1078/" TargetMode="External" Id="R18b12fd819314033" /><Relationship Type="http://schemas.openxmlformats.org/officeDocument/2006/relationships/hyperlink" Target="https://attack.mitre.org/techniques/T1190/" TargetMode="External" Id="R45c4b8bdac434ba0" /><Relationship Type="http://schemas.openxmlformats.org/officeDocument/2006/relationships/hyperlink" Target="https://attack.mitre.org/mitigations/M1054/" TargetMode="External" Id="R915d70fa2f4d4674" /><Relationship Type="http://schemas.openxmlformats.org/officeDocument/2006/relationships/hyperlink" Target="https://owasp.org/www-community/attacks/csrf" TargetMode="External" Id="Raf0adcb18491420f" /><Relationship Type="http://schemas.openxmlformats.org/officeDocument/2006/relationships/hyperlink" Target="https://www.first.org/cvss/calculator/4-0" TargetMode="External" Id="Rf293acdb08a94375" /><Relationship Type="http://schemas.openxmlformats.org/officeDocument/2006/relationships/hyperlink" Target="https://attack.mitre.org/techniques/T1534/" TargetMode="External" Id="R311f1d3625e84299" /><Relationship Type="http://schemas.openxmlformats.org/officeDocument/2006/relationships/hyperlink" Target="https://attack.mitre.org/techniques/T1598/" TargetMode="External" Id="R89e1721cf1aa4f1d" /><Relationship Type="http://schemas.openxmlformats.org/officeDocument/2006/relationships/hyperlink" Target="https://attack.mitre.org/mitigations/M1054/" TargetMode="External" Id="Rc52af9a2036d4bf9" /><Relationship Type="http://schemas.openxmlformats.org/officeDocument/2006/relationships/hyperlink" Target="https://docs.rackspace.com/docs/create-a-dmarc-policy" TargetMode="External" Id="R778f6524c30e4319" /><Relationship Type="http://schemas.openxmlformats.org/officeDocument/2006/relationships/hyperlink" Target="https://docs.rackspace.com/docs/enable-dkim-in-the-cloud-office-control-panel" TargetMode="External" Id="Ra9ccfe043547483f" /><Relationship Type="http://schemas.openxmlformats.org/officeDocument/2006/relationships/hyperlink" Target="https://www.higherlogic.com/blog/spf-dkim-dmarc-email-authentication/" TargetMode="External" Id="R4a9327a840e241fa" /><Relationship Type="http://schemas.openxmlformats.org/officeDocument/2006/relationships/hyperlink" Target="https://portswigger.net/web-security/cross-site-scripting/preventing" TargetMode="External" Id="Rd37c1bf8c0ef42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2025-10-06T02:16:07.4194109Z</dcterms:created>
  <dcterms:modified xsi:type="dcterms:W3CDTF">2025-10-12T18:22:06.1061555Z</dcterms:modified>
  <dc:creator>Andy Gu</dc:creator>
  <lastModifiedBy>Andy Gu</lastModifiedBy>
</coreProperties>
</file>