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63B42C8" w14:textId="77777777" w:rsidR="00226161" w:rsidRDefault="00000000">
      <w:pPr>
        <w:pStyle w:val="BriefTitle"/>
      </w:pPr>
      <w:r>
        <w:t>Brief Title Goes Here</w:t>
      </w:r>
    </w:p>
    <w:p w14:paraId="3A7DC3A8" w14:textId="58634695" w:rsidR="00226161" w:rsidRDefault="005B3830">
      <w:pPr>
        <w:pStyle w:val="BriefSubtitle"/>
      </w:pPr>
      <w:r>
        <w:t>Team Name here – October 2026</w:t>
      </w:r>
    </w:p>
    <w:p w14:paraId="05C7C513" w14:textId="77777777" w:rsidR="00226161" w:rsidRDefault="00226161">
      <w:pPr>
        <w:pBdr>
          <w:bottom w:val="single" w:sz="24" w:space="1" w:color="1B2E4B"/>
        </w:pBdr>
      </w:pPr>
    </w:p>
    <w:p w14:paraId="5BE0107D" w14:textId="77777777" w:rsidR="00226161" w:rsidRDefault="00000000">
      <w:pPr>
        <w:spacing w:before="200" w:after="60"/>
      </w:pPr>
      <w:r>
        <w:rPr>
          <w:b/>
          <w:bCs/>
          <w:color w:val="1B2E4B"/>
          <w:spacing w:val="60"/>
          <w:sz w:val="18"/>
          <w:szCs w:val="18"/>
        </w:rPr>
        <w:t>OVERVIEW</w:t>
      </w:r>
    </w:p>
    <w:p w14:paraId="3DE57A28" w14:textId="77777777" w:rsidR="00226161" w:rsidRDefault="00000000">
      <w:pPr>
        <w:spacing w:after="120"/>
        <w:contextualSpacing/>
      </w:pPr>
      <w:r>
        <w:t>Provide a 2–3 sentence overview of the topic and the purpose of this brief. State what question it addresses and why it matters to the audience.</w:t>
      </w:r>
    </w:p>
    <w:p w14:paraId="278C15D7" w14:textId="77777777" w:rsidR="00226161" w:rsidRDefault="00000000">
      <w:pPr>
        <w:spacing w:after="120"/>
        <w:contextualSpacing/>
      </w:pPr>
      <w:r>
        <w:t>Add additional context here as needed. Keep this section concise — one short paragraph is usually sufficient.</w:t>
      </w:r>
    </w:p>
    <w:p w14:paraId="442EB39E" w14:textId="77777777" w:rsidR="00226161" w:rsidRDefault="00000000">
      <w:pPr>
        <w:pBdr>
          <w:left w:val="single" w:sz="18" w:space="8" w:color="1B2E4B"/>
        </w:pBdr>
        <w:shd w:val="clear" w:color="auto" w:fill="D6E0EC"/>
        <w:spacing w:before="120" w:after="120"/>
        <w:ind w:left="180"/>
      </w:pPr>
      <w:r>
        <w:rPr>
          <w:i/>
          <w:iCs/>
          <w:color w:val="1B2E4B"/>
        </w:rPr>
        <w:t>Key finding or summary statement: replace this with the most important takeaway from the research, written as a single clear sentence.</w:t>
      </w:r>
    </w:p>
    <w:p w14:paraId="4EAD9E6C" w14:textId="77777777" w:rsidR="00226161" w:rsidRDefault="00226161">
      <w:pPr>
        <w:pBdr>
          <w:bottom w:val="single" w:sz="4" w:space="1" w:color="CCCCCC"/>
        </w:pBdr>
        <w:spacing w:before="80" w:after="80"/>
      </w:pPr>
    </w:p>
    <w:p w14:paraId="75A36FE5" w14:textId="77777777" w:rsidR="00226161" w:rsidRDefault="00000000">
      <w:pPr>
        <w:spacing w:before="200" w:after="60"/>
      </w:pPr>
      <w:r>
        <w:rPr>
          <w:b/>
          <w:bCs/>
          <w:color w:val="1B2E4B"/>
          <w:spacing w:val="60"/>
          <w:sz w:val="18"/>
          <w:szCs w:val="18"/>
        </w:rPr>
        <w:t>BACKGROUND</w:t>
      </w:r>
    </w:p>
    <w:p w14:paraId="1A089C27" w14:textId="77777777" w:rsidR="00226161" w:rsidRDefault="00000000">
      <w:pPr>
        <w:spacing w:after="120"/>
        <w:contextualSpacing/>
      </w:pPr>
      <w:r>
        <w:t>Describe the context and background that readers need to understand the findings. Assume an informed but non-specialist audience. Aim for 3–5 sentences.</w:t>
      </w:r>
    </w:p>
    <w:p w14:paraId="575B56AA" w14:textId="77777777" w:rsidR="00226161" w:rsidRDefault="00000000">
      <w:pPr>
        <w:spacing w:after="120"/>
        <w:contextualSpacing/>
      </w:pPr>
      <w:r>
        <w:t>Continue background context here if needed.</w:t>
      </w:r>
    </w:p>
    <w:p w14:paraId="66189112" w14:textId="77777777" w:rsidR="00226161" w:rsidRDefault="00226161">
      <w:pPr>
        <w:pBdr>
          <w:bottom w:val="single" w:sz="4" w:space="1" w:color="CCCCCC"/>
        </w:pBdr>
        <w:spacing w:before="80" w:after="80"/>
      </w:pPr>
    </w:p>
    <w:p w14:paraId="57824D28" w14:textId="77777777" w:rsidR="00226161" w:rsidRDefault="00000000">
      <w:pPr>
        <w:spacing w:before="200" w:after="60"/>
      </w:pPr>
      <w:r>
        <w:rPr>
          <w:b/>
          <w:bCs/>
          <w:color w:val="1B2E4B"/>
          <w:spacing w:val="60"/>
          <w:sz w:val="18"/>
          <w:szCs w:val="18"/>
        </w:rPr>
        <w:t>KEY FINDINGS</w:t>
      </w:r>
    </w:p>
    <w:p w14:paraId="3CD6EDC5" w14:textId="77777777" w:rsidR="00226161" w:rsidRDefault="00000000">
      <w:pPr>
        <w:spacing w:after="120"/>
        <w:contextualSpacing/>
      </w:pPr>
      <w:r>
        <w:t>Finding 1: Describe the first main finding clearly and concisely. Cite evidence or data where available.</w:t>
      </w:r>
    </w:p>
    <w:p w14:paraId="1C6C6A2C" w14:textId="77777777" w:rsidR="00226161" w:rsidRDefault="00000000">
      <w:pPr>
        <w:spacing w:after="120"/>
        <w:contextualSpacing/>
      </w:pPr>
      <w:r>
        <w:t>Finding 2: Describe the second main finding. Each finding should stand alone as a self-contained point.</w:t>
      </w:r>
    </w:p>
    <w:p w14:paraId="0631D807" w14:textId="77777777" w:rsidR="00226161" w:rsidRDefault="00000000">
      <w:pPr>
        <w:spacing w:after="120"/>
        <w:contextualSpacing/>
      </w:pPr>
      <w:r>
        <w:t>Finding 3: Add additional findings as needed, keeping each to 1–2 sentences.</w:t>
      </w:r>
    </w:p>
    <w:p w14:paraId="4139474E" w14:textId="77777777" w:rsidR="00226161" w:rsidRDefault="00226161">
      <w:pPr>
        <w:pBdr>
          <w:bottom w:val="single" w:sz="4" w:space="1" w:color="CCCCCC"/>
        </w:pBdr>
        <w:spacing w:before="80" w:after="80"/>
      </w:pPr>
    </w:p>
    <w:p w14:paraId="4D714F1B" w14:textId="77777777" w:rsidR="00226161" w:rsidRDefault="00000000">
      <w:pPr>
        <w:spacing w:before="200" w:after="60"/>
      </w:pPr>
      <w:r>
        <w:rPr>
          <w:b/>
          <w:bCs/>
          <w:color w:val="1B2E4B"/>
          <w:spacing w:val="60"/>
          <w:sz w:val="18"/>
          <w:szCs w:val="18"/>
        </w:rPr>
        <w:t>IMPLICATIONS</w:t>
      </w:r>
    </w:p>
    <w:p w14:paraId="0EF49B80" w14:textId="77777777" w:rsidR="00226161" w:rsidRDefault="00000000">
      <w:pPr>
        <w:spacing w:after="120"/>
        <w:contextualSpacing/>
      </w:pPr>
      <w:r>
        <w:t>Explain what the findings mean for your audience — policy, practice, strategy, or next steps. Be direct about the "so what."</w:t>
      </w:r>
    </w:p>
    <w:p w14:paraId="58FE2510" w14:textId="77777777" w:rsidR="00226161" w:rsidRDefault="00000000">
      <w:pPr>
        <w:spacing w:after="120"/>
        <w:contextualSpacing/>
      </w:pPr>
      <w:r>
        <w:t>Add a second implication or recommendation here if applicable.</w:t>
      </w:r>
    </w:p>
    <w:p w14:paraId="28E0AD0F" w14:textId="77777777" w:rsidR="00226161" w:rsidRDefault="00226161">
      <w:pPr>
        <w:pBdr>
          <w:bottom w:val="single" w:sz="4" w:space="1" w:color="CCCCCC"/>
        </w:pBdr>
        <w:spacing w:before="80" w:after="80"/>
      </w:pPr>
    </w:p>
    <w:p w14:paraId="4E5BCE8C" w14:textId="77777777" w:rsidR="00226161" w:rsidRDefault="00000000">
      <w:pPr>
        <w:spacing w:before="200" w:after="60"/>
      </w:pPr>
      <w:r>
        <w:rPr>
          <w:b/>
          <w:bCs/>
          <w:color w:val="1B2E4B"/>
          <w:spacing w:val="60"/>
          <w:sz w:val="18"/>
          <w:szCs w:val="18"/>
        </w:rPr>
        <w:t>SOURCES &amp; NOTES</w:t>
      </w:r>
    </w:p>
    <w:p w14:paraId="330FB03F" w14:textId="77777777" w:rsidR="00226161" w:rsidRDefault="00000000">
      <w:pPr>
        <w:spacing w:after="80"/>
      </w:pPr>
      <w:r>
        <w:rPr>
          <w:color w:val="888888"/>
          <w:sz w:val="18"/>
          <w:szCs w:val="18"/>
        </w:rPr>
        <w:t>[1</w:t>
      </w:r>
      <w:proofErr w:type="gramStart"/>
      <w:r>
        <w:rPr>
          <w:color w:val="888888"/>
          <w:sz w:val="18"/>
          <w:szCs w:val="18"/>
        </w:rPr>
        <w:t>]  Author</w:t>
      </w:r>
      <w:proofErr w:type="gramEnd"/>
      <w:r>
        <w:rPr>
          <w:color w:val="888888"/>
          <w:sz w:val="18"/>
          <w:szCs w:val="18"/>
        </w:rPr>
        <w:t>, Title, Publication, Year.</w:t>
      </w:r>
    </w:p>
    <w:p w14:paraId="7BE91D20" w14:textId="77777777" w:rsidR="00226161" w:rsidRDefault="00000000">
      <w:pPr>
        <w:spacing w:after="80"/>
      </w:pPr>
      <w:r>
        <w:rPr>
          <w:color w:val="888888"/>
          <w:sz w:val="18"/>
          <w:szCs w:val="18"/>
        </w:rPr>
        <w:t>[2</w:t>
      </w:r>
      <w:proofErr w:type="gramStart"/>
      <w:r>
        <w:rPr>
          <w:color w:val="888888"/>
          <w:sz w:val="18"/>
          <w:szCs w:val="18"/>
        </w:rPr>
        <w:t>]  Author</w:t>
      </w:r>
      <w:proofErr w:type="gramEnd"/>
      <w:r>
        <w:rPr>
          <w:color w:val="888888"/>
          <w:sz w:val="18"/>
          <w:szCs w:val="18"/>
        </w:rPr>
        <w:t>, Title, Publication, Year.</w:t>
      </w:r>
    </w:p>
    <w:p w14:paraId="390F5654" w14:textId="77777777" w:rsidR="00226161" w:rsidRDefault="00000000">
      <w:pPr>
        <w:spacing w:after="80"/>
      </w:pPr>
      <w:r>
        <w:rPr>
          <w:color w:val="888888"/>
          <w:sz w:val="18"/>
          <w:szCs w:val="18"/>
        </w:rPr>
        <w:t>[3</w:t>
      </w:r>
      <w:proofErr w:type="gramStart"/>
      <w:r>
        <w:rPr>
          <w:color w:val="888888"/>
          <w:sz w:val="18"/>
          <w:szCs w:val="18"/>
        </w:rPr>
        <w:t>]  Add</w:t>
      </w:r>
      <w:proofErr w:type="gramEnd"/>
      <w:r>
        <w:rPr>
          <w:color w:val="888888"/>
          <w:sz w:val="18"/>
          <w:szCs w:val="18"/>
        </w:rPr>
        <w:t xml:space="preserve"> additional sources as needed.</w:t>
      </w:r>
    </w:p>
    <w:sectPr w:rsidR="00226161">
      <w:headerReference w:type="default" r:id="rId7"/>
      <w:footerReference w:type="default" r:id="rId8"/>
      <w:pgSz w:w="12240" w:h="15840"/>
      <w:pgMar w:top="1080" w:right="1080" w:bottom="1080" w:left="1080" w:header="480" w:footer="48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AD293D" w14:textId="77777777" w:rsidR="004E0064" w:rsidRDefault="004E0064">
      <w:pPr>
        <w:spacing w:line="240" w:lineRule="auto"/>
      </w:pPr>
      <w:r>
        <w:separator/>
      </w:r>
    </w:p>
  </w:endnote>
  <w:endnote w:type="continuationSeparator" w:id="0">
    <w:p w14:paraId="48BB68DC" w14:textId="77777777" w:rsidR="004E0064" w:rsidRDefault="004E0064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96609F" w14:textId="77777777" w:rsidR="00226161" w:rsidRDefault="00000000">
    <w:pPr>
      <w:pBdr>
        <w:top w:val="single" w:sz="4" w:space="4" w:color="CCCCCC"/>
      </w:pBdr>
      <w:spacing w:before="80"/>
      <w:jc w:val="center"/>
    </w:pPr>
    <w:r>
      <w:rPr>
        <w:color w:val="888888"/>
        <w:sz w:val="18"/>
        <w:szCs w:val="18"/>
      </w:rPr>
      <w:t xml:space="preserve">Page </w:t>
    </w:r>
    <w:r>
      <w:rPr>
        <w:color w:val="888888"/>
        <w:sz w:val="18"/>
        <w:szCs w:val="18"/>
      </w:rPr>
      <w:fldChar w:fldCharType="begin"/>
    </w:r>
    <w:r>
      <w:rPr>
        <w:color w:val="888888"/>
        <w:sz w:val="18"/>
        <w:szCs w:val="18"/>
      </w:rPr>
      <w:instrText xml:space="preserve"> PAGE </w:instrText>
    </w:r>
    <w:r>
      <w:rPr>
        <w:color w:val="888888"/>
        <w:sz w:val="18"/>
        <w:szCs w:val="18"/>
      </w:rPr>
      <w:fldChar w:fldCharType="separate"/>
    </w:r>
    <w:r>
      <w:rPr>
        <w:color w:val="888888"/>
        <w:sz w:val="18"/>
        <w:szCs w:val="18"/>
      </w:rPr>
      <w:t>1</w:t>
    </w:r>
    <w:r>
      <w:rPr>
        <w:color w:val="888888"/>
        <w:sz w:val="18"/>
        <w:szCs w:val="18"/>
      </w:rPr>
      <w:fldChar w:fldCharType="end"/>
    </w:r>
    <w:r>
      <w:rPr>
        <w:color w:val="888888"/>
        <w:sz w:val="18"/>
        <w:szCs w:val="18"/>
      </w:rPr>
      <w:t xml:space="preserve"> of </w:t>
    </w:r>
    <w:r>
      <w:rPr>
        <w:color w:val="888888"/>
        <w:sz w:val="18"/>
        <w:szCs w:val="18"/>
      </w:rPr>
      <w:fldChar w:fldCharType="begin"/>
    </w:r>
    <w:r>
      <w:rPr>
        <w:color w:val="888888"/>
        <w:sz w:val="18"/>
        <w:szCs w:val="18"/>
      </w:rPr>
      <w:instrText xml:space="preserve"> NUMPAGES </w:instrText>
    </w:r>
    <w:r>
      <w:rPr>
        <w:color w:val="888888"/>
        <w:sz w:val="18"/>
        <w:szCs w:val="18"/>
      </w:rPr>
      <w:fldChar w:fldCharType="separate"/>
    </w:r>
    <w:r>
      <w:rPr>
        <w:color w:val="888888"/>
        <w:sz w:val="18"/>
        <w:szCs w:val="18"/>
      </w:rPr>
      <w:t>1</w:t>
    </w:r>
    <w:r>
      <w:rPr>
        <w:color w:val="888888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2A945E" w14:textId="77777777" w:rsidR="004E0064" w:rsidRDefault="004E0064">
      <w:pPr>
        <w:spacing w:line="240" w:lineRule="auto"/>
      </w:pPr>
      <w:r>
        <w:separator/>
      </w:r>
    </w:p>
  </w:footnote>
  <w:footnote w:type="continuationSeparator" w:id="0">
    <w:p w14:paraId="3286ACB4" w14:textId="77777777" w:rsidR="004E0064" w:rsidRDefault="004E0064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360" w:type="dxa"/>
      <w:tblBorders>
        <w:insideH w:val="single" w:sz="4" w:space="0" w:color="auto"/>
        <w:insideV w:val="single" w:sz="4" w:space="0" w:color="auto"/>
      </w:tblBorders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520"/>
      <w:gridCol w:w="6840"/>
    </w:tblGrid>
    <w:tr w:rsidR="00226161" w14:paraId="53878291" w14:textId="77777777">
      <w:tblPrEx>
        <w:tblCellMar>
          <w:top w:w="0" w:type="dxa"/>
          <w:bottom w:w="0" w:type="dxa"/>
        </w:tblCellMar>
      </w:tblPrEx>
      <w:trPr>
        <w:trHeight w:hRule="exact" w:val="720"/>
      </w:trPr>
      <w:tc>
        <w:tcPr>
          <w:tcW w:w="2520" w:type="dxa"/>
          <w:tcBorders>
            <w:top w:val="dashed" w:sz="6" w:space="0" w:color="6B7E96"/>
            <w:left w:val="dashed" w:sz="6" w:space="0" w:color="6B7E96"/>
            <w:bottom w:val="dashed" w:sz="6" w:space="0" w:color="6B7E96"/>
            <w:right w:val="dashed" w:sz="6" w:space="0" w:color="6B7E96"/>
          </w:tcBorders>
          <w:shd w:val="clear" w:color="auto" w:fill="FFFFFF"/>
          <w:vAlign w:val="center"/>
        </w:tcPr>
        <w:p w14:paraId="3BE3406D" w14:textId="019DC47A" w:rsidR="00226161" w:rsidRDefault="005B3830">
          <w:pPr>
            <w:jc w:val="center"/>
          </w:pPr>
          <w:r>
            <w:rPr>
              <w:noProof/>
            </w:rPr>
            <w:drawing>
              <wp:inline distT="0" distB="0" distL="0" distR="0" wp14:anchorId="1C872C80" wp14:editId="62949356">
                <wp:extent cx="749300" cy="444443"/>
                <wp:effectExtent l="0" t="0" r="0" b="0"/>
                <wp:docPr id="124897679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24897679" name="Picture 124897679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66482" cy="45463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840" w:type="dxa"/>
          <w:vAlign w:val="center"/>
        </w:tcPr>
        <w:p w14:paraId="182B6327" w14:textId="4C5F0C2E" w:rsidR="00226161" w:rsidRPr="005B3830" w:rsidRDefault="005B3830">
          <w:pPr>
            <w:jc w:val="right"/>
            <w:rPr>
              <w:sz w:val="24"/>
              <w:szCs w:val="24"/>
            </w:rPr>
          </w:pPr>
          <w:r w:rsidRPr="005B3830">
            <w:rPr>
              <w:color w:val="6B7E96"/>
              <w:sz w:val="24"/>
              <w:szCs w:val="24"/>
            </w:rPr>
            <w:t>Butter Family Farms</w:t>
          </w:r>
        </w:p>
      </w:tc>
    </w:tr>
  </w:tbl>
  <w:p w14:paraId="10A8E5BF" w14:textId="77777777" w:rsidR="00226161" w:rsidRDefault="00226161">
    <w:pPr>
      <w:pBdr>
        <w:bottom w:val="single" w:sz="24" w:space="4" w:color="1B2E4B"/>
      </w:pBdr>
      <w:spacing w:before="8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C80063"/>
    <w:multiLevelType w:val="hybridMultilevel"/>
    <w:tmpl w:val="369C6DD6"/>
    <w:lvl w:ilvl="0" w:tplc="30BC03F2">
      <w:start w:val="1"/>
      <w:numFmt w:val="bullet"/>
      <w:lvlText w:val="●"/>
      <w:lvlJc w:val="left"/>
      <w:pPr>
        <w:ind w:left="720" w:hanging="360"/>
      </w:pPr>
    </w:lvl>
    <w:lvl w:ilvl="1" w:tplc="BEAA2E94">
      <w:start w:val="1"/>
      <w:numFmt w:val="bullet"/>
      <w:lvlText w:val="○"/>
      <w:lvlJc w:val="left"/>
      <w:pPr>
        <w:ind w:left="1440" w:hanging="360"/>
      </w:pPr>
    </w:lvl>
    <w:lvl w:ilvl="2" w:tplc="55D2F126">
      <w:start w:val="1"/>
      <w:numFmt w:val="bullet"/>
      <w:lvlText w:val="■"/>
      <w:lvlJc w:val="left"/>
      <w:pPr>
        <w:ind w:left="2160" w:hanging="360"/>
      </w:pPr>
    </w:lvl>
    <w:lvl w:ilvl="3" w:tplc="DE6EDD20">
      <w:start w:val="1"/>
      <w:numFmt w:val="bullet"/>
      <w:lvlText w:val="●"/>
      <w:lvlJc w:val="left"/>
      <w:pPr>
        <w:ind w:left="2880" w:hanging="360"/>
      </w:pPr>
    </w:lvl>
    <w:lvl w:ilvl="4" w:tplc="C58C1DDE">
      <w:start w:val="1"/>
      <w:numFmt w:val="bullet"/>
      <w:lvlText w:val="○"/>
      <w:lvlJc w:val="left"/>
      <w:pPr>
        <w:ind w:left="3600" w:hanging="360"/>
      </w:pPr>
    </w:lvl>
    <w:lvl w:ilvl="5" w:tplc="110C3F2C">
      <w:start w:val="1"/>
      <w:numFmt w:val="bullet"/>
      <w:lvlText w:val="■"/>
      <w:lvlJc w:val="left"/>
      <w:pPr>
        <w:ind w:left="4320" w:hanging="360"/>
      </w:pPr>
    </w:lvl>
    <w:lvl w:ilvl="6" w:tplc="E9E0E7E2">
      <w:start w:val="1"/>
      <w:numFmt w:val="bullet"/>
      <w:lvlText w:val="●"/>
      <w:lvlJc w:val="left"/>
      <w:pPr>
        <w:ind w:left="5040" w:hanging="360"/>
      </w:pPr>
    </w:lvl>
    <w:lvl w:ilvl="7" w:tplc="6E926FC8">
      <w:start w:val="1"/>
      <w:numFmt w:val="bullet"/>
      <w:lvlText w:val="●"/>
      <w:lvlJc w:val="left"/>
      <w:pPr>
        <w:ind w:left="5760" w:hanging="360"/>
      </w:pPr>
    </w:lvl>
    <w:lvl w:ilvl="8" w:tplc="C180BC0E">
      <w:start w:val="1"/>
      <w:numFmt w:val="bullet"/>
      <w:lvlText w:val="●"/>
      <w:lvlJc w:val="left"/>
      <w:pPr>
        <w:ind w:left="6480" w:hanging="360"/>
      </w:pPr>
    </w:lvl>
  </w:abstractNum>
  <w:num w:numId="1" w16cid:durableId="1245265815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26161"/>
    <w:rsid w:val="00226161"/>
    <w:rsid w:val="004E0064"/>
    <w:rsid w:val="005B3830"/>
    <w:rsid w:val="00EB25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2229B0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color w:val="222222"/>
        <w:sz w:val="22"/>
        <w:szCs w:val="22"/>
        <w:lang w:val="en-U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Heading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Heading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Heading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Heading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Heading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uiPriority w:val="10"/>
    <w:qFormat/>
    <w:rPr>
      <w:sz w:val="56"/>
      <w:szCs w:val="56"/>
    </w:rPr>
  </w:style>
  <w:style w:type="paragraph" w:customStyle="1" w:styleId="Strong1">
    <w:name w:val="Strong1"/>
    <w:qFormat/>
    <w:rPr>
      <w:b/>
      <w:bCs/>
    </w:rPr>
  </w:style>
  <w:style w:type="paragraph" w:styleId="ListParagraph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ootnoteReference">
    <w:name w:val="footnote reference"/>
    <w:uiPriority w:val="99"/>
    <w:semiHidden/>
    <w:unhideWhenUsed/>
    <w:rPr>
      <w:vertAlign w:val="superscript"/>
    </w:rPr>
  </w:style>
  <w:style w:type="paragraph" w:styleId="FootnoteText">
    <w:name w:val="footnote text"/>
    <w:link w:val="Foot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FootnoteTextChar">
    <w:name w:val="Footnote Text Char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uiPriority w:val="99"/>
    <w:semiHidden/>
    <w:unhideWhenUsed/>
    <w:rPr>
      <w:vertAlign w:val="superscript"/>
    </w:rPr>
  </w:style>
  <w:style w:type="paragraph" w:styleId="EndnoteText">
    <w:name w:val="endnote text"/>
    <w:link w:val="EndnoteTextChar"/>
    <w:uiPriority w:val="99"/>
    <w:semiHidden/>
    <w:unhideWhenUsed/>
    <w:pPr>
      <w:spacing w:line="240" w:lineRule="auto"/>
    </w:pPr>
    <w:rPr>
      <w:sz w:val="20"/>
      <w:szCs w:val="20"/>
    </w:rPr>
  </w:style>
  <w:style w:type="character" w:customStyle="1" w:styleId="EndnoteTextChar">
    <w:name w:val="Endnote Text Char"/>
    <w:link w:val="EndnoteText"/>
    <w:uiPriority w:val="99"/>
    <w:semiHidden/>
    <w:unhideWhenUsed/>
    <w:rPr>
      <w:sz w:val="20"/>
      <w:szCs w:val="20"/>
    </w:rPr>
  </w:style>
  <w:style w:type="paragraph" w:customStyle="1" w:styleId="BriefTitle">
    <w:name w:val="Brief Title"/>
    <w:pPr>
      <w:spacing w:before="200" w:after="80"/>
    </w:pPr>
    <w:rPr>
      <w:rFonts w:ascii="Georgia" w:eastAsia="Georgia" w:hAnsi="Georgia" w:cs="Georgia"/>
      <w:b/>
      <w:bCs/>
      <w:color w:val="1B2E4B"/>
      <w:sz w:val="52"/>
      <w:szCs w:val="52"/>
    </w:rPr>
  </w:style>
  <w:style w:type="paragraph" w:customStyle="1" w:styleId="BriefKicker">
    <w:name w:val="Brief Kicker"/>
    <w:pPr>
      <w:spacing w:before="240" w:after="60"/>
    </w:pPr>
    <w:rPr>
      <w:b/>
      <w:bCs/>
      <w:color w:val="1B2E4B"/>
      <w:spacing w:val="80"/>
      <w:sz w:val="16"/>
      <w:szCs w:val="16"/>
    </w:rPr>
  </w:style>
  <w:style w:type="paragraph" w:customStyle="1" w:styleId="BriefSubtitle">
    <w:name w:val="Brief Subtitle"/>
    <w:pPr>
      <w:spacing w:after="80"/>
    </w:pPr>
    <w:rPr>
      <w:color w:val="6B7E96"/>
      <w:sz w:val="20"/>
      <w:szCs w:val="20"/>
    </w:rPr>
  </w:style>
  <w:style w:type="paragraph" w:customStyle="1" w:styleId="SectionLabel">
    <w:name w:val="Section Label"/>
    <w:pPr>
      <w:spacing w:before="240" w:after="60"/>
    </w:pPr>
    <w:rPr>
      <w:b/>
      <w:bCs/>
      <w:color w:val="1B2E4B"/>
      <w:spacing w:val="60"/>
      <w:sz w:val="18"/>
      <w:szCs w:val="18"/>
    </w:rPr>
  </w:style>
  <w:style w:type="paragraph" w:customStyle="1" w:styleId="BodyTextBrief">
    <w:name w:val="Body Text Brief"/>
    <w:pPr>
      <w:spacing w:after="120"/>
    </w:pPr>
  </w:style>
  <w:style w:type="paragraph" w:styleId="Header">
    <w:name w:val="header"/>
    <w:basedOn w:val="Normal"/>
    <w:link w:val="HeaderChar"/>
    <w:uiPriority w:val="99"/>
    <w:unhideWhenUsed/>
    <w:rsid w:val="005B3830"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B3830"/>
  </w:style>
  <w:style w:type="paragraph" w:styleId="Footer">
    <w:name w:val="footer"/>
    <w:basedOn w:val="Normal"/>
    <w:link w:val="FooterChar"/>
    <w:uiPriority w:val="99"/>
    <w:unhideWhenUsed/>
    <w:rsid w:val="005B3830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B38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research_brief_template</Template>
  <TotalTime>2</TotalTime>
  <Pages>1</Pages>
  <Words>193</Words>
  <Characters>1104</Characters>
  <Application>Microsoft Office Word</Application>
  <DocSecurity>0</DocSecurity>
  <Lines>9</Lines>
  <Paragraphs>2</Paragraphs>
  <ScaleCrop>false</ScaleCrop>
  <Company/>
  <LinksUpToDate>false</LinksUpToDate>
  <CharactersWithSpaces>1295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Brooklyn Pryor</cp:lastModifiedBy>
  <cp:revision>2</cp:revision>
  <dcterms:created xsi:type="dcterms:W3CDTF">2026-09-25T22:24:00Z</dcterms:created>
  <dcterms:modified xsi:type="dcterms:W3CDTF">2026-09-25T22:24:00Z</dcterms:modified>
</cp:coreProperties>
</file>