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F2686" w14:textId="12D3F7AF" w:rsidR="005637F4" w:rsidRPr="005637F4" w:rsidRDefault="005637F4" w:rsidP="005637F4">
      <w:pPr>
        <w:jc w:val="center"/>
        <w:rPr>
          <w:sz w:val="32"/>
          <w:szCs w:val="32"/>
        </w:rPr>
      </w:pPr>
      <w:r w:rsidRPr="005637F4">
        <w:rPr>
          <w:b/>
          <w:bCs/>
          <w:sz w:val="32"/>
          <w:szCs w:val="32"/>
        </w:rPr>
        <w:t xml:space="preserve">Programming with JavaScript </w:t>
      </w:r>
      <w:r w:rsidRPr="0019126D">
        <w:rPr>
          <w:b/>
          <w:bCs/>
          <w:sz w:val="32"/>
          <w:szCs w:val="32"/>
        </w:rPr>
        <w:t>– QAP2</w:t>
      </w:r>
    </w:p>
    <w:p w14:paraId="4105D791" w14:textId="50C006DD" w:rsidR="005637F4" w:rsidRPr="005637F4" w:rsidRDefault="005637F4" w:rsidP="005637F4">
      <w:r w:rsidRPr="005637F4">
        <w:rPr>
          <w:b/>
          <w:bCs/>
        </w:rPr>
        <w:t>Course Name:</w:t>
      </w:r>
      <w:r w:rsidRPr="005637F4">
        <w:t xml:space="preserve"> Programming with JavaScript</w:t>
      </w:r>
      <w:r w:rsidRPr="005637F4">
        <w:br/>
      </w:r>
      <w:r w:rsidRPr="005637F4">
        <w:rPr>
          <w:b/>
          <w:bCs/>
        </w:rPr>
        <w:t>Current Week:</w:t>
      </w:r>
      <w:r w:rsidRPr="005637F4">
        <w:t xml:space="preserve"> (2025/0</w:t>
      </w:r>
      <w:r w:rsidR="008C1915">
        <w:t>6</w:t>
      </w:r>
      <w:r w:rsidRPr="005637F4">
        <w:t>/</w:t>
      </w:r>
      <w:r w:rsidR="008C1915">
        <w:t>02</w:t>
      </w:r>
      <w:r w:rsidRPr="005637F4">
        <w:t>)</w:t>
      </w:r>
    </w:p>
    <w:p w14:paraId="182BBD4E" w14:textId="77777777" w:rsidR="005637F4" w:rsidRPr="005637F4" w:rsidRDefault="00000000" w:rsidP="005637F4">
      <w:r>
        <w:pict w14:anchorId="4C1E5481">
          <v:rect id="_x0000_i1025" style="width:0;height:1.5pt" o:hralign="center" o:hrstd="t" o:hr="t" fillcolor="#a0a0a0" stroked="f"/>
        </w:pict>
      </w:r>
    </w:p>
    <w:p w14:paraId="610A14D4" w14:textId="77777777" w:rsidR="005637F4" w:rsidRDefault="005637F4" w:rsidP="005637F4">
      <w:pPr>
        <w:rPr>
          <w:b/>
          <w:bCs/>
        </w:rPr>
      </w:pPr>
      <w:r w:rsidRPr="005637F4">
        <w:rPr>
          <w:b/>
          <w:bCs/>
        </w:rPr>
        <w:t>Introduction:</w:t>
      </w:r>
    </w:p>
    <w:p w14:paraId="62CF2A9B" w14:textId="77777777" w:rsidR="005637F4" w:rsidRDefault="005637F4" w:rsidP="005637F4">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40A27970" w14:textId="77777777" w:rsidR="005637F4" w:rsidRDefault="005637F4" w:rsidP="005637F4">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3419A491" w14:textId="25CBECCE" w:rsidR="005637F4" w:rsidRDefault="005637F4" w:rsidP="005637F4">
      <w:pPr>
        <w:jc w:val="both"/>
      </w:pPr>
      <w:r>
        <w:t xml:space="preserve">Deadline: You will have until the end of the day on </w:t>
      </w:r>
      <w:r w:rsidR="008C1915">
        <w:rPr>
          <w:b/>
          <w:bCs/>
        </w:rPr>
        <w:t>Saturd</w:t>
      </w:r>
      <w:r>
        <w:rPr>
          <w:b/>
          <w:bCs/>
        </w:rPr>
        <w:t>a</w:t>
      </w:r>
      <w:r w:rsidRPr="00146FA3">
        <w:rPr>
          <w:b/>
          <w:bCs/>
        </w:rPr>
        <w:t>y</w:t>
      </w:r>
      <w:r>
        <w:rPr>
          <w:b/>
          <w:bCs/>
        </w:rPr>
        <w:t xml:space="preserve"> </w:t>
      </w:r>
      <w:r w:rsidR="008C1915">
        <w:rPr>
          <w:b/>
          <w:bCs/>
        </w:rPr>
        <w:t>June</w:t>
      </w:r>
      <w:r w:rsidRPr="00146FA3">
        <w:rPr>
          <w:b/>
          <w:bCs/>
        </w:rPr>
        <w:t xml:space="preserve"> </w:t>
      </w:r>
      <w:r>
        <w:rPr>
          <w:b/>
          <w:bCs/>
        </w:rPr>
        <w:t>1</w:t>
      </w:r>
      <w:r w:rsidR="008C1915">
        <w:rPr>
          <w:b/>
          <w:bCs/>
        </w:rPr>
        <w:t>4</w:t>
      </w:r>
      <w:r w:rsidRPr="00146FA3">
        <w:rPr>
          <w:b/>
          <w:bCs/>
        </w:rPr>
        <w:t>,202</w:t>
      </w:r>
      <w:r>
        <w:rPr>
          <w:b/>
          <w:bCs/>
        </w:rPr>
        <w:t>5</w:t>
      </w:r>
      <w:r w:rsidRPr="00146FA3">
        <w:rPr>
          <w:b/>
          <w:bCs/>
        </w:rPr>
        <w:t xml:space="preserve"> (4:00pm)</w:t>
      </w:r>
      <w:r>
        <w:t xml:space="preserve"> to submit your assessment solutions. Please ensure you answer all the questions outlined in the instructions portion of this document as well in your submission.</w:t>
      </w:r>
    </w:p>
    <w:p w14:paraId="56CB1136" w14:textId="77777777" w:rsidR="005637F4" w:rsidRDefault="005637F4" w:rsidP="005637F4">
      <w:pPr>
        <w:jc w:val="both"/>
      </w:pPr>
      <w:r>
        <w:t>Instructions: Your name: _____________________</w:t>
      </w:r>
    </w:p>
    <w:p w14:paraId="476029D8" w14:textId="77777777" w:rsidR="005637F4" w:rsidRDefault="005637F4" w:rsidP="005637F4">
      <w:pPr>
        <w:jc w:val="both"/>
      </w:pPr>
      <w:r>
        <w:t>You are allowed to complete the assessment problems below in whatever way you can but please answer the following questions/points as part of your submission:</w:t>
      </w:r>
    </w:p>
    <w:p w14:paraId="4F322C85" w14:textId="77777777" w:rsidR="005637F4" w:rsidRDefault="005637F4" w:rsidP="005637F4">
      <w:pPr>
        <w:pStyle w:val="ListParagraph"/>
        <w:numPr>
          <w:ilvl w:val="0"/>
          <w:numId w:val="2"/>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2E2B71E" w14:textId="77777777" w:rsidR="005637F4" w:rsidRPr="00C43621" w:rsidRDefault="005637F4" w:rsidP="005637F4">
      <w:pPr>
        <w:ind w:left="720"/>
        <w:jc w:val="both"/>
        <w:rPr>
          <w:color w:val="4EA72E" w:themeColor="accent6"/>
        </w:rPr>
      </w:pPr>
      <w:r w:rsidRPr="00C43621">
        <w:rPr>
          <w:color w:val="4EA72E" w:themeColor="accent6"/>
        </w:rPr>
        <w:t>Answer: [your answers should be formatted like this]…</w:t>
      </w:r>
    </w:p>
    <w:p w14:paraId="5E97DAB4" w14:textId="77777777" w:rsidR="005637F4" w:rsidRDefault="005637F4" w:rsidP="005637F4">
      <w:pPr>
        <w:pStyle w:val="ListParagraph"/>
        <w:numPr>
          <w:ilvl w:val="0"/>
          <w:numId w:val="2"/>
        </w:numPr>
        <w:jc w:val="both"/>
      </w:pPr>
      <w:r>
        <w:t>What online resources you have used? (My lectures, YouTube, Stack overflow etc.)</w:t>
      </w:r>
    </w:p>
    <w:p w14:paraId="02AE1F4F" w14:textId="77777777" w:rsidR="005637F4" w:rsidRDefault="005637F4" w:rsidP="005637F4">
      <w:pPr>
        <w:pStyle w:val="ListParagraph"/>
        <w:numPr>
          <w:ilvl w:val="0"/>
          <w:numId w:val="2"/>
        </w:numPr>
        <w:jc w:val="both"/>
      </w:pPr>
      <w:r>
        <w:t>Did you need to ask any of your friends in solving the problems. (If yes, please mention name of the friend. They must be amongst your class fellows.)</w:t>
      </w:r>
    </w:p>
    <w:p w14:paraId="6CF3CD19" w14:textId="77777777" w:rsidR="005637F4" w:rsidRDefault="005637F4" w:rsidP="005637F4">
      <w:pPr>
        <w:pStyle w:val="ListParagraph"/>
        <w:numPr>
          <w:ilvl w:val="0"/>
          <w:numId w:val="2"/>
        </w:numPr>
        <w:jc w:val="both"/>
      </w:pPr>
      <w:r>
        <w:t>Did you need to ask questions to any of your instructors? If so, how many questions did you ask (or how many help sessions did you require)?</w:t>
      </w:r>
    </w:p>
    <w:p w14:paraId="60102926" w14:textId="77777777" w:rsidR="005637F4" w:rsidRPr="00B1568B" w:rsidRDefault="005637F4" w:rsidP="005637F4">
      <w:pPr>
        <w:pStyle w:val="ListParagraph"/>
        <w:numPr>
          <w:ilvl w:val="0"/>
          <w:numId w:val="2"/>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1FFA5D04" w14:textId="77777777" w:rsidR="005637F4" w:rsidRPr="005637F4" w:rsidRDefault="005637F4" w:rsidP="005637F4">
      <w:pPr>
        <w:rPr>
          <w:b/>
          <w:bCs/>
        </w:rPr>
      </w:pPr>
    </w:p>
    <w:p w14:paraId="4CF3055B" w14:textId="77777777" w:rsidR="005637F4" w:rsidRDefault="005637F4" w:rsidP="005637F4"/>
    <w:p w14:paraId="75626372" w14:textId="0031DC25" w:rsidR="005637F4" w:rsidRDefault="005637F4" w:rsidP="005637F4">
      <w:r>
        <w:lastRenderedPageBreak/>
        <w:t>Objective:</w:t>
      </w:r>
    </w:p>
    <w:p w14:paraId="0030F6A2" w14:textId="77777777" w:rsidR="005637F4" w:rsidRPr="000A17F6" w:rsidRDefault="005637F4" w:rsidP="005637F4">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717264C3" w14:textId="77777777" w:rsidR="005637F4" w:rsidRDefault="005637F4" w:rsidP="005637F4">
      <w:pPr>
        <w:pStyle w:val="Default"/>
        <w:jc w:val="both"/>
        <w:rPr>
          <w:sz w:val="22"/>
          <w:szCs w:val="22"/>
        </w:rPr>
      </w:pPr>
    </w:p>
    <w:p w14:paraId="4C908AB8" w14:textId="77777777" w:rsidR="005637F4" w:rsidRDefault="005637F4" w:rsidP="005637F4">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t>We have covered numerous string functions in our sessions, and there is a video recording of my lecture on regular expressions available</w:t>
      </w:r>
      <w:r>
        <w:rPr>
          <w:rFonts w:ascii="Calibri" w:eastAsiaTheme="minorHAnsi" w:hAnsi="Calibri" w:cs="Calibri"/>
          <w:color w:val="000000"/>
          <w:sz w:val="22"/>
          <w:szCs w:val="22"/>
        </w:rPr>
        <w:t xml:space="preserve"> - </w:t>
      </w:r>
      <w:hyperlink r:id="rId8" w:history="1">
        <w:r w:rsidRPr="00E209A7">
          <w:rPr>
            <w:rStyle w:val="Hyperlink"/>
            <w:rFonts w:ascii="Calibri" w:eastAsiaTheme="minorHAnsi" w:hAnsi="Calibri" w:cs="Calibri"/>
            <w:sz w:val="22"/>
            <w:szCs w:val="22"/>
          </w:rPr>
          <w:t>https://youtu.be/zSDQ0HAiLq4</w:t>
        </w:r>
      </w:hyperlink>
      <w:r>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xml:space="preserve">). </w:t>
      </w:r>
    </w:p>
    <w:p w14:paraId="6026A310" w14:textId="77777777" w:rsidR="005637F4" w:rsidRDefault="005637F4" w:rsidP="005637F4">
      <w:pPr>
        <w:pStyle w:val="Heading2"/>
        <w:rPr>
          <w:rFonts w:asciiTheme="minorHAnsi" w:eastAsiaTheme="minorHAnsi" w:hAnsiTheme="minorHAnsi" w:cstheme="minorBidi"/>
          <w:color w:val="auto"/>
          <w:sz w:val="22"/>
          <w:szCs w:val="22"/>
        </w:rPr>
      </w:pPr>
    </w:p>
    <w:p w14:paraId="454A7E12" w14:textId="77777777" w:rsidR="005637F4" w:rsidRDefault="005637F4" w:rsidP="005637F4">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 xml:space="preserve">Additionally, </w:t>
      </w:r>
      <w:r>
        <w:rPr>
          <w:rFonts w:asciiTheme="minorHAnsi" w:eastAsiaTheme="minorHAnsi" w:hAnsiTheme="minorHAnsi" w:cstheme="minorBidi"/>
          <w:color w:val="auto"/>
          <w:sz w:val="22"/>
          <w:szCs w:val="22"/>
        </w:rPr>
        <w:t>Vanessa</w:t>
      </w:r>
      <w:r w:rsidRPr="004314E2">
        <w:rPr>
          <w:rFonts w:asciiTheme="minorHAnsi" w:eastAsiaTheme="minorHAnsi" w:hAnsiTheme="minorHAnsi" w:cstheme="minorBidi"/>
          <w:color w:val="auto"/>
          <w:sz w:val="22"/>
          <w:szCs w:val="22"/>
        </w:rPr>
        <w:t xml:space="preserve"> conducts TA sessions twice a week, providing great support. You can join these sessions on Mondays and Wednesdays to ask any questions you may have.</w:t>
      </w:r>
      <w:r>
        <w:rPr>
          <w:rFonts w:asciiTheme="minorHAnsi" w:eastAsiaTheme="minorHAnsi" w:hAnsiTheme="minorHAnsi" w:cstheme="minorBidi"/>
          <w:color w:val="auto"/>
          <w:sz w:val="22"/>
          <w:szCs w:val="22"/>
        </w:rPr>
        <w:t xml:space="preserve"> Moreover</w:t>
      </w:r>
      <w:r w:rsidRPr="00767713">
        <w:rPr>
          <w:rFonts w:asciiTheme="minorHAnsi" w:eastAsiaTheme="minorHAnsi" w:hAnsiTheme="minorHAnsi" w:cstheme="minorBidi"/>
          <w:color w:val="auto"/>
          <w:sz w:val="22"/>
          <w:szCs w:val="22"/>
        </w:rPr>
        <w:t xml:space="preserve">, while working on this QAP, it is recommended that after submission, you contact </w:t>
      </w:r>
      <w:r>
        <w:rPr>
          <w:rFonts w:asciiTheme="minorHAnsi" w:eastAsiaTheme="minorHAnsi" w:hAnsiTheme="minorHAnsi" w:cstheme="minorBidi"/>
          <w:color w:val="auto"/>
          <w:sz w:val="22"/>
          <w:szCs w:val="22"/>
        </w:rPr>
        <w:t>Vanessa</w:t>
      </w:r>
      <w:r w:rsidRPr="00767713">
        <w:rPr>
          <w:rFonts w:asciiTheme="minorHAnsi" w:eastAsiaTheme="minorHAnsi" w:hAnsiTheme="minorHAnsi" w:cstheme="minorBidi"/>
          <w:color w:val="auto"/>
          <w:sz w:val="22"/>
          <w:szCs w:val="22"/>
        </w:rPr>
        <w:t xml:space="preserve"> to discuss the problems you found most challenging and get some hands-on assistance with the given questions.</w:t>
      </w:r>
      <w:r>
        <w:rPr>
          <w:rFonts w:asciiTheme="minorHAnsi" w:eastAsiaTheme="minorHAnsi" w:hAnsiTheme="minorHAnsi" w:cstheme="minorBidi"/>
          <w:color w:val="auto"/>
          <w:sz w:val="22"/>
          <w:szCs w:val="22"/>
        </w:rPr>
        <w:t xml:space="preserve"> </w:t>
      </w:r>
      <w:r w:rsidRPr="00767713">
        <w:rPr>
          <w:rFonts w:asciiTheme="minorHAnsi" w:eastAsiaTheme="minorHAnsi" w:hAnsiTheme="minorHAnsi" w:cstheme="minorBidi"/>
          <w:color w:val="auto"/>
          <w:sz w:val="22"/>
          <w:szCs w:val="22"/>
        </w:rPr>
        <w:t xml:space="preserve">If you still feel the need, </w:t>
      </w:r>
      <w:r>
        <w:rPr>
          <w:rFonts w:asciiTheme="minorHAnsi" w:eastAsiaTheme="minorHAnsi" w:hAnsiTheme="minorHAnsi" w:cstheme="minorBidi"/>
          <w:color w:val="auto"/>
          <w:sz w:val="22"/>
          <w:szCs w:val="22"/>
        </w:rPr>
        <w:t xml:space="preserve">Dr. Qurat ul ain or myself </w:t>
      </w:r>
      <w:r w:rsidRPr="00767713">
        <w:rPr>
          <w:rFonts w:asciiTheme="minorHAnsi" w:eastAsiaTheme="minorHAnsi" w:hAnsiTheme="minorHAnsi" w:cstheme="minorBidi"/>
          <w:color w:val="auto"/>
          <w:sz w:val="22"/>
          <w:szCs w:val="22"/>
        </w:rPr>
        <w:t>can offer a session to go over the solutions to the problems.</w:t>
      </w:r>
    </w:p>
    <w:p w14:paraId="413743CD" w14:textId="77777777" w:rsidR="005637F4" w:rsidRDefault="005637F4" w:rsidP="005637F4"/>
    <w:p w14:paraId="5ACDEB65" w14:textId="4D3D5539" w:rsidR="005637F4" w:rsidRPr="005637F4" w:rsidRDefault="005637F4" w:rsidP="005637F4">
      <w:r w:rsidRPr="005637F4">
        <w:t>This assignment</w:t>
      </w:r>
      <w:r>
        <w:t xml:space="preserve"> also </w:t>
      </w:r>
      <w:r w:rsidRPr="005637F4">
        <w:t>focuses on JavaScript's ability to manipulate the Document Object Model (DOM). You will modify elements dynamically, handle user input, and apply event-driven programming to solve various problems.</w:t>
      </w:r>
    </w:p>
    <w:p w14:paraId="28CC6E7D" w14:textId="77777777" w:rsidR="005637F4" w:rsidRPr="005637F4" w:rsidRDefault="005637F4" w:rsidP="005637F4">
      <w:r w:rsidRPr="005637F4">
        <w:t>You must complete each problem using DOM interactions instead of only returning values from functions. Your submission should include an HTML file, an external JavaScript file, and a CSS file for styling.</w:t>
      </w:r>
    </w:p>
    <w:p w14:paraId="45B7815C" w14:textId="58910CAC" w:rsidR="005637F4" w:rsidRPr="005637F4" w:rsidRDefault="005637F4" w:rsidP="005637F4">
      <w:r w:rsidRPr="005637F4">
        <w:rPr>
          <w:b/>
          <w:bCs/>
        </w:rPr>
        <w:t>Deadline:</w:t>
      </w:r>
      <w:r w:rsidRPr="005637F4">
        <w:t xml:space="preserve"> Submit by </w:t>
      </w:r>
      <w:r w:rsidR="00880897">
        <w:t>Saturday</w:t>
      </w:r>
      <w:r w:rsidRPr="005637F4">
        <w:t xml:space="preserve">, </w:t>
      </w:r>
      <w:r w:rsidR="00880897">
        <w:t>June</w:t>
      </w:r>
      <w:r w:rsidRPr="005637F4">
        <w:t xml:space="preserve"> 1</w:t>
      </w:r>
      <w:r w:rsidR="00880897">
        <w:t>4</w:t>
      </w:r>
      <w:r w:rsidRPr="005637F4">
        <w:t>, 2025 (4:00 PM).</w:t>
      </w:r>
    </w:p>
    <w:p w14:paraId="2BEA78FF" w14:textId="77777777" w:rsidR="005637F4" w:rsidRPr="005637F4" w:rsidRDefault="00000000" w:rsidP="005637F4">
      <w:r>
        <w:pict w14:anchorId="429CC9C8">
          <v:rect id="_x0000_i1026" style="width:0;height:1.5pt" o:hralign="center" o:hrstd="t" o:hr="t" fillcolor="#a0a0a0" stroked="f"/>
        </w:pict>
      </w:r>
    </w:p>
    <w:p w14:paraId="5D30888E" w14:textId="77777777" w:rsidR="005637F4" w:rsidRPr="005637F4" w:rsidRDefault="005637F4" w:rsidP="005637F4">
      <w:pPr>
        <w:rPr>
          <w:b/>
          <w:bCs/>
        </w:rPr>
      </w:pPr>
      <w:r w:rsidRPr="005637F4">
        <w:rPr>
          <w:b/>
          <w:bCs/>
        </w:rPr>
        <w:t>Instructions:</w:t>
      </w:r>
    </w:p>
    <w:p w14:paraId="29F39916" w14:textId="176896BC" w:rsidR="005637F4" w:rsidRPr="005637F4" w:rsidRDefault="005637F4" w:rsidP="005637F4">
      <w:r w:rsidRPr="005637F4">
        <w:t>Complete the following tasks using JavaScript and DOM manipulation</w:t>
      </w:r>
      <w:r w:rsidR="00AA3574">
        <w:t xml:space="preserve"> </w:t>
      </w:r>
      <w:r w:rsidR="00D266D5" w:rsidRPr="00AA3574">
        <w:rPr>
          <w:b/>
          <w:bCs/>
        </w:rPr>
        <w:t>(Please refer to the qap2.js attached script file for details of the questions</w:t>
      </w:r>
      <w:r w:rsidR="00AA3574" w:rsidRPr="00AA3574">
        <w:rPr>
          <w:b/>
          <w:bCs/>
        </w:rPr>
        <w:t xml:space="preserve"> – you would want to link that file with the html file and solve your questions there)</w:t>
      </w:r>
    </w:p>
    <w:p w14:paraId="0144B13F" w14:textId="77777777" w:rsidR="005637F4" w:rsidRPr="005637F4" w:rsidRDefault="005637F4" w:rsidP="005637F4">
      <w:pPr>
        <w:rPr>
          <w:b/>
          <w:bCs/>
        </w:rPr>
      </w:pPr>
      <w:r w:rsidRPr="005637F4">
        <w:rPr>
          <w:b/>
          <w:bCs/>
        </w:rPr>
        <w:t>Task 1: Convert String to Lower Snake Case</w:t>
      </w:r>
    </w:p>
    <w:p w14:paraId="43505F9B" w14:textId="77777777" w:rsidR="005637F4" w:rsidRPr="005637F4" w:rsidRDefault="005637F4" w:rsidP="005637F4">
      <w:r w:rsidRPr="005637F4">
        <w:t xml:space="preserve">Create a webpage with an input field where the user enters a string. When they click a button, convert the string into </w:t>
      </w:r>
      <w:r w:rsidRPr="005637F4">
        <w:rPr>
          <w:b/>
          <w:bCs/>
        </w:rPr>
        <w:t>lower snake case</w:t>
      </w:r>
      <w:r w:rsidRPr="005637F4">
        <w:t xml:space="preserve"> by replacing spaces, dots, or tabs with underscores and making all letters lowercase. Display the transformed string below the input field.</w:t>
      </w:r>
    </w:p>
    <w:p w14:paraId="7D708D1B" w14:textId="77777777" w:rsidR="005637F4" w:rsidRPr="005637F4" w:rsidRDefault="005637F4" w:rsidP="005637F4">
      <w:pPr>
        <w:rPr>
          <w:b/>
          <w:bCs/>
        </w:rPr>
      </w:pPr>
      <w:r w:rsidRPr="005637F4">
        <w:rPr>
          <w:b/>
          <w:bCs/>
        </w:rPr>
        <w:t>Task 2: Create a Video Element</w:t>
      </w:r>
    </w:p>
    <w:p w14:paraId="61E23B45" w14:textId="77777777" w:rsidR="005637F4" w:rsidRPr="005637F4" w:rsidRDefault="005637F4" w:rsidP="005637F4">
      <w:r w:rsidRPr="005637F4">
        <w:t>Design a webpage where users enter a video URL in a text field and specify the width. When they click a button, a &lt;video&gt; element should be generated dynamically below with the provided width. Include a checkbox for users to enable playback controls.</w:t>
      </w:r>
    </w:p>
    <w:p w14:paraId="3F08A6A6" w14:textId="77777777" w:rsidR="005637F4" w:rsidRPr="005637F4" w:rsidRDefault="005637F4" w:rsidP="005637F4">
      <w:pPr>
        <w:rPr>
          <w:b/>
          <w:bCs/>
        </w:rPr>
      </w:pPr>
      <w:r w:rsidRPr="005637F4">
        <w:rPr>
          <w:b/>
          <w:bCs/>
        </w:rPr>
        <w:lastRenderedPageBreak/>
        <w:t>Task 3: Parse a Date String</w:t>
      </w:r>
    </w:p>
    <w:p w14:paraId="49EE0D50" w14:textId="77777777" w:rsidR="005637F4" w:rsidRPr="005637F4" w:rsidRDefault="005637F4" w:rsidP="005637F4">
      <w:r w:rsidRPr="005637F4">
        <w:t>Provide an input field where users enter a date in the format YYYY-MM-DD. On clicking a button, validate the input, and if correct, convert it into a Date object and display it in a formatted manner (e.g., "January 1, 2025"). If the format is incorrect, show an error message.</w:t>
      </w:r>
    </w:p>
    <w:p w14:paraId="4C819C30" w14:textId="77777777" w:rsidR="005637F4" w:rsidRPr="005637F4" w:rsidRDefault="005637F4" w:rsidP="005637F4">
      <w:pPr>
        <w:rPr>
          <w:b/>
          <w:bCs/>
        </w:rPr>
      </w:pPr>
      <w:r w:rsidRPr="005637F4">
        <w:rPr>
          <w:b/>
          <w:bCs/>
        </w:rPr>
        <w:t>Task 4: Convert a Date Object to a String</w:t>
      </w:r>
    </w:p>
    <w:p w14:paraId="2351CD62" w14:textId="77777777" w:rsidR="005637F4" w:rsidRPr="005637F4" w:rsidRDefault="005637F4" w:rsidP="005637F4">
      <w:r w:rsidRPr="005637F4">
        <w:t>Add a date picker input element where users select a date. When they click a button, convert the date to the YYYY-MM-DD format and display it below.</w:t>
      </w:r>
    </w:p>
    <w:p w14:paraId="1440EA51" w14:textId="77777777" w:rsidR="005637F4" w:rsidRPr="005637F4" w:rsidRDefault="005637F4" w:rsidP="005637F4">
      <w:pPr>
        <w:rPr>
          <w:b/>
          <w:bCs/>
        </w:rPr>
      </w:pPr>
      <w:r w:rsidRPr="005637F4">
        <w:rPr>
          <w:b/>
          <w:bCs/>
        </w:rPr>
        <w:t>Task 5: Parse Geographic Coordinates</w:t>
      </w:r>
    </w:p>
    <w:p w14:paraId="1969E45E" w14:textId="77777777" w:rsidR="005637F4" w:rsidRPr="005637F4" w:rsidRDefault="005637F4" w:rsidP="005637F4">
      <w:r w:rsidRPr="005637F4">
        <w:t>Create an input field where users enter coordinates in various formats, such as "42.9755,-77.4369" or "[-77.4369, 42.9755]". On clicking a button, validate and standardize the format to "(lat, lng)" and display it.</w:t>
      </w:r>
    </w:p>
    <w:p w14:paraId="0E6AB3CE" w14:textId="77777777" w:rsidR="005637F4" w:rsidRPr="005637F4" w:rsidRDefault="005637F4" w:rsidP="005637F4">
      <w:pPr>
        <w:rPr>
          <w:b/>
          <w:bCs/>
        </w:rPr>
      </w:pPr>
      <w:r w:rsidRPr="005637F4">
        <w:rPr>
          <w:b/>
          <w:bCs/>
        </w:rPr>
        <w:t>Task 6: Format and Display Multiple Coordinates</w:t>
      </w:r>
    </w:p>
    <w:p w14:paraId="2E80AE85" w14:textId="77777777" w:rsidR="005637F4" w:rsidRPr="005637F4" w:rsidRDefault="005637F4" w:rsidP="005637F4">
      <w:r w:rsidRPr="005637F4">
        <w:t>Allow users to enter multiple geographic coordinates separated by commas. On clicking a button, validate and format them into a structured list (e.g., ((42.9755, -77.4369), (42.9755, -62.1234))).</w:t>
      </w:r>
    </w:p>
    <w:p w14:paraId="19B3DF23" w14:textId="77777777" w:rsidR="005637F4" w:rsidRPr="005637F4" w:rsidRDefault="005637F4" w:rsidP="005637F4">
      <w:pPr>
        <w:rPr>
          <w:b/>
          <w:bCs/>
        </w:rPr>
      </w:pPr>
      <w:r w:rsidRPr="005637F4">
        <w:rPr>
          <w:b/>
          <w:bCs/>
        </w:rPr>
        <w:t>Task 7: Determine MIME Type from Filename</w:t>
      </w:r>
    </w:p>
    <w:p w14:paraId="24840BBF" w14:textId="77777777" w:rsidR="005637F4" w:rsidRPr="005637F4" w:rsidRDefault="005637F4" w:rsidP="005637F4">
      <w:r w:rsidRPr="005637F4">
        <w:t>Create an input field where users enter a filename (e.g., file.jpg, document.pdf). When they click a button, determine and display the MIME type based on the extension.</w:t>
      </w:r>
    </w:p>
    <w:p w14:paraId="78C3638B" w14:textId="77777777" w:rsidR="005637F4" w:rsidRPr="005637F4" w:rsidRDefault="005637F4" w:rsidP="005637F4">
      <w:pPr>
        <w:rPr>
          <w:b/>
          <w:bCs/>
        </w:rPr>
      </w:pPr>
      <w:r w:rsidRPr="005637F4">
        <w:rPr>
          <w:b/>
          <w:bCs/>
        </w:rPr>
        <w:t>Task 8: Generate a License Link</w:t>
      </w:r>
    </w:p>
    <w:p w14:paraId="7ACEBE6F" w14:textId="77777777" w:rsidR="005637F4" w:rsidRPr="005637F4" w:rsidRDefault="005637F4" w:rsidP="005637F4">
      <w:r w:rsidRPr="005637F4">
        <w:t>Allow users to enter a license code (e.g., CC-BY-NC). On clicking a button, generate and display an anchor (&lt;a&gt;) tag linking to the correct Creative Commons license page.</w:t>
      </w:r>
    </w:p>
    <w:p w14:paraId="686C9ABD" w14:textId="77777777" w:rsidR="005637F4" w:rsidRPr="005637F4" w:rsidRDefault="005637F4" w:rsidP="005637F4">
      <w:pPr>
        <w:rPr>
          <w:b/>
          <w:bCs/>
        </w:rPr>
      </w:pPr>
      <w:r w:rsidRPr="005637F4">
        <w:rPr>
          <w:b/>
          <w:bCs/>
        </w:rPr>
        <w:t>Task 9: Convert Values to Boolean</w:t>
      </w:r>
    </w:p>
    <w:p w14:paraId="29792C96" w14:textId="77777777" w:rsidR="005637F4" w:rsidRPr="005637F4" w:rsidRDefault="005637F4" w:rsidP="005637F4">
      <w:r w:rsidRPr="005637F4">
        <w:t>Provide an input field where users enter different boolean-like values (Yes, No, 1, 0, true, false). On clicking a button, convert the value into a pure Boolean (true or false) and display the result.</w:t>
      </w:r>
    </w:p>
    <w:p w14:paraId="28B04DDC" w14:textId="77777777" w:rsidR="005637F4" w:rsidRPr="005637F4" w:rsidRDefault="005637F4" w:rsidP="005637F4">
      <w:pPr>
        <w:rPr>
          <w:b/>
          <w:bCs/>
        </w:rPr>
      </w:pPr>
      <w:r w:rsidRPr="005637F4">
        <w:rPr>
          <w:b/>
          <w:bCs/>
        </w:rPr>
        <w:t>Task 10: Build a URL</w:t>
      </w:r>
    </w:p>
    <w:p w14:paraId="0EA7C2D2" w14:textId="77777777" w:rsidR="005637F4" w:rsidRPr="005637F4" w:rsidRDefault="005637F4" w:rsidP="005637F4">
      <w:r w:rsidRPr="005637F4">
        <w:t>Create a form with input fields for a search query, sort order, result count, and license type. When users submit the form, generate a properly formatted API URL and display it.</w:t>
      </w:r>
    </w:p>
    <w:p w14:paraId="54E9BA38" w14:textId="77777777" w:rsidR="005637F4" w:rsidRPr="005637F4" w:rsidRDefault="00000000" w:rsidP="005637F4">
      <w:r>
        <w:pict w14:anchorId="13F5CD3C">
          <v:rect id="_x0000_i1027" style="width:0;height:1.5pt" o:hralign="center" o:hrstd="t" o:hr="t" fillcolor="#a0a0a0" stroked="f"/>
        </w:pict>
      </w:r>
    </w:p>
    <w:p w14:paraId="2599DE92" w14:textId="77777777" w:rsidR="005637F4" w:rsidRPr="005637F4" w:rsidRDefault="005637F4" w:rsidP="005637F4">
      <w:pPr>
        <w:rPr>
          <w:b/>
          <w:bCs/>
        </w:rPr>
      </w:pPr>
      <w:r w:rsidRPr="005637F4">
        <w:rPr>
          <w:b/>
          <w:bCs/>
        </w:rPr>
        <w:t>Submission Instructions:</w:t>
      </w:r>
    </w:p>
    <w:p w14:paraId="1AFC53EB" w14:textId="77777777" w:rsidR="005637F4" w:rsidRPr="005637F4" w:rsidRDefault="005637F4" w:rsidP="005637F4">
      <w:pPr>
        <w:numPr>
          <w:ilvl w:val="0"/>
          <w:numId w:val="1"/>
        </w:numPr>
      </w:pPr>
      <w:r w:rsidRPr="005637F4">
        <w:t>Submit all files in a folder named firstName_qap2, zip it, and upload it OR share a GitHub repository link.</w:t>
      </w:r>
    </w:p>
    <w:p w14:paraId="5D2C1FC8" w14:textId="77777777" w:rsidR="005637F4" w:rsidRPr="005637F4" w:rsidRDefault="005637F4" w:rsidP="005637F4">
      <w:pPr>
        <w:numPr>
          <w:ilvl w:val="0"/>
          <w:numId w:val="1"/>
        </w:numPr>
      </w:pPr>
      <w:r w:rsidRPr="005637F4">
        <w:t>Ensure all features work properly and provide a readme file with a brief explanation.</w:t>
      </w:r>
    </w:p>
    <w:p w14:paraId="00CC2B74" w14:textId="77777777" w:rsidR="005637F4" w:rsidRPr="005637F4" w:rsidRDefault="005637F4" w:rsidP="005637F4">
      <w:r w:rsidRPr="005637F4">
        <w:rPr>
          <w:b/>
          <w:bCs/>
        </w:rPr>
        <w:t>Enjoy coding!</w:t>
      </w:r>
    </w:p>
    <w:p w14:paraId="153CF79E" w14:textId="77777777" w:rsidR="00F026C1" w:rsidRDefault="00F026C1"/>
    <w:sectPr w:rsidR="00F0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4937D3"/>
    <w:multiLevelType w:val="multilevel"/>
    <w:tmpl w:val="D49C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323386">
    <w:abstractNumId w:val="1"/>
  </w:num>
  <w:num w:numId="2"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F4"/>
    <w:rsid w:val="0019126D"/>
    <w:rsid w:val="0034492D"/>
    <w:rsid w:val="00551E94"/>
    <w:rsid w:val="005637F4"/>
    <w:rsid w:val="005707F4"/>
    <w:rsid w:val="00656FBB"/>
    <w:rsid w:val="00880897"/>
    <w:rsid w:val="008C1915"/>
    <w:rsid w:val="00AA3574"/>
    <w:rsid w:val="00B55566"/>
    <w:rsid w:val="00D266D5"/>
    <w:rsid w:val="00D839C1"/>
    <w:rsid w:val="00F02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878A"/>
  <w15:chartTrackingRefBased/>
  <w15:docId w15:val="{E0B6E5DF-3FB1-4F70-95BA-7F288227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7F4"/>
    <w:rPr>
      <w:rFonts w:eastAsiaTheme="majorEastAsia" w:cstheme="majorBidi"/>
      <w:color w:val="272727" w:themeColor="text1" w:themeTint="D8"/>
    </w:rPr>
  </w:style>
  <w:style w:type="paragraph" w:styleId="Title">
    <w:name w:val="Title"/>
    <w:basedOn w:val="Normal"/>
    <w:next w:val="Normal"/>
    <w:link w:val="TitleChar"/>
    <w:uiPriority w:val="10"/>
    <w:qFormat/>
    <w:rsid w:val="00563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7F4"/>
    <w:pPr>
      <w:spacing w:before="160"/>
      <w:jc w:val="center"/>
    </w:pPr>
    <w:rPr>
      <w:i/>
      <w:iCs/>
      <w:color w:val="404040" w:themeColor="text1" w:themeTint="BF"/>
    </w:rPr>
  </w:style>
  <w:style w:type="character" w:customStyle="1" w:styleId="QuoteChar">
    <w:name w:val="Quote Char"/>
    <w:basedOn w:val="DefaultParagraphFont"/>
    <w:link w:val="Quote"/>
    <w:uiPriority w:val="29"/>
    <w:rsid w:val="005637F4"/>
    <w:rPr>
      <w:i/>
      <w:iCs/>
      <w:color w:val="404040" w:themeColor="text1" w:themeTint="BF"/>
    </w:rPr>
  </w:style>
  <w:style w:type="paragraph" w:styleId="ListParagraph">
    <w:name w:val="List Paragraph"/>
    <w:basedOn w:val="Normal"/>
    <w:uiPriority w:val="34"/>
    <w:qFormat/>
    <w:rsid w:val="005637F4"/>
    <w:pPr>
      <w:ind w:left="720"/>
      <w:contextualSpacing/>
    </w:pPr>
  </w:style>
  <w:style w:type="character" w:styleId="IntenseEmphasis">
    <w:name w:val="Intense Emphasis"/>
    <w:basedOn w:val="DefaultParagraphFont"/>
    <w:uiPriority w:val="21"/>
    <w:qFormat/>
    <w:rsid w:val="005637F4"/>
    <w:rPr>
      <w:i/>
      <w:iCs/>
      <w:color w:val="0F4761" w:themeColor="accent1" w:themeShade="BF"/>
    </w:rPr>
  </w:style>
  <w:style w:type="paragraph" w:styleId="IntenseQuote">
    <w:name w:val="Intense Quote"/>
    <w:basedOn w:val="Normal"/>
    <w:next w:val="Normal"/>
    <w:link w:val="IntenseQuoteChar"/>
    <w:uiPriority w:val="30"/>
    <w:qFormat/>
    <w:rsid w:val="00563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7F4"/>
    <w:rPr>
      <w:i/>
      <w:iCs/>
      <w:color w:val="0F4761" w:themeColor="accent1" w:themeShade="BF"/>
    </w:rPr>
  </w:style>
  <w:style w:type="character" w:styleId="IntenseReference">
    <w:name w:val="Intense Reference"/>
    <w:basedOn w:val="DefaultParagraphFont"/>
    <w:uiPriority w:val="32"/>
    <w:qFormat/>
    <w:rsid w:val="005637F4"/>
    <w:rPr>
      <w:b/>
      <w:bCs/>
      <w:smallCaps/>
      <w:color w:val="0F4761" w:themeColor="accent1" w:themeShade="BF"/>
      <w:spacing w:val="5"/>
    </w:rPr>
  </w:style>
  <w:style w:type="paragraph" w:customStyle="1" w:styleId="Default">
    <w:name w:val="Default"/>
    <w:rsid w:val="005637F4"/>
    <w:pPr>
      <w:autoSpaceDE w:val="0"/>
      <w:autoSpaceDN w:val="0"/>
      <w:adjustRightInd w:val="0"/>
      <w:spacing w:after="0" w:line="240" w:lineRule="auto"/>
    </w:pPr>
    <w:rPr>
      <w:rFonts w:ascii="Calibri" w:hAnsi="Calibri" w:cs="Calibri"/>
      <w:color w:val="000000"/>
      <w:kern w:val="0"/>
      <w:sz w:val="24"/>
      <w:szCs w:val="24"/>
      <w:lang w:val="en-CA"/>
      <w14:ligatures w14:val="none"/>
    </w:rPr>
  </w:style>
  <w:style w:type="character" w:styleId="Hyperlink">
    <w:name w:val="Hyperlink"/>
    <w:basedOn w:val="DefaultParagraphFont"/>
    <w:uiPriority w:val="99"/>
    <w:unhideWhenUsed/>
    <w:rsid w:val="005637F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479529">
      <w:bodyDiv w:val="1"/>
      <w:marLeft w:val="0"/>
      <w:marRight w:val="0"/>
      <w:marTop w:val="0"/>
      <w:marBottom w:val="0"/>
      <w:divBdr>
        <w:top w:val="none" w:sz="0" w:space="0" w:color="auto"/>
        <w:left w:val="none" w:sz="0" w:space="0" w:color="auto"/>
        <w:bottom w:val="none" w:sz="0" w:space="0" w:color="auto"/>
        <w:right w:val="none" w:sz="0" w:space="0" w:color="auto"/>
      </w:divBdr>
    </w:div>
    <w:div w:id="167942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SDQ0HAiLq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a364815-9acc-431c-83c2-2e111a128c4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2CD8A799468648865AD6C5AF9E5686" ma:contentTypeVersion="5" ma:contentTypeDescription="Create a new document." ma:contentTypeScope="" ma:versionID="0ccc2df3f826c3fe22af2c24318d57d9">
  <xsd:schema xmlns:xsd="http://www.w3.org/2001/XMLSchema" xmlns:xs="http://www.w3.org/2001/XMLSchema" xmlns:p="http://schemas.microsoft.com/office/2006/metadata/properties" xmlns:ns2="1a364815-9acc-431c-83c2-2e111a128c42" targetNamespace="http://schemas.microsoft.com/office/2006/metadata/properties" ma:root="true" ma:fieldsID="dc0b65105f2033e392219cf94bfbe093" ns2:_="">
    <xsd:import namespace="1a364815-9acc-431c-83c2-2e111a128c4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64815-9acc-431c-83c2-2e111a128c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D4F0AA-5566-421F-8A9E-83B3DECB9A92}">
  <ds:schemaRefs>
    <ds:schemaRef ds:uri="http://schemas.microsoft.com/sharepoint/v3/contenttype/forms"/>
  </ds:schemaRefs>
</ds:datastoreItem>
</file>

<file path=customXml/itemProps2.xml><?xml version="1.0" encoding="utf-8"?>
<ds:datastoreItem xmlns:ds="http://schemas.openxmlformats.org/officeDocument/2006/customXml" ds:itemID="{F14B13ED-F71B-4F88-ACE9-7797423CFFBC}">
  <ds:schemaRefs>
    <ds:schemaRef ds:uri="http://schemas.microsoft.com/office/2006/metadata/properties"/>
    <ds:schemaRef ds:uri="http://schemas.microsoft.com/office/infopath/2007/PartnerControls"/>
    <ds:schemaRef ds:uri="1a364815-9acc-431c-83c2-2e111a128c42"/>
  </ds:schemaRefs>
</ds:datastoreItem>
</file>

<file path=customXml/itemProps3.xml><?xml version="1.0" encoding="utf-8"?>
<ds:datastoreItem xmlns:ds="http://schemas.openxmlformats.org/officeDocument/2006/customXml" ds:itemID="{2E82CB52-949A-4AC6-B4D7-1E5C5F2E2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364815-9acc-431c-83c2-2e111a128c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3</cp:revision>
  <dcterms:created xsi:type="dcterms:W3CDTF">2025-06-05T12:24:00Z</dcterms:created>
  <dcterms:modified xsi:type="dcterms:W3CDTF">2025-06-05T12:27:00Z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0x010100FF2CD8A799468648865AD6C5AF9E5686</vt:lpwstr>
  </property>
</Properties>
</file>