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FE484" w14:textId="77777777" w:rsidR="00BA04D6" w:rsidRPr="00BA04D6" w:rsidRDefault="00BA04D6" w:rsidP="00BA04D6">
      <w:pPr>
        <w:spacing w:after="0"/>
        <w:rPr>
          <w:b/>
          <w:sz w:val="32"/>
          <w:lang w:val="en-US"/>
        </w:rPr>
      </w:pPr>
      <w:r w:rsidRPr="00BA04D6">
        <w:rPr>
          <w:b/>
          <w:sz w:val="32"/>
          <w:lang w:val="en-US"/>
        </w:rPr>
        <w:t>LINE 1 :</w:t>
      </w:r>
    </w:p>
    <w:p w14:paraId="702E61C9" w14:textId="77777777" w:rsidR="00AF5417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TITLE  (any 70 characters to be used to label the printout)</w:t>
      </w:r>
    </w:p>
    <w:p w14:paraId="3E6A40F3" w14:textId="77777777" w:rsidR="00BA04D6" w:rsidRPr="00BA04D6" w:rsidRDefault="00BA04D6" w:rsidP="00BA04D6">
      <w:pPr>
        <w:spacing w:after="0"/>
        <w:rPr>
          <w:b/>
          <w:sz w:val="32"/>
          <w:lang w:val="en-US"/>
        </w:rPr>
      </w:pPr>
      <w:r w:rsidRPr="00BA04D6">
        <w:rPr>
          <w:b/>
          <w:sz w:val="32"/>
          <w:lang w:val="en-US"/>
        </w:rPr>
        <w:t>LINE 2 :</w:t>
      </w:r>
    </w:p>
    <w:p w14:paraId="0D4A7788" w14:textId="77777777" w:rsidR="00BA04D6" w:rsidRPr="00BA04D6" w:rsidRDefault="00BA04D6" w:rsidP="008E06D7">
      <w:pPr>
        <w:spacing w:after="0"/>
        <w:rPr>
          <w:lang w:val="en-US"/>
        </w:rPr>
      </w:pPr>
      <w:r w:rsidRPr="00BA04D6">
        <w:rPr>
          <w:lang w:val="en-US"/>
        </w:rPr>
        <w:t xml:space="preserve">    </w:t>
      </w:r>
      <w:r w:rsidR="008E06D7" w:rsidRPr="008E06D7">
        <w:rPr>
          <w:lang w:val="en-US"/>
        </w:rPr>
        <w:t xml:space="preserve">!Job </w:t>
      </w:r>
      <w:proofErr w:type="spellStart"/>
      <w:r w:rsidR="008E06D7" w:rsidRPr="008E06D7">
        <w:rPr>
          <w:lang w:val="en-US"/>
        </w:rPr>
        <w:t>Npr</w:t>
      </w:r>
      <w:proofErr w:type="spellEnd"/>
      <w:r w:rsidR="008E06D7" w:rsidRPr="008E06D7">
        <w:rPr>
          <w:lang w:val="en-US"/>
        </w:rPr>
        <w:t xml:space="preserve"> </w:t>
      </w:r>
      <w:proofErr w:type="spellStart"/>
      <w:r w:rsidR="008E06D7" w:rsidRPr="008E06D7">
        <w:rPr>
          <w:lang w:val="en-US"/>
        </w:rPr>
        <w:t>Nph</w:t>
      </w:r>
      <w:proofErr w:type="spellEnd"/>
      <w:r w:rsidR="008E06D7" w:rsidRPr="008E06D7">
        <w:rPr>
          <w:lang w:val="en-US"/>
        </w:rPr>
        <w:t xml:space="preserve"> </w:t>
      </w:r>
      <w:proofErr w:type="spellStart"/>
      <w:r w:rsidR="008E06D7" w:rsidRPr="008E06D7">
        <w:rPr>
          <w:lang w:val="en-US"/>
        </w:rPr>
        <w:t>Nba</w:t>
      </w:r>
      <w:proofErr w:type="spellEnd"/>
      <w:r w:rsidR="008E06D7" w:rsidRPr="008E06D7">
        <w:rPr>
          <w:lang w:val="en-US"/>
        </w:rPr>
        <w:t xml:space="preserve"> Nex </w:t>
      </w:r>
      <w:proofErr w:type="spellStart"/>
      <w:r w:rsidR="008E06D7" w:rsidRPr="008E06D7">
        <w:rPr>
          <w:lang w:val="en-US"/>
        </w:rPr>
        <w:t>Nsc</w:t>
      </w:r>
      <w:proofErr w:type="spellEnd"/>
      <w:r w:rsidR="008E06D7" w:rsidRPr="008E06D7">
        <w:rPr>
          <w:lang w:val="en-US"/>
        </w:rPr>
        <w:t xml:space="preserve"> Nor Dum </w:t>
      </w:r>
      <w:proofErr w:type="spellStart"/>
      <w:r w:rsidR="008E06D7" w:rsidRPr="008E06D7">
        <w:rPr>
          <w:lang w:val="en-US"/>
        </w:rPr>
        <w:t>Iwg</w:t>
      </w:r>
      <w:proofErr w:type="spellEnd"/>
      <w:r w:rsidR="008E06D7" w:rsidRPr="008E06D7">
        <w:rPr>
          <w:lang w:val="en-US"/>
        </w:rPr>
        <w:t xml:space="preserve"> Ilo </w:t>
      </w:r>
      <w:proofErr w:type="spellStart"/>
      <w:r w:rsidR="008E06D7" w:rsidRPr="008E06D7">
        <w:rPr>
          <w:lang w:val="en-US"/>
        </w:rPr>
        <w:t>Ias</w:t>
      </w:r>
      <w:proofErr w:type="spellEnd"/>
      <w:r w:rsidR="008E06D7" w:rsidRPr="008E06D7">
        <w:rPr>
          <w:lang w:val="en-US"/>
        </w:rPr>
        <w:t xml:space="preserve"> Res Ste </w:t>
      </w:r>
      <w:proofErr w:type="spellStart"/>
      <w:r w:rsidR="008E06D7" w:rsidRPr="008E06D7">
        <w:rPr>
          <w:lang w:val="en-US"/>
        </w:rPr>
        <w:t>Nre</w:t>
      </w:r>
      <w:proofErr w:type="spellEnd"/>
      <w:r w:rsidR="008E06D7" w:rsidRPr="008E06D7">
        <w:rPr>
          <w:lang w:val="en-US"/>
        </w:rPr>
        <w:t xml:space="preserve"> Cry Uni Cor</w:t>
      </w:r>
    </w:p>
    <w:p w14:paraId="7CD85A4B" w14:textId="77777777" w:rsidR="00BA04D6" w:rsidRDefault="008E06D7" w:rsidP="00BA04D6">
      <w:pPr>
        <w:spacing w:after="0"/>
        <w:rPr>
          <w:lang w:val="en-US"/>
        </w:rPr>
      </w:pPr>
      <w:r>
        <w:rPr>
          <w:lang w:val="en-US"/>
        </w:rPr>
        <w:t xml:space="preserve">    (15 integers - </w:t>
      </w:r>
      <w:r w:rsidR="00BA04D6" w:rsidRPr="00BA04D6">
        <w:rPr>
          <w:lang w:val="en-US"/>
        </w:rPr>
        <w:t>It is understood that they are separated by a space)</w:t>
      </w:r>
    </w:p>
    <w:p w14:paraId="130CF0CD" w14:textId="77777777" w:rsidR="00BA04D6" w:rsidRPr="00BA04D6" w:rsidRDefault="008E06D7" w:rsidP="00BE3E6E">
      <w:pPr>
        <w:spacing w:after="0"/>
        <w:rPr>
          <w:lang w:val="en-US"/>
        </w:rPr>
      </w:pPr>
      <w:r>
        <w:rPr>
          <w:b/>
          <w:i/>
          <w:lang w:val="en-US"/>
        </w:rPr>
        <w:t>JOB</w:t>
      </w:r>
      <w:r w:rsidR="00BA04D6">
        <w:rPr>
          <w:lang w:val="en-US"/>
        </w:rPr>
        <w:t xml:space="preserve">   </w:t>
      </w:r>
      <w:r w:rsidR="00BA04D6" w:rsidRPr="00BA04D6">
        <w:rPr>
          <w:lang w:val="en-US"/>
        </w:rPr>
        <w:t xml:space="preserve"> = </w:t>
      </w:r>
      <w:r w:rsidR="00BA04D6">
        <w:rPr>
          <w:lang w:val="en-US"/>
        </w:rPr>
        <w:tab/>
      </w:r>
      <w:r w:rsidR="00BE3E6E">
        <w:rPr>
          <w:lang w:val="en-US"/>
        </w:rPr>
        <w:tab/>
      </w:r>
      <w:r w:rsidR="00BA04D6" w:rsidRPr="00BA04D6">
        <w:rPr>
          <w:lang w:val="en-US"/>
        </w:rPr>
        <w:t>0   X-ray case</w:t>
      </w:r>
    </w:p>
    <w:p w14:paraId="727E9E32" w14:textId="77777777" w:rsidR="00BA04D6" w:rsidRPr="00BA04D6" w:rsidRDefault="00BA04D6" w:rsidP="00BA04D6">
      <w:pPr>
        <w:spacing w:after="0"/>
        <w:ind w:left="708" w:firstLine="708"/>
        <w:rPr>
          <w:lang w:val="en-US"/>
        </w:rPr>
      </w:pPr>
      <w:r w:rsidRPr="00BA04D6">
        <w:rPr>
          <w:lang w:val="en-US"/>
        </w:rPr>
        <w:t>1   Neutron case (constant wavelength, nuclear and magnetic)</w:t>
      </w:r>
    </w:p>
    <w:p w14:paraId="7E87C711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A04D6">
        <w:rPr>
          <w:lang w:val="en-US"/>
        </w:rPr>
        <w:t>2   pattern calculation (X-ray)</w:t>
      </w:r>
    </w:p>
    <w:p w14:paraId="39ECCE63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A04D6">
        <w:rPr>
          <w:lang w:val="en-US"/>
        </w:rPr>
        <w:t>3   pattern calculation (Neutron, constant wavelength)</w:t>
      </w:r>
    </w:p>
    <w:p w14:paraId="4CB68581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</w:t>
      </w:r>
      <w:r>
        <w:rPr>
          <w:lang w:val="en-US"/>
        </w:rPr>
        <w:tab/>
      </w:r>
      <w:r>
        <w:rPr>
          <w:lang w:val="en-US"/>
        </w:rPr>
        <w:tab/>
      </w:r>
      <w:r w:rsidRPr="00BA04D6">
        <w:rPr>
          <w:lang w:val="en-US"/>
        </w:rPr>
        <w:t>-1   Neutron case (T.O.F., nuclear and magnetic)</w:t>
      </w:r>
    </w:p>
    <w:p w14:paraId="112C8207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</w:t>
      </w:r>
      <w:r>
        <w:rPr>
          <w:lang w:val="en-US"/>
        </w:rPr>
        <w:tab/>
      </w:r>
      <w:r>
        <w:rPr>
          <w:lang w:val="en-US"/>
        </w:rPr>
        <w:tab/>
      </w:r>
      <w:r w:rsidRPr="00BA04D6">
        <w:rPr>
          <w:lang w:val="en-US"/>
        </w:rPr>
        <w:t>-3   pattern calculation (Neutron, T.O.F.)</w:t>
      </w:r>
    </w:p>
    <w:p w14:paraId="73850A0D" w14:textId="77777777" w:rsidR="00BA04D6" w:rsidRPr="00BA04D6" w:rsidRDefault="00BA04D6" w:rsidP="00BA04D6">
      <w:pPr>
        <w:spacing w:after="0"/>
        <w:rPr>
          <w:lang w:val="en-US"/>
        </w:rPr>
      </w:pPr>
    </w:p>
    <w:p w14:paraId="51DF87D0" w14:textId="77777777" w:rsidR="00BA04D6" w:rsidRPr="00BA04D6" w:rsidRDefault="008E06D7" w:rsidP="00BA04D6">
      <w:pPr>
        <w:spacing w:after="0"/>
        <w:rPr>
          <w:lang w:val="en-US"/>
        </w:rPr>
      </w:pPr>
      <w:r>
        <w:rPr>
          <w:b/>
          <w:i/>
          <w:lang w:val="en-US"/>
        </w:rPr>
        <w:t>NPR</w:t>
      </w:r>
      <w:r>
        <w:rPr>
          <w:lang w:val="en-US"/>
        </w:rPr>
        <w:t xml:space="preserve"> </w:t>
      </w:r>
      <w:r w:rsidR="00BA04D6">
        <w:rPr>
          <w:lang w:val="en-US"/>
        </w:rPr>
        <w:t xml:space="preserve"> </w:t>
      </w:r>
      <w:r w:rsidR="00BA04D6" w:rsidRPr="00BA04D6">
        <w:rPr>
          <w:lang w:val="en-US"/>
        </w:rPr>
        <w:t xml:space="preserve">= </w:t>
      </w:r>
      <w:r w:rsidR="00BE3E6E">
        <w:rPr>
          <w:lang w:val="en-US"/>
        </w:rPr>
        <w:tab/>
      </w:r>
      <w:r w:rsidR="00BA04D6" w:rsidRPr="00BA04D6">
        <w:rPr>
          <w:lang w:val="en-US"/>
        </w:rPr>
        <w:t xml:space="preserve"> 0  Gaussian</w:t>
      </w:r>
    </w:p>
    <w:p w14:paraId="076A1068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 </w:t>
      </w:r>
      <w:r w:rsidR="00BE3E6E">
        <w:rPr>
          <w:lang w:val="en-US"/>
        </w:rPr>
        <w:tab/>
      </w:r>
      <w:r w:rsidRPr="00BA04D6">
        <w:rPr>
          <w:lang w:val="en-US"/>
        </w:rPr>
        <w:t>1  Cauchy</w:t>
      </w:r>
    </w:p>
    <w:p w14:paraId="0B041118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 </w:t>
      </w:r>
      <w:r w:rsidR="00BE3E6E">
        <w:rPr>
          <w:lang w:val="en-US"/>
        </w:rPr>
        <w:tab/>
      </w:r>
      <w:r w:rsidRPr="00BA04D6">
        <w:rPr>
          <w:lang w:val="en-US"/>
        </w:rPr>
        <w:t>2  Modified 1 Lorentzian</w:t>
      </w:r>
    </w:p>
    <w:p w14:paraId="361078BF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 </w:t>
      </w:r>
      <w:r w:rsidR="00BE3E6E">
        <w:rPr>
          <w:lang w:val="en-US"/>
        </w:rPr>
        <w:tab/>
      </w:r>
      <w:r w:rsidRPr="00BA04D6">
        <w:rPr>
          <w:lang w:val="en-US"/>
        </w:rPr>
        <w:t>3  Modified 2 Lorentzian</w:t>
      </w:r>
      <w:r>
        <w:rPr>
          <w:lang w:val="en-US"/>
        </w:rPr>
        <w:t xml:space="preserve"> </w:t>
      </w:r>
    </w:p>
    <w:p w14:paraId="30F5059D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 </w:t>
      </w:r>
      <w:r w:rsidR="00BE3E6E">
        <w:rPr>
          <w:lang w:val="en-US"/>
        </w:rPr>
        <w:tab/>
      </w:r>
      <w:r w:rsidRPr="00BA04D6">
        <w:rPr>
          <w:lang w:val="en-US"/>
        </w:rPr>
        <w:t>4  Tripled pseudo-Voigt</w:t>
      </w:r>
    </w:p>
    <w:p w14:paraId="42E523CA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 </w:t>
      </w:r>
      <w:r w:rsidR="00BE3E6E">
        <w:rPr>
          <w:lang w:val="en-US"/>
        </w:rPr>
        <w:tab/>
      </w:r>
      <w:r w:rsidRPr="00BA04D6">
        <w:rPr>
          <w:lang w:val="en-US"/>
        </w:rPr>
        <w:t>5  pseudo-Voigt</w:t>
      </w:r>
    </w:p>
    <w:p w14:paraId="6B9AC85C" w14:textId="77777777" w:rsidR="00BA04D6" w:rsidRPr="00B353E3" w:rsidRDefault="00BA04D6" w:rsidP="00BA04D6">
      <w:pPr>
        <w:spacing w:after="0"/>
        <w:rPr>
          <w:lang w:val="en-US"/>
        </w:rPr>
      </w:pPr>
      <w:r w:rsidRPr="00B353E3">
        <w:rPr>
          <w:lang w:val="en-US"/>
        </w:rPr>
        <w:t xml:space="preserve">        </w:t>
      </w:r>
      <w:r w:rsidR="00BE3E6E" w:rsidRPr="00B353E3">
        <w:rPr>
          <w:lang w:val="en-US"/>
        </w:rPr>
        <w:tab/>
      </w:r>
      <w:r w:rsidRPr="00B353E3">
        <w:rPr>
          <w:lang w:val="en-US"/>
        </w:rPr>
        <w:t>6  Pearson VII</w:t>
      </w:r>
      <w:r w:rsidR="00BE3E6E" w:rsidRPr="00B353E3">
        <w:rPr>
          <w:lang w:val="en-US"/>
        </w:rPr>
        <w:t xml:space="preserve"> </w:t>
      </w:r>
    </w:p>
    <w:p w14:paraId="2C05524E" w14:textId="77777777" w:rsidR="00BA04D6" w:rsidRPr="00B353E3" w:rsidRDefault="00BA04D6" w:rsidP="00BA04D6">
      <w:pPr>
        <w:spacing w:after="0"/>
        <w:rPr>
          <w:b/>
          <w:u w:val="single"/>
          <w:lang w:val="en-US"/>
        </w:rPr>
      </w:pPr>
      <w:r w:rsidRPr="00BA04D6">
        <w:rPr>
          <w:lang w:val="en-US"/>
        </w:rPr>
        <w:t xml:space="preserve">        </w:t>
      </w:r>
      <w:r w:rsidR="00BE3E6E">
        <w:rPr>
          <w:lang w:val="en-US"/>
        </w:rPr>
        <w:tab/>
      </w:r>
      <w:r w:rsidRPr="00B353E3">
        <w:rPr>
          <w:b/>
          <w:u w:val="single"/>
          <w:lang w:val="en-US"/>
        </w:rPr>
        <w:t>7  Thompson-Cox-Hastings pseudo-Voigt</w:t>
      </w:r>
      <w:r w:rsidR="00B353E3" w:rsidRPr="00B353E3">
        <w:rPr>
          <w:b/>
          <w:u w:val="single"/>
          <w:lang w:val="en-US"/>
        </w:rPr>
        <w:t xml:space="preserve"> – most suitable for X-ray diffraction</w:t>
      </w:r>
    </w:p>
    <w:p w14:paraId="63334EEE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 </w:t>
      </w:r>
      <w:r w:rsidR="00BE3E6E">
        <w:rPr>
          <w:lang w:val="en-US"/>
        </w:rPr>
        <w:tab/>
      </w:r>
      <w:r w:rsidRPr="00BA04D6">
        <w:rPr>
          <w:lang w:val="en-US"/>
        </w:rPr>
        <w:t>8  Numerical profile given in CODFIL.SHP</w:t>
      </w:r>
    </w:p>
    <w:p w14:paraId="4267DD13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    </w:t>
      </w:r>
      <w:r w:rsidR="00BE3E6E">
        <w:rPr>
          <w:lang w:val="en-US"/>
        </w:rPr>
        <w:tab/>
      </w:r>
      <w:r w:rsidRPr="00BA04D6">
        <w:rPr>
          <w:lang w:val="en-US"/>
        </w:rPr>
        <w:t>or in GLOBAL.SHP</w:t>
      </w:r>
    </w:p>
    <w:p w14:paraId="2598E8DD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 </w:t>
      </w:r>
      <w:r w:rsidR="00BE3E6E">
        <w:rPr>
          <w:lang w:val="en-US"/>
        </w:rPr>
        <w:tab/>
      </w:r>
      <w:r w:rsidRPr="00BA04D6">
        <w:rPr>
          <w:lang w:val="en-US"/>
        </w:rPr>
        <w:t>9  T.O.F. Convolution pseudo-Voigt x Double Exponential</w:t>
      </w:r>
    </w:p>
    <w:p w14:paraId="762A1A48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</w:t>
      </w:r>
      <w:r w:rsidR="00BE3E6E">
        <w:rPr>
          <w:lang w:val="en-US"/>
        </w:rPr>
        <w:tab/>
      </w:r>
      <w:r w:rsidRPr="00BA04D6">
        <w:rPr>
          <w:lang w:val="en-US"/>
        </w:rPr>
        <w:t>10  Not yet used</w:t>
      </w:r>
    </w:p>
    <w:p w14:paraId="483F3E9B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</w:t>
      </w:r>
      <w:r w:rsidR="00BE3E6E">
        <w:rPr>
          <w:lang w:val="en-US"/>
        </w:rPr>
        <w:tab/>
      </w:r>
      <w:r w:rsidRPr="00BA04D6">
        <w:rPr>
          <w:lang w:val="en-US"/>
        </w:rPr>
        <w:t>11  Split pseudo-Voigt function</w:t>
      </w:r>
    </w:p>
    <w:p w14:paraId="3D51A34A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</w:t>
      </w:r>
      <w:r w:rsidR="00BE3E6E">
        <w:rPr>
          <w:lang w:val="en-US"/>
        </w:rPr>
        <w:tab/>
      </w:r>
      <w:r w:rsidRPr="00BA04D6">
        <w:rPr>
          <w:lang w:val="en-US"/>
        </w:rPr>
        <w:t>12  Pseudo-Voigt function convoluted with axial divergence asymmetry</w:t>
      </w:r>
    </w:p>
    <w:p w14:paraId="7FF225B2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    </w:t>
      </w:r>
      <w:r w:rsidR="00BE3E6E">
        <w:rPr>
          <w:lang w:val="en-US"/>
        </w:rPr>
        <w:tab/>
      </w:r>
      <w:r w:rsidRPr="00BA04D6">
        <w:rPr>
          <w:lang w:val="en-US"/>
        </w:rPr>
        <w:t xml:space="preserve">function (Finger, Cox &amp; </w:t>
      </w:r>
      <w:proofErr w:type="spellStart"/>
      <w:r w:rsidRPr="00BA04D6">
        <w:rPr>
          <w:lang w:val="en-US"/>
        </w:rPr>
        <w:t>Jephcoat</w:t>
      </w:r>
      <w:proofErr w:type="spellEnd"/>
      <w:r w:rsidRPr="00BA04D6">
        <w:rPr>
          <w:lang w:val="en-US"/>
        </w:rPr>
        <w:t xml:space="preserve">, J. Appl. </w:t>
      </w:r>
      <w:proofErr w:type="spellStart"/>
      <w:r w:rsidRPr="00BA04D6">
        <w:rPr>
          <w:lang w:val="en-US"/>
        </w:rPr>
        <w:t>Cryst</w:t>
      </w:r>
      <w:proofErr w:type="spellEnd"/>
      <w:r w:rsidRPr="00BA04D6">
        <w:rPr>
          <w:lang w:val="en-US"/>
        </w:rPr>
        <w:t>. 27, 892, 1994)</w:t>
      </w:r>
    </w:p>
    <w:p w14:paraId="079D1960" w14:textId="77777777" w:rsidR="00BA04D6" w:rsidRPr="00BA04D6" w:rsidRDefault="00BA04D6" w:rsidP="00BA04D6">
      <w:pPr>
        <w:spacing w:after="0"/>
        <w:rPr>
          <w:lang w:val="en-US"/>
        </w:rPr>
      </w:pPr>
    </w:p>
    <w:p w14:paraId="30E32728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b/>
          <w:i/>
          <w:lang w:val="en-US"/>
        </w:rPr>
        <w:t>NPH</w:t>
      </w:r>
      <w:r>
        <w:rPr>
          <w:lang w:val="en-US"/>
        </w:rPr>
        <w:t xml:space="preserve"> </w:t>
      </w:r>
      <w:r w:rsidRPr="00BA04D6">
        <w:rPr>
          <w:lang w:val="en-US"/>
        </w:rPr>
        <w:t xml:space="preserve">=   number of phases ( max:8) </w:t>
      </w:r>
    </w:p>
    <w:p w14:paraId="1561F49D" w14:textId="77777777" w:rsidR="00BA04D6" w:rsidRPr="00BA04D6" w:rsidRDefault="00BA04D6" w:rsidP="00BE3E6E">
      <w:pPr>
        <w:spacing w:after="0"/>
        <w:rPr>
          <w:lang w:val="en-US"/>
        </w:rPr>
      </w:pPr>
      <w:r w:rsidRPr="00BA04D6">
        <w:rPr>
          <w:b/>
          <w:i/>
          <w:lang w:val="en-US"/>
        </w:rPr>
        <w:t>NB</w:t>
      </w:r>
      <w:r w:rsidR="008E06D7">
        <w:rPr>
          <w:b/>
          <w:i/>
          <w:lang w:val="en-US"/>
        </w:rPr>
        <w:t xml:space="preserve">A </w:t>
      </w:r>
      <w:r w:rsidRPr="00BA04D6">
        <w:rPr>
          <w:lang w:val="en-US"/>
        </w:rPr>
        <w:t xml:space="preserve"> =</w:t>
      </w:r>
      <w:r>
        <w:rPr>
          <w:lang w:val="en-US"/>
        </w:rPr>
        <w:t xml:space="preserve"> </w:t>
      </w:r>
      <w:r w:rsidR="00BE3E6E">
        <w:rPr>
          <w:lang w:val="en-US"/>
        </w:rPr>
        <w:t xml:space="preserve"> </w:t>
      </w:r>
      <w:r>
        <w:rPr>
          <w:lang w:val="en-US"/>
        </w:rPr>
        <w:t xml:space="preserve">0  </w:t>
      </w:r>
      <w:r w:rsidRPr="00BA04D6">
        <w:rPr>
          <w:lang w:val="en-US"/>
        </w:rPr>
        <w:t>Refine background with polynomial function</w:t>
      </w:r>
    </w:p>
    <w:p w14:paraId="69F1DEA9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</w:t>
      </w:r>
      <w:r>
        <w:rPr>
          <w:lang w:val="en-US"/>
        </w:rPr>
        <w:tab/>
      </w:r>
      <w:r w:rsidRPr="00BA04D6">
        <w:rPr>
          <w:lang w:val="en-US"/>
        </w:rPr>
        <w:t>1        Read background f</w:t>
      </w:r>
      <w:r>
        <w:rPr>
          <w:lang w:val="en-US"/>
        </w:rPr>
        <w:t xml:space="preserve">rom file CODFIL.BAC. </w:t>
      </w:r>
    </w:p>
    <w:p w14:paraId="7EF7D900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  </w:t>
      </w:r>
      <w:r>
        <w:rPr>
          <w:lang w:val="en-US"/>
        </w:rPr>
        <w:tab/>
      </w:r>
      <w:r w:rsidRPr="00BA04D6">
        <w:rPr>
          <w:lang w:val="en-US"/>
        </w:rPr>
        <w:t>2,3,.,N  linear interpolation between the N given points</w:t>
      </w:r>
    </w:p>
    <w:p w14:paraId="054CCC84" w14:textId="77777777" w:rsidR="00BA04D6" w:rsidRPr="00BA04D6" w:rsidRDefault="00BA04D6" w:rsidP="00BA04D6">
      <w:pPr>
        <w:spacing w:after="0"/>
        <w:rPr>
          <w:lang w:val="en-US"/>
        </w:rPr>
      </w:pPr>
    </w:p>
    <w:p w14:paraId="6E4E8CA3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b/>
          <w:i/>
          <w:lang w:val="en-US"/>
        </w:rPr>
        <w:t>NEX</w:t>
      </w:r>
      <w:r w:rsidR="008E06D7">
        <w:rPr>
          <w:b/>
          <w:i/>
          <w:lang w:val="en-US"/>
        </w:rPr>
        <w:t xml:space="preserve"> </w:t>
      </w:r>
      <w:r w:rsidR="008E06D7">
        <w:rPr>
          <w:lang w:val="en-US"/>
        </w:rPr>
        <w:t xml:space="preserve">   </w:t>
      </w:r>
      <w:r>
        <w:rPr>
          <w:lang w:val="en-US"/>
        </w:rPr>
        <w:t xml:space="preserve"> </w:t>
      </w:r>
      <w:r w:rsidRPr="00BA04D6">
        <w:rPr>
          <w:lang w:val="en-US"/>
        </w:rPr>
        <w:t>=   number of excluded regions</w:t>
      </w:r>
    </w:p>
    <w:p w14:paraId="56763B41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b/>
          <w:i/>
          <w:lang w:val="en-US"/>
        </w:rPr>
        <w:t>IWG</w:t>
      </w:r>
      <w:r w:rsidR="008E06D7">
        <w:rPr>
          <w:b/>
          <w:i/>
          <w:lang w:val="en-US"/>
        </w:rPr>
        <w:t xml:space="preserve">   </w:t>
      </w:r>
      <w:r w:rsidRPr="00BA04D6">
        <w:rPr>
          <w:lang w:val="en-US"/>
        </w:rPr>
        <w:t xml:space="preserve">  =</w:t>
      </w:r>
      <w:r>
        <w:rPr>
          <w:lang w:val="en-US"/>
        </w:rPr>
        <w:tab/>
      </w:r>
      <w:r w:rsidRPr="00BA04D6">
        <w:rPr>
          <w:lang w:val="en-US"/>
        </w:rPr>
        <w:t>0 standard least squares refinement</w:t>
      </w:r>
    </w:p>
    <w:p w14:paraId="10CC1823" w14:textId="77777777" w:rsidR="00BA04D6" w:rsidRPr="00BA04D6" w:rsidRDefault="00BA04D6" w:rsidP="00BA04D6">
      <w:pPr>
        <w:spacing w:after="0"/>
        <w:ind w:left="708" w:firstLine="708"/>
        <w:rPr>
          <w:lang w:val="en-US"/>
        </w:rPr>
      </w:pPr>
      <w:r w:rsidRPr="00BA04D6">
        <w:rPr>
          <w:lang w:val="en-US"/>
        </w:rPr>
        <w:t>1 maximum likelihood refinement</w:t>
      </w:r>
    </w:p>
    <w:p w14:paraId="00C6C34C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 w:rsidRPr="00BA04D6">
        <w:rPr>
          <w:lang w:val="en-US"/>
        </w:rPr>
        <w:t>2 unit weights</w:t>
      </w:r>
    </w:p>
    <w:p w14:paraId="643EE026" w14:textId="77777777" w:rsidR="00BA04D6" w:rsidRPr="00BA04D6" w:rsidRDefault="00BA04D6" w:rsidP="00BA04D6">
      <w:pPr>
        <w:spacing w:after="0"/>
        <w:rPr>
          <w:lang w:val="en-US"/>
        </w:rPr>
      </w:pPr>
    </w:p>
    <w:p w14:paraId="5B29EBB8" w14:textId="77777777" w:rsidR="00BA04D6" w:rsidRPr="00BA04D6" w:rsidRDefault="00BA04D6" w:rsidP="00BA04D6">
      <w:pPr>
        <w:spacing w:after="0"/>
        <w:rPr>
          <w:lang w:val="en-US"/>
        </w:rPr>
      </w:pPr>
    </w:p>
    <w:p w14:paraId="7244D5F2" w14:textId="77777777" w:rsidR="00BA04D6" w:rsidRPr="00BA04D6" w:rsidRDefault="00BA04D6" w:rsidP="00BA04D6">
      <w:pPr>
        <w:spacing w:after="0"/>
        <w:rPr>
          <w:lang w:val="en-US"/>
        </w:rPr>
      </w:pPr>
    </w:p>
    <w:p w14:paraId="55D09887" w14:textId="77777777" w:rsidR="00BA04D6" w:rsidRPr="00BA04D6" w:rsidRDefault="00BA04D6" w:rsidP="00BA04D6">
      <w:pPr>
        <w:spacing w:after="0"/>
        <w:rPr>
          <w:lang w:val="en-US"/>
        </w:rPr>
      </w:pPr>
      <w:r w:rsidRPr="00BA04D6">
        <w:rPr>
          <w:b/>
          <w:i/>
          <w:lang w:val="en-US"/>
        </w:rPr>
        <w:t>NRE</w:t>
      </w:r>
      <w:r w:rsidR="008E06D7">
        <w:rPr>
          <w:b/>
          <w:i/>
          <w:lang w:val="en-US"/>
        </w:rPr>
        <w:t xml:space="preserve"> </w:t>
      </w:r>
      <w:r w:rsidRPr="00BA04D6">
        <w:rPr>
          <w:lang w:val="en-US"/>
        </w:rPr>
        <w:t xml:space="preserve">     Number of parameters</w:t>
      </w:r>
      <w:r>
        <w:rPr>
          <w:lang w:val="en-US"/>
        </w:rPr>
        <w:t xml:space="preserve"> to be constrained within given</w:t>
      </w:r>
      <w:r w:rsidR="008E06D7">
        <w:rPr>
          <w:lang w:val="en-US"/>
        </w:rPr>
        <w:t xml:space="preserve"> </w:t>
      </w:r>
      <w:r w:rsidRPr="00BA04D6">
        <w:rPr>
          <w:lang w:val="en-US"/>
        </w:rPr>
        <w:t>limits. At the end o</w:t>
      </w:r>
      <w:r>
        <w:rPr>
          <w:lang w:val="en-US"/>
        </w:rPr>
        <w:t xml:space="preserve">f the file you must give a list </w:t>
      </w:r>
      <w:r w:rsidRPr="00BA04D6">
        <w:rPr>
          <w:lang w:val="en-US"/>
        </w:rPr>
        <w:t>of NRELL lines spec</w:t>
      </w:r>
      <w:r>
        <w:rPr>
          <w:lang w:val="en-US"/>
        </w:rPr>
        <w:t xml:space="preserve">ifying the number and the limit </w:t>
      </w:r>
      <w:r w:rsidRPr="00BA04D6">
        <w:rPr>
          <w:lang w:val="en-US"/>
        </w:rPr>
        <w:t>of each parameter.</w:t>
      </w:r>
    </w:p>
    <w:p w14:paraId="3E78575F" w14:textId="77777777" w:rsidR="00BA04D6" w:rsidRPr="00BA04D6" w:rsidRDefault="00BA04D6" w:rsidP="00BA04D6">
      <w:pPr>
        <w:spacing w:after="0"/>
        <w:rPr>
          <w:lang w:val="en-US"/>
        </w:rPr>
      </w:pPr>
    </w:p>
    <w:p w14:paraId="29BCB9AB" w14:textId="77777777" w:rsidR="00C56605" w:rsidRPr="00C56605" w:rsidRDefault="00C56605" w:rsidP="00C56605">
      <w:pPr>
        <w:spacing w:after="0"/>
        <w:rPr>
          <w:b/>
          <w:sz w:val="32"/>
          <w:lang w:val="en-US"/>
        </w:rPr>
      </w:pPr>
      <w:r w:rsidRPr="00C56605">
        <w:rPr>
          <w:b/>
          <w:sz w:val="32"/>
          <w:lang w:val="en-US"/>
        </w:rPr>
        <w:lastRenderedPageBreak/>
        <w:t>LINE 3 :</w:t>
      </w:r>
    </w:p>
    <w:p w14:paraId="482BAD03" w14:textId="77777777" w:rsidR="00C56605" w:rsidRPr="00C56605" w:rsidRDefault="008E06D7" w:rsidP="00C56605">
      <w:pPr>
        <w:spacing w:after="0"/>
        <w:rPr>
          <w:lang w:val="en-US"/>
        </w:rPr>
      </w:pPr>
      <w:r w:rsidRPr="008E06D7">
        <w:rPr>
          <w:lang w:val="en-US"/>
        </w:rPr>
        <w:t>!</w:t>
      </w:r>
      <w:proofErr w:type="spellStart"/>
      <w:r w:rsidRPr="008E06D7">
        <w:rPr>
          <w:lang w:val="en-US"/>
        </w:rPr>
        <w:t>Ipr</w:t>
      </w:r>
      <w:proofErr w:type="spellEnd"/>
      <w:r w:rsidRPr="008E06D7">
        <w:rPr>
          <w:lang w:val="en-US"/>
        </w:rPr>
        <w:t xml:space="preserve"> Ppl </w:t>
      </w:r>
      <w:proofErr w:type="spellStart"/>
      <w:r w:rsidRPr="008E06D7">
        <w:rPr>
          <w:lang w:val="en-US"/>
        </w:rPr>
        <w:t>Ioc</w:t>
      </w:r>
      <w:proofErr w:type="spellEnd"/>
      <w:r w:rsidRPr="008E06D7">
        <w:rPr>
          <w:lang w:val="en-US"/>
        </w:rPr>
        <w:t xml:space="preserve"> Mat </w:t>
      </w:r>
      <w:proofErr w:type="spellStart"/>
      <w:r w:rsidRPr="008E06D7">
        <w:rPr>
          <w:lang w:val="en-US"/>
        </w:rPr>
        <w:t>Pcr</w:t>
      </w:r>
      <w:proofErr w:type="spellEnd"/>
      <w:r w:rsidRPr="008E06D7">
        <w:rPr>
          <w:lang w:val="en-US"/>
        </w:rPr>
        <w:t xml:space="preserve"> Ls1 Ls2 Ls3 </w:t>
      </w:r>
      <w:proofErr w:type="spellStart"/>
      <w:r w:rsidRPr="008E06D7">
        <w:rPr>
          <w:lang w:val="en-US"/>
        </w:rPr>
        <w:t>Syo</w:t>
      </w:r>
      <w:proofErr w:type="spellEnd"/>
      <w:r w:rsidRPr="008E06D7">
        <w:rPr>
          <w:lang w:val="en-US"/>
        </w:rPr>
        <w:t xml:space="preserve"> </w:t>
      </w:r>
      <w:proofErr w:type="spellStart"/>
      <w:r w:rsidRPr="008E06D7">
        <w:rPr>
          <w:lang w:val="en-US"/>
        </w:rPr>
        <w:t>Prf</w:t>
      </w:r>
      <w:proofErr w:type="spellEnd"/>
      <w:r w:rsidRPr="008E06D7">
        <w:rPr>
          <w:lang w:val="en-US"/>
        </w:rPr>
        <w:t xml:space="preserve"> Ins </w:t>
      </w:r>
      <w:proofErr w:type="spellStart"/>
      <w:r w:rsidRPr="008E06D7">
        <w:rPr>
          <w:lang w:val="en-US"/>
        </w:rPr>
        <w:t>Rpa</w:t>
      </w:r>
      <w:proofErr w:type="spellEnd"/>
      <w:r w:rsidRPr="008E06D7">
        <w:rPr>
          <w:lang w:val="en-US"/>
        </w:rPr>
        <w:t xml:space="preserve"> Sym </w:t>
      </w:r>
      <w:proofErr w:type="spellStart"/>
      <w:r w:rsidRPr="008E06D7">
        <w:rPr>
          <w:lang w:val="en-US"/>
        </w:rPr>
        <w:t>Hkl</w:t>
      </w:r>
      <w:proofErr w:type="spellEnd"/>
      <w:r w:rsidRPr="008E06D7">
        <w:rPr>
          <w:lang w:val="en-US"/>
        </w:rPr>
        <w:t xml:space="preserve"> Fou Sho Ana</w:t>
      </w:r>
      <w:r w:rsidR="00C56605" w:rsidRPr="00C56605">
        <w:rPr>
          <w:lang w:val="en-US"/>
        </w:rPr>
        <w:t xml:space="preserve">    (17 integers)</w:t>
      </w:r>
    </w:p>
    <w:p w14:paraId="4E992867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lang w:val="en-US"/>
        </w:rPr>
        <w:t>List of output control flags : normally 0 = off / any value = on</w:t>
      </w:r>
    </w:p>
    <w:p w14:paraId="64AFC8DD" w14:textId="77777777" w:rsidR="00C56605" w:rsidRPr="00C56605" w:rsidRDefault="00C56605" w:rsidP="00C56605">
      <w:pPr>
        <w:spacing w:after="0"/>
        <w:rPr>
          <w:lang w:val="en-US"/>
        </w:rPr>
      </w:pPr>
    </w:p>
    <w:p w14:paraId="46B9B122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b/>
          <w:i/>
          <w:lang w:val="en-US"/>
        </w:rPr>
        <w:t>I</w:t>
      </w:r>
      <w:r w:rsidR="008E06D7">
        <w:rPr>
          <w:b/>
          <w:i/>
          <w:lang w:val="en-US"/>
        </w:rPr>
        <w:t>PR</w:t>
      </w:r>
      <w:r w:rsidRPr="00C56605">
        <w:rPr>
          <w:lang w:val="en-US"/>
        </w:rPr>
        <w:t xml:space="preserve">   = 1 obs. &amp; calc. profile intensities --&gt;  CODFIL.OUT (0)</w:t>
      </w:r>
    </w:p>
    <w:p w14:paraId="5CCD3FF0" w14:textId="77777777" w:rsidR="00C56605" w:rsidRPr="00C56605" w:rsidRDefault="008E06D7" w:rsidP="00C56605">
      <w:pPr>
        <w:spacing w:after="0"/>
        <w:rPr>
          <w:lang w:val="en-US"/>
        </w:rPr>
      </w:pPr>
      <w:r>
        <w:rPr>
          <w:lang w:val="en-US"/>
        </w:rPr>
        <w:t xml:space="preserve">         </w:t>
      </w:r>
      <w:r w:rsidR="00C56605" w:rsidRPr="00C56605">
        <w:rPr>
          <w:lang w:val="en-US"/>
        </w:rPr>
        <w:t xml:space="preserve">   2 The files </w:t>
      </w:r>
      <w:proofErr w:type="spellStart"/>
      <w:r w:rsidR="00C56605" w:rsidRPr="00C56605">
        <w:rPr>
          <w:lang w:val="en-US"/>
        </w:rPr>
        <w:t>CODFILn.SUB</w:t>
      </w:r>
      <w:proofErr w:type="spellEnd"/>
      <w:r w:rsidR="00C56605" w:rsidRPr="00C56605">
        <w:rPr>
          <w:lang w:val="en-US"/>
        </w:rPr>
        <w:t xml:space="preserve"> with the calculated profile of</w:t>
      </w:r>
    </w:p>
    <w:p w14:paraId="491ACB2E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lang w:val="en-US"/>
        </w:rPr>
        <w:t xml:space="preserve">          </w:t>
      </w:r>
      <w:r w:rsidR="008E06D7">
        <w:rPr>
          <w:lang w:val="en-US"/>
        </w:rPr>
        <w:t xml:space="preserve">     </w:t>
      </w:r>
      <w:r w:rsidRPr="00C56605">
        <w:rPr>
          <w:lang w:val="en-US"/>
        </w:rPr>
        <w:t>each phase are generated.</w:t>
      </w:r>
    </w:p>
    <w:p w14:paraId="23F17A41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lang w:val="en-US"/>
        </w:rPr>
        <w:t xml:space="preserve">        </w:t>
      </w:r>
      <w:r w:rsidR="008E06D7">
        <w:rPr>
          <w:lang w:val="en-US"/>
        </w:rPr>
        <w:t xml:space="preserve">    </w:t>
      </w:r>
      <w:r w:rsidRPr="00C56605">
        <w:rPr>
          <w:lang w:val="en-US"/>
        </w:rPr>
        <w:t>3 As 2 but the background is added to each profile.</w:t>
      </w:r>
    </w:p>
    <w:p w14:paraId="01EBE197" w14:textId="77777777" w:rsidR="00C56605" w:rsidRPr="00C56605" w:rsidRDefault="00C56605" w:rsidP="00C56605">
      <w:pPr>
        <w:spacing w:after="0"/>
        <w:rPr>
          <w:lang w:val="en-US"/>
        </w:rPr>
      </w:pPr>
    </w:p>
    <w:p w14:paraId="513A0664" w14:textId="77777777" w:rsidR="00C56605" w:rsidRPr="00C56605" w:rsidRDefault="008E06D7" w:rsidP="00C56605">
      <w:pPr>
        <w:spacing w:after="0"/>
        <w:rPr>
          <w:lang w:val="en-US"/>
        </w:rPr>
      </w:pPr>
      <w:r>
        <w:rPr>
          <w:b/>
          <w:i/>
          <w:lang w:val="en-US"/>
        </w:rPr>
        <w:t>PPL</w:t>
      </w:r>
      <w:r w:rsidR="00C56605" w:rsidRPr="00C56605">
        <w:rPr>
          <w:lang w:val="en-US"/>
        </w:rPr>
        <w:t xml:space="preserve">   = 1 line printer plot  --&gt; CODFIL.OUT</w:t>
      </w:r>
    </w:p>
    <w:p w14:paraId="3A140E6F" w14:textId="77777777" w:rsidR="00C56605" w:rsidRPr="00C56605" w:rsidRDefault="008E06D7" w:rsidP="00C56605">
      <w:pPr>
        <w:spacing w:after="0"/>
        <w:rPr>
          <w:lang w:val="en-US"/>
        </w:rPr>
      </w:pPr>
      <w:r>
        <w:rPr>
          <w:lang w:val="en-US"/>
        </w:rPr>
        <w:t xml:space="preserve">         </w:t>
      </w:r>
      <w:r w:rsidR="00C56605" w:rsidRPr="00C56605">
        <w:rPr>
          <w:lang w:val="en-US"/>
        </w:rPr>
        <w:t xml:space="preserve">  </w:t>
      </w:r>
      <w:r>
        <w:rPr>
          <w:lang w:val="en-US"/>
        </w:rPr>
        <w:t xml:space="preserve"> </w:t>
      </w:r>
      <w:r w:rsidR="00C56605" w:rsidRPr="00C56605">
        <w:rPr>
          <w:lang w:val="en-US"/>
        </w:rPr>
        <w:t xml:space="preserve"> 2 Generates the background-file FILE.BAC</w:t>
      </w:r>
    </w:p>
    <w:p w14:paraId="2E7A9C94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lang w:val="en-US"/>
        </w:rPr>
        <w:t xml:space="preserve">      </w:t>
      </w:r>
      <w:r w:rsidR="008E06D7">
        <w:rPr>
          <w:lang w:val="en-US"/>
        </w:rPr>
        <w:t xml:space="preserve">     </w:t>
      </w:r>
      <w:r w:rsidRPr="00C56605">
        <w:rPr>
          <w:lang w:val="en-US"/>
        </w:rPr>
        <w:t xml:space="preserve">  3 Puts difference pattern in file FILE.BAC</w:t>
      </w:r>
    </w:p>
    <w:p w14:paraId="30D5B4F4" w14:textId="77777777" w:rsidR="00C56605" w:rsidRPr="00C56605" w:rsidRDefault="00C56605" w:rsidP="00C56605">
      <w:pPr>
        <w:spacing w:after="0"/>
        <w:rPr>
          <w:lang w:val="en-US"/>
        </w:rPr>
      </w:pPr>
    </w:p>
    <w:p w14:paraId="118BD0A8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b/>
          <w:i/>
          <w:lang w:val="en-US"/>
        </w:rPr>
        <w:t>I</w:t>
      </w:r>
      <w:r w:rsidR="008E06D7">
        <w:rPr>
          <w:b/>
          <w:i/>
          <w:lang w:val="en-US"/>
        </w:rPr>
        <w:t>O</w:t>
      </w:r>
      <w:r w:rsidRPr="00C56605">
        <w:rPr>
          <w:b/>
          <w:i/>
          <w:lang w:val="en-US"/>
        </w:rPr>
        <w:t>C</w:t>
      </w:r>
      <w:r w:rsidRPr="00C56605">
        <w:rPr>
          <w:lang w:val="en-US"/>
        </w:rPr>
        <w:t xml:space="preserve">   = 1 list of obs. &amp; calc. </w:t>
      </w:r>
      <w:proofErr w:type="spellStart"/>
      <w:r w:rsidRPr="00C56605">
        <w:rPr>
          <w:lang w:val="en-US"/>
        </w:rPr>
        <w:t>integr</w:t>
      </w:r>
      <w:proofErr w:type="spellEnd"/>
      <w:r w:rsidRPr="00C56605">
        <w:rPr>
          <w:lang w:val="en-US"/>
        </w:rPr>
        <w:t>. int.  --&gt; CODFIL.OUT</w:t>
      </w:r>
    </w:p>
    <w:p w14:paraId="3BD0729B" w14:textId="77777777" w:rsidR="00C56605" w:rsidRPr="00C56605" w:rsidRDefault="008E06D7" w:rsidP="00C56605">
      <w:pPr>
        <w:spacing w:after="0"/>
        <w:rPr>
          <w:lang w:val="en-US"/>
        </w:rPr>
      </w:pPr>
      <w:r>
        <w:rPr>
          <w:lang w:val="en-US"/>
        </w:rPr>
        <w:t xml:space="preserve">        </w:t>
      </w:r>
      <w:r w:rsidR="00C56605" w:rsidRPr="00C56605">
        <w:rPr>
          <w:lang w:val="en-US"/>
        </w:rPr>
        <w:t xml:space="preserve"> = 2 The reflections corresponding to the second wavelength</w:t>
      </w:r>
    </w:p>
    <w:p w14:paraId="46C97947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lang w:val="en-US"/>
        </w:rPr>
        <w:t xml:space="preserve">          are also </w:t>
      </w:r>
      <w:r w:rsidR="008E06D7" w:rsidRPr="00C56605">
        <w:rPr>
          <w:lang w:val="en-US"/>
        </w:rPr>
        <w:t>written</w:t>
      </w:r>
      <w:r w:rsidRPr="00C56605">
        <w:rPr>
          <w:lang w:val="en-US"/>
        </w:rPr>
        <w:t xml:space="preserve"> if different from the first one.</w:t>
      </w:r>
    </w:p>
    <w:p w14:paraId="3A3E71E2" w14:textId="77777777" w:rsidR="00C56605" w:rsidRPr="00C56605" w:rsidRDefault="00C56605" w:rsidP="00C56605">
      <w:pPr>
        <w:spacing w:after="0"/>
        <w:rPr>
          <w:lang w:val="en-US"/>
        </w:rPr>
      </w:pPr>
    </w:p>
    <w:p w14:paraId="08A3C3D2" w14:textId="77777777" w:rsidR="00C56605" w:rsidRPr="00C56605" w:rsidRDefault="008E06D7" w:rsidP="00C56605">
      <w:pPr>
        <w:spacing w:after="0"/>
        <w:rPr>
          <w:lang w:val="en-US"/>
        </w:rPr>
      </w:pPr>
      <w:r>
        <w:rPr>
          <w:b/>
          <w:i/>
          <w:lang w:val="en-US"/>
        </w:rPr>
        <w:t>PCR</w:t>
      </w:r>
      <w:r w:rsidR="00C56605" w:rsidRPr="00C56605">
        <w:rPr>
          <w:lang w:val="en-US"/>
        </w:rPr>
        <w:t xml:space="preserve">  = 1 CODFIL.PCR is re-written with updated parameters</w:t>
      </w:r>
    </w:p>
    <w:p w14:paraId="0D9C052A" w14:textId="77777777" w:rsidR="00C56605" w:rsidRPr="00C56605" w:rsidRDefault="008E06D7" w:rsidP="00C56605">
      <w:pPr>
        <w:spacing w:after="0"/>
        <w:rPr>
          <w:lang w:val="en-US"/>
        </w:rPr>
      </w:pPr>
      <w:r>
        <w:rPr>
          <w:lang w:val="en-US"/>
        </w:rPr>
        <w:t xml:space="preserve">         </w:t>
      </w:r>
      <w:r w:rsidR="00C56605" w:rsidRPr="00C56605">
        <w:rPr>
          <w:lang w:val="en-US"/>
        </w:rPr>
        <w:t xml:space="preserve">   2 new input file  --&gt; CODFIL.NEW</w:t>
      </w:r>
    </w:p>
    <w:p w14:paraId="357EE6BD" w14:textId="77777777" w:rsidR="00C56605" w:rsidRPr="00C56605" w:rsidRDefault="00C56605" w:rsidP="00C56605">
      <w:pPr>
        <w:spacing w:after="0"/>
        <w:rPr>
          <w:lang w:val="en-US"/>
        </w:rPr>
      </w:pPr>
    </w:p>
    <w:p w14:paraId="6066A944" w14:textId="77777777" w:rsidR="008E06D7" w:rsidRPr="00C56605" w:rsidRDefault="00C56605" w:rsidP="00C56605">
      <w:pPr>
        <w:spacing w:after="0"/>
        <w:rPr>
          <w:lang w:val="en-US"/>
        </w:rPr>
      </w:pPr>
      <w:r w:rsidRPr="00C56605">
        <w:rPr>
          <w:b/>
          <w:i/>
          <w:lang w:val="en-US"/>
        </w:rPr>
        <w:t>INS</w:t>
      </w:r>
      <w:r w:rsidRPr="00C56605">
        <w:rPr>
          <w:lang w:val="en-US"/>
        </w:rPr>
        <w:t xml:space="preserve">   = </w:t>
      </w:r>
      <w:r w:rsidR="00B353E3">
        <w:rPr>
          <w:lang w:val="en-US"/>
        </w:rPr>
        <w:t xml:space="preserve">  </w:t>
      </w:r>
      <w:r w:rsidR="008E06D7">
        <w:rPr>
          <w:lang w:val="en-US"/>
        </w:rPr>
        <w:t>9   Siemens and Bruker UXD format</w:t>
      </w:r>
    </w:p>
    <w:p w14:paraId="5D786FEA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lang w:val="en-US"/>
        </w:rPr>
        <w:t xml:space="preserve">      </w:t>
      </w:r>
      <w:r>
        <w:rPr>
          <w:lang w:val="en-US"/>
        </w:rPr>
        <w:tab/>
      </w:r>
      <w:r w:rsidRPr="00C56605">
        <w:rPr>
          <w:lang w:val="en-US"/>
        </w:rPr>
        <w:t xml:space="preserve">10  </w:t>
      </w:r>
      <w:proofErr w:type="spellStart"/>
      <w:r w:rsidRPr="00C56605">
        <w:rPr>
          <w:lang w:val="en-US"/>
        </w:rPr>
        <w:t>X,Y,Sigma</w:t>
      </w:r>
      <w:proofErr w:type="spellEnd"/>
      <w:r w:rsidRPr="00C56605">
        <w:rPr>
          <w:lang w:val="en-US"/>
        </w:rPr>
        <w:t xml:space="preserve"> format with header lines.</w:t>
      </w:r>
    </w:p>
    <w:p w14:paraId="706A5885" w14:textId="77777777" w:rsidR="00C56605" w:rsidRPr="00C56605" w:rsidRDefault="00C56605" w:rsidP="00C56605">
      <w:pPr>
        <w:spacing w:after="0"/>
        <w:rPr>
          <w:lang w:val="en-US"/>
        </w:rPr>
      </w:pPr>
      <w:r>
        <w:rPr>
          <w:lang w:val="en-US"/>
        </w:rPr>
        <w:t xml:space="preserve">              </w:t>
      </w:r>
      <w:r>
        <w:rPr>
          <w:lang w:val="en-US"/>
        </w:rPr>
        <w:tab/>
        <w:t xml:space="preserve">13 </w:t>
      </w:r>
      <w:proofErr w:type="spellStart"/>
      <w:r>
        <w:rPr>
          <w:lang w:val="en-US"/>
        </w:rPr>
        <w:t>PANAlytical</w:t>
      </w:r>
      <w:proofErr w:type="spellEnd"/>
      <w:r>
        <w:rPr>
          <w:lang w:val="en-US"/>
        </w:rPr>
        <w:t xml:space="preserve"> format </w:t>
      </w:r>
      <w:proofErr w:type="spellStart"/>
      <w:r>
        <w:rPr>
          <w:lang w:val="en-US"/>
        </w:rPr>
        <w:t>xrdml</w:t>
      </w:r>
      <w:proofErr w:type="spellEnd"/>
    </w:p>
    <w:p w14:paraId="3AD2D177" w14:textId="77777777" w:rsidR="00C56605" w:rsidRPr="00C56605" w:rsidRDefault="00C56605" w:rsidP="00C56605">
      <w:pPr>
        <w:spacing w:after="0"/>
        <w:rPr>
          <w:lang w:val="en-US"/>
        </w:rPr>
      </w:pPr>
    </w:p>
    <w:p w14:paraId="44BA927B" w14:textId="77777777" w:rsidR="00C56605" w:rsidRDefault="00C56605" w:rsidP="00C56605">
      <w:pPr>
        <w:spacing w:after="0"/>
        <w:rPr>
          <w:lang w:val="en-US"/>
        </w:rPr>
      </w:pPr>
      <w:r w:rsidRPr="00C56605">
        <w:rPr>
          <w:b/>
          <w:sz w:val="32"/>
          <w:lang w:val="en-US"/>
        </w:rPr>
        <w:t>LINE 4</w:t>
      </w:r>
      <w:r w:rsidRPr="00C56605">
        <w:rPr>
          <w:lang w:val="en-US"/>
        </w:rPr>
        <w:t xml:space="preserve"> </w:t>
      </w:r>
    </w:p>
    <w:p w14:paraId="449240C4" w14:textId="77777777" w:rsidR="00C56605" w:rsidRPr="00C56605" w:rsidRDefault="00E376A4" w:rsidP="00C56605">
      <w:pPr>
        <w:spacing w:after="0"/>
        <w:rPr>
          <w:lang w:val="en-US"/>
        </w:rPr>
      </w:pPr>
      <w:r w:rsidRPr="00E376A4">
        <w:rPr>
          <w:lang w:val="en-US"/>
        </w:rPr>
        <w:t xml:space="preserve">! lambda1 Lambda2    Ratio   BKPOS    </w:t>
      </w:r>
      <w:proofErr w:type="spellStart"/>
      <w:r w:rsidRPr="00E376A4">
        <w:rPr>
          <w:lang w:val="en-US"/>
        </w:rPr>
        <w:t>Wdt</w:t>
      </w:r>
      <w:proofErr w:type="spellEnd"/>
      <w:r w:rsidRPr="00E376A4">
        <w:rPr>
          <w:lang w:val="en-US"/>
        </w:rPr>
        <w:t xml:space="preserve">    </w:t>
      </w:r>
      <w:proofErr w:type="spellStart"/>
      <w:r w:rsidRPr="00E376A4">
        <w:rPr>
          <w:lang w:val="en-US"/>
        </w:rPr>
        <w:t>Cthm</w:t>
      </w:r>
      <w:proofErr w:type="spellEnd"/>
      <w:r w:rsidRPr="00E376A4">
        <w:rPr>
          <w:lang w:val="en-US"/>
        </w:rPr>
        <w:t xml:space="preserve">     </w:t>
      </w:r>
      <w:proofErr w:type="spellStart"/>
      <w:r w:rsidRPr="00E376A4">
        <w:rPr>
          <w:lang w:val="en-US"/>
        </w:rPr>
        <w:t>muR</w:t>
      </w:r>
      <w:proofErr w:type="spellEnd"/>
      <w:r w:rsidRPr="00E376A4">
        <w:rPr>
          <w:lang w:val="en-US"/>
        </w:rPr>
        <w:t xml:space="preserve">   </w:t>
      </w:r>
      <w:proofErr w:type="spellStart"/>
      <w:r w:rsidRPr="00E376A4">
        <w:rPr>
          <w:lang w:val="en-US"/>
        </w:rPr>
        <w:t>AsyLim</w:t>
      </w:r>
      <w:proofErr w:type="spellEnd"/>
      <w:r w:rsidRPr="00E376A4">
        <w:rPr>
          <w:lang w:val="en-US"/>
        </w:rPr>
        <w:t xml:space="preserve">   Rpolarz</w:t>
      </w:r>
      <w:r w:rsidR="00C56605">
        <w:rPr>
          <w:lang w:val="en-US"/>
        </w:rPr>
        <w:t xml:space="preserve">        (9 reals)   </w:t>
      </w:r>
    </w:p>
    <w:p w14:paraId="39CB6F01" w14:textId="77777777" w:rsidR="00C56605" w:rsidRPr="00C56605" w:rsidRDefault="00C56605" w:rsidP="00C56605">
      <w:pPr>
        <w:spacing w:after="0"/>
        <w:rPr>
          <w:lang w:val="en-US"/>
        </w:rPr>
      </w:pPr>
    </w:p>
    <w:p w14:paraId="4C6E3DFF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b/>
          <w:i/>
          <w:lang w:val="en-US"/>
        </w:rPr>
        <w:t>LAM</w:t>
      </w:r>
      <w:r w:rsidR="00E376A4">
        <w:rPr>
          <w:b/>
          <w:i/>
          <w:lang w:val="en-US"/>
        </w:rPr>
        <w:t>B</w:t>
      </w:r>
      <w:r w:rsidRPr="00C56605">
        <w:rPr>
          <w:b/>
          <w:i/>
          <w:lang w:val="en-US"/>
        </w:rPr>
        <w:t>DA1</w:t>
      </w:r>
      <w:r w:rsidRPr="00C56605">
        <w:rPr>
          <w:lang w:val="en-US"/>
        </w:rPr>
        <w:t xml:space="preserve">   = wavelength l1</w:t>
      </w:r>
    </w:p>
    <w:p w14:paraId="3C4D482A" w14:textId="77777777" w:rsidR="00C56605" w:rsidRPr="00C56605" w:rsidRDefault="00C56605" w:rsidP="00C56605">
      <w:pPr>
        <w:spacing w:after="0"/>
        <w:rPr>
          <w:lang w:val="en-US"/>
        </w:rPr>
      </w:pPr>
    </w:p>
    <w:p w14:paraId="7BD635A4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b/>
          <w:i/>
          <w:lang w:val="en-US"/>
        </w:rPr>
        <w:t>LAM</w:t>
      </w:r>
      <w:r w:rsidR="00E376A4">
        <w:rPr>
          <w:b/>
          <w:i/>
          <w:lang w:val="en-US"/>
        </w:rPr>
        <w:t>B</w:t>
      </w:r>
      <w:r w:rsidRPr="00C56605">
        <w:rPr>
          <w:b/>
          <w:i/>
          <w:lang w:val="en-US"/>
        </w:rPr>
        <w:t xml:space="preserve">DA2 </w:t>
      </w:r>
      <w:r w:rsidRPr="00C56605">
        <w:rPr>
          <w:lang w:val="en-US"/>
        </w:rPr>
        <w:t xml:space="preserve">  = wavelength l2 (= l1 for monochromatic beam)</w:t>
      </w:r>
    </w:p>
    <w:p w14:paraId="63D4D23B" w14:textId="77777777" w:rsidR="00C56605" w:rsidRPr="00C56605" w:rsidRDefault="00C56605" w:rsidP="00C56605">
      <w:pPr>
        <w:spacing w:after="0"/>
        <w:rPr>
          <w:lang w:val="en-US"/>
        </w:rPr>
      </w:pPr>
    </w:p>
    <w:p w14:paraId="769212CC" w14:textId="77777777" w:rsidR="00C56605" w:rsidRPr="00C56605" w:rsidRDefault="00E376A4" w:rsidP="00C56605">
      <w:pPr>
        <w:spacing w:after="0"/>
        <w:rPr>
          <w:lang w:val="en-US"/>
        </w:rPr>
      </w:pPr>
      <w:r>
        <w:rPr>
          <w:b/>
          <w:i/>
          <w:lang w:val="en-US"/>
        </w:rPr>
        <w:t xml:space="preserve">RATIO </w:t>
      </w:r>
      <w:r w:rsidR="00C56605" w:rsidRPr="00C56605">
        <w:rPr>
          <w:lang w:val="en-US"/>
        </w:rPr>
        <w:t>=</w:t>
      </w:r>
      <w:r>
        <w:rPr>
          <w:lang w:val="en-US"/>
        </w:rPr>
        <w:t xml:space="preserve"> </w:t>
      </w:r>
      <w:r w:rsidR="00C56605" w:rsidRPr="00C56605">
        <w:rPr>
          <w:lang w:val="en-US"/>
        </w:rPr>
        <w:t>Intensity ratio I(l2)/I(l1)</w:t>
      </w:r>
      <w:r w:rsidR="00C56605">
        <w:rPr>
          <w:lang w:val="en-US"/>
        </w:rPr>
        <w:t xml:space="preserve"> </w:t>
      </w:r>
      <w:r w:rsidR="00C56605" w:rsidRPr="00C56605">
        <w:rPr>
          <w:b/>
          <w:u w:val="single"/>
          <w:lang w:val="en-US"/>
        </w:rPr>
        <w:t>for typical Cu Kalpha1,2 this is equal to 0.5</w:t>
      </w:r>
    </w:p>
    <w:p w14:paraId="5CE8157E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lang w:val="en-US"/>
        </w:rPr>
        <w:t xml:space="preserve">           If RATIO&lt;0 the parameters U, V, W (see below) for the</w:t>
      </w:r>
    </w:p>
    <w:p w14:paraId="4E8D6681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lang w:val="en-US"/>
        </w:rPr>
        <w:t xml:space="preserve">           second wavelength are read separately.</w:t>
      </w:r>
    </w:p>
    <w:p w14:paraId="21A233A3" w14:textId="77777777" w:rsidR="00BE3E6E" w:rsidRPr="00C56605" w:rsidRDefault="00BE3E6E" w:rsidP="00C56605">
      <w:pPr>
        <w:spacing w:after="0"/>
        <w:rPr>
          <w:lang w:val="en-US"/>
        </w:rPr>
      </w:pPr>
    </w:p>
    <w:p w14:paraId="66A3C6B5" w14:textId="77777777" w:rsidR="00C56605" w:rsidRPr="00C56605" w:rsidRDefault="00C56605" w:rsidP="00C56605">
      <w:pPr>
        <w:spacing w:after="0"/>
        <w:rPr>
          <w:b/>
          <w:sz w:val="32"/>
          <w:lang w:val="en-US"/>
        </w:rPr>
      </w:pPr>
      <w:r w:rsidRPr="00C56605">
        <w:rPr>
          <w:b/>
          <w:sz w:val="32"/>
          <w:lang w:val="en-US"/>
        </w:rPr>
        <w:t xml:space="preserve">LINE 5 </w:t>
      </w:r>
    </w:p>
    <w:p w14:paraId="340B0D6F" w14:textId="77777777" w:rsidR="00C56605" w:rsidRPr="00C56605" w:rsidRDefault="00E376A4" w:rsidP="00E376A4">
      <w:pPr>
        <w:spacing w:after="0"/>
        <w:rPr>
          <w:lang w:val="en-US"/>
        </w:rPr>
      </w:pPr>
      <w:r w:rsidRPr="00E376A4">
        <w:rPr>
          <w:lang w:val="en-US"/>
        </w:rPr>
        <w:t>!NCY</w:t>
      </w:r>
      <w:r>
        <w:rPr>
          <w:lang w:val="en-US"/>
        </w:rPr>
        <w:t xml:space="preserve"> </w:t>
      </w:r>
      <w:r w:rsidRPr="00E376A4">
        <w:rPr>
          <w:lang w:val="en-US"/>
        </w:rPr>
        <w:t xml:space="preserve"> Eps </w:t>
      </w:r>
      <w:proofErr w:type="spellStart"/>
      <w:r w:rsidRPr="00E376A4">
        <w:rPr>
          <w:lang w:val="en-US"/>
        </w:rPr>
        <w:t>R_at</w:t>
      </w:r>
      <w:proofErr w:type="spellEnd"/>
      <w:r w:rsidRPr="00E376A4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 w:rsidRPr="00E376A4">
        <w:rPr>
          <w:lang w:val="en-US"/>
        </w:rPr>
        <w:t>R_an</w:t>
      </w:r>
      <w:proofErr w:type="spellEnd"/>
      <w:r w:rsidRPr="00E376A4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 w:rsidRPr="00E376A4">
        <w:rPr>
          <w:lang w:val="en-US"/>
        </w:rPr>
        <w:t>R_pr</w:t>
      </w:r>
      <w:proofErr w:type="spellEnd"/>
      <w:r w:rsidRPr="00E376A4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 w:rsidRPr="00E376A4">
        <w:rPr>
          <w:lang w:val="en-US"/>
        </w:rPr>
        <w:t>R_gl</w:t>
      </w:r>
      <w:proofErr w:type="spellEnd"/>
      <w:r w:rsidRPr="00E376A4">
        <w:rPr>
          <w:lang w:val="en-US"/>
        </w:rPr>
        <w:t xml:space="preserve">     </w:t>
      </w:r>
      <w:proofErr w:type="spellStart"/>
      <w:r w:rsidRPr="00E376A4">
        <w:rPr>
          <w:lang w:val="en-US"/>
        </w:rPr>
        <w:t>Thmin</w:t>
      </w:r>
      <w:proofErr w:type="spellEnd"/>
      <w:r w:rsidRPr="00E376A4">
        <w:rPr>
          <w:lang w:val="en-US"/>
        </w:rPr>
        <w:t xml:space="preserve">    Step    </w:t>
      </w:r>
      <w:proofErr w:type="spellStart"/>
      <w:r w:rsidRPr="00E376A4">
        <w:rPr>
          <w:lang w:val="en-US"/>
        </w:rPr>
        <w:t>Thmax</w:t>
      </w:r>
      <w:proofErr w:type="spellEnd"/>
      <w:r w:rsidRPr="00E376A4">
        <w:rPr>
          <w:lang w:val="en-US"/>
        </w:rPr>
        <w:t xml:space="preserve">    PSD    </w:t>
      </w:r>
    </w:p>
    <w:p w14:paraId="270F2295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lang w:val="en-US"/>
        </w:rPr>
        <w:t xml:space="preserve">    (1 integer and 10 reals)</w:t>
      </w:r>
    </w:p>
    <w:p w14:paraId="0AAE7E02" w14:textId="77777777" w:rsidR="00C56605" w:rsidRPr="00C56605" w:rsidRDefault="00C56605" w:rsidP="00C56605">
      <w:pPr>
        <w:spacing w:after="0"/>
        <w:rPr>
          <w:lang w:val="en-US"/>
        </w:rPr>
      </w:pPr>
    </w:p>
    <w:p w14:paraId="6324B7F7" w14:textId="77777777" w:rsidR="00C56605" w:rsidRPr="00C56605" w:rsidRDefault="00E376A4" w:rsidP="00C56605">
      <w:pPr>
        <w:spacing w:after="0"/>
        <w:rPr>
          <w:lang w:val="en-US"/>
        </w:rPr>
      </w:pPr>
      <w:r>
        <w:rPr>
          <w:b/>
          <w:i/>
          <w:lang w:val="en-US"/>
        </w:rPr>
        <w:t>N</w:t>
      </w:r>
      <w:r w:rsidR="00C56605" w:rsidRPr="00C56605">
        <w:rPr>
          <w:b/>
          <w:i/>
          <w:lang w:val="en-US"/>
        </w:rPr>
        <w:t>C</w:t>
      </w:r>
      <w:r>
        <w:rPr>
          <w:b/>
          <w:i/>
          <w:lang w:val="en-US"/>
        </w:rPr>
        <w:t xml:space="preserve">Y  </w:t>
      </w:r>
      <w:r w:rsidR="00C56605" w:rsidRPr="00C56605">
        <w:rPr>
          <w:lang w:val="en-US"/>
        </w:rPr>
        <w:t xml:space="preserve"> =   number of cycles of refinement</w:t>
      </w:r>
    </w:p>
    <w:p w14:paraId="12B26323" w14:textId="77777777" w:rsidR="00C56605" w:rsidRPr="00C56605" w:rsidRDefault="00C56605" w:rsidP="00C56605">
      <w:pPr>
        <w:spacing w:after="0"/>
        <w:rPr>
          <w:lang w:val="en-US"/>
        </w:rPr>
      </w:pPr>
      <w:r w:rsidRPr="00C56605">
        <w:rPr>
          <w:b/>
          <w:i/>
          <w:lang w:val="en-US"/>
        </w:rPr>
        <w:t>EPS</w:t>
      </w:r>
      <w:r w:rsidRPr="00C56605">
        <w:rPr>
          <w:lang w:val="en-US"/>
        </w:rPr>
        <w:t xml:space="preserve"> =      forced termination when shifts less than EPS*</w:t>
      </w:r>
      <w:proofErr w:type="spellStart"/>
      <w:r w:rsidRPr="00C56605">
        <w:rPr>
          <w:lang w:val="en-US"/>
        </w:rPr>
        <w:t>e.s.d.</w:t>
      </w:r>
      <w:proofErr w:type="spellEnd"/>
    </w:p>
    <w:p w14:paraId="6091F879" w14:textId="77777777" w:rsidR="00BA04D6" w:rsidRDefault="00BA04D6" w:rsidP="00BA04D6">
      <w:pPr>
        <w:spacing w:after="0"/>
        <w:rPr>
          <w:lang w:val="en-US"/>
        </w:rPr>
      </w:pPr>
    </w:p>
    <w:p w14:paraId="5AF63417" w14:textId="77777777" w:rsidR="00BA04D6" w:rsidRDefault="00BA04D6" w:rsidP="00BA04D6">
      <w:pPr>
        <w:spacing w:after="0"/>
        <w:rPr>
          <w:lang w:val="en-US"/>
        </w:rPr>
      </w:pPr>
    </w:p>
    <w:p w14:paraId="3239330B" w14:textId="77777777" w:rsidR="00D55D3B" w:rsidRPr="00C56605" w:rsidRDefault="00D55D3B" w:rsidP="00D55D3B">
      <w:pPr>
        <w:spacing w:after="0"/>
        <w:rPr>
          <w:b/>
          <w:sz w:val="32"/>
          <w:lang w:val="en-US"/>
        </w:rPr>
      </w:pPr>
      <w:r w:rsidRPr="00C56605">
        <w:rPr>
          <w:b/>
          <w:sz w:val="32"/>
          <w:lang w:val="en-US"/>
        </w:rPr>
        <w:t xml:space="preserve">LINE </w:t>
      </w:r>
      <w:r>
        <w:rPr>
          <w:b/>
          <w:sz w:val="32"/>
          <w:lang w:val="en-US"/>
        </w:rPr>
        <w:t>10</w:t>
      </w:r>
      <w:r w:rsidR="00764E11">
        <w:rPr>
          <w:b/>
          <w:sz w:val="32"/>
          <w:lang w:val="en-US"/>
        </w:rPr>
        <w:t>.1</w:t>
      </w:r>
      <w:r w:rsidRPr="00C56605">
        <w:rPr>
          <w:b/>
          <w:sz w:val="32"/>
          <w:lang w:val="en-US"/>
        </w:rPr>
        <w:t xml:space="preserve"> </w:t>
      </w:r>
    </w:p>
    <w:p w14:paraId="5767FAEC" w14:textId="77777777" w:rsidR="00D55D3B" w:rsidRDefault="00D55D3B" w:rsidP="00BA04D6">
      <w:pPr>
        <w:spacing w:after="0"/>
        <w:rPr>
          <w:lang w:val="en-US"/>
        </w:rPr>
      </w:pPr>
      <w:r w:rsidRPr="00D55D3B">
        <w:rPr>
          <w:lang w:val="en-US"/>
        </w:rPr>
        <w:t xml:space="preserve">!  Zero    Code    </w:t>
      </w:r>
      <w:proofErr w:type="spellStart"/>
      <w:r w:rsidRPr="00D55D3B">
        <w:rPr>
          <w:lang w:val="en-US"/>
        </w:rPr>
        <w:t>Sycos</w:t>
      </w:r>
      <w:proofErr w:type="spellEnd"/>
      <w:r w:rsidRPr="00D55D3B">
        <w:rPr>
          <w:lang w:val="en-US"/>
        </w:rPr>
        <w:t xml:space="preserve">    Code   </w:t>
      </w:r>
      <w:proofErr w:type="spellStart"/>
      <w:r w:rsidRPr="00D55D3B">
        <w:rPr>
          <w:lang w:val="en-US"/>
        </w:rPr>
        <w:t>Sysin</w:t>
      </w:r>
      <w:proofErr w:type="spellEnd"/>
      <w:r w:rsidRPr="00D55D3B">
        <w:rPr>
          <w:lang w:val="en-US"/>
        </w:rPr>
        <w:t xml:space="preserve">    Code  Lambda     Code MORE</w:t>
      </w:r>
    </w:p>
    <w:p w14:paraId="4B1205FA" w14:textId="77777777" w:rsidR="00D55D3B" w:rsidRDefault="00D55D3B" w:rsidP="00D55D3B">
      <w:pPr>
        <w:rPr>
          <w:b/>
          <w:i/>
          <w:lang w:val="en-US"/>
        </w:rPr>
      </w:pPr>
    </w:p>
    <w:p w14:paraId="0D7C2449" w14:textId="77777777" w:rsidR="00D55D3B" w:rsidRDefault="00D55D3B" w:rsidP="00D55D3B">
      <w:pPr>
        <w:rPr>
          <w:lang w:val="en-US"/>
        </w:rPr>
      </w:pPr>
      <w:r>
        <w:rPr>
          <w:b/>
          <w:i/>
          <w:lang w:val="en-US"/>
        </w:rPr>
        <w:t xml:space="preserve">  </w:t>
      </w:r>
      <w:r w:rsidRPr="00D55D3B">
        <w:rPr>
          <w:b/>
          <w:i/>
          <w:lang w:val="en-US"/>
        </w:rPr>
        <w:t>ZER</w:t>
      </w:r>
      <w:r>
        <w:rPr>
          <w:b/>
          <w:i/>
          <w:lang w:val="en-US"/>
        </w:rPr>
        <w:t>O</w:t>
      </w:r>
      <w:r w:rsidRPr="00D55D3B">
        <w:rPr>
          <w:lang w:val="en-US"/>
        </w:rPr>
        <w:t xml:space="preserve">     = zero point for T (</w:t>
      </w:r>
      <w:r>
        <w:rPr>
          <w:lang w:val="en-US"/>
        </w:rPr>
        <w:t xml:space="preserve">in degrees) : </w:t>
      </w:r>
      <w:proofErr w:type="spellStart"/>
      <w:r>
        <w:rPr>
          <w:lang w:val="en-US"/>
        </w:rPr>
        <w:t>Ttrue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Texp</w:t>
      </w:r>
      <w:proofErr w:type="spellEnd"/>
      <w:r>
        <w:rPr>
          <w:lang w:val="en-US"/>
        </w:rPr>
        <w:t>.-ZER, zero shift of the instrument</w:t>
      </w:r>
    </w:p>
    <w:p w14:paraId="6E88BD8A" w14:textId="77777777" w:rsidR="00D55D3B" w:rsidRPr="00D55D3B" w:rsidRDefault="00D55D3B" w:rsidP="00D55D3B">
      <w:pPr>
        <w:rPr>
          <w:lang w:val="en-US"/>
        </w:rPr>
      </w:pPr>
      <w:r>
        <w:rPr>
          <w:b/>
          <w:i/>
          <w:lang w:val="en-US"/>
        </w:rPr>
        <w:t xml:space="preserve">  </w:t>
      </w:r>
      <w:r w:rsidRPr="00D55D3B">
        <w:rPr>
          <w:b/>
          <w:i/>
          <w:lang w:val="en-US"/>
        </w:rPr>
        <w:t>CODE</w:t>
      </w:r>
      <w:r w:rsidRPr="00D55D3B">
        <w:rPr>
          <w:lang w:val="en-US"/>
        </w:rPr>
        <w:t xml:space="preserve">  = codeword for </w:t>
      </w:r>
      <w:proofErr w:type="spellStart"/>
      <w:r w:rsidRPr="00D55D3B">
        <w:rPr>
          <w:lang w:val="en-US"/>
        </w:rPr>
        <w:t>zeroshift</w:t>
      </w:r>
      <w:proofErr w:type="spellEnd"/>
      <w:r w:rsidRPr="00D55D3B">
        <w:rPr>
          <w:lang w:val="en-US"/>
        </w:rPr>
        <w:t xml:space="preserve"> </w:t>
      </w:r>
    </w:p>
    <w:p w14:paraId="0EDC39BE" w14:textId="77777777" w:rsidR="00D55D3B" w:rsidRPr="00D55D3B" w:rsidRDefault="00D55D3B" w:rsidP="00D55D3B">
      <w:pPr>
        <w:rPr>
          <w:lang w:val="en-US"/>
        </w:rPr>
      </w:pPr>
      <w:r w:rsidRPr="00D55D3B">
        <w:rPr>
          <w:lang w:val="en-US"/>
        </w:rPr>
        <w:t xml:space="preserve">  </w:t>
      </w:r>
      <w:r w:rsidRPr="00D55D3B">
        <w:rPr>
          <w:b/>
          <w:i/>
          <w:lang w:val="en-US"/>
        </w:rPr>
        <w:t>SYCOS</w:t>
      </w:r>
      <w:r w:rsidRPr="00D55D3B">
        <w:rPr>
          <w:lang w:val="en-US"/>
        </w:rPr>
        <w:t xml:space="preserve">   = systematic 2Theta</w:t>
      </w:r>
      <w:r>
        <w:rPr>
          <w:lang w:val="en-US"/>
        </w:rPr>
        <w:t xml:space="preserve"> shift with </w:t>
      </w:r>
      <w:proofErr w:type="spellStart"/>
      <w:r>
        <w:rPr>
          <w:lang w:val="en-US"/>
        </w:rPr>
        <w:t>cosTheta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dependenc</w:t>
      </w:r>
      <w:proofErr w:type="spellEnd"/>
      <w:r>
        <w:rPr>
          <w:lang w:val="en-US"/>
        </w:rPr>
        <w:t xml:space="preserve"> </w:t>
      </w:r>
      <w:r w:rsidRPr="00D55D3B">
        <w:rPr>
          <w:lang w:val="en-US"/>
        </w:rPr>
        <w:t>sample displacement (Theta - 2Theta diffractometers)</w:t>
      </w:r>
    </w:p>
    <w:p w14:paraId="319FE300" w14:textId="77777777" w:rsidR="00D55D3B" w:rsidRPr="00D55D3B" w:rsidRDefault="00D55D3B" w:rsidP="00D55D3B">
      <w:pPr>
        <w:rPr>
          <w:lang w:val="en-US"/>
        </w:rPr>
      </w:pPr>
      <w:r w:rsidRPr="00D55D3B">
        <w:rPr>
          <w:lang w:val="en-US"/>
        </w:rPr>
        <w:t xml:space="preserve">  </w:t>
      </w:r>
      <w:r w:rsidRPr="00D55D3B">
        <w:rPr>
          <w:b/>
          <w:i/>
          <w:lang w:val="en-US"/>
        </w:rPr>
        <w:t>CODE</w:t>
      </w:r>
      <w:r w:rsidRPr="00D55D3B">
        <w:rPr>
          <w:lang w:val="en-US"/>
        </w:rPr>
        <w:t xml:space="preserve">   = codeword for SYCOS</w:t>
      </w:r>
    </w:p>
    <w:p w14:paraId="5DD43A95" w14:textId="77777777" w:rsidR="00D55D3B" w:rsidRPr="00D55D3B" w:rsidRDefault="00D55D3B" w:rsidP="00D55D3B">
      <w:pPr>
        <w:rPr>
          <w:lang w:val="en-US"/>
        </w:rPr>
      </w:pPr>
      <w:r w:rsidRPr="00D55D3B">
        <w:rPr>
          <w:lang w:val="en-US"/>
        </w:rPr>
        <w:t xml:space="preserve">  </w:t>
      </w:r>
      <w:r w:rsidRPr="00D55D3B">
        <w:rPr>
          <w:b/>
          <w:i/>
          <w:lang w:val="en-US"/>
        </w:rPr>
        <w:t>SYSIN</w:t>
      </w:r>
      <w:r w:rsidRPr="00D55D3B">
        <w:rPr>
          <w:lang w:val="en-US"/>
        </w:rPr>
        <w:t xml:space="preserve">   = systematic 2Theta </w:t>
      </w:r>
      <w:r>
        <w:rPr>
          <w:lang w:val="en-US"/>
        </w:rPr>
        <w:t xml:space="preserve">shift with sin2Theta dependence of </w:t>
      </w:r>
      <w:r w:rsidRPr="00D55D3B">
        <w:rPr>
          <w:lang w:val="en-US"/>
        </w:rPr>
        <w:t>sample transparency coefficient</w:t>
      </w:r>
    </w:p>
    <w:p w14:paraId="31D86030" w14:textId="77777777" w:rsidR="00764E11" w:rsidRDefault="00D55D3B" w:rsidP="00D55D3B">
      <w:pPr>
        <w:rPr>
          <w:lang w:val="en-US"/>
        </w:rPr>
      </w:pPr>
      <w:r w:rsidRPr="00D55D3B">
        <w:rPr>
          <w:lang w:val="en-US"/>
        </w:rPr>
        <w:t xml:space="preserve">  </w:t>
      </w:r>
      <w:r w:rsidRPr="00D55D3B">
        <w:rPr>
          <w:b/>
          <w:i/>
          <w:lang w:val="en-US"/>
        </w:rPr>
        <w:t>CODE</w:t>
      </w:r>
      <w:r w:rsidRPr="00D55D3B">
        <w:rPr>
          <w:lang w:val="en-US"/>
        </w:rPr>
        <w:t xml:space="preserve">   = codeword for SYSIN</w:t>
      </w:r>
    </w:p>
    <w:p w14:paraId="54EEE728" w14:textId="77777777" w:rsidR="00764E11" w:rsidRDefault="00764E11" w:rsidP="00D55D3B">
      <w:pPr>
        <w:rPr>
          <w:lang w:val="en-US"/>
        </w:rPr>
      </w:pPr>
    </w:p>
    <w:p w14:paraId="6C26BB93" w14:textId="77777777" w:rsidR="00764E11" w:rsidRDefault="00764E11" w:rsidP="00764E11">
      <w:pPr>
        <w:spacing w:after="0"/>
        <w:rPr>
          <w:b/>
          <w:sz w:val="32"/>
          <w:lang w:val="en-US"/>
        </w:rPr>
      </w:pPr>
      <w:r w:rsidRPr="00C56605">
        <w:rPr>
          <w:b/>
          <w:sz w:val="32"/>
          <w:lang w:val="en-US"/>
        </w:rPr>
        <w:t xml:space="preserve">LINE </w:t>
      </w:r>
      <w:r>
        <w:rPr>
          <w:b/>
          <w:sz w:val="32"/>
          <w:lang w:val="en-US"/>
        </w:rPr>
        <w:t xml:space="preserve">10.2 (only if </w:t>
      </w:r>
      <w:proofErr w:type="spellStart"/>
      <w:r>
        <w:rPr>
          <w:b/>
          <w:sz w:val="32"/>
          <w:lang w:val="en-US"/>
        </w:rPr>
        <w:t>Nba</w:t>
      </w:r>
      <w:proofErr w:type="spellEnd"/>
      <w:r>
        <w:rPr>
          <w:b/>
          <w:sz w:val="32"/>
          <w:lang w:val="en-US"/>
        </w:rPr>
        <w:t xml:space="preserve"> = 0)</w:t>
      </w:r>
    </w:p>
    <w:p w14:paraId="24F6F2A3" w14:textId="77777777" w:rsidR="00764E11" w:rsidRDefault="00764E11" w:rsidP="00764E11">
      <w:pPr>
        <w:spacing w:after="0"/>
        <w:rPr>
          <w:lang w:val="en-US"/>
        </w:rPr>
      </w:pPr>
      <w:r w:rsidRPr="00764E11">
        <w:rPr>
          <w:lang w:val="en-US"/>
        </w:rPr>
        <w:t xml:space="preserve">!   Background coefficients/codes </w:t>
      </w:r>
    </w:p>
    <w:p w14:paraId="30C710FC" w14:textId="77777777" w:rsidR="00764E11" w:rsidRPr="00764E11" w:rsidRDefault="00764E11" w:rsidP="00764E11">
      <w:pPr>
        <w:spacing w:after="0"/>
        <w:rPr>
          <w:lang w:val="en-US"/>
        </w:rPr>
      </w:pPr>
    </w:p>
    <w:p w14:paraId="5FE36F1C" w14:textId="77777777" w:rsidR="00764E11" w:rsidRDefault="00764E11" w:rsidP="00764E11">
      <w:pPr>
        <w:spacing w:after="0"/>
        <w:rPr>
          <w:lang w:val="en-US"/>
        </w:rPr>
      </w:pPr>
      <w:proofErr w:type="spellStart"/>
      <w:r>
        <w:rPr>
          <w:lang w:val="en-US"/>
        </w:rPr>
        <w:t>Firts</w:t>
      </w:r>
      <w:proofErr w:type="spellEnd"/>
      <w:r>
        <w:rPr>
          <w:lang w:val="en-US"/>
        </w:rPr>
        <w:t xml:space="preserve"> row – six parameters of the polynomial A*</w:t>
      </w:r>
      <w:proofErr w:type="spellStart"/>
      <w:r>
        <w:rPr>
          <w:lang w:val="en-US"/>
        </w:rPr>
        <w:t>x+B</w:t>
      </w:r>
      <w:proofErr w:type="spellEnd"/>
      <w:r>
        <w:rPr>
          <w:lang w:val="en-US"/>
        </w:rPr>
        <w:t>*x^1+C*x^2+...+F*x^5</w:t>
      </w:r>
    </w:p>
    <w:p w14:paraId="332A5DAA" w14:textId="77777777" w:rsidR="00764E11" w:rsidRDefault="00764E11" w:rsidP="00764E11">
      <w:pPr>
        <w:spacing w:after="0"/>
        <w:rPr>
          <w:lang w:val="en-US"/>
        </w:rPr>
      </w:pPr>
      <w:r>
        <w:rPr>
          <w:lang w:val="en-US"/>
        </w:rPr>
        <w:t xml:space="preserve">Second row codes for each A, B, ...F parameters </w:t>
      </w:r>
    </w:p>
    <w:p w14:paraId="7B580A16" w14:textId="77777777" w:rsidR="00D55D3B" w:rsidRDefault="00D55D3B" w:rsidP="00764E11">
      <w:pPr>
        <w:rPr>
          <w:lang w:val="en-US"/>
        </w:rPr>
      </w:pPr>
    </w:p>
    <w:p w14:paraId="7B87EB32" w14:textId="77777777" w:rsidR="00764E11" w:rsidRDefault="00764E11" w:rsidP="00764E11">
      <w:pPr>
        <w:rPr>
          <w:b/>
          <w:sz w:val="32"/>
          <w:lang w:val="en-US"/>
        </w:rPr>
      </w:pPr>
      <w:r w:rsidRPr="00C56605">
        <w:rPr>
          <w:b/>
          <w:sz w:val="32"/>
          <w:lang w:val="en-US"/>
        </w:rPr>
        <w:t xml:space="preserve">LINE </w:t>
      </w:r>
      <w:r>
        <w:rPr>
          <w:b/>
          <w:sz w:val="32"/>
          <w:lang w:val="en-US"/>
        </w:rPr>
        <w:t>11.1</w:t>
      </w:r>
    </w:p>
    <w:p w14:paraId="2856CB16" w14:textId="77777777" w:rsidR="00764E11" w:rsidRDefault="00764E11" w:rsidP="00764E11">
      <w:pPr>
        <w:rPr>
          <w:lang w:val="en-US"/>
        </w:rPr>
      </w:pPr>
      <w:r w:rsidRPr="00764E11">
        <w:rPr>
          <w:lang w:val="en-US"/>
        </w:rPr>
        <w:t>Name of the subsequent phase</w:t>
      </w:r>
    </w:p>
    <w:p w14:paraId="24B9D074" w14:textId="77777777" w:rsidR="00764E11" w:rsidRDefault="00764E11" w:rsidP="00764E11">
      <w:pPr>
        <w:rPr>
          <w:lang w:val="en-US"/>
        </w:rPr>
      </w:pPr>
    </w:p>
    <w:p w14:paraId="077EB43B" w14:textId="77777777" w:rsidR="00764E11" w:rsidRDefault="00764E11" w:rsidP="00764E11">
      <w:pPr>
        <w:rPr>
          <w:b/>
          <w:sz w:val="32"/>
          <w:lang w:val="en-US"/>
        </w:rPr>
      </w:pPr>
      <w:r w:rsidRPr="00C56605">
        <w:rPr>
          <w:b/>
          <w:sz w:val="32"/>
          <w:lang w:val="en-US"/>
        </w:rPr>
        <w:t xml:space="preserve">LINE </w:t>
      </w:r>
      <w:r>
        <w:rPr>
          <w:b/>
          <w:sz w:val="32"/>
          <w:lang w:val="en-US"/>
        </w:rPr>
        <w:t>11.2</w:t>
      </w:r>
    </w:p>
    <w:p w14:paraId="22D4F6DB" w14:textId="77777777" w:rsidR="00764E11" w:rsidRDefault="00764E11" w:rsidP="00764E11">
      <w:pPr>
        <w:rPr>
          <w:lang w:val="en-US"/>
        </w:rPr>
      </w:pPr>
      <w:r w:rsidRPr="00764E11">
        <w:rPr>
          <w:lang w:val="en-US"/>
        </w:rPr>
        <w:t xml:space="preserve">!Nat Dis Mom Pr1 Pr2 Pr3 </w:t>
      </w:r>
      <w:proofErr w:type="spellStart"/>
      <w:r w:rsidRPr="00764E11">
        <w:rPr>
          <w:lang w:val="en-US"/>
        </w:rPr>
        <w:t>Jbt</w:t>
      </w:r>
      <w:proofErr w:type="spellEnd"/>
      <w:r w:rsidRPr="00764E11">
        <w:rPr>
          <w:lang w:val="en-US"/>
        </w:rPr>
        <w:t xml:space="preserve"> </w:t>
      </w:r>
      <w:proofErr w:type="spellStart"/>
      <w:r w:rsidRPr="00764E11">
        <w:rPr>
          <w:lang w:val="en-US"/>
        </w:rPr>
        <w:t>Irf</w:t>
      </w:r>
      <w:proofErr w:type="spellEnd"/>
      <w:r w:rsidRPr="00764E11">
        <w:rPr>
          <w:lang w:val="en-US"/>
        </w:rPr>
        <w:t xml:space="preserve"> Isy Str Furth     ATZ   </w:t>
      </w:r>
      <w:proofErr w:type="spellStart"/>
      <w:r w:rsidRPr="00764E11">
        <w:rPr>
          <w:lang w:val="en-US"/>
        </w:rPr>
        <w:t>Nvk</w:t>
      </w:r>
      <w:proofErr w:type="spellEnd"/>
      <w:r w:rsidRPr="00764E11">
        <w:rPr>
          <w:lang w:val="en-US"/>
        </w:rPr>
        <w:t xml:space="preserve"> </w:t>
      </w:r>
      <w:proofErr w:type="spellStart"/>
      <w:r w:rsidRPr="00764E11">
        <w:rPr>
          <w:lang w:val="en-US"/>
        </w:rPr>
        <w:t>Npr</w:t>
      </w:r>
      <w:proofErr w:type="spellEnd"/>
      <w:r w:rsidRPr="00764E11">
        <w:rPr>
          <w:lang w:val="en-US"/>
        </w:rPr>
        <w:t xml:space="preserve"> More</w:t>
      </w:r>
    </w:p>
    <w:p w14:paraId="5F0EE49B" w14:textId="77777777" w:rsidR="00764E11" w:rsidRDefault="00764E11" w:rsidP="00764E11">
      <w:pPr>
        <w:rPr>
          <w:lang w:val="en-US"/>
        </w:rPr>
      </w:pPr>
      <w:r w:rsidRPr="00764E11">
        <w:rPr>
          <w:b/>
          <w:i/>
          <w:lang w:val="en-US"/>
        </w:rPr>
        <w:t>NAT</w:t>
      </w:r>
      <w:r>
        <w:rPr>
          <w:lang w:val="en-US"/>
        </w:rPr>
        <w:t xml:space="preserve"> = number of atoms within the unit cell</w:t>
      </w:r>
    </w:p>
    <w:p w14:paraId="5964FF39" w14:textId="77777777" w:rsidR="00764E11" w:rsidRPr="00764E11" w:rsidRDefault="00764E11" w:rsidP="00764E11">
      <w:pPr>
        <w:rPr>
          <w:lang w:val="en-US"/>
        </w:rPr>
      </w:pPr>
      <w:r w:rsidRPr="00764E11">
        <w:rPr>
          <w:b/>
          <w:i/>
          <w:lang w:val="en-US"/>
        </w:rPr>
        <w:t>JBT</w:t>
      </w:r>
      <w:r w:rsidRPr="00764E11">
        <w:rPr>
          <w:lang w:val="en-US"/>
        </w:rPr>
        <w:t xml:space="preserve">        = 0 The phase is treated with the Rietveld Method, then</w:t>
      </w:r>
    </w:p>
    <w:p w14:paraId="12A023A6" w14:textId="77777777" w:rsidR="00764E11" w:rsidRPr="00764E11" w:rsidRDefault="00764E11" w:rsidP="00764E11">
      <w:pPr>
        <w:rPr>
          <w:lang w:val="en-US"/>
        </w:rPr>
      </w:pPr>
      <w:r w:rsidRPr="00764E11">
        <w:rPr>
          <w:lang w:val="en-US"/>
        </w:rPr>
        <w:t xml:space="preserve">               </w:t>
      </w:r>
      <w:r>
        <w:rPr>
          <w:lang w:val="en-US"/>
        </w:rPr>
        <w:t xml:space="preserve">       </w:t>
      </w:r>
      <w:r w:rsidRPr="00764E11">
        <w:rPr>
          <w:lang w:val="en-US"/>
        </w:rPr>
        <w:t>refining a given structural model.</w:t>
      </w:r>
    </w:p>
    <w:p w14:paraId="24844709" w14:textId="77777777" w:rsidR="00764E11" w:rsidRPr="00764E11" w:rsidRDefault="00764E11" w:rsidP="00764E11">
      <w:pPr>
        <w:rPr>
          <w:lang w:val="en-US"/>
        </w:rPr>
      </w:pPr>
      <w:r w:rsidRPr="00764E11">
        <w:rPr>
          <w:lang w:val="en-US"/>
        </w:rPr>
        <w:t xml:space="preserve">           </w:t>
      </w:r>
      <w:r>
        <w:rPr>
          <w:lang w:val="en-US"/>
        </w:rPr>
        <w:t xml:space="preserve">   </w:t>
      </w:r>
      <w:r w:rsidRPr="00764E11">
        <w:rPr>
          <w:lang w:val="en-US"/>
        </w:rPr>
        <w:t>= 2 Profile Matching mode with constant scale factor</w:t>
      </w:r>
      <w:r w:rsidR="00627CB6">
        <w:rPr>
          <w:lang w:val="en-US"/>
        </w:rPr>
        <w:t xml:space="preserve"> (only space group and lattice parameters will be refined)</w:t>
      </w:r>
    </w:p>
    <w:p w14:paraId="01A5F2CC" w14:textId="77777777" w:rsidR="00764E11" w:rsidRPr="00764E11" w:rsidRDefault="00764E11" w:rsidP="00764E11">
      <w:pPr>
        <w:rPr>
          <w:lang w:val="en-US"/>
        </w:rPr>
      </w:pPr>
    </w:p>
    <w:p w14:paraId="56603D5F" w14:textId="77777777" w:rsidR="00764E11" w:rsidRPr="00764E11" w:rsidRDefault="00764E11" w:rsidP="00764E11">
      <w:pPr>
        <w:rPr>
          <w:lang w:val="en-US"/>
        </w:rPr>
      </w:pPr>
      <w:r w:rsidRPr="00764E11">
        <w:rPr>
          <w:b/>
          <w:i/>
          <w:lang w:val="en-US"/>
        </w:rPr>
        <w:lastRenderedPageBreak/>
        <w:t>IRF</w:t>
      </w:r>
      <w:r w:rsidRPr="00764E11">
        <w:rPr>
          <w:lang w:val="en-US"/>
        </w:rPr>
        <w:t xml:space="preserve">        = 0 The list of reflections for this phase is automatically</w:t>
      </w:r>
      <w:r>
        <w:rPr>
          <w:lang w:val="en-US"/>
        </w:rPr>
        <w:t xml:space="preserve"> </w:t>
      </w:r>
      <w:r w:rsidRPr="00764E11">
        <w:rPr>
          <w:lang w:val="en-US"/>
        </w:rPr>
        <w:t xml:space="preserve">generated from the space group </w:t>
      </w:r>
      <w:r>
        <w:rPr>
          <w:lang w:val="en-US"/>
        </w:rPr>
        <w:t xml:space="preserve"> </w:t>
      </w:r>
    </w:p>
    <w:p w14:paraId="451F475F" w14:textId="77777777" w:rsidR="00764E11" w:rsidRPr="00764E11" w:rsidRDefault="00764E11" w:rsidP="00764E11">
      <w:pPr>
        <w:rPr>
          <w:lang w:val="en-US"/>
        </w:rPr>
      </w:pPr>
      <w:r w:rsidRPr="00764E11">
        <w:rPr>
          <w:lang w:val="en-US"/>
        </w:rPr>
        <w:t xml:space="preserve">           = 1 The list </w:t>
      </w:r>
      <w:proofErr w:type="spellStart"/>
      <w:r w:rsidRPr="00764E11">
        <w:rPr>
          <w:lang w:val="en-US"/>
        </w:rPr>
        <w:t>h,k,l,Mult</w:t>
      </w:r>
      <w:proofErr w:type="spellEnd"/>
      <w:r w:rsidRPr="00764E11">
        <w:rPr>
          <w:lang w:val="en-US"/>
        </w:rPr>
        <w:t xml:space="preserve"> is read from file </w:t>
      </w:r>
      <w:proofErr w:type="spellStart"/>
      <w:r w:rsidRPr="00764E11">
        <w:rPr>
          <w:lang w:val="en-US"/>
        </w:rPr>
        <w:t>CODFILn.HKL</w:t>
      </w:r>
      <w:proofErr w:type="spellEnd"/>
      <w:r w:rsidRPr="00764E11">
        <w:rPr>
          <w:lang w:val="en-US"/>
        </w:rPr>
        <w:t xml:space="preserve"> (where n</w:t>
      </w:r>
    </w:p>
    <w:p w14:paraId="5C01CEFE" w14:textId="77777777" w:rsidR="00764E11" w:rsidRDefault="00764E11" w:rsidP="00764E11">
      <w:pPr>
        <w:rPr>
          <w:lang w:val="en-US"/>
        </w:rPr>
      </w:pPr>
      <w:r w:rsidRPr="00764E11">
        <w:rPr>
          <w:lang w:val="en-US"/>
        </w:rPr>
        <w:t xml:space="preserve">               is the ordinal number of the current phase)</w:t>
      </w:r>
    </w:p>
    <w:p w14:paraId="4C6ECB0D" w14:textId="77777777" w:rsidR="00764E11" w:rsidRPr="00764E11" w:rsidRDefault="00764E11" w:rsidP="00764E11">
      <w:pPr>
        <w:rPr>
          <w:lang w:val="en-US"/>
        </w:rPr>
      </w:pPr>
      <w:r w:rsidRPr="00764E11">
        <w:rPr>
          <w:b/>
          <w:i/>
          <w:lang w:val="en-US"/>
        </w:rPr>
        <w:t>ISYM</w:t>
      </w:r>
      <w:r>
        <w:rPr>
          <w:lang w:val="en-US"/>
        </w:rPr>
        <w:t xml:space="preserve"> </w:t>
      </w:r>
      <w:r w:rsidRPr="00764E11">
        <w:rPr>
          <w:lang w:val="en-US"/>
        </w:rPr>
        <w:t>=</w:t>
      </w:r>
      <w:r>
        <w:rPr>
          <w:lang w:val="en-US"/>
        </w:rPr>
        <w:t xml:space="preserve"> </w:t>
      </w:r>
      <w:r w:rsidRPr="00764E11">
        <w:rPr>
          <w:lang w:val="en-US"/>
        </w:rPr>
        <w:t>0    The symmetry operators a</w:t>
      </w:r>
      <w:r>
        <w:rPr>
          <w:lang w:val="en-US"/>
        </w:rPr>
        <w:t xml:space="preserve">re generated automatically from </w:t>
      </w:r>
      <w:r w:rsidR="006A1AE0">
        <w:rPr>
          <w:lang w:val="en-US"/>
        </w:rPr>
        <w:t>the space group symbol.</w:t>
      </w:r>
    </w:p>
    <w:p w14:paraId="51709753" w14:textId="77777777" w:rsidR="006A1AE0" w:rsidRDefault="006A1AE0" w:rsidP="006A1AE0">
      <w:pPr>
        <w:rPr>
          <w:lang w:val="en-US"/>
        </w:rPr>
      </w:pPr>
      <w:r w:rsidRPr="006A1AE0">
        <w:rPr>
          <w:b/>
          <w:i/>
          <w:lang w:val="en-US"/>
        </w:rPr>
        <w:t>NPRO</w:t>
      </w:r>
      <w:r w:rsidRPr="006A1AE0">
        <w:rPr>
          <w:lang w:val="en-US"/>
        </w:rPr>
        <w:t xml:space="preserve"> = Integer indicating the p</w:t>
      </w:r>
      <w:r>
        <w:rPr>
          <w:lang w:val="en-US"/>
        </w:rPr>
        <w:t xml:space="preserve">eak shape for the present phase </w:t>
      </w:r>
      <w:r w:rsidRPr="006A1AE0">
        <w:rPr>
          <w:lang w:val="en-US"/>
        </w:rPr>
        <w:t>(see line 2). If NPRO=0, the default value NPROF is taken.</w:t>
      </w:r>
    </w:p>
    <w:p w14:paraId="676A30AE" w14:textId="77777777" w:rsidR="00D66AE8" w:rsidRDefault="00D66AE8" w:rsidP="006A1AE0">
      <w:pPr>
        <w:rPr>
          <w:lang w:val="en-US"/>
        </w:rPr>
      </w:pPr>
    </w:p>
    <w:p w14:paraId="6FDA61C5" w14:textId="77777777" w:rsidR="006A1AE0" w:rsidRDefault="006A1AE0" w:rsidP="006A1AE0">
      <w:pPr>
        <w:rPr>
          <w:b/>
          <w:sz w:val="32"/>
          <w:lang w:val="en-US"/>
        </w:rPr>
      </w:pPr>
      <w:r w:rsidRPr="00C56605">
        <w:rPr>
          <w:b/>
          <w:sz w:val="32"/>
          <w:lang w:val="en-US"/>
        </w:rPr>
        <w:t xml:space="preserve">LINE </w:t>
      </w:r>
      <w:r>
        <w:rPr>
          <w:b/>
          <w:sz w:val="32"/>
          <w:lang w:val="en-US"/>
        </w:rPr>
        <w:t xml:space="preserve">11.3 </w:t>
      </w:r>
    </w:p>
    <w:p w14:paraId="27E5A540" w14:textId="77777777" w:rsidR="006A1AE0" w:rsidRDefault="006A1AE0" w:rsidP="006A1AE0">
      <w:pPr>
        <w:rPr>
          <w:lang w:val="en-US"/>
        </w:rPr>
      </w:pPr>
      <w:r>
        <w:rPr>
          <w:lang w:val="en-US"/>
        </w:rPr>
        <w:t>Symbol of space group for current phase</w:t>
      </w:r>
    </w:p>
    <w:p w14:paraId="30014445" w14:textId="77777777" w:rsidR="006A1AE0" w:rsidRDefault="006A1AE0" w:rsidP="006A1AE0">
      <w:pPr>
        <w:rPr>
          <w:lang w:val="en-US"/>
        </w:rPr>
      </w:pPr>
    </w:p>
    <w:p w14:paraId="3BA4D180" w14:textId="77777777" w:rsidR="006A1AE0" w:rsidRDefault="006A1AE0" w:rsidP="006A1AE0">
      <w:pPr>
        <w:rPr>
          <w:b/>
          <w:sz w:val="32"/>
          <w:lang w:val="en-US"/>
        </w:rPr>
      </w:pPr>
      <w:r w:rsidRPr="00C56605">
        <w:rPr>
          <w:b/>
          <w:sz w:val="32"/>
          <w:lang w:val="en-US"/>
        </w:rPr>
        <w:t xml:space="preserve">LINE </w:t>
      </w:r>
      <w:r>
        <w:rPr>
          <w:b/>
          <w:sz w:val="32"/>
          <w:lang w:val="en-US"/>
        </w:rPr>
        <w:t>11.4</w:t>
      </w:r>
    </w:p>
    <w:p w14:paraId="3D05EB73" w14:textId="77777777" w:rsidR="006A1AE0" w:rsidRPr="006A1AE0" w:rsidRDefault="006A1AE0" w:rsidP="006A1AE0">
      <w:pPr>
        <w:rPr>
          <w:lang w:val="en-US"/>
        </w:rPr>
      </w:pPr>
      <w:r w:rsidRPr="006A1AE0">
        <w:rPr>
          <w:lang w:val="en-US"/>
        </w:rPr>
        <w:t xml:space="preserve">!Atom </w:t>
      </w:r>
      <w:r>
        <w:rPr>
          <w:lang w:val="en-US"/>
        </w:rPr>
        <w:t xml:space="preserve">   </w:t>
      </w:r>
      <w:proofErr w:type="spellStart"/>
      <w:r w:rsidRPr="006A1AE0">
        <w:rPr>
          <w:lang w:val="en-US"/>
        </w:rPr>
        <w:t>Typ</w:t>
      </w:r>
      <w:proofErr w:type="spellEnd"/>
      <w:r w:rsidRPr="006A1AE0">
        <w:rPr>
          <w:lang w:val="en-US"/>
        </w:rPr>
        <w:t xml:space="preserve">       X        Y        Z     Biso      Occ     In Fin </w:t>
      </w:r>
      <w:proofErr w:type="spellStart"/>
      <w:r w:rsidRPr="006A1AE0">
        <w:rPr>
          <w:lang w:val="en-US"/>
        </w:rPr>
        <w:t>N_t</w:t>
      </w:r>
      <w:proofErr w:type="spellEnd"/>
      <w:r w:rsidRPr="006A1AE0">
        <w:rPr>
          <w:lang w:val="en-US"/>
        </w:rPr>
        <w:t xml:space="preserve"> /Codes</w:t>
      </w:r>
    </w:p>
    <w:p w14:paraId="27266D5A" w14:textId="77777777" w:rsidR="006A1AE0" w:rsidRDefault="006A1AE0" w:rsidP="006A1AE0">
      <w:pPr>
        <w:rPr>
          <w:lang w:val="en-US"/>
        </w:rPr>
      </w:pPr>
      <w:r w:rsidRPr="006A1AE0">
        <w:rPr>
          <w:b/>
          <w:i/>
          <w:lang w:val="en-US"/>
        </w:rPr>
        <w:t>ATOM</w:t>
      </w:r>
      <w:r>
        <w:rPr>
          <w:lang w:val="en-US"/>
        </w:rPr>
        <w:t xml:space="preserve"> – name of the atom (</w:t>
      </w: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Fe1)</w:t>
      </w:r>
    </w:p>
    <w:p w14:paraId="083DCF9E" w14:textId="77777777" w:rsidR="006A1AE0" w:rsidRDefault="006A1AE0" w:rsidP="006A1AE0">
      <w:pPr>
        <w:rPr>
          <w:lang w:val="en-US"/>
        </w:rPr>
      </w:pPr>
      <w:r w:rsidRPr="006A1AE0">
        <w:rPr>
          <w:b/>
          <w:i/>
          <w:lang w:val="en-US"/>
        </w:rPr>
        <w:t>TYP</w:t>
      </w:r>
      <w:r>
        <w:rPr>
          <w:lang w:val="en-US"/>
        </w:rPr>
        <w:t xml:space="preserve"> – usually a name from periodic table (capital letters) – </w:t>
      </w: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FE, IN, PD</w:t>
      </w:r>
    </w:p>
    <w:p w14:paraId="4652A389" w14:textId="77777777" w:rsidR="006A1AE0" w:rsidRDefault="006A1AE0" w:rsidP="006A1AE0">
      <w:pPr>
        <w:rPr>
          <w:lang w:val="en-US"/>
        </w:rPr>
      </w:pPr>
      <w:r w:rsidRPr="006A1AE0">
        <w:rPr>
          <w:b/>
          <w:i/>
          <w:lang w:val="en-US"/>
        </w:rPr>
        <w:t>X, Y, Z</w:t>
      </w:r>
      <w:r>
        <w:rPr>
          <w:lang w:val="en-US"/>
        </w:rPr>
        <w:t xml:space="preserve"> – fractional coordinates</w:t>
      </w:r>
    </w:p>
    <w:p w14:paraId="6B588F04" w14:textId="77777777" w:rsidR="006A1AE0" w:rsidRDefault="006A1AE0" w:rsidP="006A1AE0">
      <w:pPr>
        <w:rPr>
          <w:lang w:val="en-US"/>
        </w:rPr>
      </w:pPr>
      <w:r w:rsidRPr="006A1AE0">
        <w:rPr>
          <w:b/>
          <w:i/>
          <w:lang w:val="en-US"/>
        </w:rPr>
        <w:t>BISO</w:t>
      </w:r>
      <w:r>
        <w:rPr>
          <w:lang w:val="en-US"/>
        </w:rPr>
        <w:t xml:space="preserve"> – isotropic temperature factor (</w:t>
      </w:r>
      <w:proofErr w:type="spellStart"/>
      <w:r>
        <w:rPr>
          <w:lang w:val="en-US"/>
        </w:rPr>
        <w:t>Deby’e</w:t>
      </w:r>
      <w:proofErr w:type="spellEnd"/>
      <w:r>
        <w:rPr>
          <w:lang w:val="en-US"/>
        </w:rPr>
        <w:t xml:space="preserve"> Waller factor)</w:t>
      </w:r>
    </w:p>
    <w:p w14:paraId="3F737AE6" w14:textId="77777777" w:rsidR="006A1AE0" w:rsidRDefault="006A1AE0" w:rsidP="006A1AE0">
      <w:pPr>
        <w:rPr>
          <w:lang w:val="en-US"/>
        </w:rPr>
      </w:pPr>
      <w:r w:rsidRPr="006A1AE0">
        <w:rPr>
          <w:b/>
          <w:i/>
          <w:lang w:val="en-US"/>
        </w:rPr>
        <w:t>OCC</w:t>
      </w:r>
      <w:r>
        <w:rPr>
          <w:lang w:val="en-US"/>
        </w:rPr>
        <w:t xml:space="preserve"> – occupation of the site = real occupation (in between 0 and 1) * site </w:t>
      </w:r>
      <w:proofErr w:type="spellStart"/>
      <w:r>
        <w:rPr>
          <w:lang w:val="en-US"/>
        </w:rPr>
        <w:t>mutiplicity</w:t>
      </w:r>
      <w:proofErr w:type="spellEnd"/>
      <w:r>
        <w:rPr>
          <w:lang w:val="en-US"/>
        </w:rPr>
        <w:t xml:space="preserve"> / general multiplicity (the highest possible within given space group</w:t>
      </w:r>
      <w:r w:rsidR="00627CB6">
        <w:rPr>
          <w:lang w:val="en-US"/>
        </w:rPr>
        <w:t xml:space="preserve"> – for position </w:t>
      </w:r>
      <w:proofErr w:type="spellStart"/>
      <w:r w:rsidR="00627CB6">
        <w:rPr>
          <w:lang w:val="en-US"/>
        </w:rPr>
        <w:t>x,y,z</w:t>
      </w:r>
      <w:proofErr w:type="spellEnd"/>
      <w:r>
        <w:rPr>
          <w:lang w:val="en-US"/>
        </w:rPr>
        <w:t>)</w:t>
      </w:r>
    </w:p>
    <w:p w14:paraId="4C3E9981" w14:textId="77777777" w:rsidR="006A1AE0" w:rsidRDefault="006A1AE0" w:rsidP="006A1AE0">
      <w:pPr>
        <w:rPr>
          <w:lang w:val="en-US"/>
        </w:rPr>
      </w:pPr>
      <w:r>
        <w:rPr>
          <w:lang w:val="en-US"/>
        </w:rPr>
        <w:t>Second row – respective codes</w:t>
      </w:r>
    </w:p>
    <w:p w14:paraId="1893BC70" w14:textId="77777777" w:rsidR="006A1AE0" w:rsidRDefault="006A1AE0" w:rsidP="006A1AE0">
      <w:pPr>
        <w:rPr>
          <w:lang w:val="en-US"/>
        </w:rPr>
      </w:pPr>
    </w:p>
    <w:p w14:paraId="76B0CE9B" w14:textId="77777777" w:rsidR="001B5C0C" w:rsidRDefault="001B5C0C" w:rsidP="001B5C0C">
      <w:pPr>
        <w:rPr>
          <w:b/>
          <w:sz w:val="32"/>
          <w:lang w:val="en-US"/>
        </w:rPr>
      </w:pPr>
      <w:r w:rsidRPr="00C56605">
        <w:rPr>
          <w:b/>
          <w:sz w:val="32"/>
          <w:lang w:val="en-US"/>
        </w:rPr>
        <w:t xml:space="preserve">LINE </w:t>
      </w:r>
      <w:r>
        <w:rPr>
          <w:b/>
          <w:sz w:val="32"/>
          <w:lang w:val="en-US"/>
        </w:rPr>
        <w:t>11.5.1</w:t>
      </w:r>
    </w:p>
    <w:p w14:paraId="77F2F9CE" w14:textId="77777777" w:rsidR="001B5C0C" w:rsidRPr="006A1AE0" w:rsidRDefault="001B5C0C" w:rsidP="006A1AE0">
      <w:pPr>
        <w:rPr>
          <w:lang w:val="en-US"/>
        </w:rPr>
      </w:pPr>
      <w:r w:rsidRPr="001B5C0C">
        <w:rPr>
          <w:lang w:val="en-US"/>
        </w:rPr>
        <w:t xml:space="preserve">!  Scale       Shape1      </w:t>
      </w:r>
      <w:proofErr w:type="spellStart"/>
      <w:r w:rsidRPr="001B5C0C">
        <w:rPr>
          <w:lang w:val="en-US"/>
        </w:rPr>
        <w:t>Bov</w:t>
      </w:r>
      <w:proofErr w:type="spellEnd"/>
      <w:r w:rsidRPr="001B5C0C">
        <w:rPr>
          <w:lang w:val="en-US"/>
        </w:rPr>
        <w:t xml:space="preserve">     Str1     Str2     Str3    Strain-Model</w:t>
      </w:r>
    </w:p>
    <w:p w14:paraId="3F664A73" w14:textId="77777777" w:rsidR="001B5C0C" w:rsidRPr="001B5C0C" w:rsidRDefault="001B5C0C" w:rsidP="001B5C0C">
      <w:pPr>
        <w:rPr>
          <w:lang w:val="en-US"/>
        </w:rPr>
      </w:pPr>
      <w:r w:rsidRPr="001B5C0C">
        <w:rPr>
          <w:b/>
          <w:i/>
          <w:lang w:val="en-US"/>
        </w:rPr>
        <w:t xml:space="preserve">  SCALE</w:t>
      </w:r>
      <w:r>
        <w:rPr>
          <w:lang w:val="en-US"/>
        </w:rPr>
        <w:t xml:space="preserve">               = scale factor</w:t>
      </w:r>
    </w:p>
    <w:p w14:paraId="5242E5EF" w14:textId="77777777" w:rsidR="001B5C0C" w:rsidRPr="001B5C0C" w:rsidRDefault="001B5C0C" w:rsidP="001B5C0C">
      <w:pPr>
        <w:rPr>
          <w:lang w:val="en-US"/>
        </w:rPr>
      </w:pPr>
      <w:r w:rsidRPr="001B5C0C">
        <w:rPr>
          <w:lang w:val="en-US"/>
        </w:rPr>
        <w:t xml:space="preserve">  </w:t>
      </w:r>
      <w:r w:rsidRPr="001B5C0C">
        <w:rPr>
          <w:b/>
          <w:i/>
          <w:lang w:val="en-US"/>
        </w:rPr>
        <w:t>SHAPE1</w:t>
      </w:r>
      <w:r w:rsidRPr="001B5C0C">
        <w:rPr>
          <w:lang w:val="en-US"/>
        </w:rPr>
        <w:t xml:space="preserve">            = profile shape parameter , e.g. :</w:t>
      </w:r>
    </w:p>
    <w:p w14:paraId="6B7BD897" w14:textId="77777777" w:rsidR="001B5C0C" w:rsidRPr="001B5C0C" w:rsidRDefault="001B5C0C" w:rsidP="001B5C0C">
      <w:pPr>
        <w:rPr>
          <w:lang w:val="en-US"/>
        </w:rPr>
      </w:pPr>
      <w:r w:rsidRPr="001B5C0C">
        <w:rPr>
          <w:lang w:val="en-US"/>
        </w:rPr>
        <w:t xml:space="preserve">                    eta0 for NPROF=4,5 but not for  NPROF=7 (see line 11-6-1)</w:t>
      </w:r>
      <w:r>
        <w:rPr>
          <w:lang w:val="en-US"/>
        </w:rPr>
        <w:t xml:space="preserve">, </w:t>
      </w:r>
      <w:r w:rsidRPr="001B5C0C">
        <w:rPr>
          <w:b/>
          <w:u w:val="single"/>
          <w:lang w:val="en-US"/>
        </w:rPr>
        <w:t>for NPROF = 7, SHAPE =0</w:t>
      </w:r>
    </w:p>
    <w:p w14:paraId="0930FFBC" w14:textId="77777777" w:rsidR="001B5C0C" w:rsidRPr="001B5C0C" w:rsidRDefault="001B5C0C" w:rsidP="001B5C0C">
      <w:pPr>
        <w:rPr>
          <w:lang w:val="en-US"/>
        </w:rPr>
      </w:pPr>
      <w:r w:rsidRPr="001B5C0C">
        <w:rPr>
          <w:lang w:val="en-US"/>
        </w:rPr>
        <w:t xml:space="preserve">   </w:t>
      </w:r>
      <w:r>
        <w:rPr>
          <w:lang w:val="en-US"/>
        </w:rPr>
        <w:t xml:space="preserve">                 m0 for NPROF=6</w:t>
      </w:r>
    </w:p>
    <w:p w14:paraId="37CF91E9" w14:textId="77777777" w:rsidR="001B5C0C" w:rsidRDefault="001B5C0C" w:rsidP="001B5C0C">
      <w:pPr>
        <w:rPr>
          <w:lang w:val="en-US"/>
        </w:rPr>
      </w:pPr>
      <w:r w:rsidRPr="001B5C0C">
        <w:rPr>
          <w:lang w:val="en-US"/>
        </w:rPr>
        <w:t xml:space="preserve">  </w:t>
      </w:r>
      <w:r w:rsidRPr="001B5C0C">
        <w:rPr>
          <w:b/>
          <w:i/>
          <w:lang w:val="en-US"/>
        </w:rPr>
        <w:t xml:space="preserve">BOV </w:t>
      </w:r>
      <w:r w:rsidRPr="001B5C0C">
        <w:rPr>
          <w:lang w:val="en-US"/>
        </w:rPr>
        <w:t xml:space="preserve">           = overall isotropic displacement (temperature) factor in angstroms**2</w:t>
      </w:r>
    </w:p>
    <w:p w14:paraId="311D5D7B" w14:textId="77777777" w:rsidR="00EC496A" w:rsidRPr="00627CB6" w:rsidRDefault="00EC496A" w:rsidP="00EC496A">
      <w:pPr>
        <w:rPr>
          <w:b/>
          <w:sz w:val="32"/>
        </w:rPr>
      </w:pPr>
      <w:r w:rsidRPr="00627CB6">
        <w:rPr>
          <w:b/>
          <w:sz w:val="32"/>
        </w:rPr>
        <w:lastRenderedPageBreak/>
        <w:t>LINE 11.6.1</w:t>
      </w:r>
    </w:p>
    <w:p w14:paraId="4E97F640" w14:textId="77777777" w:rsidR="001B5C0C" w:rsidRDefault="00EC496A" w:rsidP="001B5C0C">
      <w:r w:rsidRPr="00627CB6">
        <w:t xml:space="preserve">!      </w:t>
      </w:r>
      <w:r w:rsidRPr="00EC496A">
        <w:t xml:space="preserve">U      V       W        X       Y     </w:t>
      </w:r>
      <w:proofErr w:type="spellStart"/>
      <w:r w:rsidRPr="00EC496A">
        <w:t>GauSiz</w:t>
      </w:r>
      <w:proofErr w:type="spellEnd"/>
      <w:r w:rsidRPr="00EC496A">
        <w:t xml:space="preserve">   </w:t>
      </w:r>
      <w:proofErr w:type="spellStart"/>
      <w:r w:rsidRPr="00EC496A">
        <w:t>LorSiz</w:t>
      </w:r>
      <w:proofErr w:type="spellEnd"/>
      <w:r w:rsidRPr="00EC496A">
        <w:t xml:space="preserve"> </w:t>
      </w:r>
      <w:proofErr w:type="spellStart"/>
      <w:r w:rsidRPr="00EC496A">
        <w:t>Size</w:t>
      </w:r>
      <w:proofErr w:type="spellEnd"/>
      <w:r w:rsidRPr="00EC496A">
        <w:t>-Model</w:t>
      </w:r>
    </w:p>
    <w:p w14:paraId="36CEC26D" w14:textId="77777777" w:rsidR="00EC496A" w:rsidRDefault="00EC496A" w:rsidP="001B5C0C">
      <w:pPr>
        <w:rPr>
          <w:lang w:val="en-US"/>
        </w:rPr>
      </w:pPr>
      <w:r w:rsidRPr="00EC496A">
        <w:rPr>
          <w:lang w:val="en-US"/>
        </w:rPr>
        <w:t>Shape of the relations related parameters</w:t>
      </w:r>
      <w:r>
        <w:rPr>
          <w:lang w:val="en-US"/>
        </w:rPr>
        <w:t>.</w:t>
      </w:r>
    </w:p>
    <w:p w14:paraId="3505ACE2" w14:textId="77777777" w:rsidR="00EC496A" w:rsidRDefault="00EC496A" w:rsidP="001B5C0C">
      <w:pPr>
        <w:rPr>
          <w:lang w:val="en-US"/>
        </w:rPr>
      </w:pPr>
      <w:r w:rsidRPr="00EC496A">
        <w:rPr>
          <w:b/>
          <w:lang w:val="en-US"/>
        </w:rPr>
        <w:t>U, V, W</w:t>
      </w:r>
      <w:r>
        <w:rPr>
          <w:lang w:val="en-US"/>
        </w:rPr>
        <w:t xml:space="preserve"> – instrumental broadening</w:t>
      </w:r>
    </w:p>
    <w:p w14:paraId="35C63969" w14:textId="77777777" w:rsidR="00EC496A" w:rsidRPr="00EC496A" w:rsidRDefault="00EC496A" w:rsidP="001B5C0C">
      <w:pPr>
        <w:rPr>
          <w:lang w:val="en-US"/>
        </w:rPr>
      </w:pPr>
      <w:r w:rsidRPr="00EC496A">
        <w:rPr>
          <w:b/>
          <w:lang w:val="en-US"/>
        </w:rPr>
        <w:t>X, Y</w:t>
      </w:r>
      <w:r>
        <w:rPr>
          <w:lang w:val="en-US"/>
        </w:rPr>
        <w:t xml:space="preserve"> – sample broadening, in simple model: </w:t>
      </w:r>
      <w:r w:rsidRPr="00EC496A">
        <w:rPr>
          <w:b/>
          <w:i/>
          <w:lang w:val="en-US"/>
        </w:rPr>
        <w:t>X –strains, Y – crystallite size.</w:t>
      </w:r>
    </w:p>
    <w:p w14:paraId="10954CC9" w14:textId="77777777" w:rsidR="00EC496A" w:rsidRPr="00EC496A" w:rsidRDefault="00EC496A" w:rsidP="00EC496A">
      <w:pPr>
        <w:rPr>
          <w:lang w:val="en-US"/>
        </w:rPr>
      </w:pPr>
      <w:r w:rsidRPr="00EC496A">
        <w:rPr>
          <w:lang w:val="en-US"/>
        </w:rPr>
        <w:t>For NPROF = 7, the FWHM of the two components is calculated as</w:t>
      </w:r>
    </w:p>
    <w:p w14:paraId="4AAF741D" w14:textId="0550CF4C" w:rsidR="00EC496A" w:rsidRPr="00EC496A" w:rsidRDefault="00EC496A" w:rsidP="00EC496A">
      <w:pPr>
        <w:rPr>
          <w:lang w:val="en-US"/>
        </w:rPr>
      </w:pPr>
      <w:r w:rsidRPr="00EC496A">
        <w:rPr>
          <w:lang w:val="en-US"/>
        </w:rPr>
        <w:t xml:space="preserve">FWHM^2(gaussian) = (U)*Tan^2(Theta) + V*Tan(Theta) + W </w:t>
      </w:r>
    </w:p>
    <w:p w14:paraId="4806661C" w14:textId="082D490A" w:rsidR="00D66AE8" w:rsidRDefault="00EC496A" w:rsidP="00D66AE8">
      <w:pPr>
        <w:rPr>
          <w:lang w:val="en-US"/>
        </w:rPr>
      </w:pPr>
      <w:r w:rsidRPr="00EC496A">
        <w:rPr>
          <w:lang w:val="en-US"/>
        </w:rPr>
        <w:t>FWHM(</w:t>
      </w:r>
      <w:proofErr w:type="spellStart"/>
      <w:r w:rsidRPr="00EC496A">
        <w:rPr>
          <w:lang w:val="en-US"/>
        </w:rPr>
        <w:t>lorentzian</w:t>
      </w:r>
      <w:proofErr w:type="spellEnd"/>
      <w:r w:rsidRPr="00EC496A">
        <w:rPr>
          <w:lang w:val="en-US"/>
        </w:rPr>
        <w:t>) =  X tan(Theta) + (Y)/cos(Theta)</w:t>
      </w:r>
    </w:p>
    <w:p w14:paraId="38881764" w14:textId="77777777" w:rsidR="00D66AE8" w:rsidRDefault="00D66AE8" w:rsidP="00D66AE8">
      <w:pPr>
        <w:rPr>
          <w:lang w:val="en-US"/>
        </w:rPr>
      </w:pPr>
    </w:p>
    <w:p w14:paraId="57F61B49" w14:textId="77777777" w:rsidR="00ED014E" w:rsidRDefault="00ED014E" w:rsidP="00D66AE8">
      <w:pPr>
        <w:rPr>
          <w:rFonts w:eastAsiaTheme="minorEastAsia"/>
          <w:lang w:val="en-US"/>
        </w:rPr>
      </w:pPr>
      <w:r>
        <w:rPr>
          <w:noProof/>
          <w:lang w:val="en-US"/>
        </w:rPr>
        <w:drawing>
          <wp:inline distT="0" distB="0" distL="0" distR="0" wp14:anchorId="00062DD1" wp14:editId="081866CC">
            <wp:extent cx="3819525" cy="1924050"/>
            <wp:effectExtent l="0" t="0" r="952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B60F" w14:textId="77777777" w:rsidR="000821B5" w:rsidRPr="000F3A1F" w:rsidRDefault="000F3A1F" w:rsidP="00D66AE8">
      <w:pPr>
        <w:rPr>
          <w:lang w:val="en-US"/>
        </w:rPr>
      </w:pPr>
      <w:r w:rsidRPr="000F3A1F">
        <w:rPr>
          <w:rFonts w:eastAsiaTheme="minorEastAsia"/>
          <w:lang w:val="en-US"/>
        </w:rPr>
        <w:t xml:space="preserve">, where K </w:t>
      </w:r>
      <w:r>
        <w:rPr>
          <w:rFonts w:eastAsiaTheme="minorEastAsia"/>
          <w:lang w:val="en-US"/>
        </w:rPr>
        <w:t>–</w:t>
      </w:r>
      <w:r w:rsidRPr="000F3A1F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is Scherrer shape factor (you can assume K = 1), </w:t>
      </w:r>
      <m:oMath>
        <m:r>
          <w:rPr>
            <w:rFonts w:ascii="Cambria Math" w:hAnsi="Cambria Math"/>
            <w:lang w:val="en-US"/>
          </w:rPr>
          <m:t>λ</m:t>
        </m:r>
      </m:oMath>
      <w:r>
        <w:rPr>
          <w:rFonts w:eastAsiaTheme="minorEastAsia"/>
          <w:lang w:val="en-US"/>
        </w:rPr>
        <w:t xml:space="preserve"> – is the wavelength, it must be given in angstroms in order to get SIZE in angstroms as well.</w:t>
      </w:r>
    </w:p>
    <w:p w14:paraId="66321E8F" w14:textId="77777777" w:rsidR="00107B85" w:rsidRDefault="00107B85" w:rsidP="00D66AE8">
      <w:pPr>
        <w:rPr>
          <w:lang w:val="en-US"/>
        </w:rPr>
      </w:pPr>
    </w:p>
    <w:p w14:paraId="2BCB4E3C" w14:textId="77777777" w:rsidR="00107B85" w:rsidRPr="00D66AE8" w:rsidRDefault="00107B85" w:rsidP="00D66AE8">
      <w:pPr>
        <w:rPr>
          <w:lang w:val="en-US"/>
        </w:rPr>
      </w:pPr>
    </w:p>
    <w:p w14:paraId="3185180F" w14:textId="77777777" w:rsidR="00EC496A" w:rsidRPr="00D66AE8" w:rsidRDefault="00D66AE8" w:rsidP="00EC496A">
      <w:pPr>
        <w:rPr>
          <w:b/>
          <w:sz w:val="32"/>
          <w:lang w:val="en-US"/>
        </w:rPr>
      </w:pPr>
      <w:r w:rsidRPr="00C56605">
        <w:rPr>
          <w:b/>
          <w:sz w:val="32"/>
          <w:lang w:val="en-US"/>
        </w:rPr>
        <w:t xml:space="preserve">LINE </w:t>
      </w:r>
      <w:r>
        <w:rPr>
          <w:b/>
          <w:sz w:val="32"/>
          <w:lang w:val="en-US"/>
        </w:rPr>
        <w:t>11.7.1</w:t>
      </w:r>
    </w:p>
    <w:p w14:paraId="59F8BD22" w14:textId="77777777" w:rsidR="00EC496A" w:rsidRPr="00EC496A" w:rsidRDefault="00D66AE8" w:rsidP="00EC496A">
      <w:pPr>
        <w:rPr>
          <w:lang w:val="en-US"/>
        </w:rPr>
      </w:pPr>
      <w:r w:rsidRPr="00D66AE8">
        <w:rPr>
          <w:lang w:val="en-US"/>
        </w:rPr>
        <w:t>!     a          b         c        alpha      beta       gamma</w:t>
      </w:r>
    </w:p>
    <w:p w14:paraId="367C9858" w14:textId="77777777" w:rsidR="00764E11" w:rsidRDefault="00D66AE8" w:rsidP="001B5C0C">
      <w:pPr>
        <w:rPr>
          <w:lang w:val="en-US"/>
        </w:rPr>
      </w:pPr>
      <w:r>
        <w:rPr>
          <w:lang w:val="en-US"/>
        </w:rPr>
        <w:t>Lattice parameters (in angstroms) and angles</w:t>
      </w:r>
    </w:p>
    <w:p w14:paraId="64ED3D63" w14:textId="77777777" w:rsidR="00D66AE8" w:rsidRDefault="00D66AE8" w:rsidP="001B5C0C">
      <w:pPr>
        <w:rPr>
          <w:b/>
          <w:lang w:val="en-US"/>
        </w:rPr>
      </w:pPr>
      <w:r>
        <w:rPr>
          <w:lang w:val="en-US"/>
        </w:rPr>
        <w:t xml:space="preserve">Second row codes – for gamma= 120 (hexagonal) the codes for </w:t>
      </w:r>
      <w:r w:rsidRPr="00D66AE8">
        <w:rPr>
          <w:b/>
          <w:i/>
          <w:lang w:val="en-US"/>
        </w:rPr>
        <w:t>a</w:t>
      </w:r>
      <w:r>
        <w:rPr>
          <w:lang w:val="en-US"/>
        </w:rPr>
        <w:t xml:space="preserve"> and </w:t>
      </w:r>
      <w:r w:rsidRPr="00D66AE8">
        <w:rPr>
          <w:b/>
          <w:i/>
          <w:lang w:val="en-US"/>
        </w:rPr>
        <w:t>b</w:t>
      </w:r>
      <w:r>
        <w:rPr>
          <w:lang w:val="en-US"/>
        </w:rPr>
        <w:t xml:space="preserve"> must be the same as for </w:t>
      </w:r>
      <w:r w:rsidRPr="00D66AE8">
        <w:rPr>
          <w:b/>
          <w:lang w:val="en-US"/>
        </w:rPr>
        <w:t>gamma</w:t>
      </w:r>
      <w:r>
        <w:rPr>
          <w:b/>
          <w:lang w:val="en-US"/>
        </w:rPr>
        <w:t xml:space="preserve"> (of course gamma will not be refined)</w:t>
      </w:r>
    </w:p>
    <w:p w14:paraId="7C58DB7F" w14:textId="77777777" w:rsidR="00D66AE8" w:rsidRDefault="00D66AE8" w:rsidP="001B5C0C">
      <w:pPr>
        <w:rPr>
          <w:b/>
          <w:lang w:val="en-US"/>
        </w:rPr>
      </w:pPr>
    </w:p>
    <w:p w14:paraId="77E9A3D9" w14:textId="77777777" w:rsidR="00D66AE8" w:rsidRDefault="00D66AE8" w:rsidP="001B5C0C">
      <w:pPr>
        <w:rPr>
          <w:lang w:val="en-US"/>
        </w:rPr>
      </w:pPr>
    </w:p>
    <w:p w14:paraId="593FC0D4" w14:textId="77777777" w:rsidR="00D66AE8" w:rsidRDefault="00D66AE8" w:rsidP="001B5C0C">
      <w:pPr>
        <w:rPr>
          <w:lang w:val="en-US"/>
        </w:rPr>
      </w:pPr>
    </w:p>
    <w:p w14:paraId="7DD56EBC" w14:textId="77777777" w:rsidR="00D66AE8" w:rsidRPr="00EC496A" w:rsidRDefault="00D66AE8" w:rsidP="001B5C0C">
      <w:pPr>
        <w:rPr>
          <w:lang w:val="en-US"/>
        </w:rPr>
      </w:pPr>
    </w:p>
    <w:sectPr w:rsidR="00D66AE8" w:rsidRPr="00EC496A" w:rsidSect="00BE3E6E">
      <w:headerReference w:type="default" r:id="rId7"/>
      <w:footerReference w:type="default" r:id="rId8"/>
      <w:pgSz w:w="11906" w:h="16838"/>
      <w:pgMar w:top="1843" w:right="70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7F2C06" w14:textId="77777777" w:rsidR="00DB6889" w:rsidRDefault="00DB6889" w:rsidP="00BE3E6E">
      <w:pPr>
        <w:spacing w:after="0" w:line="240" w:lineRule="auto"/>
      </w:pPr>
      <w:r>
        <w:separator/>
      </w:r>
    </w:p>
  </w:endnote>
  <w:endnote w:type="continuationSeparator" w:id="0">
    <w:p w14:paraId="2044C9AA" w14:textId="77777777" w:rsidR="00DB6889" w:rsidRDefault="00DB6889" w:rsidP="00BE3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65933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7DDC8A" w14:textId="77777777" w:rsidR="00BE3E6E" w:rsidRDefault="00BE3E6E">
        <w:pPr>
          <w:pStyle w:val="Stopk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014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48267AF" w14:textId="77777777" w:rsidR="00BE3E6E" w:rsidRDefault="00BE3E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6801D3" w14:textId="77777777" w:rsidR="00DB6889" w:rsidRDefault="00DB6889" w:rsidP="00BE3E6E">
      <w:pPr>
        <w:spacing w:after="0" w:line="240" w:lineRule="auto"/>
      </w:pPr>
      <w:r>
        <w:separator/>
      </w:r>
    </w:p>
  </w:footnote>
  <w:footnote w:type="continuationSeparator" w:id="0">
    <w:p w14:paraId="42726E83" w14:textId="77777777" w:rsidR="00DB6889" w:rsidRDefault="00DB6889" w:rsidP="00BE3E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3B6632" w14:textId="77777777" w:rsidR="00BE3E6E" w:rsidRPr="00BE3E6E" w:rsidRDefault="00BE3E6E" w:rsidP="00BE3E6E">
    <w:pPr>
      <w:pStyle w:val="Nagwek"/>
      <w:jc w:val="center"/>
      <w:rPr>
        <w:b/>
        <w:lang w:val="en-US"/>
      </w:rPr>
    </w:pPr>
    <w:r w:rsidRPr="00BE3E6E">
      <w:rPr>
        <w:b/>
        <w:lang w:val="en-US"/>
      </w:rPr>
      <w:t>SHORT EXPLANATION OF THE FULLPROF INPUT FILE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04D6"/>
    <w:rsid w:val="00023B2E"/>
    <w:rsid w:val="00045528"/>
    <w:rsid w:val="00063E50"/>
    <w:rsid w:val="000821B5"/>
    <w:rsid w:val="000F3A1F"/>
    <w:rsid w:val="00107B85"/>
    <w:rsid w:val="001756E6"/>
    <w:rsid w:val="001B0578"/>
    <w:rsid w:val="001B19C4"/>
    <w:rsid w:val="001B5C0C"/>
    <w:rsid w:val="001F61B7"/>
    <w:rsid w:val="002202FE"/>
    <w:rsid w:val="002762E1"/>
    <w:rsid w:val="00286877"/>
    <w:rsid w:val="0029491D"/>
    <w:rsid w:val="002A1BAE"/>
    <w:rsid w:val="002C6042"/>
    <w:rsid w:val="002E3125"/>
    <w:rsid w:val="002F7FA2"/>
    <w:rsid w:val="0031462B"/>
    <w:rsid w:val="0035464B"/>
    <w:rsid w:val="0035682E"/>
    <w:rsid w:val="003B4512"/>
    <w:rsid w:val="003E7E71"/>
    <w:rsid w:val="003F1F41"/>
    <w:rsid w:val="004045C3"/>
    <w:rsid w:val="004176BE"/>
    <w:rsid w:val="0045149F"/>
    <w:rsid w:val="004645CB"/>
    <w:rsid w:val="004A24CA"/>
    <w:rsid w:val="004B3764"/>
    <w:rsid w:val="004B5092"/>
    <w:rsid w:val="004E2B7B"/>
    <w:rsid w:val="00501CE3"/>
    <w:rsid w:val="00503542"/>
    <w:rsid w:val="00515F69"/>
    <w:rsid w:val="00555BC5"/>
    <w:rsid w:val="005627E8"/>
    <w:rsid w:val="005A1A11"/>
    <w:rsid w:val="005F104E"/>
    <w:rsid w:val="00627CB6"/>
    <w:rsid w:val="00631A01"/>
    <w:rsid w:val="006456F4"/>
    <w:rsid w:val="00675207"/>
    <w:rsid w:val="006A1AE0"/>
    <w:rsid w:val="006B4A0A"/>
    <w:rsid w:val="006E3A6E"/>
    <w:rsid w:val="00704CC5"/>
    <w:rsid w:val="00764E11"/>
    <w:rsid w:val="0077699E"/>
    <w:rsid w:val="0078103E"/>
    <w:rsid w:val="007E72D4"/>
    <w:rsid w:val="008222C4"/>
    <w:rsid w:val="00853BEC"/>
    <w:rsid w:val="00860182"/>
    <w:rsid w:val="008B1158"/>
    <w:rsid w:val="008C26C9"/>
    <w:rsid w:val="008C6C3E"/>
    <w:rsid w:val="008E06D7"/>
    <w:rsid w:val="008F0FA1"/>
    <w:rsid w:val="00917021"/>
    <w:rsid w:val="00937EF7"/>
    <w:rsid w:val="00953CB7"/>
    <w:rsid w:val="00993705"/>
    <w:rsid w:val="009A7EA0"/>
    <w:rsid w:val="009E57B8"/>
    <w:rsid w:val="009E761E"/>
    <w:rsid w:val="009F6D0E"/>
    <w:rsid w:val="00A13DC4"/>
    <w:rsid w:val="00A67C19"/>
    <w:rsid w:val="00A733D5"/>
    <w:rsid w:val="00A744FB"/>
    <w:rsid w:val="00A85D4A"/>
    <w:rsid w:val="00AF5417"/>
    <w:rsid w:val="00B073CC"/>
    <w:rsid w:val="00B31115"/>
    <w:rsid w:val="00B353E3"/>
    <w:rsid w:val="00B5294D"/>
    <w:rsid w:val="00B63ED7"/>
    <w:rsid w:val="00B72B14"/>
    <w:rsid w:val="00BA04D6"/>
    <w:rsid w:val="00BA2E1E"/>
    <w:rsid w:val="00BA613A"/>
    <w:rsid w:val="00BA7B6D"/>
    <w:rsid w:val="00BB38F1"/>
    <w:rsid w:val="00BB6AF3"/>
    <w:rsid w:val="00BC14D8"/>
    <w:rsid w:val="00BC3321"/>
    <w:rsid w:val="00BE3E6E"/>
    <w:rsid w:val="00C05046"/>
    <w:rsid w:val="00C07604"/>
    <w:rsid w:val="00C2451D"/>
    <w:rsid w:val="00C37B82"/>
    <w:rsid w:val="00C56605"/>
    <w:rsid w:val="00C60BF5"/>
    <w:rsid w:val="00C70338"/>
    <w:rsid w:val="00C80665"/>
    <w:rsid w:val="00C812F3"/>
    <w:rsid w:val="00CA1C84"/>
    <w:rsid w:val="00CE00B2"/>
    <w:rsid w:val="00CE0C85"/>
    <w:rsid w:val="00CE21E5"/>
    <w:rsid w:val="00CF708D"/>
    <w:rsid w:val="00D53357"/>
    <w:rsid w:val="00D5392F"/>
    <w:rsid w:val="00D55D3B"/>
    <w:rsid w:val="00D66AE8"/>
    <w:rsid w:val="00DB6889"/>
    <w:rsid w:val="00E148B8"/>
    <w:rsid w:val="00E226C7"/>
    <w:rsid w:val="00E27A5D"/>
    <w:rsid w:val="00E35655"/>
    <w:rsid w:val="00E376A4"/>
    <w:rsid w:val="00E44EEE"/>
    <w:rsid w:val="00E821F6"/>
    <w:rsid w:val="00E86850"/>
    <w:rsid w:val="00E93EAB"/>
    <w:rsid w:val="00E964A6"/>
    <w:rsid w:val="00EA0FA6"/>
    <w:rsid w:val="00EC496A"/>
    <w:rsid w:val="00ED014E"/>
    <w:rsid w:val="00F678D3"/>
    <w:rsid w:val="00F800E6"/>
    <w:rsid w:val="00F9130D"/>
    <w:rsid w:val="00FB0B50"/>
    <w:rsid w:val="00FE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3378"/>
  <w15:docId w15:val="{51C62A82-5BF7-4282-B2F2-3C3A5CD3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0821B5"/>
    <w:rPr>
      <w:color w:val="808080"/>
    </w:rPr>
  </w:style>
  <w:style w:type="paragraph" w:styleId="Nagwek">
    <w:name w:val="header"/>
    <w:basedOn w:val="Normalny"/>
    <w:link w:val="NagwekZnak"/>
    <w:uiPriority w:val="99"/>
    <w:unhideWhenUsed/>
    <w:rsid w:val="00BE3E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E3E6E"/>
  </w:style>
  <w:style w:type="paragraph" w:styleId="Stopka">
    <w:name w:val="footer"/>
    <w:basedOn w:val="Normalny"/>
    <w:link w:val="StopkaZnak"/>
    <w:uiPriority w:val="99"/>
    <w:unhideWhenUsed/>
    <w:rsid w:val="00BE3E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E3E6E"/>
  </w:style>
  <w:style w:type="paragraph" w:styleId="Tekstdymka">
    <w:name w:val="Balloon Text"/>
    <w:basedOn w:val="Normalny"/>
    <w:link w:val="TekstdymkaZnak"/>
    <w:uiPriority w:val="99"/>
    <w:semiHidden/>
    <w:unhideWhenUsed/>
    <w:rsid w:val="00627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27C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0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985547ED3869409668EC440E4538BF" ma:contentTypeVersion="11" ma:contentTypeDescription="Utwórz nowy dokument." ma:contentTypeScope="" ma:versionID="bb4d534d5a380a62266c36c4db980fe6">
  <xsd:schema xmlns:xsd="http://www.w3.org/2001/XMLSchema" xmlns:xs="http://www.w3.org/2001/XMLSchema" xmlns:p="http://schemas.microsoft.com/office/2006/metadata/properties" xmlns:ns2="e3df25f3-32c1-478e-a538-0a30a0d666d9" xmlns:ns3="250ee321-c814-41fb-9823-fabd181dae05" targetNamespace="http://schemas.microsoft.com/office/2006/metadata/properties" ma:root="true" ma:fieldsID="520be763d65ea0a02d5fadccb36d1620" ns2:_="" ns3:_="">
    <xsd:import namespace="e3df25f3-32c1-478e-a538-0a30a0d666d9"/>
    <xsd:import namespace="250ee321-c814-41fb-9823-fabd181dae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f25f3-32c1-478e-a538-0a30a0d666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i obrazów" ma:readOnly="false" ma:fieldId="{5cf76f15-5ced-4ddc-b409-7134ff3c332f}" ma:taxonomyMulti="true" ma:sspId="b7b31e59-74a4-4436-bc03-9931855e0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ee321-c814-41fb-9823-fabd181dae0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7514712-c841-4c85-bca0-25e594a903ac}" ma:internalName="TaxCatchAll" ma:showField="CatchAllData" ma:web="250ee321-c814-41fb-9823-fabd181dae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df25f3-32c1-478e-a538-0a30a0d666d9">
      <Terms xmlns="http://schemas.microsoft.com/office/infopath/2007/PartnerControls"/>
    </lcf76f155ced4ddcb4097134ff3c332f>
    <TaxCatchAll xmlns="250ee321-c814-41fb-9823-fabd181dae05" xsi:nil="true"/>
  </documentManagement>
</p:properties>
</file>

<file path=customXml/itemProps1.xml><?xml version="1.0" encoding="utf-8"?>
<ds:datastoreItem xmlns:ds="http://schemas.openxmlformats.org/officeDocument/2006/customXml" ds:itemID="{91C8AD63-E045-445E-89A4-11A5F28A8005}"/>
</file>

<file path=customXml/itemProps2.xml><?xml version="1.0" encoding="utf-8"?>
<ds:datastoreItem xmlns:ds="http://schemas.openxmlformats.org/officeDocument/2006/customXml" ds:itemID="{6BB06B97-434D-4FC0-92FE-9C5DEC671578}"/>
</file>

<file path=customXml/itemProps3.xml><?xml version="1.0" encoding="utf-8"?>
<ds:datastoreItem xmlns:ds="http://schemas.openxmlformats.org/officeDocument/2006/customXml" ds:itemID="{91826AC1-23B6-48DB-9CF0-F94F6C8AA5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LUK GON</cp:lastModifiedBy>
  <cp:revision>15</cp:revision>
  <dcterms:created xsi:type="dcterms:W3CDTF">2014-03-13T17:39:00Z</dcterms:created>
  <dcterms:modified xsi:type="dcterms:W3CDTF">2024-11-08T10:20:00Z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0x010100F9985547ED3869409668EC440E4538BF</vt:lpwstr>
  </property>
</Properties>
</file>