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3169"/>
        <w:tblW w:w="15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218"/>
        <w:gridCol w:w="1147"/>
        <w:gridCol w:w="850"/>
        <w:gridCol w:w="567"/>
        <w:gridCol w:w="993"/>
        <w:gridCol w:w="1417"/>
        <w:gridCol w:w="284"/>
        <w:gridCol w:w="1935"/>
        <w:gridCol w:w="900"/>
        <w:gridCol w:w="1134"/>
        <w:gridCol w:w="992"/>
        <w:gridCol w:w="850"/>
        <w:gridCol w:w="993"/>
        <w:gridCol w:w="1417"/>
      </w:tblGrid>
      <w:tr w:rsidR="009413BE" w:rsidRPr="00C618C1" w14:paraId="478EBB2D" w14:textId="77777777" w:rsidTr="00E04ABB">
        <w:trPr>
          <w:trHeight w:val="467"/>
        </w:trPr>
        <w:tc>
          <w:tcPr>
            <w:tcW w:w="754" w:type="dxa"/>
            <w:vAlign w:val="center"/>
          </w:tcPr>
          <w:p w14:paraId="3B45DB7C" w14:textId="48F91BC4" w:rsidR="009413BE" w:rsidRPr="00C618C1" w:rsidRDefault="00E04ABB" w:rsidP="00E04AB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6192" w:type="dxa"/>
            <w:gridSpan w:val="6"/>
            <w:vAlign w:val="center"/>
          </w:tcPr>
          <w:p w14:paraId="0201E949" w14:textId="711DE2F2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Differences in </w:t>
            </w:r>
            <w:r w:rsidR="002E086A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  <w:tc>
          <w:tcPr>
            <w:tcW w:w="284" w:type="dxa"/>
            <w:vAlign w:val="center"/>
          </w:tcPr>
          <w:p w14:paraId="4DCCB30E" w14:textId="77777777" w:rsidR="009413BE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221" w:type="dxa"/>
            <w:gridSpan w:val="7"/>
            <w:vAlign w:val="center"/>
          </w:tcPr>
          <w:p w14:paraId="1E5F42B4" w14:textId="4ECAD77A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Rates of</w:t>
            </w:r>
            <w:r w:rsidR="002E086A">
              <w:rPr>
                <w:rFonts w:ascii="Times New Roman" w:hAnsi="Times New Roman" w:cs="Times New Roman"/>
                <w:b/>
                <w:bCs/>
              </w:rPr>
              <w:t xml:space="preserve"> weight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increase</w:t>
            </w:r>
          </w:p>
        </w:tc>
      </w:tr>
      <w:tr w:rsidR="009413BE" w:rsidRPr="00C618C1" w14:paraId="3C91D31C" w14:textId="77777777" w:rsidTr="00E04ABB">
        <w:trPr>
          <w:trHeight w:val="64"/>
        </w:trPr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AF7847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607D8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Treatment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87D151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60757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045232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D22DD8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T-value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57D9A" w14:textId="77777777" w:rsidR="009413BE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9B4B2EA" w14:textId="77777777" w:rsidR="009413BE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05763" w14:textId="40FDF534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Contrasts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C52DA8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564D0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SE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A97725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CC2BF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Pr="00C618C1">
              <w:rPr>
                <w:rFonts w:ascii="Times New Roman" w:hAnsi="Times New Roman" w:cs="Times New Roman"/>
                <w:b/>
                <w:bCs/>
              </w:rPr>
              <w:t>-ratio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D80057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9413BE" w:rsidRPr="00C618C1" w14:paraId="4C55F84C" w14:textId="77777777" w:rsidTr="00E04ABB">
        <w:trPr>
          <w:trHeight w:val="283"/>
        </w:trPr>
        <w:tc>
          <w:tcPr>
            <w:tcW w:w="754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415CBA47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18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1D631F38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A146C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EB1709F" w14:textId="624EFB86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-0.345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83A7653" w14:textId="33A006CA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5DA4403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51701CA7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-1.150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55080C5B" w14:textId="77777777" w:rsidR="009413BE" w:rsidRPr="00721DAA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721DAA">
              <w:rPr>
                <w:rFonts w:ascii="Times New Roman" w:hAnsi="Times New Roman" w:cs="Times New Roman"/>
              </w:rPr>
              <w:t>0.2503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50F38874" w14:textId="77777777" w:rsidR="009413BE" w:rsidRPr="00182F0B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30CEE929" w14:textId="5440B1D8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0CD3852B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-0.345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29A869BC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3CED2418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08E7B8A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-1.150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252660A2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0.2503</w:t>
            </w:r>
          </w:p>
        </w:tc>
      </w:tr>
      <w:tr w:rsidR="009413BE" w:rsidRPr="00C618C1" w14:paraId="53A860C0" w14:textId="77777777" w:rsidTr="00E04ABB">
        <w:trPr>
          <w:trHeight w:val="271"/>
        </w:trPr>
        <w:tc>
          <w:tcPr>
            <w:tcW w:w="754" w:type="dxa"/>
            <w:shd w:val="clear" w:color="auto" w:fill="D9E2F3" w:themeFill="accent1" w:themeFillTint="33"/>
            <w:vAlign w:val="center"/>
          </w:tcPr>
          <w:p w14:paraId="19236676" w14:textId="21755B35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</w:tcPr>
          <w:p w14:paraId="7E1E7117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D9E2F3" w:themeFill="accent1" w:themeFillTint="33"/>
            <w:vAlign w:val="center"/>
          </w:tcPr>
          <w:p w14:paraId="70E57058" w14:textId="72561F59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0.843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2D13DCE0" w14:textId="435CFB54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0.292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6E0D4F6B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0FACB81B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2.889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701F9D93" w14:textId="77777777" w:rsidR="009413BE" w:rsidRPr="00721DAA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721DAA">
              <w:rPr>
                <w:rFonts w:ascii="Times New Roman" w:hAnsi="Times New Roman" w:cs="Times New Roman"/>
              </w:rPr>
              <w:t>0.0040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84" w:type="dxa"/>
            <w:shd w:val="clear" w:color="auto" w:fill="D9E2F3" w:themeFill="accent1" w:themeFillTint="33"/>
            <w:vAlign w:val="center"/>
          </w:tcPr>
          <w:p w14:paraId="46F1EA4F" w14:textId="77777777" w:rsidR="009413BE" w:rsidRPr="00182F0B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D9E2F3" w:themeFill="accent1" w:themeFillTint="33"/>
            <w:vAlign w:val="center"/>
          </w:tcPr>
          <w:p w14:paraId="07ED1255" w14:textId="29C6B3F1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CE4F928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-1.232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673748CC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4EF0AF12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02793423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-4.114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7ED1DA15" w14:textId="092DED1E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0.0001***</w:t>
            </w:r>
          </w:p>
        </w:tc>
      </w:tr>
      <w:tr w:rsidR="009413BE" w:rsidRPr="00C618C1" w14:paraId="06664928" w14:textId="77777777" w:rsidTr="00E04ABB">
        <w:trPr>
          <w:trHeight w:val="271"/>
        </w:trPr>
        <w:tc>
          <w:tcPr>
            <w:tcW w:w="754" w:type="dxa"/>
            <w:shd w:val="clear" w:color="auto" w:fill="D9E2F3" w:themeFill="accent1" w:themeFillTint="33"/>
            <w:vAlign w:val="center"/>
          </w:tcPr>
          <w:p w14:paraId="7D947FBC" w14:textId="2E38D633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</w:tcPr>
          <w:p w14:paraId="44F55545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D9E2F3" w:themeFill="accent1" w:themeFillTint="33"/>
            <w:vAlign w:val="center"/>
          </w:tcPr>
          <w:p w14:paraId="12D50938" w14:textId="702863F9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0.861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11CF51F5" w14:textId="48CFC535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0.292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5987E8B6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4DF77D9C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2.953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2A9AAE4D" w14:textId="77777777" w:rsidR="009413BE" w:rsidRPr="00721DAA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0.0032**</w:t>
            </w:r>
          </w:p>
        </w:tc>
        <w:tc>
          <w:tcPr>
            <w:tcW w:w="284" w:type="dxa"/>
            <w:shd w:val="clear" w:color="auto" w:fill="D9E2F3" w:themeFill="accent1" w:themeFillTint="33"/>
            <w:vAlign w:val="center"/>
          </w:tcPr>
          <w:p w14:paraId="018A42B2" w14:textId="77777777" w:rsidR="009413BE" w:rsidRPr="00182F0B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D9E2F3" w:themeFill="accent1" w:themeFillTint="33"/>
            <w:vAlign w:val="center"/>
          </w:tcPr>
          <w:p w14:paraId="0B1D97A4" w14:textId="49B6B6A9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94F35FD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-1.208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3ED6E25C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54B6A6C8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7E292BCE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-4.031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0C828649" w14:textId="7B1B339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0.0001***</w:t>
            </w:r>
          </w:p>
        </w:tc>
      </w:tr>
      <w:tr w:rsidR="009413BE" w:rsidRPr="00C618C1" w14:paraId="15D4BCA8" w14:textId="77777777" w:rsidTr="00E04ABB">
        <w:trPr>
          <w:trHeight w:val="283"/>
        </w:trPr>
        <w:tc>
          <w:tcPr>
            <w:tcW w:w="754" w:type="dxa"/>
            <w:shd w:val="clear" w:color="auto" w:fill="D9E2F3" w:themeFill="accent1" w:themeFillTint="33"/>
            <w:vAlign w:val="center"/>
          </w:tcPr>
          <w:p w14:paraId="1D114492" w14:textId="557E231D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</w:tcPr>
          <w:p w14:paraId="3A8061FE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D9E2F3" w:themeFill="accent1" w:themeFillTint="33"/>
            <w:vAlign w:val="center"/>
          </w:tcPr>
          <w:p w14:paraId="6A3C15A7" w14:textId="45167CAB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1.937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1E179358" w14:textId="6EF46FDD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0.564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097C4B1F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005AA7ED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3.434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30E8E366" w14:textId="77777777" w:rsidR="009413BE" w:rsidRPr="00721DAA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0.0006***</w:t>
            </w:r>
          </w:p>
        </w:tc>
        <w:tc>
          <w:tcPr>
            <w:tcW w:w="284" w:type="dxa"/>
            <w:shd w:val="clear" w:color="auto" w:fill="D9E2F3" w:themeFill="accent1" w:themeFillTint="33"/>
            <w:vAlign w:val="center"/>
          </w:tcPr>
          <w:p w14:paraId="575DC373" w14:textId="77777777" w:rsidR="009413BE" w:rsidRPr="00182F0B" w:rsidRDefault="009413BE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D9E2F3" w:themeFill="accent1" w:themeFillTint="33"/>
            <w:vAlign w:val="center"/>
          </w:tcPr>
          <w:p w14:paraId="716891A6" w14:textId="302D5D3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3A89479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-2.262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0554D9E0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233719C7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13E4B200" w14:textId="77777777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-7.552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478D6126" w14:textId="41EE405C" w:rsidR="009413BE" w:rsidRPr="00C618C1" w:rsidRDefault="009413BE" w:rsidP="00E04ABB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0.001***</w:t>
            </w:r>
          </w:p>
        </w:tc>
      </w:tr>
      <w:tr w:rsidR="008041E8" w:rsidRPr="00C618C1" w14:paraId="25C6550C" w14:textId="77777777" w:rsidTr="00E04ABB">
        <w:trPr>
          <w:trHeight w:val="271"/>
        </w:trPr>
        <w:tc>
          <w:tcPr>
            <w:tcW w:w="754" w:type="dxa"/>
            <w:shd w:val="clear" w:color="auto" w:fill="FFD966" w:themeFill="accent4" w:themeFillTint="99"/>
            <w:vAlign w:val="center"/>
          </w:tcPr>
          <w:p w14:paraId="1D56484F" w14:textId="77777777" w:rsidR="008041E8" w:rsidRPr="00495BF5" w:rsidRDefault="008041E8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5BF5"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218" w:type="dxa"/>
            <w:shd w:val="clear" w:color="auto" w:fill="FFD966" w:themeFill="accent4" w:themeFillTint="99"/>
            <w:vAlign w:val="center"/>
          </w:tcPr>
          <w:p w14:paraId="1220B8EC" w14:textId="22B22CFC" w:rsidR="008041E8" w:rsidRPr="00495BF5" w:rsidRDefault="008041E8" w:rsidP="00E04ABB">
            <w:pPr>
              <w:jc w:val="center"/>
              <w:rPr>
                <w:rFonts w:ascii="Times New Roman" w:hAnsi="Times New Roman" w:cs="Times New Roman"/>
              </w:rPr>
            </w:pPr>
            <w:r w:rsidRPr="00495BF5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FFD966" w:themeFill="accent4" w:themeFillTint="99"/>
            <w:vAlign w:val="center"/>
          </w:tcPr>
          <w:p w14:paraId="0C62EE62" w14:textId="59924D4B" w:rsidR="008041E8" w:rsidRPr="00495BF5" w:rsidRDefault="008041E8" w:rsidP="00E04ABB">
            <w:pPr>
              <w:jc w:val="center"/>
              <w:rPr>
                <w:rFonts w:ascii="Times New Roman" w:hAnsi="Times New Roman" w:cs="Times New Roman"/>
              </w:rPr>
            </w:pPr>
            <w:r w:rsidRPr="00495BF5">
              <w:rPr>
                <w:rFonts w:ascii="Times New Roman" w:hAnsi="Times New Roman" w:cs="Times New Roman"/>
              </w:rPr>
              <w:t>2.101</w:t>
            </w:r>
          </w:p>
        </w:tc>
        <w:tc>
          <w:tcPr>
            <w:tcW w:w="850" w:type="dxa"/>
            <w:shd w:val="clear" w:color="auto" w:fill="FFD966" w:themeFill="accent4" w:themeFillTint="99"/>
            <w:vAlign w:val="center"/>
          </w:tcPr>
          <w:p w14:paraId="4A5FE55E" w14:textId="5BADDB5B" w:rsidR="008041E8" w:rsidRPr="00495BF5" w:rsidRDefault="008041E8" w:rsidP="00E04ABB">
            <w:pPr>
              <w:jc w:val="center"/>
              <w:rPr>
                <w:rFonts w:ascii="Times New Roman" w:hAnsi="Times New Roman" w:cs="Times New Roman"/>
              </w:rPr>
            </w:pPr>
            <w:r w:rsidRPr="00495BF5">
              <w:rPr>
                <w:rFonts w:ascii="Times New Roman" w:hAnsi="Times New Roman" w:cs="Times New Roman"/>
              </w:rPr>
              <w:t>0.564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14:paraId="5BEF10BA" w14:textId="77777777" w:rsidR="008041E8" w:rsidRPr="00495BF5" w:rsidRDefault="008041E8" w:rsidP="00E04ABB">
            <w:pPr>
              <w:jc w:val="center"/>
              <w:rPr>
                <w:rFonts w:ascii="Times New Roman" w:hAnsi="Times New Roman" w:cs="Times New Roman"/>
              </w:rPr>
            </w:pPr>
            <w:r w:rsidRPr="00495BF5"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shd w:val="clear" w:color="auto" w:fill="FFD966" w:themeFill="accent4" w:themeFillTint="99"/>
            <w:vAlign w:val="center"/>
          </w:tcPr>
          <w:p w14:paraId="7D6197A4" w14:textId="77777777" w:rsidR="008041E8" w:rsidRPr="00495BF5" w:rsidRDefault="008041E8" w:rsidP="00E04ABB">
            <w:pPr>
              <w:jc w:val="center"/>
              <w:rPr>
                <w:rFonts w:ascii="Times New Roman" w:hAnsi="Times New Roman" w:cs="Times New Roman"/>
              </w:rPr>
            </w:pPr>
            <w:r w:rsidRPr="00495BF5">
              <w:rPr>
                <w:rFonts w:ascii="Times New Roman" w:hAnsi="Times New Roman" w:cs="Times New Roman"/>
              </w:rPr>
              <w:t>3.735</w:t>
            </w:r>
          </w:p>
        </w:tc>
        <w:tc>
          <w:tcPr>
            <w:tcW w:w="1417" w:type="dxa"/>
            <w:shd w:val="clear" w:color="auto" w:fill="FFD966" w:themeFill="accent4" w:themeFillTint="99"/>
            <w:vAlign w:val="center"/>
          </w:tcPr>
          <w:p w14:paraId="24037A3F" w14:textId="77777777" w:rsidR="008041E8" w:rsidRPr="00495BF5" w:rsidRDefault="008041E8" w:rsidP="00E04ABB">
            <w:pPr>
              <w:jc w:val="center"/>
              <w:rPr>
                <w:rFonts w:ascii="Times New Roman" w:hAnsi="Times New Roman" w:cs="Times New Roman"/>
              </w:rPr>
            </w:pPr>
            <w:r w:rsidRPr="00495BF5">
              <w:rPr>
                <w:rFonts w:ascii="Times New Roman" w:hAnsi="Times New Roman" w:cs="Times New Roman"/>
              </w:rPr>
              <w:t>0.0002***</w:t>
            </w:r>
          </w:p>
        </w:tc>
        <w:tc>
          <w:tcPr>
            <w:tcW w:w="284" w:type="dxa"/>
            <w:shd w:val="clear" w:color="auto" w:fill="FFD966" w:themeFill="accent4" w:themeFillTint="99"/>
            <w:vAlign w:val="center"/>
          </w:tcPr>
          <w:p w14:paraId="3A1A32BA" w14:textId="77777777" w:rsidR="008041E8" w:rsidRPr="00495BF5" w:rsidRDefault="008041E8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FFD966" w:themeFill="accent4" w:themeFillTint="99"/>
            <w:vAlign w:val="center"/>
          </w:tcPr>
          <w:p w14:paraId="34758C8B" w14:textId="431FE829" w:rsidR="008041E8" w:rsidRPr="00495BF5" w:rsidRDefault="008041E8" w:rsidP="00E04ABB">
            <w:pPr>
              <w:jc w:val="center"/>
              <w:rPr>
                <w:rFonts w:ascii="Times New Roman" w:hAnsi="Times New Roman" w:cs="Times New Roman"/>
              </w:rPr>
            </w:pPr>
            <w:r w:rsidRPr="00495BF5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FFD966" w:themeFill="accent4" w:themeFillTint="99"/>
            <w:vAlign w:val="center"/>
          </w:tcPr>
          <w:p w14:paraId="1C9D792E" w14:textId="77777777" w:rsidR="008041E8" w:rsidRPr="00495BF5" w:rsidRDefault="008041E8" w:rsidP="00E04ABB">
            <w:pPr>
              <w:jc w:val="center"/>
              <w:rPr>
                <w:rFonts w:ascii="Times New Roman" w:hAnsi="Times New Roman" w:cs="Times New Roman"/>
              </w:rPr>
            </w:pPr>
            <w:r w:rsidRPr="00495BF5">
              <w:rPr>
                <w:rFonts w:ascii="Times New Roman" w:hAnsi="Times New Roman" w:cs="Times New Roman"/>
              </w:rPr>
              <w:t>-3.038</w:t>
            </w:r>
          </w:p>
        </w:tc>
        <w:tc>
          <w:tcPr>
            <w:tcW w:w="992" w:type="dxa"/>
            <w:shd w:val="clear" w:color="auto" w:fill="FFD966" w:themeFill="accent4" w:themeFillTint="99"/>
            <w:vAlign w:val="center"/>
          </w:tcPr>
          <w:p w14:paraId="603E9487" w14:textId="77777777" w:rsidR="008041E8" w:rsidRPr="00495BF5" w:rsidRDefault="008041E8" w:rsidP="00E04ABB">
            <w:pPr>
              <w:jc w:val="center"/>
              <w:rPr>
                <w:rFonts w:ascii="Times New Roman" w:hAnsi="Times New Roman" w:cs="Times New Roman"/>
              </w:rPr>
            </w:pPr>
            <w:r w:rsidRPr="00495BF5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850" w:type="dxa"/>
            <w:shd w:val="clear" w:color="auto" w:fill="FFD966" w:themeFill="accent4" w:themeFillTint="99"/>
            <w:vAlign w:val="center"/>
          </w:tcPr>
          <w:p w14:paraId="5BD4EF6F" w14:textId="77777777" w:rsidR="008041E8" w:rsidRPr="00495BF5" w:rsidRDefault="008041E8" w:rsidP="00E04ABB">
            <w:pPr>
              <w:jc w:val="center"/>
              <w:rPr>
                <w:rFonts w:ascii="Times New Roman" w:hAnsi="Times New Roman" w:cs="Times New Roman"/>
              </w:rPr>
            </w:pPr>
            <w:r w:rsidRPr="00495BF5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shd w:val="clear" w:color="auto" w:fill="FFD966" w:themeFill="accent4" w:themeFillTint="99"/>
            <w:vAlign w:val="center"/>
          </w:tcPr>
          <w:p w14:paraId="12F260D9" w14:textId="77777777" w:rsidR="008041E8" w:rsidRPr="00495BF5" w:rsidRDefault="008041E8" w:rsidP="00E04ABB">
            <w:pPr>
              <w:jc w:val="center"/>
              <w:rPr>
                <w:rFonts w:ascii="Times New Roman" w:hAnsi="Times New Roman" w:cs="Times New Roman"/>
              </w:rPr>
            </w:pPr>
            <w:r w:rsidRPr="00495BF5">
              <w:rPr>
                <w:rFonts w:ascii="Times New Roman" w:hAnsi="Times New Roman" w:cs="Times New Roman"/>
              </w:rPr>
              <w:t>-10.143</w:t>
            </w:r>
          </w:p>
        </w:tc>
        <w:tc>
          <w:tcPr>
            <w:tcW w:w="1417" w:type="dxa"/>
            <w:shd w:val="clear" w:color="auto" w:fill="FFD966" w:themeFill="accent4" w:themeFillTint="99"/>
            <w:vAlign w:val="center"/>
          </w:tcPr>
          <w:p w14:paraId="777A3168" w14:textId="6C27E68E" w:rsidR="008041E8" w:rsidRPr="00495BF5" w:rsidRDefault="008041E8" w:rsidP="00E04ABB">
            <w:pPr>
              <w:jc w:val="center"/>
              <w:rPr>
                <w:rFonts w:ascii="Times New Roman" w:hAnsi="Times New Roman" w:cs="Times New Roman"/>
              </w:rPr>
            </w:pPr>
            <w:r w:rsidRPr="00495BF5">
              <w:rPr>
                <w:rFonts w:ascii="Times New Roman" w:hAnsi="Times New Roman" w:cs="Times New Roman"/>
              </w:rPr>
              <w:t>0.001***</w:t>
            </w:r>
          </w:p>
        </w:tc>
      </w:tr>
      <w:tr w:rsidR="002E086A" w:rsidRPr="00C618C1" w14:paraId="5F6FB725" w14:textId="77777777" w:rsidTr="00CF4AC1">
        <w:trPr>
          <w:trHeight w:val="271"/>
        </w:trPr>
        <w:tc>
          <w:tcPr>
            <w:tcW w:w="754" w:type="dxa"/>
            <w:shd w:val="clear" w:color="auto" w:fill="E2EFD9" w:themeFill="accent6" w:themeFillTint="33"/>
            <w:vAlign w:val="center"/>
          </w:tcPr>
          <w:p w14:paraId="73124A60" w14:textId="203F3D2E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1FBC2ED3" w14:textId="2DA2B8B1" w:rsidR="002E086A" w:rsidRPr="00676C97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E2EFD9" w:themeFill="accent6" w:themeFillTint="33"/>
            <w:vAlign w:val="center"/>
          </w:tcPr>
          <w:p w14:paraId="115D2880" w14:textId="45483DCC" w:rsid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1.04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3DE773CB" w14:textId="4F1C110F" w:rsid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2.580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351FC8C" w14:textId="32F7F028" w:rsid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B5283D7" w14:textId="4E167627" w:rsid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0.404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14:paraId="1798A80C" w14:textId="72D82740" w:rsid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0.6890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56739F23" w14:textId="77777777" w:rsidR="002E086A" w:rsidRPr="00182F0B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E2EFD9" w:themeFill="accent6" w:themeFillTint="33"/>
            <w:vAlign w:val="center"/>
          </w:tcPr>
          <w:p w14:paraId="2CACE632" w14:textId="5FCE3708" w:rsidR="002E086A" w:rsidRPr="00182F0B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007D5E6" w14:textId="1FF5A0DD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-2.904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47A581D7" w14:textId="1795EE97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1.246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3372F22B" w14:textId="0024EA67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5BC133A9" w14:textId="16EBE2F4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-2.331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1DE7C4A5" w14:textId="10E44FC2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0.0198</w:t>
            </w:r>
            <w:r w:rsidR="001049EB">
              <w:rPr>
                <w:rFonts w:ascii="Times New Roman" w:hAnsi="Times New Roman" w:cs="Times New Roman"/>
              </w:rPr>
              <w:t>*</w:t>
            </w:r>
          </w:p>
        </w:tc>
      </w:tr>
      <w:tr w:rsidR="002E086A" w:rsidRPr="00C618C1" w14:paraId="7007F84B" w14:textId="77777777" w:rsidTr="00CF4AC1">
        <w:trPr>
          <w:trHeight w:val="271"/>
        </w:trPr>
        <w:tc>
          <w:tcPr>
            <w:tcW w:w="754" w:type="dxa"/>
            <w:shd w:val="clear" w:color="auto" w:fill="E2EFD9" w:themeFill="accent6" w:themeFillTint="33"/>
            <w:vAlign w:val="center"/>
          </w:tcPr>
          <w:p w14:paraId="2E200CC1" w14:textId="617D1D0F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1E9607BB" w14:textId="2945EE5D" w:rsidR="002E086A" w:rsidRPr="00676C97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E2EFD9" w:themeFill="accent6" w:themeFillTint="33"/>
            <w:vAlign w:val="center"/>
          </w:tcPr>
          <w:p w14:paraId="7CB34C93" w14:textId="69AFA9EC" w:rsid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0.778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058D93B9" w14:textId="54E7790F" w:rsid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2.541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368DE79" w14:textId="7DD1D2D0" w:rsid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92B9FA0" w14:textId="4C6E5BE1" w:rsid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0.306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14:paraId="69978488" w14:textId="6EFE4D8D" w:rsid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0.7615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74C43337" w14:textId="77777777" w:rsidR="002E086A" w:rsidRPr="00182F0B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E2EFD9" w:themeFill="accent6" w:themeFillTint="33"/>
            <w:vAlign w:val="center"/>
          </w:tcPr>
          <w:p w14:paraId="25EDAEB5" w14:textId="2D6B1E25" w:rsidR="002E086A" w:rsidRPr="00182F0B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2A54149F" w14:textId="172F6F47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-2.505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76A7DA72" w14:textId="72E3B3CA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1.133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20743A95" w14:textId="403388D4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25F820A6" w14:textId="07166154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-2.211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3B0954D3" w14:textId="21D47B6D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0.0271</w:t>
            </w:r>
            <w:r w:rsidR="001049EB">
              <w:rPr>
                <w:rFonts w:ascii="Times New Roman" w:hAnsi="Times New Roman" w:cs="Times New Roman"/>
              </w:rPr>
              <w:t>*</w:t>
            </w:r>
          </w:p>
        </w:tc>
      </w:tr>
      <w:tr w:rsidR="002E086A" w:rsidRPr="00C618C1" w14:paraId="2EEA66B4" w14:textId="77777777" w:rsidTr="00CF4AC1">
        <w:trPr>
          <w:trHeight w:val="271"/>
        </w:trPr>
        <w:tc>
          <w:tcPr>
            <w:tcW w:w="754" w:type="dxa"/>
            <w:shd w:val="clear" w:color="auto" w:fill="E2EFD9" w:themeFill="accent6" w:themeFillTint="33"/>
            <w:vAlign w:val="center"/>
          </w:tcPr>
          <w:p w14:paraId="3507C831" w14:textId="3EF9687D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0697C843" w14:textId="26CF4698" w:rsidR="002E086A" w:rsidRPr="00676C97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E2EFD9" w:themeFill="accent6" w:themeFillTint="33"/>
            <w:vAlign w:val="center"/>
          </w:tcPr>
          <w:p w14:paraId="07EA5842" w14:textId="311383F3" w:rsid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-0.400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44488C01" w14:textId="65C1820F" w:rsid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3.409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E2FECC3" w14:textId="401140E1" w:rsid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F9ACBFA" w14:textId="1D9BD602" w:rsid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-0.117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14:paraId="70903F89" w14:textId="720B0E14" w:rsid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0.9073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68E26593" w14:textId="77777777" w:rsidR="002E086A" w:rsidRPr="00182F0B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E2EFD9" w:themeFill="accent6" w:themeFillTint="33"/>
            <w:vAlign w:val="center"/>
          </w:tcPr>
          <w:p w14:paraId="505FAD84" w14:textId="4E70670D" w:rsidR="002E086A" w:rsidRPr="00182F0B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1907720" w14:textId="72D852BE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-2.107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1E36B5C2" w14:textId="2D0C3603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1.035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33E7909F" w14:textId="1265D94B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55A3EB21" w14:textId="0DCBF7AC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-2.036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0C803E80" w14:textId="6F8FD60B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0.0418</w:t>
            </w:r>
            <w:r w:rsidR="001049EB">
              <w:rPr>
                <w:rFonts w:ascii="Times New Roman" w:hAnsi="Times New Roman" w:cs="Times New Roman"/>
              </w:rPr>
              <w:t>*</w:t>
            </w:r>
          </w:p>
        </w:tc>
      </w:tr>
      <w:tr w:rsidR="002E086A" w:rsidRPr="00C618C1" w14:paraId="3D34869F" w14:textId="77777777" w:rsidTr="00CF4AC1">
        <w:trPr>
          <w:trHeight w:val="271"/>
        </w:trPr>
        <w:tc>
          <w:tcPr>
            <w:tcW w:w="754" w:type="dxa"/>
            <w:shd w:val="clear" w:color="auto" w:fill="E2EFD9" w:themeFill="accent6" w:themeFillTint="33"/>
            <w:vAlign w:val="center"/>
          </w:tcPr>
          <w:p w14:paraId="44B98759" w14:textId="77777777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1C8A40F1" w14:textId="77777777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E2EFD9" w:themeFill="accent6" w:themeFillTint="33"/>
            <w:vAlign w:val="center"/>
          </w:tcPr>
          <w:p w14:paraId="7EEA2EB2" w14:textId="7F3398F7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1.100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790E5800" w14:textId="0392947D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2.6403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652E339" w14:textId="10752774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4E3D8DA" w14:textId="60E98277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0.417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14:paraId="5402E030" w14:textId="7B82B0DD" w:rsidR="002E086A" w:rsidRPr="00E3021D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0.6800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498271AD" w14:textId="77777777" w:rsidR="002E086A" w:rsidRPr="00182F0B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E2EFD9" w:themeFill="accent6" w:themeFillTint="33"/>
            <w:vAlign w:val="center"/>
          </w:tcPr>
          <w:p w14:paraId="0D5F65BC" w14:textId="1A18EE80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5386" w:type="dxa"/>
            <w:gridSpan w:val="5"/>
            <w:shd w:val="clear" w:color="auto" w:fill="E2EFD9" w:themeFill="accent6" w:themeFillTint="33"/>
          </w:tcPr>
          <w:p w14:paraId="552D12BC" w14:textId="3867DEC1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086A">
              <w:rPr>
                <w:rFonts w:ascii="Times New Roman" w:hAnsi="Times New Roman" w:cs="Times New Roman"/>
                <w:b/>
                <w:bCs/>
              </w:rPr>
              <w:t>No recapture</w:t>
            </w:r>
          </w:p>
        </w:tc>
      </w:tr>
      <w:tr w:rsidR="002E086A" w:rsidRPr="00C618C1" w14:paraId="689EECE3" w14:textId="77777777" w:rsidTr="00CF4AC1">
        <w:trPr>
          <w:trHeight w:val="271"/>
        </w:trPr>
        <w:tc>
          <w:tcPr>
            <w:tcW w:w="754" w:type="dxa"/>
            <w:shd w:val="clear" w:color="auto" w:fill="E2EFD9" w:themeFill="accent6" w:themeFillTint="33"/>
            <w:vAlign w:val="center"/>
          </w:tcPr>
          <w:p w14:paraId="231D50D0" w14:textId="6315FF67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36B2073E" w14:textId="77777777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E2EFD9" w:themeFill="accent6" w:themeFillTint="33"/>
            <w:vAlign w:val="center"/>
          </w:tcPr>
          <w:p w14:paraId="66CC9A88" w14:textId="565E1F31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6.550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52513869" w14:textId="3484A45F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2.603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0EDE84B" w14:textId="73223846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1F5380D" w14:textId="490B43E6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2.516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14:paraId="0774040C" w14:textId="46009399" w:rsidR="002E086A" w:rsidRPr="00E3021D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0.0171*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0DFD12AA" w14:textId="77777777" w:rsidR="002E086A" w:rsidRPr="00182F0B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E2EFD9" w:themeFill="accent6" w:themeFillTint="33"/>
            <w:vAlign w:val="center"/>
          </w:tcPr>
          <w:p w14:paraId="08CBF21E" w14:textId="2C4FD723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13140D64" w14:textId="7EFA9F0C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-0.112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03527A6B" w14:textId="7C985D32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0.902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0E2EFA1F" w14:textId="2D4BCCC3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3B3E20ED" w14:textId="7040B1A4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-0.125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5981EE47" w14:textId="7F7FF162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0.9009</w:t>
            </w:r>
          </w:p>
        </w:tc>
      </w:tr>
      <w:tr w:rsidR="002E086A" w:rsidRPr="00C618C1" w14:paraId="11616AC8" w14:textId="77777777" w:rsidTr="00CF4AC1">
        <w:trPr>
          <w:trHeight w:val="271"/>
        </w:trPr>
        <w:tc>
          <w:tcPr>
            <w:tcW w:w="754" w:type="dxa"/>
            <w:shd w:val="clear" w:color="auto" w:fill="E2EFD9" w:themeFill="accent6" w:themeFillTint="33"/>
            <w:vAlign w:val="center"/>
          </w:tcPr>
          <w:p w14:paraId="33F2AB2A" w14:textId="77777777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28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7F9D36E8" w14:textId="77777777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E2EFD9" w:themeFill="accent6" w:themeFillTint="33"/>
            <w:vAlign w:val="center"/>
          </w:tcPr>
          <w:p w14:paraId="4D505B84" w14:textId="056AD3F4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13.800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1ED3ACE6" w14:textId="6CEB2877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3.409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99CB425" w14:textId="244E65EF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BB7B8F2" w14:textId="387972CD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4.049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14:paraId="623EFD05" w14:textId="74EF3E4B" w:rsidR="002E086A" w:rsidRPr="00E3021D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0.0003***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62E4475D" w14:textId="77777777" w:rsidR="002E086A" w:rsidRPr="00182F0B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E2EFD9" w:themeFill="accent6" w:themeFillTint="33"/>
            <w:vAlign w:val="center"/>
          </w:tcPr>
          <w:p w14:paraId="257D923E" w14:textId="40C1B908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D601DCD" w14:textId="6F6D3E64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1.483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4B64340A" w14:textId="7F5F62AC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1.259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14:paraId="5E2D330E" w14:textId="4474B68B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070C8E9C" w14:textId="2C0ADB51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1.178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07C7A714" w14:textId="2635BB25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0.2388</w:t>
            </w:r>
          </w:p>
        </w:tc>
      </w:tr>
      <w:tr w:rsidR="002E086A" w:rsidRPr="00C618C1" w14:paraId="04A038F0" w14:textId="77777777" w:rsidTr="00CF4AC1">
        <w:trPr>
          <w:trHeight w:val="271"/>
        </w:trPr>
        <w:tc>
          <w:tcPr>
            <w:tcW w:w="754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14A3D31" w14:textId="5DF3F386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32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81A6607" w14:textId="77777777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7C90398" w14:textId="33690742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12.133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59BAB2B" w14:textId="2B4C8A4B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2.783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0027F5E" w14:textId="218FE5CD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ADCFE76" w14:textId="6902D8D9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4.360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B1AA905" w14:textId="12B6F687" w:rsidR="002E086A" w:rsidRPr="00E3021D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0.0001***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6B834A4" w14:textId="77777777" w:rsidR="002E086A" w:rsidRPr="00182F0B" w:rsidRDefault="002E086A" w:rsidP="002E08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8D2E87A" w14:textId="6A92A45B" w:rsidR="002E086A" w:rsidRPr="00C618C1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E2D6AFD" w14:textId="5800EDFF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3.079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F6E1724" w14:textId="2DB3287E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1.796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D7AB8DD" w14:textId="2594DE44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812C8A2" w14:textId="67D06CAB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1.714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3A7BA3A" w14:textId="286AC309" w:rsidR="002E086A" w:rsidRPr="002E086A" w:rsidRDefault="002E086A" w:rsidP="002E086A">
            <w:pPr>
              <w:jc w:val="center"/>
              <w:rPr>
                <w:rFonts w:ascii="Times New Roman" w:hAnsi="Times New Roman" w:cs="Times New Roman"/>
              </w:rPr>
            </w:pPr>
            <w:r w:rsidRPr="002E086A">
              <w:rPr>
                <w:rFonts w:ascii="Times New Roman" w:hAnsi="Times New Roman" w:cs="Times New Roman"/>
              </w:rPr>
              <w:t>0.0864</w:t>
            </w:r>
          </w:p>
        </w:tc>
      </w:tr>
      <w:tr w:rsidR="00B506E0" w:rsidRPr="00C618C1" w14:paraId="4DFFC5C0" w14:textId="77777777" w:rsidTr="00E04ABB">
        <w:trPr>
          <w:trHeight w:val="311"/>
        </w:trPr>
        <w:tc>
          <w:tcPr>
            <w:tcW w:w="3119" w:type="dxa"/>
            <w:gridSpan w:val="3"/>
            <w:tcBorders>
              <w:top w:val="single" w:sz="4" w:space="0" w:color="auto"/>
            </w:tcBorders>
            <w:vAlign w:val="center"/>
          </w:tcPr>
          <w:p w14:paraId="11B4F807" w14:textId="77777777" w:rsidR="00B506E0" w:rsidRPr="00C618C1" w:rsidRDefault="00B506E0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Confidence interval: 0.95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  <w:vAlign w:val="center"/>
          </w:tcPr>
          <w:p w14:paraId="669BD7CB" w14:textId="3F91BEA3" w:rsidR="00B506E0" w:rsidRPr="00C618C1" w:rsidRDefault="00B506E0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F-statistic: </w:t>
            </w:r>
            <w:r w:rsidR="002E086A">
              <w:rPr>
                <w:rFonts w:ascii="Times New Roman" w:hAnsi="Times New Roman" w:cs="Times New Roman"/>
                <w:b/>
                <w:bCs/>
              </w:rPr>
              <w:t>82.68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03B269E1" w14:textId="77777777" w:rsidR="00B506E0" w:rsidRPr="00C618C1" w:rsidRDefault="00B506E0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p&lt;0.05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3A0ED4F" w14:textId="77777777" w:rsidR="00B506E0" w:rsidRPr="00C618C1" w:rsidRDefault="00B506E0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35" w:type="dxa"/>
            <w:tcBorders>
              <w:top w:val="single" w:sz="4" w:space="0" w:color="auto"/>
            </w:tcBorders>
            <w:vAlign w:val="center"/>
          </w:tcPr>
          <w:p w14:paraId="6E949C20" w14:textId="33C83B8A" w:rsidR="00B506E0" w:rsidRPr="00C618C1" w:rsidRDefault="00B506E0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</w:tcBorders>
            <w:vAlign w:val="center"/>
          </w:tcPr>
          <w:p w14:paraId="56366B17" w14:textId="77777777" w:rsidR="00B506E0" w:rsidRPr="00C618C1" w:rsidRDefault="00B506E0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F-statistic 11.49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0B727C1" w14:textId="2604AA11" w:rsidR="00B506E0" w:rsidRPr="00C618C1" w:rsidRDefault="00B506E0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 xml:space="preserve">DF </w:t>
            </w:r>
            <w:r w:rsidR="002E086A">
              <w:rPr>
                <w:rFonts w:ascii="Times New Roman" w:hAnsi="Times New Roman" w:cs="Times New Roman"/>
                <w:b/>
                <w:bCs/>
              </w:rPr>
              <w:t>44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0D7CB4CA" w14:textId="77777777" w:rsidR="00B506E0" w:rsidRPr="00C618C1" w:rsidRDefault="00B506E0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04305A2B" w14:textId="77777777" w:rsidR="00B506E0" w:rsidRPr="00C618C1" w:rsidRDefault="00B506E0" w:rsidP="00E04A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p&lt;0.05</w:t>
            </w:r>
          </w:p>
        </w:tc>
      </w:tr>
    </w:tbl>
    <w:p w14:paraId="4BB0839A" w14:textId="671794F4" w:rsidR="00E04ABB" w:rsidRPr="00E04ABB" w:rsidRDefault="00A55B53" w:rsidP="0012087F">
      <w:pPr>
        <w:rPr>
          <w:rFonts w:ascii="Times New Roman" w:hAnsi="Times New Roman" w:cs="Times New Roman"/>
        </w:rPr>
      </w:pPr>
      <w:r w:rsidRPr="00A55B53">
        <w:rPr>
          <w:rFonts w:ascii="Times New Roman" w:hAnsi="Times New Roman" w:cs="Times New Roman"/>
          <w:b/>
          <w:bCs/>
        </w:rPr>
        <w:t xml:space="preserve">Table </w:t>
      </w:r>
      <w:r w:rsidR="003D6A41">
        <w:rPr>
          <w:rFonts w:ascii="Times New Roman" w:hAnsi="Times New Roman" w:cs="Times New Roman"/>
          <w:b/>
          <w:bCs/>
        </w:rPr>
        <w:t>5</w:t>
      </w:r>
      <w:r w:rsidRPr="00A55B53">
        <w:rPr>
          <w:rFonts w:ascii="Times New Roman" w:hAnsi="Times New Roman" w:cs="Times New Roman"/>
          <w:b/>
          <w:bCs/>
        </w:rPr>
        <w:t xml:space="preserve">. </w:t>
      </w:r>
      <w:r w:rsidR="00BC6D2E" w:rsidRPr="008041E8">
        <w:rPr>
          <w:rFonts w:ascii="Times New Roman" w:hAnsi="Times New Roman" w:cs="Times New Roman"/>
          <w:b/>
          <w:bCs/>
        </w:rPr>
        <w:t xml:space="preserve">Comparison in </w:t>
      </w:r>
      <w:r w:rsidR="00E04ABB">
        <w:rPr>
          <w:rFonts w:ascii="Times New Roman" w:hAnsi="Times New Roman" w:cs="Times New Roman"/>
          <w:b/>
          <w:bCs/>
        </w:rPr>
        <w:t xml:space="preserve">A) weight and B) </w:t>
      </w:r>
      <w:r w:rsidR="00BC6D2E" w:rsidRPr="008041E8">
        <w:rPr>
          <w:rFonts w:ascii="Times New Roman" w:hAnsi="Times New Roman" w:cs="Times New Roman"/>
          <w:b/>
          <w:bCs/>
        </w:rPr>
        <w:t xml:space="preserve">SUL and rates of </w:t>
      </w:r>
      <w:r w:rsidR="00E04ABB">
        <w:rPr>
          <w:rFonts w:ascii="Times New Roman" w:hAnsi="Times New Roman" w:cs="Times New Roman"/>
          <w:b/>
          <w:bCs/>
        </w:rPr>
        <w:t xml:space="preserve">growth </w:t>
      </w:r>
      <w:r w:rsidR="00BC6D2E" w:rsidRPr="008041E8">
        <w:rPr>
          <w:rFonts w:ascii="Times New Roman" w:hAnsi="Times New Roman" w:cs="Times New Roman"/>
          <w:b/>
          <w:bCs/>
        </w:rPr>
        <w:t xml:space="preserve">between </w:t>
      </w:r>
      <w:r w:rsidR="008041E8" w:rsidRPr="008041E8">
        <w:rPr>
          <w:rFonts w:ascii="Times New Roman" w:hAnsi="Times New Roman" w:cs="Times New Roman"/>
          <w:b/>
          <w:bCs/>
        </w:rPr>
        <w:t xml:space="preserve">12-week </w:t>
      </w:r>
      <w:r w:rsidR="00BC6D2E" w:rsidRPr="008041E8">
        <w:rPr>
          <w:rFonts w:ascii="Times New Roman" w:hAnsi="Times New Roman" w:cs="Times New Roman"/>
          <w:b/>
          <w:bCs/>
        </w:rPr>
        <w:t xml:space="preserve">brumated and non-brumated frogs </w:t>
      </w:r>
      <w:r w:rsidR="008041E8" w:rsidRPr="008041E8">
        <w:rPr>
          <w:rFonts w:ascii="Times New Roman" w:hAnsi="Times New Roman" w:cs="Times New Roman"/>
          <w:b/>
          <w:bCs/>
        </w:rPr>
        <w:t>translocated to the wild</w:t>
      </w:r>
      <w:r w:rsidR="008041E8">
        <w:rPr>
          <w:rFonts w:ascii="Times New Roman" w:hAnsi="Times New Roman" w:cs="Times New Roman"/>
        </w:rPr>
        <w:t>.</w:t>
      </w:r>
      <w:r w:rsidR="0012087F" w:rsidRPr="0012087F">
        <w:rPr>
          <w:rFonts w:ascii="Times New Roman" w:hAnsi="Times New Roman" w:cs="Times New Roman"/>
        </w:rPr>
        <w:t xml:space="preserve"> </w:t>
      </w:r>
      <w:r w:rsidR="008041E8">
        <w:rPr>
          <w:rFonts w:ascii="Times New Roman" w:hAnsi="Times New Roman" w:cs="Times New Roman"/>
        </w:rPr>
        <w:t xml:space="preserve">                  </w:t>
      </w:r>
      <w:r w:rsidR="0012087F">
        <w:rPr>
          <w:rFonts w:ascii="Times New Roman" w:hAnsi="Times New Roman" w:cs="Times New Roman"/>
        </w:rPr>
        <w:t xml:space="preserve">Frogs brumated for 12 weeks showed significantly </w:t>
      </w:r>
      <w:r w:rsidR="00D572CD">
        <w:rPr>
          <w:rFonts w:ascii="Times New Roman" w:hAnsi="Times New Roman" w:cs="Times New Roman"/>
        </w:rPr>
        <w:t xml:space="preserve">lighter weights </w:t>
      </w:r>
      <w:r w:rsidR="002E086A">
        <w:rPr>
          <w:rFonts w:ascii="Times New Roman" w:hAnsi="Times New Roman" w:cs="Times New Roman"/>
        </w:rPr>
        <w:t xml:space="preserve">(A) </w:t>
      </w:r>
      <w:r w:rsidR="00D572CD">
        <w:rPr>
          <w:rFonts w:ascii="Times New Roman" w:hAnsi="Times New Roman" w:cs="Times New Roman"/>
        </w:rPr>
        <w:t xml:space="preserve">and </w:t>
      </w:r>
      <w:r w:rsidR="0012087F">
        <w:rPr>
          <w:rFonts w:ascii="Times New Roman" w:hAnsi="Times New Roman" w:cs="Times New Roman"/>
        </w:rPr>
        <w:t xml:space="preserve">smaller SULs </w:t>
      </w:r>
      <w:r w:rsidR="002E086A">
        <w:rPr>
          <w:rFonts w:ascii="Times New Roman" w:hAnsi="Times New Roman" w:cs="Times New Roman"/>
        </w:rPr>
        <w:t xml:space="preserve">(B) </w:t>
      </w:r>
      <w:r w:rsidR="0012087F">
        <w:rPr>
          <w:rFonts w:ascii="Times New Roman" w:hAnsi="Times New Roman" w:cs="Times New Roman"/>
        </w:rPr>
        <w:t>compared to</w:t>
      </w:r>
      <w:r w:rsidR="0012087F" w:rsidRPr="002F271E">
        <w:rPr>
          <w:rFonts w:ascii="Times New Roman" w:hAnsi="Times New Roman" w:cs="Times New Roman"/>
        </w:rPr>
        <w:t xml:space="preserve"> </w:t>
      </w:r>
      <w:r w:rsidR="0012087F">
        <w:rPr>
          <w:rFonts w:ascii="Times New Roman" w:hAnsi="Times New Roman" w:cs="Times New Roman"/>
        </w:rPr>
        <w:t xml:space="preserve">captive </w:t>
      </w:r>
      <w:r w:rsidR="0012087F" w:rsidRPr="002F271E">
        <w:rPr>
          <w:rFonts w:ascii="Times New Roman" w:hAnsi="Times New Roman" w:cs="Times New Roman"/>
        </w:rPr>
        <w:t xml:space="preserve">non-brumated </w:t>
      </w:r>
      <w:r w:rsidR="0012087F">
        <w:rPr>
          <w:rFonts w:ascii="Times New Roman" w:hAnsi="Times New Roman" w:cs="Times New Roman"/>
        </w:rPr>
        <w:t xml:space="preserve">conspecifics </w:t>
      </w:r>
      <w:r w:rsidR="00495BF5">
        <w:rPr>
          <w:rFonts w:ascii="Times New Roman" w:hAnsi="Times New Roman" w:cs="Times New Roman"/>
        </w:rPr>
        <w:t>until translocation</w:t>
      </w:r>
      <w:r w:rsidR="00D572CD">
        <w:rPr>
          <w:rFonts w:ascii="Times New Roman" w:hAnsi="Times New Roman" w:cs="Times New Roman"/>
        </w:rPr>
        <w:t xml:space="preserve">. Post-release weights </w:t>
      </w:r>
      <w:r w:rsidR="002E086A">
        <w:rPr>
          <w:rFonts w:ascii="Times New Roman" w:hAnsi="Times New Roman" w:cs="Times New Roman"/>
        </w:rPr>
        <w:t>matched those of non-brumated conspecifics within 1-week of translocation</w:t>
      </w:r>
      <w:r w:rsidR="001049EB">
        <w:rPr>
          <w:rFonts w:ascii="Times New Roman" w:hAnsi="Times New Roman" w:cs="Times New Roman"/>
        </w:rPr>
        <w:t xml:space="preserve"> and rates of weight gain were significantly higher in the brumation group in the weeks after translocation before levelling out </w:t>
      </w:r>
      <w:r w:rsidR="0012087F">
        <w:rPr>
          <w:rFonts w:ascii="Times New Roman" w:hAnsi="Times New Roman" w:cs="Times New Roman"/>
        </w:rPr>
        <w:t>(F</w:t>
      </w:r>
      <w:r w:rsidR="00495BF5">
        <w:rPr>
          <w:rFonts w:ascii="Times New Roman" w:hAnsi="Times New Roman" w:cs="Times New Roman"/>
        </w:rPr>
        <w:t>ig.</w:t>
      </w:r>
      <w:r w:rsidR="0012087F">
        <w:rPr>
          <w:rFonts w:ascii="Times New Roman" w:hAnsi="Times New Roman" w:cs="Times New Roman"/>
        </w:rPr>
        <w:t xml:space="preserve"> </w:t>
      </w:r>
      <w:r w:rsidR="00806128">
        <w:rPr>
          <w:rFonts w:ascii="Times New Roman" w:hAnsi="Times New Roman" w:cs="Times New Roman"/>
        </w:rPr>
        <w:t>6</w:t>
      </w:r>
      <w:r w:rsidR="002E086A">
        <w:rPr>
          <w:rFonts w:ascii="Times New Roman" w:hAnsi="Times New Roman" w:cs="Times New Roman"/>
        </w:rPr>
        <w:t>)</w:t>
      </w:r>
      <w:r w:rsidR="0012087F" w:rsidRPr="002F271E">
        <w:rPr>
          <w:rFonts w:ascii="Times New Roman" w:hAnsi="Times New Roman" w:cs="Times New Roman"/>
        </w:rPr>
        <w:t>.</w:t>
      </w:r>
      <w:r w:rsidR="0012087F">
        <w:rPr>
          <w:rFonts w:ascii="Times New Roman" w:hAnsi="Times New Roman" w:cs="Times New Roman"/>
        </w:rPr>
        <w:t xml:space="preserve"> </w:t>
      </w:r>
      <w:r w:rsidR="0012087F" w:rsidRPr="002F271E">
        <w:rPr>
          <w:rFonts w:ascii="Times New Roman" w:hAnsi="Times New Roman" w:cs="Times New Roman"/>
        </w:rPr>
        <w:t>Week 0 represents the beginning of the brumation period (blue shaded) and week 12 marks the end</w:t>
      </w:r>
      <w:r w:rsidR="00495BF5">
        <w:rPr>
          <w:rFonts w:ascii="Times New Roman" w:hAnsi="Times New Roman" w:cs="Times New Roman"/>
        </w:rPr>
        <w:t>, week 16 (yellow) marks date of translocation and green includes subsequent weeks of recapture.</w:t>
      </w:r>
    </w:p>
    <w:p w14:paraId="4AC4A163" w14:textId="77777777" w:rsidR="00E04ABB" w:rsidRPr="002F271E" w:rsidRDefault="00E04ABB" w:rsidP="0012087F">
      <w:pPr>
        <w:rPr>
          <w:rFonts w:ascii="Times New Roman" w:hAnsi="Times New Roman" w:cs="Times New Roman"/>
        </w:rPr>
      </w:pPr>
    </w:p>
    <w:p w14:paraId="45EAE8E2" w14:textId="58BEEE7D" w:rsidR="00513AD4" w:rsidRDefault="00513AD4">
      <w:pPr>
        <w:rPr>
          <w:rFonts w:ascii="Times New Roman" w:hAnsi="Times New Roman" w:cs="Times New Roman"/>
        </w:rPr>
      </w:pPr>
    </w:p>
    <w:p w14:paraId="2FD00E14" w14:textId="5BB8EB0F" w:rsidR="00E04ABB" w:rsidRDefault="00E04ABB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1944"/>
        <w:tblW w:w="15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218"/>
        <w:gridCol w:w="1147"/>
        <w:gridCol w:w="850"/>
        <w:gridCol w:w="567"/>
        <w:gridCol w:w="993"/>
        <w:gridCol w:w="567"/>
        <w:gridCol w:w="850"/>
        <w:gridCol w:w="284"/>
        <w:gridCol w:w="1935"/>
        <w:gridCol w:w="900"/>
        <w:gridCol w:w="1134"/>
        <w:gridCol w:w="992"/>
        <w:gridCol w:w="850"/>
        <w:gridCol w:w="993"/>
        <w:gridCol w:w="1417"/>
      </w:tblGrid>
      <w:tr w:rsidR="00806128" w:rsidRPr="00C618C1" w14:paraId="2EA8637A" w14:textId="77777777" w:rsidTr="00806128">
        <w:trPr>
          <w:trHeight w:val="467"/>
        </w:trPr>
        <w:tc>
          <w:tcPr>
            <w:tcW w:w="754" w:type="dxa"/>
            <w:vAlign w:val="center"/>
          </w:tcPr>
          <w:p w14:paraId="63C24A5C" w14:textId="77777777" w:rsidR="00806128" w:rsidRPr="00C618C1" w:rsidRDefault="00806128" w:rsidP="0080612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B.</w:t>
            </w:r>
          </w:p>
        </w:tc>
        <w:tc>
          <w:tcPr>
            <w:tcW w:w="6192" w:type="dxa"/>
            <w:gridSpan w:val="7"/>
            <w:vAlign w:val="center"/>
          </w:tcPr>
          <w:p w14:paraId="2FABA4E2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Differences in SUL</w:t>
            </w:r>
          </w:p>
        </w:tc>
        <w:tc>
          <w:tcPr>
            <w:tcW w:w="284" w:type="dxa"/>
            <w:vAlign w:val="center"/>
          </w:tcPr>
          <w:p w14:paraId="66E1366F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221" w:type="dxa"/>
            <w:gridSpan w:val="7"/>
            <w:vAlign w:val="center"/>
          </w:tcPr>
          <w:p w14:paraId="68F23356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Rates of SUL increase</w:t>
            </w:r>
          </w:p>
        </w:tc>
      </w:tr>
      <w:tr w:rsidR="00806128" w:rsidRPr="00C618C1" w14:paraId="1F312750" w14:textId="77777777" w:rsidTr="00806128">
        <w:trPr>
          <w:trHeight w:val="64"/>
        </w:trPr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0CFD151E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FD28C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Treatment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DD3CF8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8D674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7EA3F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23F03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T-value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844E8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55A86AFF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1D9600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Contrasts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03DEA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41186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SE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12184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F84B7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Pr="00C618C1">
              <w:rPr>
                <w:rFonts w:ascii="Times New Roman" w:hAnsi="Times New Roman" w:cs="Times New Roman"/>
                <w:b/>
                <w:bCs/>
              </w:rPr>
              <w:t>-ratio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3506C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806128" w:rsidRPr="00C618C1" w14:paraId="175B5537" w14:textId="77777777" w:rsidTr="00806128">
        <w:trPr>
          <w:trHeight w:val="283"/>
        </w:trPr>
        <w:tc>
          <w:tcPr>
            <w:tcW w:w="754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3BBDE701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18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F53DB04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A146C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4F06177F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-0.345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37C04478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660F878F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CD05C3A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-1.150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606F10C2" w14:textId="77777777" w:rsidR="00806128" w:rsidRPr="00721DAA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721DAA">
              <w:rPr>
                <w:rFonts w:ascii="Times New Roman" w:hAnsi="Times New Roman" w:cs="Times New Roman"/>
              </w:rPr>
              <w:t>0.2503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1FE2CDB4" w14:textId="77777777" w:rsidR="00806128" w:rsidRPr="00182F0B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5AFA2318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49212C1B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-0.345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18A5E03A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2E97D16F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114A6A4A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-1.150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6EDC5FFD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0.2503</w:t>
            </w:r>
          </w:p>
        </w:tc>
      </w:tr>
      <w:tr w:rsidR="00806128" w:rsidRPr="00C618C1" w14:paraId="256C0A64" w14:textId="77777777" w:rsidTr="00806128">
        <w:trPr>
          <w:trHeight w:val="271"/>
        </w:trPr>
        <w:tc>
          <w:tcPr>
            <w:tcW w:w="754" w:type="dxa"/>
            <w:shd w:val="clear" w:color="auto" w:fill="D9E2F3" w:themeFill="accent1" w:themeFillTint="33"/>
            <w:vAlign w:val="center"/>
          </w:tcPr>
          <w:p w14:paraId="25E0CC77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</w:tcPr>
          <w:p w14:paraId="3C10AE86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D9E2F3" w:themeFill="accent1" w:themeFillTint="33"/>
            <w:vAlign w:val="center"/>
          </w:tcPr>
          <w:p w14:paraId="6704147B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0.843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2292AFAB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0.292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7069E5B2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299DCECF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2.889</w:t>
            </w:r>
          </w:p>
        </w:tc>
        <w:tc>
          <w:tcPr>
            <w:tcW w:w="1417" w:type="dxa"/>
            <w:gridSpan w:val="2"/>
            <w:shd w:val="clear" w:color="auto" w:fill="D9E2F3" w:themeFill="accent1" w:themeFillTint="33"/>
            <w:vAlign w:val="center"/>
          </w:tcPr>
          <w:p w14:paraId="26139977" w14:textId="77777777" w:rsidR="00806128" w:rsidRPr="00721DAA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721DAA">
              <w:rPr>
                <w:rFonts w:ascii="Times New Roman" w:hAnsi="Times New Roman" w:cs="Times New Roman"/>
              </w:rPr>
              <w:t>0.0040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84" w:type="dxa"/>
            <w:shd w:val="clear" w:color="auto" w:fill="D9E2F3" w:themeFill="accent1" w:themeFillTint="33"/>
            <w:vAlign w:val="center"/>
          </w:tcPr>
          <w:p w14:paraId="58F341E5" w14:textId="77777777" w:rsidR="00806128" w:rsidRPr="00182F0B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D9E2F3" w:themeFill="accent1" w:themeFillTint="33"/>
            <w:vAlign w:val="center"/>
          </w:tcPr>
          <w:p w14:paraId="0733DBF7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B8A4A2D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-1.232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334C8A13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1A59B9C5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7F387D40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-4.114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3529F36A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0.0001***</w:t>
            </w:r>
          </w:p>
        </w:tc>
      </w:tr>
      <w:tr w:rsidR="00806128" w:rsidRPr="00C618C1" w14:paraId="25AF90E3" w14:textId="77777777" w:rsidTr="00806128">
        <w:trPr>
          <w:trHeight w:val="271"/>
        </w:trPr>
        <w:tc>
          <w:tcPr>
            <w:tcW w:w="754" w:type="dxa"/>
            <w:shd w:val="clear" w:color="auto" w:fill="D9E2F3" w:themeFill="accent1" w:themeFillTint="33"/>
            <w:vAlign w:val="center"/>
          </w:tcPr>
          <w:p w14:paraId="3CD772D9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</w:tcPr>
          <w:p w14:paraId="305DC47A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D9E2F3" w:themeFill="accent1" w:themeFillTint="33"/>
            <w:vAlign w:val="center"/>
          </w:tcPr>
          <w:p w14:paraId="18474767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0.861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18AEE0C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0.292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49DAFB9B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70F33A74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2.953</w:t>
            </w:r>
          </w:p>
        </w:tc>
        <w:tc>
          <w:tcPr>
            <w:tcW w:w="1417" w:type="dxa"/>
            <w:gridSpan w:val="2"/>
            <w:shd w:val="clear" w:color="auto" w:fill="D9E2F3" w:themeFill="accent1" w:themeFillTint="33"/>
            <w:vAlign w:val="center"/>
          </w:tcPr>
          <w:p w14:paraId="3E1674F1" w14:textId="77777777" w:rsidR="00806128" w:rsidRPr="00721DAA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0.0032**</w:t>
            </w:r>
          </w:p>
        </w:tc>
        <w:tc>
          <w:tcPr>
            <w:tcW w:w="284" w:type="dxa"/>
            <w:shd w:val="clear" w:color="auto" w:fill="D9E2F3" w:themeFill="accent1" w:themeFillTint="33"/>
            <w:vAlign w:val="center"/>
          </w:tcPr>
          <w:p w14:paraId="7E9124AD" w14:textId="77777777" w:rsidR="00806128" w:rsidRPr="00182F0B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D9E2F3" w:themeFill="accent1" w:themeFillTint="33"/>
            <w:vAlign w:val="center"/>
          </w:tcPr>
          <w:p w14:paraId="21390CF7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4B32CFC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-1.208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08D17D71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67C60CE0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33E8C963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-4.031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0482B6E8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0.0001***</w:t>
            </w:r>
          </w:p>
        </w:tc>
      </w:tr>
      <w:tr w:rsidR="00806128" w:rsidRPr="00C618C1" w14:paraId="288A771B" w14:textId="77777777" w:rsidTr="00806128">
        <w:trPr>
          <w:trHeight w:val="283"/>
        </w:trPr>
        <w:tc>
          <w:tcPr>
            <w:tcW w:w="754" w:type="dxa"/>
            <w:shd w:val="clear" w:color="auto" w:fill="D9E2F3" w:themeFill="accent1" w:themeFillTint="33"/>
            <w:vAlign w:val="center"/>
          </w:tcPr>
          <w:p w14:paraId="5B562D8E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</w:tcPr>
          <w:p w14:paraId="141E794E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D9E2F3" w:themeFill="accent1" w:themeFillTint="33"/>
            <w:vAlign w:val="center"/>
          </w:tcPr>
          <w:p w14:paraId="70205B35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1.937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2457F119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0.564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5CC914D6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29313DE5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3.434</w:t>
            </w:r>
          </w:p>
        </w:tc>
        <w:tc>
          <w:tcPr>
            <w:tcW w:w="1417" w:type="dxa"/>
            <w:gridSpan w:val="2"/>
            <w:shd w:val="clear" w:color="auto" w:fill="D9E2F3" w:themeFill="accent1" w:themeFillTint="33"/>
            <w:vAlign w:val="center"/>
          </w:tcPr>
          <w:p w14:paraId="61204019" w14:textId="77777777" w:rsidR="00806128" w:rsidRPr="00721DAA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0.0006***</w:t>
            </w:r>
          </w:p>
        </w:tc>
        <w:tc>
          <w:tcPr>
            <w:tcW w:w="284" w:type="dxa"/>
            <w:shd w:val="clear" w:color="auto" w:fill="D9E2F3" w:themeFill="accent1" w:themeFillTint="33"/>
            <w:vAlign w:val="center"/>
          </w:tcPr>
          <w:p w14:paraId="2D47EAFB" w14:textId="77777777" w:rsidR="00806128" w:rsidRPr="00182F0B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D9E2F3" w:themeFill="accent1" w:themeFillTint="33"/>
            <w:vAlign w:val="center"/>
          </w:tcPr>
          <w:p w14:paraId="3B0E683D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2C1C9D2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-2.262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4F685913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712E1B4C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10DA13F2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-7.552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193BDC98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0.001***</w:t>
            </w:r>
          </w:p>
        </w:tc>
      </w:tr>
      <w:tr w:rsidR="00806128" w:rsidRPr="00C618C1" w14:paraId="3A2120D8" w14:textId="77777777" w:rsidTr="00806128">
        <w:trPr>
          <w:trHeight w:val="271"/>
        </w:trPr>
        <w:tc>
          <w:tcPr>
            <w:tcW w:w="754" w:type="dxa"/>
            <w:shd w:val="clear" w:color="auto" w:fill="FFD966" w:themeFill="accent4" w:themeFillTint="99"/>
            <w:vAlign w:val="center"/>
          </w:tcPr>
          <w:p w14:paraId="63081003" w14:textId="685DED27" w:rsidR="00806128" w:rsidRPr="00495BF5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218" w:type="dxa"/>
            <w:shd w:val="clear" w:color="auto" w:fill="FFD966" w:themeFill="accent4" w:themeFillTint="99"/>
            <w:vAlign w:val="center"/>
          </w:tcPr>
          <w:p w14:paraId="475B2EB0" w14:textId="54AE1561" w:rsidR="00806128" w:rsidRPr="00495BF5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FFD966" w:themeFill="accent4" w:themeFillTint="99"/>
            <w:vAlign w:val="center"/>
          </w:tcPr>
          <w:p w14:paraId="101AE97C" w14:textId="33C72F36" w:rsidR="00806128" w:rsidRPr="00495BF5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2.101</w:t>
            </w:r>
          </w:p>
        </w:tc>
        <w:tc>
          <w:tcPr>
            <w:tcW w:w="850" w:type="dxa"/>
            <w:shd w:val="clear" w:color="auto" w:fill="FFD966" w:themeFill="accent4" w:themeFillTint="99"/>
            <w:vAlign w:val="center"/>
          </w:tcPr>
          <w:p w14:paraId="737C01D3" w14:textId="5340920E" w:rsidR="00806128" w:rsidRPr="00495BF5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0.564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14:paraId="775EFC4D" w14:textId="203D53CE" w:rsidR="00806128" w:rsidRPr="00495BF5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shd w:val="clear" w:color="auto" w:fill="FFD966" w:themeFill="accent4" w:themeFillTint="99"/>
            <w:vAlign w:val="center"/>
          </w:tcPr>
          <w:p w14:paraId="12021188" w14:textId="7744E9DE" w:rsidR="00806128" w:rsidRPr="00495BF5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3.735</w:t>
            </w:r>
          </w:p>
        </w:tc>
        <w:tc>
          <w:tcPr>
            <w:tcW w:w="1417" w:type="dxa"/>
            <w:gridSpan w:val="2"/>
            <w:shd w:val="clear" w:color="auto" w:fill="FFD966" w:themeFill="accent4" w:themeFillTint="99"/>
            <w:vAlign w:val="center"/>
          </w:tcPr>
          <w:p w14:paraId="7467561C" w14:textId="325FC289" w:rsidR="00806128" w:rsidRPr="00495BF5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0.0002***</w:t>
            </w:r>
          </w:p>
        </w:tc>
        <w:tc>
          <w:tcPr>
            <w:tcW w:w="284" w:type="dxa"/>
            <w:shd w:val="clear" w:color="auto" w:fill="FFD966" w:themeFill="accent4" w:themeFillTint="99"/>
            <w:vAlign w:val="center"/>
          </w:tcPr>
          <w:p w14:paraId="3B5F69DB" w14:textId="77777777" w:rsidR="00806128" w:rsidRPr="00495BF5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FFD966" w:themeFill="accent4" w:themeFillTint="99"/>
            <w:vAlign w:val="center"/>
          </w:tcPr>
          <w:p w14:paraId="566CCFCC" w14:textId="63B593A6" w:rsidR="00806128" w:rsidRPr="00495BF5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FFD966" w:themeFill="accent4" w:themeFillTint="99"/>
            <w:vAlign w:val="center"/>
          </w:tcPr>
          <w:p w14:paraId="276CABC3" w14:textId="19EF86C6" w:rsidR="00806128" w:rsidRPr="00495BF5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-3.038</w:t>
            </w:r>
          </w:p>
        </w:tc>
        <w:tc>
          <w:tcPr>
            <w:tcW w:w="992" w:type="dxa"/>
            <w:shd w:val="clear" w:color="auto" w:fill="FFD966" w:themeFill="accent4" w:themeFillTint="99"/>
            <w:vAlign w:val="center"/>
          </w:tcPr>
          <w:p w14:paraId="0F062BD6" w14:textId="729029D1" w:rsidR="00806128" w:rsidRPr="00495BF5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850" w:type="dxa"/>
            <w:shd w:val="clear" w:color="auto" w:fill="FFD966" w:themeFill="accent4" w:themeFillTint="99"/>
            <w:vAlign w:val="center"/>
          </w:tcPr>
          <w:p w14:paraId="7ACC7BF8" w14:textId="07E3921F" w:rsidR="00806128" w:rsidRPr="00495BF5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shd w:val="clear" w:color="auto" w:fill="FFD966" w:themeFill="accent4" w:themeFillTint="99"/>
            <w:vAlign w:val="center"/>
          </w:tcPr>
          <w:p w14:paraId="11BCC106" w14:textId="23827AEA" w:rsidR="00806128" w:rsidRPr="00495BF5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-10.143</w:t>
            </w:r>
          </w:p>
        </w:tc>
        <w:tc>
          <w:tcPr>
            <w:tcW w:w="1417" w:type="dxa"/>
            <w:shd w:val="clear" w:color="auto" w:fill="FFD966" w:themeFill="accent4" w:themeFillTint="99"/>
            <w:vAlign w:val="center"/>
          </w:tcPr>
          <w:p w14:paraId="1145B443" w14:textId="5245947B" w:rsidR="00806128" w:rsidRPr="00495BF5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0.001***</w:t>
            </w:r>
          </w:p>
        </w:tc>
      </w:tr>
      <w:tr w:rsidR="00806128" w:rsidRPr="00C618C1" w14:paraId="058A667D" w14:textId="77777777" w:rsidTr="00806128">
        <w:trPr>
          <w:trHeight w:val="271"/>
        </w:trPr>
        <w:tc>
          <w:tcPr>
            <w:tcW w:w="754" w:type="dxa"/>
            <w:shd w:val="clear" w:color="auto" w:fill="E2EFD9" w:themeFill="accent6" w:themeFillTint="33"/>
            <w:vAlign w:val="center"/>
          </w:tcPr>
          <w:p w14:paraId="23F5C248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262B0665" w14:textId="77777777" w:rsidR="00806128" w:rsidRPr="00676C97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E2EFD9" w:themeFill="accent6" w:themeFillTint="33"/>
            <w:vAlign w:val="center"/>
          </w:tcPr>
          <w:p w14:paraId="5BA11A0B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1.04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4E711187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2.580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2BA59B5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21063A6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0.404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14:paraId="69CBAA8C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0.6890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455AB57E" w14:textId="77777777" w:rsidR="00806128" w:rsidRPr="00182F0B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E2EFD9" w:themeFill="accent6" w:themeFillTint="33"/>
            <w:vAlign w:val="center"/>
          </w:tcPr>
          <w:p w14:paraId="43F18D8C" w14:textId="77777777" w:rsidR="00806128" w:rsidRPr="00182F0B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14:paraId="24D0077B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-1.04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BBBC86F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2.58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4E05207E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5BC5744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-0.404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14:paraId="156CAF36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0.6890</w:t>
            </w:r>
          </w:p>
        </w:tc>
      </w:tr>
      <w:tr w:rsidR="00806128" w:rsidRPr="00C618C1" w14:paraId="0CC93544" w14:textId="77777777" w:rsidTr="00806128">
        <w:trPr>
          <w:trHeight w:val="271"/>
        </w:trPr>
        <w:tc>
          <w:tcPr>
            <w:tcW w:w="754" w:type="dxa"/>
            <w:shd w:val="clear" w:color="auto" w:fill="E2EFD9" w:themeFill="accent6" w:themeFillTint="33"/>
            <w:vAlign w:val="center"/>
          </w:tcPr>
          <w:p w14:paraId="298A81E8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41A67979" w14:textId="77777777" w:rsidR="00806128" w:rsidRPr="00676C97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E2EFD9" w:themeFill="accent6" w:themeFillTint="33"/>
            <w:vAlign w:val="center"/>
          </w:tcPr>
          <w:p w14:paraId="2A8EE8C8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0.778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4785019E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2.541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49BF6BE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E55C9E3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0.306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14:paraId="3C2EF4C3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0.7615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7070BADF" w14:textId="77777777" w:rsidR="00806128" w:rsidRPr="00182F0B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E2EFD9" w:themeFill="accent6" w:themeFillTint="33"/>
            <w:vAlign w:val="center"/>
          </w:tcPr>
          <w:p w14:paraId="2FBDFBA4" w14:textId="77777777" w:rsidR="00806128" w:rsidRPr="00182F0B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14:paraId="266B9B85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-2.72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93A0819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1.61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12556533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1181F41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-1.694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14:paraId="4573F6A0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0.1000</w:t>
            </w:r>
          </w:p>
        </w:tc>
      </w:tr>
      <w:tr w:rsidR="00806128" w:rsidRPr="00C618C1" w14:paraId="710991DF" w14:textId="77777777" w:rsidTr="00806128">
        <w:trPr>
          <w:trHeight w:val="271"/>
        </w:trPr>
        <w:tc>
          <w:tcPr>
            <w:tcW w:w="754" w:type="dxa"/>
            <w:shd w:val="clear" w:color="auto" w:fill="E2EFD9" w:themeFill="accent6" w:themeFillTint="33"/>
            <w:vAlign w:val="center"/>
          </w:tcPr>
          <w:p w14:paraId="1E0D1CB7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781355FE" w14:textId="77777777" w:rsidR="00806128" w:rsidRPr="00676C97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E2EFD9" w:themeFill="accent6" w:themeFillTint="33"/>
            <w:vAlign w:val="center"/>
          </w:tcPr>
          <w:p w14:paraId="18D6F659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-0.400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09B57E97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3.409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2C61A8F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54F5A029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-0.117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14:paraId="6E0E3848" w14:textId="77777777" w:rsidR="00806128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0.9073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329217DF" w14:textId="77777777" w:rsidR="00806128" w:rsidRPr="00182F0B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E2EFD9" w:themeFill="accent6" w:themeFillTint="33"/>
            <w:vAlign w:val="center"/>
          </w:tcPr>
          <w:p w14:paraId="29AA8747" w14:textId="77777777" w:rsidR="00806128" w:rsidRPr="00182F0B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14:paraId="0E146A4A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-1.95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03E54E7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2.78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324BE85A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51D94A5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-0.701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14:paraId="7ADC5082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0.4886</w:t>
            </w:r>
          </w:p>
        </w:tc>
      </w:tr>
      <w:tr w:rsidR="00806128" w:rsidRPr="00C618C1" w14:paraId="36783B04" w14:textId="77777777" w:rsidTr="00806128">
        <w:trPr>
          <w:trHeight w:val="271"/>
        </w:trPr>
        <w:tc>
          <w:tcPr>
            <w:tcW w:w="754" w:type="dxa"/>
            <w:shd w:val="clear" w:color="auto" w:fill="E2EFD9" w:themeFill="accent6" w:themeFillTint="33"/>
            <w:vAlign w:val="center"/>
          </w:tcPr>
          <w:p w14:paraId="172E0197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5AFFAEC8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E2EFD9" w:themeFill="accent6" w:themeFillTint="33"/>
            <w:vAlign w:val="center"/>
          </w:tcPr>
          <w:p w14:paraId="1DE11FF3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1.100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60937954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2.6403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4A2735F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730AD8C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0.417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14:paraId="617EA9E0" w14:textId="77777777" w:rsidR="00806128" w:rsidRPr="00E3021D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0.6800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5347E44B" w14:textId="77777777" w:rsidR="00806128" w:rsidRPr="00182F0B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E2EFD9" w:themeFill="accent6" w:themeFillTint="33"/>
            <w:vAlign w:val="center"/>
          </w:tcPr>
          <w:p w14:paraId="080DFCFF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5386" w:type="dxa"/>
            <w:gridSpan w:val="5"/>
            <w:shd w:val="clear" w:color="auto" w:fill="E2EFD9" w:themeFill="accent6" w:themeFillTint="33"/>
            <w:vAlign w:val="center"/>
          </w:tcPr>
          <w:p w14:paraId="1BAF7DC2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recapture</w:t>
            </w:r>
          </w:p>
        </w:tc>
      </w:tr>
      <w:tr w:rsidR="00806128" w:rsidRPr="00C618C1" w14:paraId="741C5CF0" w14:textId="77777777" w:rsidTr="00806128">
        <w:trPr>
          <w:trHeight w:val="271"/>
        </w:trPr>
        <w:tc>
          <w:tcPr>
            <w:tcW w:w="754" w:type="dxa"/>
            <w:shd w:val="clear" w:color="auto" w:fill="E2EFD9" w:themeFill="accent6" w:themeFillTint="33"/>
            <w:vAlign w:val="center"/>
          </w:tcPr>
          <w:p w14:paraId="3D7CE37E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7B3026D8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E2EFD9" w:themeFill="accent6" w:themeFillTint="33"/>
            <w:vAlign w:val="center"/>
          </w:tcPr>
          <w:p w14:paraId="014F3704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6.550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56FE4262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2.603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34590B4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ECD2C4C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2.516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14:paraId="30293075" w14:textId="77777777" w:rsidR="00806128" w:rsidRPr="00E3021D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0.0171*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3734D1F8" w14:textId="77777777" w:rsidR="00806128" w:rsidRPr="00182F0B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E2EFD9" w:themeFill="accent6" w:themeFillTint="33"/>
            <w:vAlign w:val="center"/>
          </w:tcPr>
          <w:p w14:paraId="0067EC4B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14:paraId="2DE09A84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-0.75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1C94864F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08F14A16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BB3E91D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0.440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14:paraId="3002BD13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C618C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6629</w:t>
            </w:r>
          </w:p>
        </w:tc>
      </w:tr>
      <w:tr w:rsidR="00806128" w:rsidRPr="00C618C1" w14:paraId="588137F0" w14:textId="77777777" w:rsidTr="00806128">
        <w:trPr>
          <w:trHeight w:val="271"/>
        </w:trPr>
        <w:tc>
          <w:tcPr>
            <w:tcW w:w="754" w:type="dxa"/>
            <w:shd w:val="clear" w:color="auto" w:fill="E2EFD9" w:themeFill="accent6" w:themeFillTint="33"/>
            <w:vAlign w:val="center"/>
          </w:tcPr>
          <w:p w14:paraId="7F26579F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28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7CFC7973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E2EFD9" w:themeFill="accent6" w:themeFillTint="33"/>
            <w:vAlign w:val="center"/>
          </w:tcPr>
          <w:p w14:paraId="7CCC395E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13.800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41C1D072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3.409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36684A6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EFBA8F9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4.049</w:t>
            </w:r>
          </w:p>
        </w:tc>
        <w:tc>
          <w:tcPr>
            <w:tcW w:w="1417" w:type="dxa"/>
            <w:gridSpan w:val="2"/>
            <w:shd w:val="clear" w:color="auto" w:fill="E2EFD9" w:themeFill="accent6" w:themeFillTint="33"/>
            <w:vAlign w:val="center"/>
          </w:tcPr>
          <w:p w14:paraId="278E3C0A" w14:textId="77777777" w:rsidR="00806128" w:rsidRPr="00E3021D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0.0003***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16A20E79" w14:textId="77777777" w:rsidR="00806128" w:rsidRPr="00182F0B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E2EFD9" w:themeFill="accent6" w:themeFillTint="33"/>
            <w:vAlign w:val="center"/>
          </w:tcPr>
          <w:p w14:paraId="6211EC55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14:paraId="64A45171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-3.00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ED550B8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3.41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28864F34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39945BF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0.880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14:paraId="6A1591A4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3854</w:t>
            </w:r>
          </w:p>
        </w:tc>
      </w:tr>
      <w:tr w:rsidR="00806128" w:rsidRPr="00C618C1" w14:paraId="1C925D9C" w14:textId="77777777" w:rsidTr="00806128">
        <w:trPr>
          <w:trHeight w:val="271"/>
        </w:trPr>
        <w:tc>
          <w:tcPr>
            <w:tcW w:w="754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04BD996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32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8E742CF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AFAC7A8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12.133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1CA4450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2.783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7AB6118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4B899C1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4.360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8EF5841" w14:textId="77777777" w:rsidR="00806128" w:rsidRPr="00E3021D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0.0001***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11998F7" w14:textId="77777777" w:rsidR="00806128" w:rsidRPr="00182F0B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E0E3662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2495B25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33A5290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F7E3A06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884F59D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2.254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FCF3E36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0312*</w:t>
            </w:r>
          </w:p>
        </w:tc>
      </w:tr>
      <w:tr w:rsidR="00806128" w:rsidRPr="00C618C1" w14:paraId="585F65B4" w14:textId="77777777" w:rsidTr="00806128">
        <w:trPr>
          <w:trHeight w:val="311"/>
        </w:trPr>
        <w:tc>
          <w:tcPr>
            <w:tcW w:w="3119" w:type="dxa"/>
            <w:gridSpan w:val="3"/>
            <w:tcBorders>
              <w:top w:val="single" w:sz="4" w:space="0" w:color="auto"/>
            </w:tcBorders>
            <w:vAlign w:val="center"/>
          </w:tcPr>
          <w:p w14:paraId="361DE1CB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Confidence interval: 0.95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</w:tcBorders>
            <w:vAlign w:val="center"/>
          </w:tcPr>
          <w:p w14:paraId="42A168C6" w14:textId="77777777" w:rsidR="00806128" w:rsidRDefault="00806128" w:rsidP="0080612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Translocated data: </w:t>
            </w:r>
          </w:p>
          <w:p w14:paraId="336C0476" w14:textId="1D5AE21E" w:rsidR="00806128" w:rsidRPr="00C618C1" w:rsidRDefault="00806128" w:rsidP="0080612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F-statistic: 26.42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51F3E2EE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p&lt;0.05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1455A9EB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35" w:type="dxa"/>
            <w:tcBorders>
              <w:top w:val="single" w:sz="4" w:space="0" w:color="auto"/>
            </w:tcBorders>
            <w:vAlign w:val="center"/>
          </w:tcPr>
          <w:p w14:paraId="35644D9A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</w:tcBorders>
            <w:vAlign w:val="center"/>
          </w:tcPr>
          <w:p w14:paraId="6401CD62" w14:textId="2BB7F9BC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Translocated data: </w:t>
            </w:r>
            <w:r w:rsidRPr="00C618C1">
              <w:rPr>
                <w:rFonts w:ascii="Times New Roman" w:hAnsi="Times New Roman" w:cs="Times New Roman"/>
                <w:b/>
                <w:bCs/>
              </w:rPr>
              <w:t>F-statistic 11.49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4310A89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DF 32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586DECC1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0C2090CB" w14:textId="77777777" w:rsidR="00806128" w:rsidRPr="00C618C1" w:rsidRDefault="00806128" w:rsidP="00806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p&lt;0.05</w:t>
            </w:r>
          </w:p>
        </w:tc>
      </w:tr>
    </w:tbl>
    <w:p w14:paraId="601E7776" w14:textId="4121615D" w:rsidR="00E04ABB" w:rsidRPr="00E04ABB" w:rsidRDefault="00E04ABB" w:rsidP="00E04ABB">
      <w:pPr>
        <w:rPr>
          <w:rFonts w:ascii="Times New Roman" w:hAnsi="Times New Roman" w:cs="Times New Roman"/>
          <w:b/>
          <w:bCs/>
        </w:rPr>
      </w:pPr>
    </w:p>
    <w:sectPr w:rsidR="00E04ABB" w:rsidRPr="00E04ABB" w:rsidSect="00A55B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53"/>
    <w:rsid w:val="001049EB"/>
    <w:rsid w:val="0012087F"/>
    <w:rsid w:val="002E086A"/>
    <w:rsid w:val="00304E6A"/>
    <w:rsid w:val="003D5F1A"/>
    <w:rsid w:val="003D6A41"/>
    <w:rsid w:val="00495BF5"/>
    <w:rsid w:val="00513AD4"/>
    <w:rsid w:val="00527516"/>
    <w:rsid w:val="0073229F"/>
    <w:rsid w:val="008041E8"/>
    <w:rsid w:val="00806128"/>
    <w:rsid w:val="009413BE"/>
    <w:rsid w:val="00A55B53"/>
    <w:rsid w:val="00B506E0"/>
    <w:rsid w:val="00BC6D2E"/>
    <w:rsid w:val="00D572CD"/>
    <w:rsid w:val="00DF2B1D"/>
    <w:rsid w:val="00E04ABB"/>
    <w:rsid w:val="00F2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E309"/>
  <w15:chartTrackingRefBased/>
  <w15:docId w15:val="{027D5AD4-4403-4B42-B846-10196D37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Section"/>
    <w:basedOn w:val="DefaultParagraphFont"/>
    <w:uiPriority w:val="33"/>
    <w:qFormat/>
    <w:rsid w:val="00304E6A"/>
    <w:rPr>
      <w:rFonts w:asciiTheme="majorHAnsi" w:eastAsiaTheme="majorEastAsia" w:hAnsiTheme="majorHAnsi" w:cstheme="majorBidi"/>
      <w:b/>
      <w:bCs/>
      <w:smallCaps/>
      <w:color w:val="1F3864" w:themeColor="accent1" w:themeShade="80"/>
      <w:spacing w:val="10"/>
      <w:sz w:val="36"/>
      <w:szCs w:val="36"/>
    </w:rPr>
  </w:style>
  <w:style w:type="table" w:styleId="TableGrid">
    <w:name w:val="Table Grid"/>
    <w:basedOn w:val="TableNormal"/>
    <w:uiPriority w:val="39"/>
    <w:rsid w:val="00A55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4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1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Calatayud</dc:creator>
  <cp:keywords/>
  <dc:description/>
  <cp:lastModifiedBy>Natalie Calatayud</cp:lastModifiedBy>
  <cp:revision>7</cp:revision>
  <dcterms:created xsi:type="dcterms:W3CDTF">2020-05-31T22:52:00Z</dcterms:created>
  <dcterms:modified xsi:type="dcterms:W3CDTF">2020-05-31T23:58:00Z</dcterms:modified>
</cp:coreProperties>
</file>