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Fill in the missing keyword to create the ReturnDouble function. The function must return the value of the input multipled by 2.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FUNCTION ReturnDouble(N INT) RETURNS INT ___________ (N * 2);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RETURN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RETURN is the keyword required to create the ReturnDouble function.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You can invoke a procedure in MySQL using the SELECT command.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CALL command is used to invoke a stored procedure in MySQL.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 xml:space="preserve">A function in MySQL must return a value.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function in MySQL must return a value.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Which of the following steps do you need to perform when you are creating a stored procedure with multiple statements?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 the RETURN command to return a value.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 the CREATE PROCEDURE command.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need to use the CREATE PROCEDURE command.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Change the default delimiter.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need to change the default delimiter.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 the BEGIN END keywords.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need to use the BEGIN-END keywords to define the body of the procedure.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Which command uses IN, OUT and INOUT parameters?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PROCEDURE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PROCEDURE command uses IN, OUT and INOUT parameters.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228</Words>
  <Characters>1080</Characters>
  <CharactersWithSpaces>1268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2023-03-25T09:59:33Z</dcterms:modified>
  <cp:revision>1</cp:revision>
  <dc:subject/>
  <dc:title/>
</cp:coreProperties>
</file>