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An operation within a series of related queries in your MySQL database has failed. However, you can restore the database to its original state using transaction statements.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can use MySQL Transaction statements to restore s database to its original state if an operation fails to execute as required.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statements should you use to start a transaction in MySQL?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BEGIN WORK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can use a BEGIN WORK command to start a transaction in MySQL.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START TRANSACTION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can use a START TRANSACTION command to start a transaction in MySQL.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can use a BEGIN command to start a transaction in MySQL.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You need to cancel all updates made to the database by the MySQL transaction that you just executed. What command name can you use to reverse these updates?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ROLLBACK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ROLLBACK command cancels all modifications made by the current transaction in MySQL.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of the following optimization techniques can you use to simplify complex SQL queries and make them easier to read and maintain?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Prepared statements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JSON datatype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Common table expressions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Indexes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Common table expressions simplify complex SQL queries and make them easier to read and maintain.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The PREPARE statement is used in MySQL to execute the same statement repeatedly safely and efficiently.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PREPARE statement is an optimization technique used in MySQL to execute the same statement repeatedly safely and efficiently.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MySQL can be combined with JSON. What type of data format is used in JSON?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Text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Numeric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Date and 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Boolean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JSON represents structured data based on JavaScript object syntax that uses standard text-based format.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329</Words>
  <Characters>1630</Characters>
  <CharactersWithSpaces>1912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2023-03-29T12:52:15Z</dcterms:modified>
  <cp:revision>1</cp:revision>
  <dc:subject/>
  <dc:title/>
</cp:coreProperties>
</file>