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In the first task, you retrieved the data of the customer who spent the most in the restaurant by calling your stored procedure TopSpender. How did you create the stored procedure in the MySQL database using Python?</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color w:val="C9211E"/>
        </w:rPr>
      </w:pPr>
      <w:r>
        <w:rPr>
          <w:color w:val="C9211E"/>
        </w:rPr>
        <w:t>Create a SQL query for the stored procedure. Then use the execute module to store it in the MySQL database.</w:t>
      </w:r>
    </w:p>
    <w:p>
      <w:pPr>
        <w:pStyle w:val="Normal"/>
        <w:bidi w:val="0"/>
        <w:jc w:val="start"/>
        <w:rPr/>
      </w:pPr>
      <w:r>
        <w:rPr/>
      </w:r>
    </w:p>
    <w:p>
      <w:pPr>
        <w:pStyle w:val="Normal"/>
        <w:bidi w:val="0"/>
        <w:jc w:val="start"/>
        <w:rPr/>
      </w:pPr>
      <w:r>
        <w:rPr/>
      </w:r>
    </w:p>
    <w:p>
      <w:pPr>
        <w:pStyle w:val="Normal"/>
        <w:bidi w:val="0"/>
        <w:jc w:val="start"/>
        <w:rPr/>
      </w:pPr>
      <w:r>
        <w:rPr/>
        <w:t>Python takes the SQL queries and compiles them before they are executed by MySQL to create a stored procedure.</w:t>
      </w:r>
    </w:p>
    <w:p>
      <w:pPr>
        <w:pStyle w:val="Normal"/>
        <w:bidi w:val="0"/>
        <w:jc w:val="start"/>
        <w:rPr/>
      </w:pPr>
      <w:r>
        <w:rPr/>
      </w:r>
    </w:p>
    <w:p>
      <w:pPr>
        <w:pStyle w:val="Normal"/>
        <w:bidi w:val="0"/>
        <w:jc w:val="start"/>
        <w:rPr/>
      </w:pPr>
      <w:r>
        <w:rPr/>
      </w:r>
    </w:p>
    <w:p>
      <w:pPr>
        <w:pStyle w:val="Normal"/>
        <w:bidi w:val="0"/>
        <w:jc w:val="start"/>
        <w:rPr/>
      </w:pPr>
      <w:r>
        <w:rPr/>
        <w:t>When using Python, you cannot use the BEGIN and END keywords of the stored procedure to store it in the MySQL database.</w:t>
      </w:r>
    </w:p>
    <w:p>
      <w:pPr>
        <w:pStyle w:val="Normal"/>
        <w:bidi w:val="0"/>
        <w:jc w:val="start"/>
        <w:rPr/>
      </w:pPr>
      <w:r>
        <w:rPr/>
      </w:r>
    </w:p>
    <w:p>
      <w:pPr>
        <w:pStyle w:val="Normal"/>
        <w:bidi w:val="0"/>
        <w:jc w:val="start"/>
        <w:rPr/>
      </w:pPr>
      <w:r>
        <w:rPr/>
      </w:r>
    </w:p>
    <w:p>
      <w:pPr>
        <w:pStyle w:val="Normal"/>
        <w:bidi w:val="0"/>
        <w:jc w:val="start"/>
        <w:rPr/>
      </w:pPr>
      <w:r>
        <w:rPr/>
        <w:t>Python does not support the creation of stored procedures in a MySQL database.</w:t>
      </w:r>
    </w:p>
    <w:p>
      <w:pPr>
        <w:pStyle w:val="Normal"/>
        <w:bidi w:val="0"/>
        <w:jc w:val="start"/>
        <w:rPr/>
      </w:pPr>
      <w:r>
        <w:rPr/>
      </w:r>
    </w:p>
    <w:p>
      <w:pPr>
        <w:pStyle w:val="Normal"/>
        <w:bidi w:val="0"/>
        <w:jc w:val="start"/>
        <w:rPr/>
      </w:pPr>
      <w:r>
        <w:rPr/>
        <w:t>Correct</w:t>
      </w:r>
    </w:p>
    <w:p>
      <w:pPr>
        <w:pStyle w:val="Normal"/>
        <w:bidi w:val="0"/>
        <w:jc w:val="start"/>
        <w:rPr/>
      </w:pPr>
      <w:r>
        <w:rPr/>
        <w:t>Correct! A stored procedure is created following the SQL syntax, which is passed to the execute module as a Python string to store in the MySQL database.</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In the second task, what was stored in the variable dataset?</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An iterator for stored results.</w:t>
      </w:r>
    </w:p>
    <w:p>
      <w:pPr>
        <w:pStyle w:val="Normal"/>
        <w:bidi w:val="0"/>
        <w:jc w:val="start"/>
        <w:rPr/>
      </w:pPr>
      <w:r>
        <w:rPr/>
      </w:r>
    </w:p>
    <w:p>
      <w:pPr>
        <w:pStyle w:val="Normal"/>
        <w:bidi w:val="0"/>
        <w:jc w:val="start"/>
        <w:rPr/>
      </w:pPr>
      <w:r>
        <w:rPr/>
      </w:r>
    </w:p>
    <w:p>
      <w:pPr>
        <w:pStyle w:val="Normal"/>
        <w:bidi w:val="0"/>
        <w:jc w:val="start"/>
        <w:rPr/>
      </w:pPr>
      <w:r>
        <w:rPr/>
        <w:t>The names of the retrieved columns.</w:t>
      </w:r>
    </w:p>
    <w:p>
      <w:pPr>
        <w:pStyle w:val="Normal"/>
        <w:bidi w:val="0"/>
        <w:jc w:val="start"/>
        <w:rPr/>
      </w:pPr>
      <w:r>
        <w:rPr/>
      </w:r>
    </w:p>
    <w:p>
      <w:pPr>
        <w:pStyle w:val="Normal"/>
        <w:bidi w:val="0"/>
        <w:jc w:val="start"/>
        <w:rPr/>
      </w:pPr>
      <w:r>
        <w:rPr/>
      </w:r>
    </w:p>
    <w:p>
      <w:pPr>
        <w:pStyle w:val="Normal"/>
        <w:bidi w:val="0"/>
        <w:jc w:val="start"/>
        <w:rPr/>
      </w:pPr>
      <w:r>
        <w:rPr/>
        <w:t>The description of the columns in the retrieved results.</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A list of tuples for each record.</w:t>
      </w:r>
    </w:p>
    <w:p>
      <w:pPr>
        <w:pStyle w:val="Normal"/>
        <w:bidi w:val="0"/>
        <w:jc w:val="start"/>
        <w:rPr/>
      </w:pPr>
      <w:r>
        <w:rPr/>
      </w:r>
    </w:p>
    <w:p>
      <w:pPr>
        <w:pStyle w:val="Normal"/>
        <w:bidi w:val="0"/>
        <w:jc w:val="start"/>
        <w:rPr/>
      </w:pPr>
      <w:r>
        <w:rPr/>
        <w:t>Correct</w:t>
      </w:r>
    </w:p>
    <w:p>
      <w:pPr>
        <w:pStyle w:val="Normal"/>
        <w:bidi w:val="0"/>
        <w:jc w:val="start"/>
        <w:rPr/>
      </w:pPr>
      <w:r>
        <w:rPr/>
        <w:t>Correct! The variable dataset is a Python list that contains a tuple for each retrieved record.</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In the third task, you created a stored procedure and used MySQL’s built-in CASE function to define the order status of your results. The CASE function is part of the Python code when creating a procedure in MySQL database using Python.</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False</w:t>
      </w:r>
    </w:p>
    <w:p>
      <w:pPr>
        <w:pStyle w:val="Normal"/>
        <w:bidi w:val="0"/>
        <w:jc w:val="start"/>
        <w:rPr/>
      </w:pPr>
      <w:r>
        <w:rPr/>
      </w:r>
    </w:p>
    <w:p>
      <w:pPr>
        <w:pStyle w:val="Normal"/>
        <w:bidi w:val="0"/>
        <w:jc w:val="start"/>
        <w:rPr/>
      </w:pPr>
      <w:r>
        <w:rPr/>
        <w:t>Correct</w:t>
      </w:r>
    </w:p>
    <w:p>
      <w:pPr>
        <w:pStyle w:val="Normal"/>
        <w:bidi w:val="0"/>
        <w:jc w:val="start"/>
        <w:rPr/>
      </w:pPr>
      <w:r>
        <w:rPr/>
        <w:t>Correct! The CASE is MySQL’s function that is used in CREATE PROCEDURE SQL query. The query with CASE is passed to the execute module as a Python string.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287</Words>
  <Characters>1321</Characters>
  <CharactersWithSpaces>1580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2023-04-11T17:06:19Z</dcterms:modified>
  <cp:revision>1</cp:revision>
  <dc:subject/>
  <dc:title/>
</cp:coreProperties>
</file>