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In SQL, a ________ clause is used to combine records from multiple tables that share a common column.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join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JOIN clause is used to combine records from multiple tables that share a common column.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True or false: A stored procedure in SQL is a pre-written code that can be used only once and is then deleted automatically.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stored procedure in SQL can be used many times.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Which of the following factors do you need to consider when building a stored procedure?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Each procedure may contain one or more SQL statements.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Each procedure may contain one or more SQL statements.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Each procedure must have a unique name.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Each procedure must have a unique name.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Each procedure may contain one or more variables.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Each procedure may contain one or more variables.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Each procedure can contain zero or many parameters.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Each procedure may have zero or many parameters.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 xml:space="preserve">Complete the missing SQL keyword to create a virtual table: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</w:t>
      </w:r>
    </w:p>
    <w:p>
      <w:pPr>
        <w:pStyle w:val="Normal"/>
        <w:bidi w:val="0"/>
        <w:jc w:val="start"/>
        <w:rPr/>
      </w:pPr>
      <w:r>
        <w:rPr/>
        <w:t xml:space="preserve">CREATE _________ AS SELECT column1, column2 </w:t>
      </w:r>
    </w:p>
    <w:p>
      <w:pPr>
        <w:pStyle w:val="Normal"/>
        <w:bidi w:val="0"/>
        <w:jc w:val="start"/>
        <w:rPr/>
      </w:pPr>
      <w:r>
        <w:rPr/>
        <w:t>FROM table1;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view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VIEW keyword is used to create a virtual table.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 xml:space="preserve">True or false: The placeholder used in SQL prepared statements is represented with an exclamation mark “!”.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placeholder used in SQL prepared statements is represented with a question mark “?”.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267</Words>
  <Characters>1270</Characters>
  <CharactersWithSpaces>1498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2023-04-30T15:09:14Z</dcterms:modified>
  <cp:revision>1</cp:revision>
  <dc:subject/>
  <dc:title/>
</cp:coreProperties>
</file>