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D62" w14:textId="358FFAC8" w:rsidR="00780D30" w:rsidRDefault="00060331" w:rsidP="0006033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DEED OF PARTITION</w:t>
      </w:r>
    </w:p>
    <w:p w14:paraId="6F949DD3" w14:textId="0D465227" w:rsidR="00060331" w:rsidRDefault="00060331" w:rsidP="0006033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Know all men By These Presents:</w:t>
      </w:r>
    </w:p>
    <w:p w14:paraId="5DCA4921" w14:textId="250DC90C" w:rsidR="00060331" w:rsidRPr="00060331" w:rsidRDefault="00060331" w:rsidP="00060331">
      <w:pPr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Pr="00060331">
        <w:rPr>
          <w:sz w:val="28"/>
          <w:szCs w:val="28"/>
          <w:lang w:val="en-US"/>
        </w:rPr>
        <w:t>This Deed of PARTITION, made and entered into by and Among:</w:t>
      </w:r>
    </w:p>
    <w:p w14:paraId="1CE69339" w14:textId="2125D1F7" w:rsidR="00060331" w:rsidRPr="00060331" w:rsidRDefault="00060331" w:rsidP="00060331">
      <w:pPr>
        <w:jc w:val="both"/>
        <w:rPr>
          <w:sz w:val="28"/>
          <w:szCs w:val="28"/>
          <w:lang w:val="en-US"/>
        </w:rPr>
      </w:pPr>
      <w:r w:rsidRPr="00060331">
        <w:rPr>
          <w:sz w:val="28"/>
          <w:szCs w:val="28"/>
          <w:lang w:val="en-US"/>
        </w:rPr>
        <w:tab/>
        <w:t xml:space="preserve">JOHN </w:t>
      </w:r>
      <w:proofErr w:type="spellStart"/>
      <w:r w:rsidRPr="00060331">
        <w:rPr>
          <w:sz w:val="28"/>
          <w:szCs w:val="28"/>
          <w:lang w:val="en-US"/>
        </w:rPr>
        <w:t>JOHN</w:t>
      </w:r>
      <w:proofErr w:type="spellEnd"/>
      <w:r w:rsidRPr="00060331">
        <w:rPr>
          <w:sz w:val="28"/>
          <w:szCs w:val="28"/>
          <w:lang w:val="en-US"/>
        </w:rPr>
        <w:t xml:space="preserve"> P. TIEMPO, married;</w:t>
      </w:r>
    </w:p>
    <w:p w14:paraId="3937DEE0" w14:textId="7A593C24" w:rsidR="00060331" w:rsidRPr="00060331" w:rsidRDefault="00060331" w:rsidP="00060331">
      <w:pPr>
        <w:jc w:val="both"/>
        <w:rPr>
          <w:sz w:val="28"/>
          <w:szCs w:val="28"/>
          <w:lang w:val="en-US"/>
        </w:rPr>
      </w:pPr>
      <w:r w:rsidRPr="00060331">
        <w:rPr>
          <w:sz w:val="28"/>
          <w:szCs w:val="28"/>
          <w:lang w:val="en-US"/>
        </w:rPr>
        <w:tab/>
        <w:t>CAYO C. TIEMPO, (deceased), married to Josefina Y. Tiempo, (deceased)</w:t>
      </w:r>
    </w:p>
    <w:p w14:paraId="4C653720" w14:textId="3B601B8B" w:rsidR="00060331" w:rsidRDefault="00060331" w:rsidP="00060331">
      <w:pPr>
        <w:jc w:val="both"/>
        <w:rPr>
          <w:sz w:val="28"/>
          <w:szCs w:val="28"/>
          <w:lang w:val="en-US"/>
        </w:rPr>
      </w:pPr>
      <w:r w:rsidRPr="00060331">
        <w:rPr>
          <w:sz w:val="28"/>
          <w:szCs w:val="28"/>
          <w:lang w:val="en-US"/>
        </w:rPr>
        <w:tab/>
        <w:t>ERNESTO C. TIEMPO, (deceased), married to Agnes Tongco Tiempo;</w:t>
      </w:r>
    </w:p>
    <w:p w14:paraId="710D66A1" w14:textId="54F21E5A" w:rsidR="00060331" w:rsidRDefault="00060331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NESTOR Y. TIEMPO, single;</w:t>
      </w:r>
    </w:p>
    <w:p w14:paraId="67834B11" w14:textId="0A09CB4C" w:rsidR="00060331" w:rsidRDefault="00060331" w:rsidP="00060331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REY Y. TIEMPO, (deceased), married to Raquel C. Tiempo;</w:t>
      </w:r>
    </w:p>
    <w:p w14:paraId="34C8CBD2" w14:textId="64C1F26A" w:rsidR="00060331" w:rsidRDefault="00060331" w:rsidP="00060331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NICANDRO M. TIEMPO, married to Claire T. Tiempo;</w:t>
      </w:r>
    </w:p>
    <w:p w14:paraId="7F7DC943" w14:textId="4B3FA8F4" w:rsidR="00060331" w:rsidRDefault="00060331" w:rsidP="00060331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MARIO M. TIEMPO, married to Elizabeth C. Tiempo;</w:t>
      </w:r>
    </w:p>
    <w:p w14:paraId="66D31F0D" w14:textId="4C5B2C55" w:rsidR="00060331" w:rsidRDefault="00060331" w:rsidP="00060331">
      <w:pPr>
        <w:jc w:val="both"/>
        <w:rPr>
          <w:sz w:val="28"/>
          <w:szCs w:val="28"/>
          <w:lang w:val="en-US"/>
        </w:rPr>
      </w:pPr>
    </w:p>
    <w:p w14:paraId="60C0A752" w14:textId="3C62A7B9" w:rsidR="00060331" w:rsidRDefault="00060331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Both legal ages, Filipino Citizens, with residents and postal address </w:t>
      </w:r>
      <w:proofErr w:type="spellStart"/>
      <w:proofErr w:type="gramStart"/>
      <w:r>
        <w:rPr>
          <w:sz w:val="28"/>
          <w:szCs w:val="28"/>
          <w:lang w:val="en-US"/>
        </w:rPr>
        <w:t xml:space="preserve">of </w:t>
      </w:r>
      <w:proofErr w:type="spellEnd"/>
      <w:r>
        <w:rPr>
          <w:sz w:val="28"/>
          <w:szCs w:val="28"/>
          <w:lang w:val="en-US"/>
        </w:rPr>
        <w:t xml:space="preserve"> Cebu</w:t>
      </w:r>
      <w:proofErr w:type="gramEnd"/>
      <w:r>
        <w:rPr>
          <w:sz w:val="28"/>
          <w:szCs w:val="28"/>
          <w:lang w:val="en-US"/>
        </w:rPr>
        <w:t xml:space="preserve"> City, Philippines;</w:t>
      </w:r>
    </w:p>
    <w:p w14:paraId="64273E1E" w14:textId="088DD5E1" w:rsidR="00060331" w:rsidRDefault="00060331" w:rsidP="0006033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WITNESSETH:</w:t>
      </w:r>
    </w:p>
    <w:p w14:paraId="4452C7B8" w14:textId="77777777" w:rsidR="00FE13AD" w:rsidRDefault="00FE13AD" w:rsidP="00060331">
      <w:pPr>
        <w:jc w:val="center"/>
        <w:rPr>
          <w:sz w:val="28"/>
          <w:szCs w:val="28"/>
          <w:lang w:val="en-US"/>
        </w:rPr>
      </w:pPr>
    </w:p>
    <w:p w14:paraId="41741296" w14:textId="7046FB9B" w:rsidR="00060331" w:rsidRDefault="00A54806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above-named PARTIES </w:t>
      </w:r>
      <w:r w:rsidR="003A066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re the registered co-owners of a certain parcel of land (Lot No. 114, Pls-1072) situated at Barangay </w:t>
      </w:r>
      <w:proofErr w:type="spellStart"/>
      <w:r>
        <w:rPr>
          <w:sz w:val="28"/>
          <w:szCs w:val="28"/>
          <w:lang w:val="en-US"/>
        </w:rPr>
        <w:t>Tayawan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Bayawan</w:t>
      </w:r>
      <w:proofErr w:type="spellEnd"/>
      <w:r>
        <w:rPr>
          <w:sz w:val="28"/>
          <w:szCs w:val="28"/>
          <w:lang w:val="en-US"/>
        </w:rPr>
        <w:t xml:space="preserve"> City, Negros Oriental, identified as Registered of Deeds recorded Original Certificate of Title (OCT No. 8425) with DAR CLAO No. 00083504, of the subdivision plan, containing </w:t>
      </w:r>
      <w:r w:rsidR="003A0662">
        <w:rPr>
          <w:sz w:val="28"/>
          <w:szCs w:val="28"/>
          <w:lang w:val="en-US"/>
        </w:rPr>
        <w:t>the whole</w:t>
      </w:r>
      <w:r>
        <w:rPr>
          <w:sz w:val="28"/>
          <w:szCs w:val="28"/>
          <w:lang w:val="en-US"/>
        </w:rPr>
        <w:t xml:space="preserve"> area of TWO HUNDRED SEVENTEEN THOUSAND FIVE HUNDRED </w:t>
      </w:r>
      <w:proofErr w:type="gramStart"/>
      <w:r>
        <w:rPr>
          <w:sz w:val="28"/>
          <w:szCs w:val="28"/>
          <w:lang w:val="en-US"/>
        </w:rPr>
        <w:t>EIGHTY SIX</w:t>
      </w:r>
      <w:proofErr w:type="gramEnd"/>
      <w:r>
        <w:rPr>
          <w:sz w:val="28"/>
          <w:szCs w:val="28"/>
          <w:lang w:val="en-US"/>
        </w:rPr>
        <w:t xml:space="preserve"> (217586), Square Meters, more or less;</w:t>
      </w:r>
    </w:p>
    <w:p w14:paraId="18BB1FA9" w14:textId="7844E050" w:rsidR="00A54806" w:rsidRDefault="00A54806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That, the herein PARTIES decide to terminate their co-ownership and hereby do so agree to d</w:t>
      </w:r>
      <w:r w:rsidR="00FE13AD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vide, and partition among</w:t>
      </w:r>
      <w:r w:rsidR="00FE13AD">
        <w:rPr>
          <w:sz w:val="28"/>
          <w:szCs w:val="28"/>
          <w:lang w:val="en-US"/>
        </w:rPr>
        <w:t xml:space="preserve"> themeselves the above-described parcel of land in the following manner and form in accordance with the subdivision scheme laid out in approved survey plan No. CLAO application No. 96-12-07-03-06-021-NLSF-377 to wit;</w:t>
      </w:r>
    </w:p>
    <w:p w14:paraId="65B110E2" w14:textId="54E1AADB" w:rsidR="00FE13AD" w:rsidRDefault="00FE13AD" w:rsidP="00060331">
      <w:pPr>
        <w:jc w:val="both"/>
        <w:rPr>
          <w:sz w:val="28"/>
          <w:szCs w:val="28"/>
          <w:lang w:val="en-US"/>
        </w:rPr>
      </w:pPr>
    </w:p>
    <w:p w14:paraId="70647DF4" w14:textId="36C4B36A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Lot No.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Area</w:t>
      </w:r>
    </w:p>
    <w:p w14:paraId="3323AD9E" w14:textId="3F21DCA7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JOHN </w:t>
      </w:r>
      <w:proofErr w:type="spellStart"/>
      <w:r>
        <w:rPr>
          <w:sz w:val="28"/>
          <w:szCs w:val="28"/>
          <w:lang w:val="en-US"/>
        </w:rPr>
        <w:t>JOHN</w:t>
      </w:r>
      <w:proofErr w:type="spellEnd"/>
      <w:r>
        <w:rPr>
          <w:sz w:val="28"/>
          <w:szCs w:val="28"/>
          <w:lang w:val="en-US"/>
        </w:rPr>
        <w:t xml:space="preserve"> P. TIEMPO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33,000 Square Meters</w:t>
      </w:r>
    </w:p>
    <w:p w14:paraId="083D7EE1" w14:textId="209B3ABE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CAYO C. TIEMPO (deceased)</w:t>
      </w:r>
      <w:r>
        <w:rPr>
          <w:sz w:val="28"/>
          <w:szCs w:val="28"/>
          <w:lang w:val="en-US"/>
        </w:rPr>
        <w:tab/>
        <w:t>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32,586 Square Meters</w:t>
      </w:r>
    </w:p>
    <w:p w14:paraId="5225BA04" w14:textId="116FBC75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ERNESTO C. </w:t>
      </w:r>
      <w:proofErr w:type="gramStart"/>
      <w:r>
        <w:rPr>
          <w:sz w:val="28"/>
          <w:szCs w:val="28"/>
          <w:lang w:val="en-US"/>
        </w:rPr>
        <w:t>TIEMPO(</w:t>
      </w:r>
      <w:proofErr w:type="gramEnd"/>
      <w:r>
        <w:rPr>
          <w:sz w:val="28"/>
          <w:szCs w:val="28"/>
          <w:lang w:val="en-US"/>
        </w:rPr>
        <w:t>deceased) 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32,000 Square Meters</w:t>
      </w:r>
    </w:p>
    <w:p w14:paraId="069D9F23" w14:textId="581A02E4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NESTOR Y. TIEMPO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30,000 Square Meters</w:t>
      </w:r>
    </w:p>
    <w:p w14:paraId="6BEB4B9A" w14:textId="77777777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REY Y. TIEMPO (deceased)</w:t>
      </w:r>
      <w:r>
        <w:rPr>
          <w:sz w:val="28"/>
          <w:szCs w:val="28"/>
          <w:lang w:val="en-US"/>
        </w:rPr>
        <w:tab/>
        <w:t>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30,000 Square Meters</w:t>
      </w:r>
    </w:p>
    <w:p w14:paraId="2077F14E" w14:textId="77777777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NICANDRO M. TIEMPO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30,000 Square Meters</w:t>
      </w:r>
    </w:p>
    <w:p w14:paraId="0859D653" w14:textId="77777777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MARIO M. TIEMPO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NO. 8425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30,000 Square Meters</w:t>
      </w:r>
      <w:r>
        <w:rPr>
          <w:sz w:val="28"/>
          <w:szCs w:val="28"/>
          <w:lang w:val="en-US"/>
        </w:rPr>
        <w:tab/>
      </w:r>
    </w:p>
    <w:p w14:paraId="3B500008" w14:textId="77777777" w:rsidR="00FE13AD" w:rsidRDefault="00FE13AD" w:rsidP="00060331">
      <w:pPr>
        <w:jc w:val="both"/>
        <w:rPr>
          <w:sz w:val="28"/>
          <w:szCs w:val="28"/>
          <w:lang w:val="en-US"/>
        </w:rPr>
      </w:pPr>
    </w:p>
    <w:p w14:paraId="3EE80E5D" w14:textId="77777777" w:rsidR="00FE13AD" w:rsidRDefault="00FE13AD" w:rsidP="00FE13AD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aforementioned PARTIES have mutually agreed that each of the aforesaid parties becomes sole and absolute owner/s of the allotted portions, and do hereby release and relinquish their interest in the portion/s allotted to other parties.</w:t>
      </w:r>
    </w:p>
    <w:p w14:paraId="1766E17B" w14:textId="7584A235" w:rsidR="00FE13AD" w:rsidRDefault="00FE13AD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WITNESS WHEREOF, the parties have hereunto affixed their signatures this _________ day at Cebu City, Philippines.</w:t>
      </w:r>
    </w:p>
    <w:p w14:paraId="7C4FB4C0" w14:textId="18D6205D" w:rsidR="00FE13AD" w:rsidRDefault="00FE13AD" w:rsidP="00060331">
      <w:pPr>
        <w:jc w:val="both"/>
        <w:rPr>
          <w:sz w:val="28"/>
          <w:szCs w:val="28"/>
          <w:lang w:val="en-US"/>
        </w:rPr>
      </w:pPr>
    </w:p>
    <w:p w14:paraId="52A6D6B8" w14:textId="0669272B" w:rsidR="003E26BB" w:rsidRDefault="003E26BB" w:rsidP="00C04EB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bookmarkStart w:id="0" w:name="_Hlk129197525"/>
      <w:r w:rsidRPr="003E26BB">
        <w:rPr>
          <w:sz w:val="28"/>
          <w:szCs w:val="28"/>
          <w:lang w:val="en-US"/>
        </w:rPr>
        <w:t xml:space="preserve">JOHN </w:t>
      </w:r>
      <w:proofErr w:type="spellStart"/>
      <w:r w:rsidRPr="003E26BB">
        <w:rPr>
          <w:sz w:val="28"/>
          <w:szCs w:val="28"/>
          <w:lang w:val="en-US"/>
        </w:rPr>
        <w:t>JOHN</w:t>
      </w:r>
      <w:proofErr w:type="spellEnd"/>
      <w:r w:rsidRPr="003E26BB">
        <w:rPr>
          <w:sz w:val="28"/>
          <w:szCs w:val="28"/>
          <w:lang w:val="en-US"/>
        </w:rPr>
        <w:t xml:space="preserve"> P. TIEMPO</w:t>
      </w:r>
      <w:r w:rsidRPr="003E26BB">
        <w:rPr>
          <w:sz w:val="28"/>
          <w:szCs w:val="28"/>
          <w:lang w:val="en-US"/>
        </w:rPr>
        <w:tab/>
      </w:r>
      <w:r w:rsidRPr="003E26B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E26BB">
        <w:rPr>
          <w:sz w:val="28"/>
          <w:szCs w:val="28"/>
          <w:lang w:val="en-US"/>
        </w:rPr>
        <w:t>NESTOR Y. TIEMPO</w:t>
      </w:r>
    </w:p>
    <w:p w14:paraId="299720C3" w14:textId="0B10598B" w:rsidR="00C04EB1" w:rsidRDefault="00C04EB1" w:rsidP="00C04EB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Party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Party</w:t>
      </w:r>
      <w:proofErr w:type="spellEnd"/>
    </w:p>
    <w:p w14:paraId="565F2B2D" w14:textId="77777777" w:rsidR="00C04EB1" w:rsidRDefault="00C04EB1" w:rsidP="00C04EB1">
      <w:pPr>
        <w:spacing w:after="0" w:line="240" w:lineRule="auto"/>
        <w:jc w:val="both"/>
        <w:rPr>
          <w:sz w:val="28"/>
          <w:szCs w:val="28"/>
          <w:lang w:val="en-US"/>
        </w:rPr>
      </w:pPr>
    </w:p>
    <w:bookmarkEnd w:id="0"/>
    <w:p w14:paraId="49DADB07" w14:textId="7146BA78" w:rsidR="00C04EB1" w:rsidRDefault="003E26BB" w:rsidP="00133C9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</w:t>
      </w:r>
      <w:r w:rsidR="00C04EB1">
        <w:rPr>
          <w:sz w:val="28"/>
          <w:szCs w:val="28"/>
          <w:lang w:val="en-US"/>
        </w:rPr>
        <w:t>CAYO C</w:t>
      </w:r>
      <w:r w:rsidR="00C04EB1" w:rsidRPr="003E26BB">
        <w:rPr>
          <w:sz w:val="28"/>
          <w:szCs w:val="28"/>
          <w:lang w:val="en-US"/>
        </w:rPr>
        <w:t>. TIEMPO</w:t>
      </w:r>
      <w:r w:rsidR="00C04EB1" w:rsidRPr="003E26BB">
        <w:rPr>
          <w:sz w:val="28"/>
          <w:szCs w:val="28"/>
          <w:lang w:val="en-US"/>
        </w:rPr>
        <w:tab/>
      </w:r>
      <w:r w:rsidR="00C04EB1" w:rsidRPr="003E26BB">
        <w:rPr>
          <w:sz w:val="28"/>
          <w:szCs w:val="28"/>
          <w:lang w:val="en-US"/>
        </w:rPr>
        <w:tab/>
      </w:r>
      <w:r w:rsidR="00C04EB1">
        <w:rPr>
          <w:sz w:val="28"/>
          <w:szCs w:val="28"/>
          <w:lang w:val="en-US"/>
        </w:rPr>
        <w:tab/>
      </w:r>
      <w:r w:rsidR="00C04EB1">
        <w:rPr>
          <w:sz w:val="28"/>
          <w:szCs w:val="28"/>
          <w:lang w:val="en-US"/>
        </w:rPr>
        <w:tab/>
      </w:r>
      <w:r w:rsidR="00C04EB1">
        <w:rPr>
          <w:sz w:val="28"/>
          <w:szCs w:val="28"/>
          <w:lang w:val="en-US"/>
        </w:rPr>
        <w:t>REY</w:t>
      </w:r>
      <w:r w:rsidR="00C04EB1" w:rsidRPr="003E26BB">
        <w:rPr>
          <w:sz w:val="28"/>
          <w:szCs w:val="28"/>
          <w:lang w:val="en-US"/>
        </w:rPr>
        <w:t xml:space="preserve"> Y. TIEMPO</w:t>
      </w:r>
    </w:p>
    <w:p w14:paraId="6C118770" w14:textId="0A0F07F3" w:rsidR="00C04EB1" w:rsidRDefault="00C04EB1" w:rsidP="00C04EB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(Deceased)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(Deceased)</w:t>
      </w:r>
    </w:p>
    <w:p w14:paraId="7785C31A" w14:textId="77777777" w:rsidR="00C04EB1" w:rsidRDefault="00C04EB1" w:rsidP="00C04EB1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454E8B67" w14:textId="77777777" w:rsidR="00133C99" w:rsidRDefault="00133C99" w:rsidP="00133C99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bookmarkStart w:id="1" w:name="_Hlk129197827"/>
    </w:p>
    <w:p w14:paraId="19C39B66" w14:textId="7644B7DD" w:rsidR="00C04EB1" w:rsidRDefault="00133C99" w:rsidP="00133C99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ERNESTO C</w:t>
      </w:r>
      <w:r w:rsidR="00C04EB1" w:rsidRPr="003E26BB">
        <w:rPr>
          <w:sz w:val="28"/>
          <w:szCs w:val="28"/>
          <w:lang w:val="en-US"/>
        </w:rPr>
        <w:t>. TIEMPO</w:t>
      </w:r>
      <w:r w:rsidR="00C04EB1" w:rsidRPr="003E26BB">
        <w:rPr>
          <w:sz w:val="28"/>
          <w:szCs w:val="28"/>
          <w:lang w:val="en-US"/>
        </w:rPr>
        <w:tab/>
      </w:r>
      <w:r w:rsidR="00C04EB1" w:rsidRPr="003E26BB">
        <w:rPr>
          <w:sz w:val="28"/>
          <w:szCs w:val="28"/>
          <w:lang w:val="en-US"/>
        </w:rPr>
        <w:tab/>
      </w:r>
      <w:r w:rsidR="00C04EB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NICANDRO</w:t>
      </w:r>
      <w:r w:rsidR="00C04EB1" w:rsidRPr="003E26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="00C04EB1" w:rsidRPr="003E26BB">
        <w:rPr>
          <w:sz w:val="28"/>
          <w:szCs w:val="28"/>
          <w:lang w:val="en-US"/>
        </w:rPr>
        <w:t>. TIEMPO</w:t>
      </w:r>
    </w:p>
    <w:p w14:paraId="002D4F48" w14:textId="79649924" w:rsidR="00C04EB1" w:rsidRDefault="00C04EB1" w:rsidP="00C04EB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33C99">
        <w:rPr>
          <w:sz w:val="28"/>
          <w:szCs w:val="28"/>
          <w:lang w:val="en-US"/>
        </w:rPr>
        <w:t xml:space="preserve"> (Deceased)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Party</w:t>
      </w:r>
    </w:p>
    <w:bookmarkEnd w:id="1"/>
    <w:p w14:paraId="65472B9C" w14:textId="77777777" w:rsidR="00C04EB1" w:rsidRDefault="00C04EB1" w:rsidP="00C04EB1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2D1E45E" w14:textId="679D3DCF" w:rsidR="00133C99" w:rsidRDefault="00133C99" w:rsidP="00133C99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MARIO M</w:t>
      </w:r>
      <w:r w:rsidRPr="003E26BB">
        <w:rPr>
          <w:sz w:val="28"/>
          <w:szCs w:val="28"/>
          <w:lang w:val="en-US"/>
        </w:rPr>
        <w:t>. TIEMPO</w:t>
      </w:r>
      <w:r w:rsidRPr="003E26BB">
        <w:rPr>
          <w:sz w:val="28"/>
          <w:szCs w:val="28"/>
          <w:lang w:val="en-US"/>
        </w:rPr>
        <w:tab/>
      </w:r>
      <w:r w:rsidRPr="003E26B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932A32B" w14:textId="16592DF4" w:rsidR="00133C99" w:rsidRDefault="00133C99" w:rsidP="00133C99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arty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8EDC961" w14:textId="4D3F36F7" w:rsidR="00FE13AD" w:rsidRDefault="00133C99" w:rsidP="000603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Signed in the Presence:</w:t>
      </w:r>
    </w:p>
    <w:p w14:paraId="0D2C7D4C" w14:textId="7ECF7EBC" w:rsidR="00133C99" w:rsidRDefault="00133C99" w:rsidP="00060331">
      <w:pPr>
        <w:jc w:val="both"/>
        <w:rPr>
          <w:sz w:val="28"/>
          <w:szCs w:val="28"/>
          <w:lang w:val="en-US"/>
        </w:rPr>
      </w:pPr>
    </w:p>
    <w:p w14:paraId="793DDFFD" w14:textId="09DE0D94" w:rsidR="00133C99" w:rsidRDefault="00133C99" w:rsidP="00133C9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2. ____________________</w:t>
      </w:r>
    </w:p>
    <w:p w14:paraId="4FF5175B" w14:textId="77777777" w:rsidR="00FE13AD" w:rsidRPr="00060331" w:rsidRDefault="00FE13AD" w:rsidP="00060331">
      <w:pPr>
        <w:jc w:val="both"/>
        <w:rPr>
          <w:sz w:val="24"/>
          <w:szCs w:val="24"/>
          <w:lang w:val="en-US"/>
        </w:rPr>
      </w:pPr>
    </w:p>
    <w:p w14:paraId="23AE112D" w14:textId="51D97FAF" w:rsidR="00756964" w:rsidRPr="00756964" w:rsidRDefault="00060331" w:rsidP="00756964">
      <w:pPr>
        <w:jc w:val="both"/>
        <w:rPr>
          <w:kern w:val="0"/>
          <w:sz w:val="32"/>
          <w:szCs w:val="32"/>
          <w:lang w:val="en-US"/>
          <w14:ligatures w14:val="none"/>
        </w:rPr>
      </w:pPr>
      <w:r>
        <w:rPr>
          <w:sz w:val="28"/>
          <w:szCs w:val="28"/>
          <w:lang w:val="en-US"/>
        </w:rPr>
        <w:tab/>
      </w:r>
      <w:r w:rsidR="00756964">
        <w:rPr>
          <w:sz w:val="28"/>
          <w:szCs w:val="28"/>
          <w:lang w:val="en-US"/>
        </w:rPr>
        <w:tab/>
      </w:r>
      <w:r w:rsidR="00756964">
        <w:rPr>
          <w:sz w:val="28"/>
          <w:szCs w:val="28"/>
          <w:lang w:val="en-US"/>
        </w:rPr>
        <w:tab/>
      </w:r>
      <w:r w:rsidR="00756964">
        <w:rPr>
          <w:sz w:val="28"/>
          <w:szCs w:val="28"/>
          <w:lang w:val="en-US"/>
        </w:rPr>
        <w:tab/>
      </w:r>
      <w:r w:rsidR="00756964">
        <w:rPr>
          <w:sz w:val="28"/>
          <w:szCs w:val="28"/>
          <w:lang w:val="en-US"/>
        </w:rPr>
        <w:tab/>
      </w:r>
      <w:r w:rsidR="00756964" w:rsidRPr="00756964">
        <w:rPr>
          <w:kern w:val="0"/>
          <w:sz w:val="32"/>
          <w:szCs w:val="32"/>
          <w:lang w:val="en-US"/>
          <w14:ligatures w14:val="none"/>
        </w:rPr>
        <w:t>ACKNOWLEDGEMENT</w:t>
      </w:r>
    </w:p>
    <w:p w14:paraId="67D59FB8" w14:textId="77777777" w:rsidR="00756964" w:rsidRPr="00756964" w:rsidRDefault="00756964" w:rsidP="00756964">
      <w:pPr>
        <w:spacing w:after="0" w:line="240" w:lineRule="auto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>Republic of the Philippines)</w:t>
      </w:r>
    </w:p>
    <w:p w14:paraId="095D54C7" w14:textId="77777777" w:rsidR="00756964" w:rsidRPr="00756964" w:rsidRDefault="00756964" w:rsidP="00756964">
      <w:pPr>
        <w:spacing w:after="0" w:line="240" w:lineRule="auto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>City of Cebu ____________) S.S.</w:t>
      </w:r>
    </w:p>
    <w:p w14:paraId="5C89FE3A" w14:textId="77777777" w:rsidR="00756964" w:rsidRPr="00756964" w:rsidRDefault="00756964" w:rsidP="00756964">
      <w:pPr>
        <w:jc w:val="both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</w:p>
    <w:p w14:paraId="34EAF028" w14:textId="4E7AABBA" w:rsidR="00756964" w:rsidRPr="00756964" w:rsidRDefault="00756964" w:rsidP="00756964">
      <w:pPr>
        <w:jc w:val="both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ab/>
        <w:t xml:space="preserve">BEFORE ME, A Notary Public for and in the Cebu City, Philippines of _____________, this _____ day of _________ 2023, personally appeared the above-named and persons, who has satisfactorily proven to me their identity documents written below their name and signature that they are the same person executed and voluntarily signed the foregoing </w:t>
      </w:r>
      <w:r>
        <w:rPr>
          <w:kern w:val="0"/>
          <w:sz w:val="28"/>
          <w:szCs w:val="28"/>
          <w:lang w:val="en-US"/>
          <w14:ligatures w14:val="none"/>
        </w:rPr>
        <w:t xml:space="preserve">Deed of </w:t>
      </w:r>
      <w:proofErr w:type="gramStart"/>
      <w:r>
        <w:rPr>
          <w:kern w:val="0"/>
          <w:sz w:val="28"/>
          <w:szCs w:val="28"/>
          <w:lang w:val="en-US"/>
          <w14:ligatures w14:val="none"/>
        </w:rPr>
        <w:t>Partition</w:t>
      </w:r>
      <w:r w:rsidRPr="00756964">
        <w:rPr>
          <w:kern w:val="0"/>
          <w:sz w:val="28"/>
          <w:szCs w:val="28"/>
          <w:lang w:val="en-US"/>
          <w14:ligatures w14:val="none"/>
        </w:rPr>
        <w:t xml:space="preserve"> .</w:t>
      </w:r>
      <w:proofErr w:type="gramEnd"/>
    </w:p>
    <w:p w14:paraId="340BF663" w14:textId="749F0E9E" w:rsidR="00756964" w:rsidRPr="00756964" w:rsidRDefault="00756964" w:rsidP="00756964">
      <w:pPr>
        <w:jc w:val="both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>WITNESS MY HAN</w:t>
      </w:r>
      <w:r>
        <w:rPr>
          <w:kern w:val="0"/>
          <w:sz w:val="28"/>
          <w:szCs w:val="28"/>
          <w:lang w:val="en-US"/>
          <w14:ligatures w14:val="none"/>
        </w:rPr>
        <w:t>D</w:t>
      </w:r>
      <w:r w:rsidRPr="00756964">
        <w:rPr>
          <w:kern w:val="0"/>
          <w:sz w:val="28"/>
          <w:szCs w:val="28"/>
          <w:lang w:val="en-US"/>
          <w14:ligatures w14:val="none"/>
        </w:rPr>
        <w:t xml:space="preserve"> AND NOTARIAL SEAL.</w:t>
      </w:r>
    </w:p>
    <w:p w14:paraId="49F81539" w14:textId="77777777" w:rsidR="00756964" w:rsidRPr="00756964" w:rsidRDefault="00756964" w:rsidP="00756964">
      <w:pPr>
        <w:jc w:val="both"/>
        <w:rPr>
          <w:kern w:val="0"/>
          <w:sz w:val="28"/>
          <w:szCs w:val="28"/>
          <w:lang w:val="en-US"/>
          <w14:ligatures w14:val="none"/>
        </w:rPr>
      </w:pPr>
    </w:p>
    <w:p w14:paraId="4D52FCB4" w14:textId="77777777" w:rsidR="00756964" w:rsidRPr="00756964" w:rsidRDefault="00756964" w:rsidP="00756964">
      <w:pPr>
        <w:jc w:val="both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</w:r>
      <w:r w:rsidRPr="00756964">
        <w:rPr>
          <w:kern w:val="0"/>
          <w:sz w:val="28"/>
          <w:szCs w:val="28"/>
          <w:lang w:val="en-US"/>
          <w14:ligatures w14:val="none"/>
        </w:rPr>
        <w:tab/>
        <w:t>Notary Public</w:t>
      </w:r>
    </w:p>
    <w:p w14:paraId="03B56CCC" w14:textId="77777777" w:rsidR="00756964" w:rsidRPr="00756964" w:rsidRDefault="00756964" w:rsidP="00756964">
      <w:pPr>
        <w:spacing w:after="0" w:line="240" w:lineRule="auto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>Doc. No. _______;</w:t>
      </w:r>
    </w:p>
    <w:p w14:paraId="621B74B2" w14:textId="77777777" w:rsidR="00756964" w:rsidRPr="00756964" w:rsidRDefault="00756964" w:rsidP="00756964">
      <w:pPr>
        <w:spacing w:after="0" w:line="240" w:lineRule="auto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>Page No. _______;</w:t>
      </w:r>
    </w:p>
    <w:p w14:paraId="5258BF68" w14:textId="77777777" w:rsidR="00756964" w:rsidRPr="00756964" w:rsidRDefault="00756964" w:rsidP="00756964">
      <w:pPr>
        <w:spacing w:after="0" w:line="240" w:lineRule="auto"/>
        <w:rPr>
          <w:kern w:val="0"/>
          <w:sz w:val="28"/>
          <w:szCs w:val="28"/>
          <w:lang w:val="en-US"/>
          <w14:ligatures w14:val="none"/>
        </w:rPr>
      </w:pPr>
      <w:r w:rsidRPr="00756964">
        <w:rPr>
          <w:kern w:val="0"/>
          <w:sz w:val="28"/>
          <w:szCs w:val="28"/>
          <w:lang w:val="en-US"/>
          <w14:ligatures w14:val="none"/>
        </w:rPr>
        <w:t>Book No. _______;</w:t>
      </w:r>
    </w:p>
    <w:p w14:paraId="78F73ED8" w14:textId="31B3E474" w:rsidR="00060331" w:rsidRPr="00060331" w:rsidRDefault="00060331" w:rsidP="00060331">
      <w:pPr>
        <w:jc w:val="both"/>
        <w:rPr>
          <w:sz w:val="28"/>
          <w:szCs w:val="28"/>
          <w:lang w:val="en-US"/>
        </w:rPr>
      </w:pPr>
    </w:p>
    <w:sectPr w:rsidR="00060331" w:rsidRPr="00060331" w:rsidSect="00180B7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1A02"/>
    <w:multiLevelType w:val="hybridMultilevel"/>
    <w:tmpl w:val="CCB495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6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31"/>
    <w:rsid w:val="00060331"/>
    <w:rsid w:val="00133C99"/>
    <w:rsid w:val="00180B7A"/>
    <w:rsid w:val="003A0662"/>
    <w:rsid w:val="003E26BB"/>
    <w:rsid w:val="00756964"/>
    <w:rsid w:val="00780D30"/>
    <w:rsid w:val="00A54806"/>
    <w:rsid w:val="00C04EB1"/>
    <w:rsid w:val="00D21723"/>
    <w:rsid w:val="00EF34B3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1875"/>
  <w15:chartTrackingRefBased/>
  <w15:docId w15:val="{EC1D0C74-C24C-4C93-B5E8-E655ACC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62BF-22FE-4997-8737-4F8C74E4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Tiempo</dc:creator>
  <cp:keywords/>
  <dc:description/>
  <cp:lastModifiedBy>Nathaniel Tiempo</cp:lastModifiedBy>
  <cp:revision>7</cp:revision>
  <dcterms:created xsi:type="dcterms:W3CDTF">2023-03-08T11:15:00Z</dcterms:created>
  <dcterms:modified xsi:type="dcterms:W3CDTF">2023-03-08T12:02:00Z</dcterms:modified>
</cp:coreProperties>
</file>