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41E4" w14:textId="6C338F8F" w:rsidR="001F2E6D" w:rsidRDefault="0057150E" w:rsidP="001F2E6D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Einleitung</w:t>
      </w:r>
    </w:p>
    <w:p w14:paraId="684DC257" w14:textId="0B9E3459" w:rsidR="003E21A8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Mit einem F</w:t>
      </w:r>
      <w:r w:rsidR="00F66F6B">
        <w:rPr>
          <w:rFonts w:ascii="Verdana" w:hAnsi="Verdana"/>
          <w:color w:val="7F736D" w:themeColor="background2" w:themeShade="80"/>
          <w:sz w:val="20"/>
          <w:szCs w:val="20"/>
        </w:rPr>
        <w:t>akt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beginnen</w:t>
      </w:r>
    </w:p>
    <w:p w14:paraId="11173F10" w14:textId="63AC693A" w:rsidR="001F2E6D" w:rsidRPr="001F2E6D" w:rsidRDefault="001F2E6D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1F2E6D">
        <w:rPr>
          <w:rFonts w:ascii="Verdana" w:hAnsi="Verdana"/>
          <w:color w:val="7F736D" w:themeColor="background2" w:themeShade="80"/>
          <w:sz w:val="20"/>
          <w:szCs w:val="20"/>
        </w:rPr>
        <w:t>Forschungsgebiete der Informatik immer mehr für Wirtschaft genutzt</w:t>
      </w:r>
    </w:p>
    <w:p w14:paraId="2C664AEE" w14:textId="372991C3" w:rsidR="001F2E6D" w:rsidRPr="001F2E6D" w:rsidRDefault="001F2E6D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1F2E6D">
        <w:rPr>
          <w:rFonts w:ascii="Verdana" w:hAnsi="Verdana"/>
          <w:color w:val="7F736D" w:themeColor="background2" w:themeShade="80"/>
          <w:sz w:val="20"/>
          <w:szCs w:val="20"/>
        </w:rPr>
        <w:t>In Wirtschaft immer mehr Bedarf zur Automatisierung/Optimierung</w:t>
      </w:r>
    </w:p>
    <w:p w14:paraId="50C9C61F" w14:textId="29335B8B" w:rsidR="001F2E6D" w:rsidRDefault="00BD5395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(Viele Utopien und Dystopien) </w:t>
      </w:r>
      <w:r w:rsidR="001F2E6D" w:rsidRPr="001F2E6D">
        <w:rPr>
          <w:rFonts w:ascii="Verdana" w:hAnsi="Verdana"/>
          <w:color w:val="7F736D" w:themeColor="background2" w:themeShade="80"/>
          <w:sz w:val="20"/>
          <w:szCs w:val="20"/>
        </w:rPr>
        <w:t>Kein Weg an KI vorbei</w:t>
      </w:r>
    </w:p>
    <w:p w14:paraId="7117CD5A" w14:textId="456ED4CF" w:rsidR="003E21A8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Problemstellung: </w:t>
      </w:r>
    </w:p>
    <w:p w14:paraId="47E6D733" w14:textId="570F2B80" w:rsidR="003E21A8" w:rsidRPr="001F2E6D" w:rsidRDefault="003E21A8" w:rsidP="001F2E6D">
      <w:pPr>
        <w:pStyle w:val="Listenabsatz"/>
        <w:numPr>
          <w:ilvl w:val="0"/>
          <w:numId w:val="5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Ziel der Arbeit</w:t>
      </w:r>
    </w:p>
    <w:p w14:paraId="23DE5206" w14:textId="22264278" w:rsidR="0057150E" w:rsidRDefault="0057150E" w:rsidP="0057150E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Stand der Technik</w:t>
      </w:r>
    </w:p>
    <w:p w14:paraId="30D0BAD4" w14:textId="1CEAF217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Künstliche Intelligenz</w:t>
      </w:r>
    </w:p>
    <w:p w14:paraId="6E2144A0" w14:textId="03B4A004" w:rsidR="00BD5395" w:rsidRPr="008B204E" w:rsidRDefault="00BD5395" w:rsidP="005E6518">
      <w:pPr>
        <w:pStyle w:val="Listenabsatz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Viele Utopien und Dystopien</w:t>
      </w:r>
    </w:p>
    <w:p w14:paraId="436B7386" w14:textId="73A82FF2" w:rsidR="008B204E" w:rsidRPr="005E6518" w:rsidRDefault="008B204E" w:rsidP="005E6518">
      <w:pPr>
        <w:pStyle w:val="Listenabsatz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Relevanz -&gt; Wichtigkeit für Unternehmen,</w:t>
      </w:r>
      <w:r w:rsidR="00735413">
        <w:rPr>
          <w:rFonts w:ascii="Verdana" w:hAnsi="Verdana"/>
          <w:color w:val="7F736D" w:themeColor="background2" w:themeShade="80"/>
          <w:sz w:val="20"/>
          <w:szCs w:val="20"/>
        </w:rPr>
        <w:t xml:space="preserve"> aussagen im Zukunft</w:t>
      </w:r>
    </w:p>
    <w:p w14:paraId="517E746E" w14:textId="36A52BBE" w:rsidR="000E59AF" w:rsidRDefault="000E59AF" w:rsidP="000E59AF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Grundlagen</w:t>
      </w:r>
    </w:p>
    <w:p w14:paraId="57F62A8B" w14:textId="6CDFB367" w:rsidR="005E6518" w:rsidRDefault="005E6518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Definition schwer, weil schon Intelligenz nicht allgemeingültig definiert</w:t>
      </w:r>
    </w:p>
    <w:p w14:paraId="798BF17C" w14:textId="074C85D9" w:rsidR="000E59AF" w:rsidRDefault="000E59AF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>Definition: Was ist das, Woher kommt es</w:t>
      </w:r>
    </w:p>
    <w:p w14:paraId="1DB79D04" w14:textId="6417CF64" w:rsidR="005E6518" w:rsidRPr="000E59AF" w:rsidRDefault="005E6518" w:rsidP="000E59AF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Heute eher Sammelbegriff als konkrete Technologie oder Disziplin</w:t>
      </w:r>
    </w:p>
    <w:p w14:paraId="2EC5732E" w14:textId="007C0E31" w:rsidR="007F037D" w:rsidRDefault="000E59AF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>Vergleich mit menschl</w:t>
      </w:r>
      <w:r w:rsidR="001927E8">
        <w:rPr>
          <w:rFonts w:ascii="Verdana" w:hAnsi="Verdana"/>
          <w:color w:val="7F736D" w:themeColor="background2" w:themeShade="80"/>
          <w:sz w:val="20"/>
          <w:szCs w:val="20"/>
        </w:rPr>
        <w:t>icher</w:t>
      </w:r>
      <w:r w:rsidRPr="000E59AF">
        <w:rPr>
          <w:rFonts w:ascii="Verdana" w:hAnsi="Verdana"/>
          <w:color w:val="7F736D" w:themeColor="background2" w:themeShade="80"/>
          <w:sz w:val="20"/>
          <w:szCs w:val="20"/>
        </w:rPr>
        <w:t xml:space="preserve"> Intelligenz: Starke vs. Schwache KIT</w:t>
      </w:r>
    </w:p>
    <w:p w14:paraId="32391FA1" w14:textId="7C3FEAD7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Jeweilige KI-Lösungen sind speziell auf die eine Aufgabe ausgerichtet</w:t>
      </w:r>
    </w:p>
    <w:p w14:paraId="3B212A0D" w14:textId="28E56ABA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Automatisierung von Abläufen oder Entscheidungsgrundlage</w:t>
      </w:r>
    </w:p>
    <w:p w14:paraId="043C180C" w14:textId="4F1265C2" w:rsidR="005E6518" w:rsidRDefault="005E6518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Schneller als Mensch: Durchsuchen von großen Datenmengen nach Information oder Muster erkennen</w:t>
      </w:r>
    </w:p>
    <w:p w14:paraId="0FD69DD8" w14:textId="496FF63D" w:rsidR="005E6518" w:rsidRDefault="001E00DC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Früher universitäre Forschung, heute Entwicklung auch aus kommerziellem Interesse</w:t>
      </w:r>
    </w:p>
    <w:p w14:paraId="6746624B" w14:textId="3741D3A1" w:rsidR="00F97EA1" w:rsidRPr="007F037D" w:rsidRDefault="00F97EA1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Durch Verfügbarkeit von großen Mengen an Trainingsdaten, die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 xml:space="preserve"> z.B.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durch optimierte Verfahren der Daten-Analyse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 xml:space="preserve"> (Big-Data-Ansätze)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="002C4087">
        <w:rPr>
          <w:rFonts w:ascii="Verdana" w:hAnsi="Verdana"/>
          <w:color w:val="7F736D" w:themeColor="background2" w:themeShade="80"/>
          <w:sz w:val="20"/>
          <w:szCs w:val="20"/>
        </w:rPr>
        <w:t>für Verfahren der KI genutzt werden können und wirtschaftlichen Relevanz bzw. kommerziellen Verwertbarkeit, große Fortschritte in Forschung/wichtiges Forschungsthema</w:t>
      </w:r>
    </w:p>
    <w:p w14:paraId="2CBC22BA" w14:textId="654A9D50" w:rsidR="007F037D" w:rsidRDefault="000433F5" w:rsidP="000433F5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Wichtige Verfahren und Ansätze </w:t>
      </w:r>
      <w:r w:rsidR="00AA572B">
        <w:rPr>
          <w:rFonts w:ascii="Verdana" w:hAnsi="Verdana"/>
          <w:sz w:val="20"/>
          <w:szCs w:val="20"/>
        </w:rPr>
        <w:t>aus dem Forschungsfeld der KI</w:t>
      </w:r>
    </w:p>
    <w:p w14:paraId="7A81F314" w14:textId="24F71875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28 Technologien und Lösungsansätze in </w:t>
      </w: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3 Bereiche, wobei nicht immer trennscharf</w:t>
      </w:r>
    </w:p>
    <w:p w14:paraId="36720E35" w14:textId="08065D2C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Daraus werden die relevantesten beschrieben</w:t>
      </w:r>
    </w:p>
    <w:p w14:paraId="21E96263" w14:textId="3BCEB429" w:rsidR="00AA572B" w:rsidRP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Das ganze Feld ist sehr dynamisch, deshalb versucht die Ansätze einzuordnen (aus Trendsonar)</w:t>
      </w:r>
    </w:p>
    <w:p w14:paraId="57D8B367" w14:textId="06D32BFE" w:rsidR="000E59AF" w:rsidRPr="00AA572B" w:rsidRDefault="000433F5" w:rsidP="000E59AF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Lernmethoden</w:t>
      </w:r>
    </w:p>
    <w:p w14:paraId="6E4B5855" w14:textId="4FC15BB1" w:rsidR="000433F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??</w:t>
      </w:r>
      <w:r w:rsidR="000433F5">
        <w:rPr>
          <w:rFonts w:ascii="Verdana" w:hAnsi="Verdana"/>
          <w:color w:val="7F736D" w:themeColor="background2" w:themeShade="80"/>
          <w:sz w:val="20"/>
          <w:szCs w:val="20"/>
        </w:rPr>
        <w:t>Maschinelles Lernen als überpunkt (Zwiebeldarstellung)</w:t>
      </w:r>
    </w:p>
    <w:p w14:paraId="6F998C84" w14:textId="73B351F3" w:rsidR="007273B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Methoden mit denen KI-Systeme trainiert werden können</w:t>
      </w:r>
    </w:p>
    <w:p w14:paraId="415BD6BB" w14:textId="6A95A84C" w:rsidR="007273B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Erst durch Trainingsmethoden und Daten entstehen Fähigkeiten</w:t>
      </w:r>
    </w:p>
    <w:p w14:paraId="0A6655F0" w14:textId="1EF3D06E" w:rsidR="007273B5" w:rsidRPr="000433F5" w:rsidRDefault="007273B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Lernmethoden sind für verschiedene Anwendungsfelder geeignet, aber auch unkonventionelle Ansätze bringen oft Durchbrüche</w:t>
      </w:r>
    </w:p>
    <w:p w14:paraId="32E96E87" w14:textId="01288C15" w:rsidR="007273B5" w:rsidRDefault="000433F5" w:rsidP="007273B5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Systeme und Architekturen</w:t>
      </w:r>
    </w:p>
    <w:p w14:paraId="08BC4136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Kombination von oben beschriebenen KI-Technologien</w:t>
      </w:r>
    </w:p>
    <w:p w14:paraId="66017995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mit mehreren Technologien wird übergeordnete Funktion realisiert</w:t>
      </w:r>
    </w:p>
    <w:p w14:paraId="0B92BED9" w14:textId="080BA54C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lastRenderedPageBreak/>
        <w:t>Bewährte Systeme und Architekturen können über längere Zeiträume hinweg relevant bleiben, auch wenn einzelne Komponenten ausgetauscht werden</w:t>
      </w:r>
    </w:p>
    <w:p w14:paraId="4033305D" w14:textId="351D17C5" w:rsidR="000433F5" w:rsidRDefault="000433F5" w:rsidP="000E59AF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 w:rsidRPr="00AA572B">
        <w:rPr>
          <w:rFonts w:ascii="Verdana" w:hAnsi="Verdana"/>
          <w:sz w:val="20"/>
          <w:szCs w:val="20"/>
        </w:rPr>
        <w:t>Technologien und Algorithmen</w:t>
      </w:r>
    </w:p>
    <w:p w14:paraId="3825AFD7" w14:textId="6C3E2F72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Bausteine aus denen KI-Systeme zusammensetzen</w:t>
      </w:r>
    </w:p>
    <w:p w14:paraId="016C9ED6" w14:textId="77777777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mathematische Methoden zur Klassifizierung und Verarbeitung von Daten sowie zum Auffinden und Optimieren von Lösungen</w:t>
      </w:r>
    </w:p>
    <w:p w14:paraId="0DADEF2D" w14:textId="53AF26B4" w:rsidR="007273B5" w:rsidRPr="007273B5" w:rsidRDefault="007273B5" w:rsidP="007273B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7273B5">
        <w:rPr>
          <w:rFonts w:ascii="Verdana" w:hAnsi="Verdana"/>
          <w:color w:val="7F736D" w:themeColor="background2" w:themeShade="80"/>
          <w:sz w:val="20"/>
          <w:szCs w:val="20"/>
        </w:rPr>
        <w:t>Die einzelnen Technologien oder Optimierungsmethoden können miteinander kombiniert werden und so KI-Systeme mit innovativer Funktionalität ermöglichen</w:t>
      </w:r>
    </w:p>
    <w:p w14:paraId="3D59B63F" w14:textId="21E4EE46" w:rsidR="007F037D" w:rsidRDefault="007F037D" w:rsidP="007F037D">
      <w:pPr>
        <w:pStyle w:val="Listenabsatz"/>
        <w:numPr>
          <w:ilvl w:val="2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Anwendungsbereiche</w:t>
      </w:r>
    </w:p>
    <w:p w14:paraId="6695BE22" w14:textId="231E59D5" w:rsidR="007F037D" w:rsidRPr="00BD5395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Zugänglichkeit von KI</w:t>
      </w:r>
    </w:p>
    <w:p w14:paraId="5E691891" w14:textId="60C516A9" w:rsidR="001F2E6D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Was nimmt KI für eine Rolle ein: Vergangenheit, aktuell, Zukunft</w:t>
      </w:r>
    </w:p>
    <w:p w14:paraId="37C30D36" w14:textId="44BDE0BA" w:rsidR="007F037D" w:rsidRDefault="007F037D" w:rsidP="007F037D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Aktuell</w:t>
      </w:r>
      <w:r w:rsidR="001E00DC">
        <w:rPr>
          <w:rFonts w:ascii="Verdana" w:hAnsi="Verdana"/>
          <w:sz w:val="20"/>
          <w:szCs w:val="20"/>
        </w:rPr>
        <w:t xml:space="preserve">e </w:t>
      </w:r>
      <w:r w:rsidR="004847C2">
        <w:rPr>
          <w:rFonts w:ascii="Verdana" w:hAnsi="Verdana"/>
          <w:sz w:val="20"/>
          <w:szCs w:val="20"/>
        </w:rPr>
        <w:t xml:space="preserve">Anwendungen Technologien und </w:t>
      </w:r>
      <w:r w:rsidR="00DA1D9B">
        <w:rPr>
          <w:rFonts w:ascii="Verdana" w:hAnsi="Verdana"/>
          <w:sz w:val="20"/>
          <w:szCs w:val="20"/>
        </w:rPr>
        <w:t xml:space="preserve">Systeme </w:t>
      </w:r>
    </w:p>
    <w:p w14:paraId="47966DC9" w14:textId="44429FD8" w:rsidR="001F2E6D" w:rsidRPr="00BD5395" w:rsidRDefault="001F2E6D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Wo und in welchen Unternehmen w</w:t>
      </w:r>
      <w:r w:rsidR="001E00DC">
        <w:rPr>
          <w:rFonts w:ascii="Verdana" w:hAnsi="Verdana"/>
          <w:color w:val="7F736D" w:themeColor="background2" w:themeShade="80"/>
          <w:sz w:val="20"/>
          <w:szCs w:val="20"/>
        </w:rPr>
        <w:t>erden Methoden und Technologien der</w:t>
      </w: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 xml:space="preserve"> KI für was verwendet?</w:t>
      </w:r>
    </w:p>
    <w:p w14:paraId="3C40763D" w14:textId="5A10872B" w:rsidR="001E00DC" w:rsidRDefault="001E00DC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Sprach- und Bilderkennung</w:t>
      </w:r>
    </w:p>
    <w:p w14:paraId="79230633" w14:textId="1EE3A528" w:rsidR="001E00DC" w:rsidRPr="001E00DC" w:rsidRDefault="001E00DC" w:rsidP="001E00DC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Vorhersagen von Ereignissen (Predictive…, Börsenkurse)</w:t>
      </w:r>
    </w:p>
    <w:p w14:paraId="40FF0CC1" w14:textId="1B6CE957" w:rsidR="001F2E6D" w:rsidRPr="00BD5395" w:rsidRDefault="001F2E6D" w:rsidP="007F037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Mensch-Maschine</w:t>
      </w:r>
    </w:p>
    <w:p w14:paraId="058AF8E3" w14:textId="57E57CD5" w:rsidR="007F037D" w:rsidRDefault="007F037D" w:rsidP="007F037D">
      <w:pPr>
        <w:pStyle w:val="Listenabsatz"/>
        <w:numPr>
          <w:ilvl w:val="3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Trendsonar der OEFIT</w:t>
      </w:r>
    </w:p>
    <w:p w14:paraId="204E6853" w14:textId="53923BD7" w:rsidR="00AA572B" w:rsidRPr="00AA572B" w:rsidRDefault="00BD5395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Aus 2018!</w:t>
      </w:r>
    </w:p>
    <w:p w14:paraId="07599939" w14:textId="3CB62848" w:rsidR="00BD5395" w:rsidRDefault="00BD5395" w:rsidP="00BD539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Was ist das OEFIT und das Trendsonar (Ziel)</w:t>
      </w:r>
    </w:p>
    <w:p w14:paraId="0FF8FF27" w14:textId="54E0B9D9" w:rsidR="00BD5395" w:rsidRDefault="000433F5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Bewertung der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Zukunftsfähigkeit,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Reifegrade, Marktdurchdringung, Standardisierung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0433F5">
        <w:rPr>
          <w:rFonts w:ascii="Verdana" w:hAnsi="Verdana"/>
          <w:color w:val="7F736D" w:themeColor="background2" w:themeShade="80"/>
          <w:sz w:val="20"/>
          <w:szCs w:val="20"/>
        </w:rPr>
        <w:t>und Verfügbarkeit</w:t>
      </w:r>
      <w:r w:rsidR="00803912">
        <w:rPr>
          <w:rFonts w:ascii="Verdana" w:hAnsi="Verdana"/>
          <w:color w:val="7F736D" w:themeColor="background2" w:themeShade="80"/>
          <w:sz w:val="20"/>
          <w:szCs w:val="20"/>
        </w:rPr>
        <w:t xml:space="preserve"> (werden noch näher beschrieben)</w:t>
      </w:r>
    </w:p>
    <w:p w14:paraId="45FF385C" w14:textId="77310C24" w:rsidR="00AA572B" w:rsidRDefault="00AA572B" w:rsidP="000433F5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Zukunftsfähigkeit und Zeit bis Durchbruch</w:t>
      </w:r>
    </w:p>
    <w:p w14:paraId="2FABB2E5" w14:textId="39D33064" w:rsidR="00AA572B" w:rsidRDefault="00AA572B" w:rsidP="00AA572B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wurden von Expertinnen und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AA572B">
        <w:rPr>
          <w:rFonts w:ascii="Verdana" w:hAnsi="Verdana"/>
          <w:color w:val="7F736D" w:themeColor="background2" w:themeShade="80"/>
          <w:sz w:val="20"/>
          <w:szCs w:val="20"/>
        </w:rPr>
        <w:t>Experten aus dem Bereich der KI-Forschung und KI-Entwicklung eingeschätzt.</w:t>
      </w:r>
    </w:p>
    <w:p w14:paraId="75F43681" w14:textId="0E0977DD" w:rsidR="00803912" w:rsidRPr="00803912" w:rsidRDefault="00803912" w:rsidP="00803912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Hierzu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wurden Daten aus Forschungsförderprogrammen auf Bundes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-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und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EU-Ebene, aus Gründungsplattformen, aus Normungs-,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Patent- und wissenschaftlichen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Literaturdatenbanken, aus Suchmaschinenanfragen</w:t>
      </w:r>
      <w:r>
        <w:rPr>
          <w:rFonts w:ascii="Verdana" w:hAnsi="Verdana"/>
          <w:color w:val="7F736D" w:themeColor="background2" w:themeShade="80"/>
          <w:sz w:val="20"/>
          <w:szCs w:val="20"/>
        </w:rPr>
        <w:t xml:space="preserve"> </w:t>
      </w:r>
      <w:r w:rsidRPr="00803912">
        <w:rPr>
          <w:rFonts w:ascii="Verdana" w:hAnsi="Verdana"/>
          <w:color w:val="7F736D" w:themeColor="background2" w:themeShade="80"/>
          <w:sz w:val="20"/>
          <w:szCs w:val="20"/>
        </w:rPr>
        <w:t>und aus dem Social-Media-Bereich herangezogen.</w:t>
      </w:r>
    </w:p>
    <w:p w14:paraId="584AF1AA" w14:textId="35AE0879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Produktion</w:t>
      </w:r>
    </w:p>
    <w:p w14:paraId="263D575F" w14:textId="32EB4CEB" w:rsidR="007F037D" w:rsidRDefault="0057150E" w:rsidP="007F037D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Anwendungsbereiche der KI in der Produktion und Potentiale</w:t>
      </w:r>
    </w:p>
    <w:p w14:paraId="07F29324" w14:textId="0BF1AF88" w:rsidR="001F2E6D" w:rsidRPr="00BD5395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Erweiterung der Produktionsfunktion</w:t>
      </w:r>
    </w:p>
    <w:p w14:paraId="51E7AF39" w14:textId="12FFE56D" w:rsidR="001F2E6D" w:rsidRDefault="001F2E6D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 w:rsidRPr="00BD5395">
        <w:rPr>
          <w:rFonts w:ascii="Verdana" w:hAnsi="Verdana"/>
          <w:color w:val="7F736D" w:themeColor="background2" w:themeShade="80"/>
          <w:sz w:val="20"/>
          <w:szCs w:val="20"/>
        </w:rPr>
        <w:t>Gefahr für Mitarbeiter</w:t>
      </w:r>
    </w:p>
    <w:p w14:paraId="7E113905" w14:textId="5C4257F1" w:rsidR="002A261E" w:rsidRPr="00BD5395" w:rsidRDefault="002A261E" w:rsidP="001F2E6D">
      <w:pPr>
        <w:pStyle w:val="Listenabsatz"/>
        <w:numPr>
          <w:ilvl w:val="0"/>
          <w:numId w:val="3"/>
        </w:numPr>
        <w:rPr>
          <w:rFonts w:ascii="Verdana" w:hAnsi="Verdana"/>
          <w:color w:val="7F736D" w:themeColor="background2" w:themeShade="80"/>
          <w:sz w:val="20"/>
          <w:szCs w:val="20"/>
        </w:rPr>
      </w:pPr>
      <w:r>
        <w:rPr>
          <w:rFonts w:ascii="Verdana" w:hAnsi="Verdana"/>
          <w:color w:val="7F736D" w:themeColor="background2" w:themeShade="80"/>
          <w:sz w:val="20"/>
          <w:szCs w:val="20"/>
        </w:rPr>
        <w:t>Implementierung der KI in U-Strategie</w:t>
      </w:r>
    </w:p>
    <w:p w14:paraId="3296AE6C" w14:textId="79DE28DA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Aktuelle Anwendungen</w:t>
      </w:r>
    </w:p>
    <w:p w14:paraId="5AD219D9" w14:textId="15F2E41F" w:rsidR="0057150E" w:rsidRDefault="0057150E" w:rsidP="0057150E">
      <w:pPr>
        <w:pStyle w:val="Listenabsatz"/>
        <w:numPr>
          <w:ilvl w:val="1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Potentiale </w:t>
      </w:r>
    </w:p>
    <w:p w14:paraId="0AF298FB" w14:textId="2FA8E728" w:rsidR="0057150E" w:rsidRPr="0057150E" w:rsidRDefault="0057150E" w:rsidP="0057150E">
      <w:pPr>
        <w:pStyle w:val="Listenabsatz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Fazit</w:t>
      </w:r>
    </w:p>
    <w:p w14:paraId="3F2516A4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6598D588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6DF3A2F9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03F81551" w14:textId="77777777" w:rsidR="0057150E" w:rsidRDefault="0057150E">
      <w:pPr>
        <w:rPr>
          <w:rFonts w:ascii="Verdana" w:hAnsi="Verdana"/>
          <w:sz w:val="20"/>
          <w:szCs w:val="20"/>
        </w:rPr>
      </w:pPr>
    </w:p>
    <w:p w14:paraId="29AFFA98" w14:textId="56EDCB27" w:rsidR="0057150E" w:rsidRPr="001F2E6D" w:rsidRDefault="0057150E" w:rsidP="001F2E6D">
      <w:pPr>
        <w:rPr>
          <w:rFonts w:ascii="Verdana" w:hAnsi="Verdana"/>
          <w:sz w:val="20"/>
          <w:szCs w:val="20"/>
        </w:rPr>
      </w:pPr>
      <w:r w:rsidRPr="001F2E6D">
        <w:rPr>
          <w:rFonts w:ascii="Verdana" w:hAnsi="Verdana"/>
          <w:sz w:val="20"/>
          <w:szCs w:val="20"/>
        </w:rPr>
        <w:t xml:space="preserve"> </w:t>
      </w:r>
    </w:p>
    <w:sectPr w:rsidR="0057150E" w:rsidRPr="001F2E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7D5A" w14:textId="77777777" w:rsidR="002425B5" w:rsidRDefault="002425B5" w:rsidP="0058795E">
      <w:pPr>
        <w:spacing w:after="0" w:line="240" w:lineRule="auto"/>
      </w:pPr>
      <w:r>
        <w:separator/>
      </w:r>
    </w:p>
  </w:endnote>
  <w:endnote w:type="continuationSeparator" w:id="0">
    <w:p w14:paraId="4493FEB6" w14:textId="77777777" w:rsidR="002425B5" w:rsidRDefault="002425B5" w:rsidP="0058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4047" w14:textId="77777777" w:rsidR="002425B5" w:rsidRDefault="002425B5" w:rsidP="0058795E">
      <w:pPr>
        <w:spacing w:after="0" w:line="240" w:lineRule="auto"/>
      </w:pPr>
      <w:r>
        <w:separator/>
      </w:r>
    </w:p>
  </w:footnote>
  <w:footnote w:type="continuationSeparator" w:id="0">
    <w:p w14:paraId="53BE58DC" w14:textId="77777777" w:rsidR="002425B5" w:rsidRDefault="002425B5" w:rsidP="00587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26A5"/>
    <w:multiLevelType w:val="hybridMultilevel"/>
    <w:tmpl w:val="9A726C22"/>
    <w:lvl w:ilvl="0" w:tplc="A5A8B0CA">
      <w:numFmt w:val="bullet"/>
      <w:lvlText w:val="-"/>
      <w:lvlJc w:val="left"/>
      <w:pPr>
        <w:ind w:left="2700" w:hanging="360"/>
      </w:pPr>
      <w:rPr>
        <w:rFonts w:ascii="Verdana" w:eastAsiaTheme="minorHAnsi" w:hAnsi="Verdana" w:cstheme="minorBidi" w:hint="default"/>
      </w:rPr>
    </w:lvl>
    <w:lvl w:ilvl="1" w:tplc="0407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6030ADA"/>
    <w:multiLevelType w:val="hybridMultilevel"/>
    <w:tmpl w:val="E84ADA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7B36"/>
    <w:multiLevelType w:val="hybridMultilevel"/>
    <w:tmpl w:val="10FC1742"/>
    <w:lvl w:ilvl="0" w:tplc="A5A8B0CA">
      <w:start w:val="1"/>
      <w:numFmt w:val="bullet"/>
      <w:lvlText w:val="-"/>
      <w:lvlJc w:val="left"/>
      <w:pPr>
        <w:ind w:left="2484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657B7456"/>
    <w:multiLevelType w:val="hybridMultilevel"/>
    <w:tmpl w:val="834C7F20"/>
    <w:lvl w:ilvl="0" w:tplc="A5A8B0CA">
      <w:start w:val="1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71897"/>
    <w:multiLevelType w:val="hybridMultilevel"/>
    <w:tmpl w:val="BEA65ABE"/>
    <w:lvl w:ilvl="0" w:tplc="A5A8B0C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E"/>
    <w:rsid w:val="000433F5"/>
    <w:rsid w:val="000E59AF"/>
    <w:rsid w:val="001927E8"/>
    <w:rsid w:val="001B69B0"/>
    <w:rsid w:val="001E00DC"/>
    <w:rsid w:val="001F2E6D"/>
    <w:rsid w:val="002425B5"/>
    <w:rsid w:val="002A261E"/>
    <w:rsid w:val="002C4087"/>
    <w:rsid w:val="00383447"/>
    <w:rsid w:val="003E21A8"/>
    <w:rsid w:val="004847C2"/>
    <w:rsid w:val="0057150E"/>
    <w:rsid w:val="0058795E"/>
    <w:rsid w:val="005E6518"/>
    <w:rsid w:val="007251DA"/>
    <w:rsid w:val="007273B5"/>
    <w:rsid w:val="00735413"/>
    <w:rsid w:val="0076547C"/>
    <w:rsid w:val="007F037D"/>
    <w:rsid w:val="00803912"/>
    <w:rsid w:val="008B204E"/>
    <w:rsid w:val="00AA572B"/>
    <w:rsid w:val="00B71C21"/>
    <w:rsid w:val="00BD5395"/>
    <w:rsid w:val="00DA1D9B"/>
    <w:rsid w:val="00F66F6B"/>
    <w:rsid w:val="00F9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772B83"/>
  <w15:chartTrackingRefBased/>
  <w15:docId w15:val="{96EA6EAA-EA0A-4AFA-8EEF-1063B6DE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RESENIUS">
  <a:themeElements>
    <a:clrScheme name="FRESENIUS">
      <a:dk1>
        <a:sysClr val="windowText" lastClr="000000"/>
      </a:dk1>
      <a:lt1>
        <a:sysClr val="window" lastClr="FFFFFF"/>
      </a:lt1>
      <a:dk2>
        <a:srgbClr val="002967"/>
      </a:dk2>
      <a:lt2>
        <a:srgbClr val="EDEBEA"/>
      </a:lt2>
      <a:accent1>
        <a:srgbClr val="002967"/>
      </a:accent1>
      <a:accent2>
        <a:srgbClr val="667FA4"/>
      </a:accent2>
      <a:accent3>
        <a:srgbClr val="CCD4E1"/>
      </a:accent3>
      <a:accent4>
        <a:srgbClr val="F1AA00"/>
      </a:accent4>
      <a:accent5>
        <a:srgbClr val="EDEBEA"/>
      </a:accent5>
      <a:accent6>
        <a:srgbClr val="ADA7A1"/>
      </a:accent6>
      <a:hlink>
        <a:srgbClr val="F1AA00"/>
      </a:hlink>
      <a:folHlink>
        <a:srgbClr val="CCD4E1"/>
      </a:folHlink>
    </a:clrScheme>
    <a:fontScheme name="Freseni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285750" indent="-285750" algn="l">
          <a:lnSpc>
            <a:spcPct val="125000"/>
          </a:lnSpc>
          <a:buFont typeface="Arial" panose="020B0604020202020204" pitchFamily="34" charset="0"/>
          <a:buChar char="•"/>
          <a:defRPr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dirty="0" err="1" smtClean="0"/>
        </a:defPPr>
      </a:lstStyle>
    </a:txDef>
  </a:objectDefaults>
  <a:extraClrSchemeLst>
    <a:extraClrScheme>
      <a:clrScheme name="FRESENIUS">
        <a:dk1>
          <a:srgbClr val="000000"/>
        </a:dk1>
        <a:lt1>
          <a:srgbClr val="FFFFFF"/>
        </a:lt1>
        <a:dk2>
          <a:srgbClr val="002967"/>
        </a:dk2>
        <a:lt2>
          <a:srgbClr val="EDEBEA"/>
        </a:lt2>
        <a:accent1>
          <a:srgbClr val="002967"/>
        </a:accent1>
        <a:accent2>
          <a:srgbClr val="667FA4"/>
        </a:accent2>
        <a:accent3>
          <a:srgbClr val="CCD4E1"/>
        </a:accent3>
        <a:accent4>
          <a:srgbClr val="F1AA00"/>
        </a:accent4>
        <a:accent5>
          <a:srgbClr val="EDEBEA"/>
        </a:accent5>
        <a:accent6>
          <a:srgbClr val="ADA7A1"/>
        </a:accent6>
        <a:hlink>
          <a:srgbClr val="F1AA00"/>
        </a:hlink>
        <a:folHlink>
          <a:srgbClr val="CCD4E1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Becker</dc:creator>
  <cp:keywords/>
  <dc:description/>
  <cp:lastModifiedBy>Nathalie Becker</cp:lastModifiedBy>
  <cp:revision>8</cp:revision>
  <dcterms:created xsi:type="dcterms:W3CDTF">2023-01-11T07:23:00Z</dcterms:created>
  <dcterms:modified xsi:type="dcterms:W3CDTF">2023-01-13T11:35:00Z</dcterms:modified>
</cp:coreProperties>
</file>