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6F" w:rsidRPr="00A34E6F" w:rsidRDefault="00A34E6F" w:rsidP="00A34E6F">
      <w:pPr>
        <w:pStyle w:val="Ttulo30"/>
        <w:rPr>
          <w:sz w:val="33"/>
          <w:szCs w:val="33"/>
          <w:lang w:val="pt-BR"/>
        </w:rPr>
      </w:pPr>
      <w:r w:rsidRPr="00A34E6F">
        <w:rPr>
          <w:rStyle w:val="TtulodoLivro"/>
          <w:rFonts w:eastAsia="DejaVu Sans"/>
          <w:b/>
          <w:bCs/>
          <w:sz w:val="33"/>
          <w:szCs w:val="33"/>
          <w:lang w:val="pt-BR"/>
        </w:rPr>
        <w:t>Contagem de frequência de Bytes em diversos tipos de arquivo</w:t>
      </w:r>
    </w:p>
    <w:p w:rsidR="00A34E6F" w:rsidRPr="00A34E6F" w:rsidRDefault="00A34E6F" w:rsidP="00A34E6F">
      <w:pPr>
        <w:pStyle w:val="Subttulo"/>
        <w:rPr>
          <w:sz w:val="26"/>
          <w:szCs w:val="26"/>
          <w:lang w:val="pt-BR"/>
        </w:rPr>
      </w:pPr>
      <w:r w:rsidRPr="00A34E6F">
        <w:rPr>
          <w:rStyle w:val="nfaseSutil"/>
          <w:b/>
          <w:sz w:val="26"/>
          <w:szCs w:val="26"/>
          <w:lang w:val="pt-BR"/>
        </w:rPr>
        <w:t>CEFET/RJ</w:t>
      </w:r>
      <w:r w:rsidRPr="00A34E6F">
        <w:rPr>
          <w:rStyle w:val="nfaseSutil"/>
          <w:sz w:val="26"/>
          <w:szCs w:val="26"/>
          <w:lang w:val="pt-BR"/>
        </w:rPr>
        <w:t>– Centro Federal de Educação Tecnológica Celso Suckow da Fonseca</w:t>
      </w:r>
    </w:p>
    <w:p w:rsidR="00A34E6F" w:rsidRDefault="00A34E6F" w:rsidP="00A34E6F">
      <w:pPr>
        <w:pStyle w:val="Citao"/>
        <w:rPr>
          <w:lang w:val="pt-BR"/>
        </w:rPr>
      </w:pPr>
      <w:r>
        <w:rPr>
          <w:rStyle w:val="Forte"/>
          <w:b w:val="0"/>
          <w:sz w:val="28"/>
          <w:szCs w:val="28"/>
          <w:lang w:val="pt-BR"/>
        </w:rPr>
        <w:t xml:space="preserve">Disciplina de </w:t>
      </w:r>
      <w:r>
        <w:rPr>
          <w:rStyle w:val="Forte"/>
          <w:b w:val="0"/>
          <w:sz w:val="28"/>
          <w:szCs w:val="28"/>
          <w:lang w:val="pt-BR"/>
        </w:rPr>
        <w:t>Organização e Estrutura de Arquivos</w:t>
      </w:r>
    </w:p>
    <w:p w:rsidR="00A34E6F" w:rsidRDefault="00A34E6F" w:rsidP="00A34E6F">
      <w:pPr>
        <w:pStyle w:val="Subttul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Natália Nunes Vieira</w:t>
      </w:r>
    </w:p>
    <w:p w:rsidR="00253722" w:rsidRDefault="00253722" w:rsidP="00253722">
      <w:pPr>
        <w:rPr>
          <w:sz w:val="24"/>
          <w:lang w:eastAsia="zh-CN"/>
        </w:rPr>
      </w:pPr>
    </w:p>
    <w:p w:rsidR="00253722" w:rsidRPr="00A723D6" w:rsidRDefault="00253722" w:rsidP="00253722">
      <w:pPr>
        <w:ind w:left="709"/>
        <w:jc w:val="both"/>
        <w:rPr>
          <w:sz w:val="24"/>
        </w:rPr>
      </w:pPr>
      <w:r w:rsidRPr="00A723D6">
        <w:rPr>
          <w:sz w:val="24"/>
        </w:rPr>
        <w:t xml:space="preserve">Resumo: Este estudo tem como objetivo realizar uma análise sobre métodos de compressão de arquivos, onde serão analisadas as frequências de bytes ocorrentes em um arquivo antes e depois dos mesmos serem compactados </w:t>
      </w:r>
      <w:proofErr w:type="gramStart"/>
      <w:r w:rsidRPr="00A723D6">
        <w:rPr>
          <w:sz w:val="24"/>
        </w:rPr>
        <w:t xml:space="preserve">como </w:t>
      </w:r>
      <w:r w:rsidRPr="00A723D6">
        <w:rPr>
          <w:i/>
          <w:sz w:val="24"/>
        </w:rPr>
        <w:t>.</w:t>
      </w:r>
      <w:proofErr w:type="gramEnd"/>
      <w:r w:rsidRPr="00A723D6">
        <w:rPr>
          <w:i/>
          <w:sz w:val="24"/>
        </w:rPr>
        <w:t>zip</w:t>
      </w:r>
      <w:r w:rsidRPr="00A723D6">
        <w:rPr>
          <w:sz w:val="24"/>
        </w:rPr>
        <w:t xml:space="preserve"> ou </w:t>
      </w:r>
      <w:r w:rsidRPr="00A723D6">
        <w:rPr>
          <w:i/>
          <w:sz w:val="24"/>
        </w:rPr>
        <w:t>.rar</w:t>
      </w:r>
      <w:r w:rsidRPr="00A723D6">
        <w:rPr>
          <w:sz w:val="24"/>
        </w:rPr>
        <w:t>.</w:t>
      </w:r>
    </w:p>
    <w:p w:rsidR="00253722" w:rsidRDefault="00253722" w:rsidP="00253722">
      <w:pPr>
        <w:jc w:val="both"/>
        <w:rPr>
          <w:b/>
          <w:sz w:val="24"/>
        </w:rPr>
      </w:pPr>
      <w:r w:rsidRPr="00133990">
        <w:rPr>
          <w:b/>
          <w:sz w:val="28"/>
        </w:rPr>
        <w:t>Introdução</w:t>
      </w:r>
    </w:p>
    <w:p w:rsidR="007473ED" w:rsidRDefault="007473ED" w:rsidP="006B7984">
      <w:pPr>
        <w:spacing w:after="240" w:line="240" w:lineRule="auto"/>
        <w:ind w:firstLine="708"/>
        <w:jc w:val="both"/>
        <w:rPr>
          <w:sz w:val="24"/>
        </w:rPr>
      </w:pPr>
      <w:r w:rsidRPr="006B7984">
        <w:rPr>
          <w:sz w:val="24"/>
        </w:rPr>
        <w:t xml:space="preserve">O trabalho consiste em </w:t>
      </w:r>
      <w:r w:rsidR="006B7984" w:rsidRPr="006B7984">
        <w:rPr>
          <w:sz w:val="24"/>
        </w:rPr>
        <w:t>elaborar</w:t>
      </w:r>
      <w:r w:rsidRPr="006B7984">
        <w:rPr>
          <w:sz w:val="24"/>
        </w:rPr>
        <w:t xml:space="preserve"> um código que seja c</w:t>
      </w:r>
      <w:r w:rsidR="006B7984">
        <w:rPr>
          <w:sz w:val="24"/>
        </w:rPr>
        <w:t xml:space="preserve">apaz de contar a </w:t>
      </w:r>
      <w:r w:rsidRPr="006B7984">
        <w:rPr>
          <w:sz w:val="24"/>
        </w:rPr>
        <w:t>f</w:t>
      </w:r>
      <w:r w:rsidR="006B7984" w:rsidRPr="006B7984">
        <w:rPr>
          <w:sz w:val="24"/>
        </w:rPr>
        <w:t>requência de Bytes de um arquivo</w:t>
      </w:r>
      <w:r w:rsidRPr="006B7984">
        <w:rPr>
          <w:sz w:val="24"/>
        </w:rPr>
        <w:t>, depois compactar estes arquivos e realizar uma nova contagem de frequência. Identificar o grau de compressão de cada um deles e redigir uma documentação com o que foi analisado.</w:t>
      </w:r>
      <w:r w:rsidR="006B7984" w:rsidRPr="006B7984">
        <w:rPr>
          <w:sz w:val="24"/>
        </w:rPr>
        <w:t xml:space="preserve"> Para isso, o desenvolvimento foi divido em três fases:</w:t>
      </w:r>
    </w:p>
    <w:p w:rsidR="002B69CA" w:rsidRPr="002B69CA" w:rsidRDefault="002B69CA" w:rsidP="002B69CA">
      <w:pPr>
        <w:spacing w:after="240" w:line="240" w:lineRule="auto"/>
        <w:ind w:firstLine="708"/>
        <w:rPr>
          <w:b/>
          <w:sz w:val="24"/>
        </w:rPr>
      </w:pPr>
      <w:r w:rsidRPr="002B69CA">
        <w:rPr>
          <w:b/>
          <w:sz w:val="24"/>
        </w:rPr>
        <w:t xml:space="preserve">Fase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 xml:space="preserve"> (</w:t>
      </w:r>
      <w:r w:rsidRPr="002B69CA">
        <w:rPr>
          <w:b/>
          <w:sz w:val="24"/>
        </w:rPr>
        <w:t>um</w:t>
      </w:r>
      <w:r>
        <w:rPr>
          <w:b/>
          <w:sz w:val="24"/>
        </w:rPr>
        <w:t>)</w:t>
      </w:r>
      <w:r w:rsidRPr="002B69CA">
        <w:rPr>
          <w:b/>
          <w:sz w:val="24"/>
        </w:rPr>
        <w:t>:</w:t>
      </w:r>
    </w:p>
    <w:p w:rsidR="002B69CA" w:rsidRPr="002B69CA" w:rsidRDefault="002B69CA" w:rsidP="005A75E9">
      <w:pPr>
        <w:spacing w:after="0" w:line="240" w:lineRule="auto"/>
        <w:ind w:left="708" w:firstLine="708"/>
        <w:jc w:val="both"/>
        <w:rPr>
          <w:sz w:val="24"/>
        </w:rPr>
      </w:pPr>
      <w:r w:rsidRPr="002B69CA">
        <w:rPr>
          <w:sz w:val="24"/>
        </w:rPr>
        <w:t>Desenvolver um algoritmo que seja capaz de ler cada Byte de um arquivo e contar a frequência em que eles ocorrem.</w:t>
      </w:r>
    </w:p>
    <w:p w:rsidR="002B69CA" w:rsidRPr="002B69CA" w:rsidRDefault="002B69CA" w:rsidP="00116C6F">
      <w:pPr>
        <w:spacing w:after="0" w:line="240" w:lineRule="auto"/>
        <w:ind w:left="708" w:firstLine="708"/>
        <w:jc w:val="both"/>
        <w:rPr>
          <w:sz w:val="24"/>
        </w:rPr>
      </w:pPr>
      <w:r w:rsidRPr="002B69CA">
        <w:rPr>
          <w:sz w:val="24"/>
        </w:rPr>
        <w:t>O algoritmo precisa:</w:t>
      </w:r>
    </w:p>
    <w:p w:rsidR="002B69CA" w:rsidRPr="002B69CA" w:rsidRDefault="002B69CA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Ler uma pasta com diversos tipos de arquivo;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Ler cada arquivo da pasta individualmente;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Ler cada Byte do arquivo;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Identificar qual Byte foi lido;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>Incrementar uma lista com a frequência que cada Byte aparece no arquivo;</w:t>
      </w:r>
    </w:p>
    <w:p w:rsidR="002B69CA" w:rsidRPr="002B69CA" w:rsidRDefault="002B69CA" w:rsidP="006B7984">
      <w:pPr>
        <w:numPr>
          <w:ilvl w:val="0"/>
          <w:numId w:val="1"/>
        </w:numPr>
        <w:spacing w:before="60" w:after="100" w:afterAutospacing="1" w:line="240" w:lineRule="auto"/>
        <w:jc w:val="both"/>
        <w:rPr>
          <w:sz w:val="24"/>
        </w:rPr>
      </w:pPr>
      <w:r w:rsidRPr="002B69CA">
        <w:rPr>
          <w:sz w:val="24"/>
        </w:rPr>
        <w:t xml:space="preserve">Escrever a lista </w:t>
      </w:r>
      <w:bookmarkStart w:id="0" w:name="_GoBack"/>
      <w:bookmarkEnd w:id="0"/>
      <w:r w:rsidRPr="002B69CA">
        <w:rPr>
          <w:sz w:val="24"/>
        </w:rPr>
        <w:t>na tela.</w:t>
      </w:r>
    </w:p>
    <w:p w:rsidR="002B69CA" w:rsidRPr="002B69CA" w:rsidRDefault="002B69CA" w:rsidP="006B7984">
      <w:pPr>
        <w:spacing w:after="240" w:line="240" w:lineRule="auto"/>
        <w:ind w:firstLine="708"/>
        <w:jc w:val="both"/>
        <w:rPr>
          <w:sz w:val="24"/>
        </w:rPr>
      </w:pPr>
      <w:r w:rsidRPr="002B69CA">
        <w:rPr>
          <w:sz w:val="24"/>
        </w:rPr>
        <w:t>Linguagem: Python</w:t>
      </w:r>
    </w:p>
    <w:p w:rsidR="006B7984" w:rsidRPr="006B7984" w:rsidRDefault="006B7984" w:rsidP="006B7984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t xml:space="preserve">Fase </w:t>
      </w:r>
      <w:proofErr w:type="gramStart"/>
      <w:r w:rsidRPr="006B7984">
        <w:rPr>
          <w:b/>
          <w:sz w:val="24"/>
        </w:rPr>
        <w:t>2</w:t>
      </w:r>
      <w:proofErr w:type="gramEnd"/>
      <w:r>
        <w:rPr>
          <w:b/>
          <w:sz w:val="24"/>
        </w:rPr>
        <w:t xml:space="preserve"> (dois)</w:t>
      </w:r>
      <w:r w:rsidRPr="006B7984">
        <w:rPr>
          <w:b/>
          <w:sz w:val="24"/>
        </w:rPr>
        <w:t>:</w:t>
      </w:r>
    </w:p>
    <w:p w:rsidR="006B7984" w:rsidRPr="006B7984" w:rsidRDefault="006B7984" w:rsidP="005A75E9">
      <w:pPr>
        <w:spacing w:after="0" w:line="240" w:lineRule="auto"/>
        <w:ind w:left="708" w:firstLine="708"/>
        <w:jc w:val="both"/>
        <w:rPr>
          <w:sz w:val="24"/>
        </w:rPr>
      </w:pPr>
      <w:r w:rsidRPr="006B7984">
        <w:rPr>
          <w:sz w:val="24"/>
        </w:rPr>
        <w:t>Compactar os arquivos utilizando formatos já conhecidos.</w:t>
      </w:r>
    </w:p>
    <w:p w:rsidR="006B7984" w:rsidRPr="006B7984" w:rsidRDefault="006B7984" w:rsidP="005A75E9">
      <w:pPr>
        <w:spacing w:after="0" w:line="240" w:lineRule="auto"/>
        <w:ind w:left="708" w:firstLine="708"/>
        <w:jc w:val="both"/>
        <w:rPr>
          <w:sz w:val="24"/>
        </w:rPr>
      </w:pPr>
      <w:r w:rsidRPr="006B7984">
        <w:rPr>
          <w:sz w:val="24"/>
        </w:rPr>
        <w:t>Será preciso: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Escolher pelo menos dois formatos de compactação;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Compactar cada um dos arquivos;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Identificar o tamanho anterior e posterior à compactação.</w:t>
      </w:r>
    </w:p>
    <w:p w:rsidR="00116C6F" w:rsidRPr="00116C6F" w:rsidRDefault="00116C6F" w:rsidP="00116C6F">
      <w:pPr>
        <w:spacing w:after="0" w:line="240" w:lineRule="auto"/>
        <w:ind w:firstLine="708"/>
        <w:jc w:val="both"/>
        <w:rPr>
          <w:sz w:val="24"/>
        </w:rPr>
      </w:pPr>
      <w:r w:rsidRPr="00116C6F">
        <w:rPr>
          <w:sz w:val="24"/>
        </w:rPr>
        <w:lastRenderedPageBreak/>
        <w:t>Formato dos arquivos</w:t>
      </w:r>
      <w:proofErr w:type="gramStart"/>
      <w:r w:rsidRPr="00116C6F">
        <w:rPr>
          <w:sz w:val="24"/>
        </w:rPr>
        <w:t>: .</w:t>
      </w:r>
      <w:proofErr w:type="gramEnd"/>
      <w:r w:rsidRPr="00116C6F">
        <w:rPr>
          <w:sz w:val="24"/>
        </w:rPr>
        <w:t>png, .jpeg, .txt, .pdf, .mp3, .mp4.  </w:t>
      </w:r>
    </w:p>
    <w:p w:rsidR="006B7984" w:rsidRDefault="00116C6F" w:rsidP="00116C6F">
      <w:pPr>
        <w:spacing w:after="0" w:line="240" w:lineRule="auto"/>
        <w:ind w:firstLine="708"/>
        <w:jc w:val="both"/>
        <w:rPr>
          <w:i/>
          <w:sz w:val="24"/>
        </w:rPr>
      </w:pPr>
      <w:r>
        <w:rPr>
          <w:sz w:val="24"/>
        </w:rPr>
        <w:t>F</w:t>
      </w:r>
      <w:r w:rsidR="006B7984" w:rsidRPr="006B7984">
        <w:rPr>
          <w:sz w:val="24"/>
        </w:rPr>
        <w:t>ormatos para compactação</w:t>
      </w:r>
      <w:proofErr w:type="gramStart"/>
      <w:r w:rsidR="006B7984" w:rsidRPr="006B7984">
        <w:rPr>
          <w:sz w:val="24"/>
        </w:rPr>
        <w:t xml:space="preserve">: </w:t>
      </w:r>
      <w:r w:rsidR="006B7984" w:rsidRPr="006B7984">
        <w:rPr>
          <w:i/>
          <w:sz w:val="24"/>
        </w:rPr>
        <w:t>.</w:t>
      </w:r>
      <w:proofErr w:type="gramEnd"/>
      <w:r w:rsidR="006B7984" w:rsidRPr="006B7984">
        <w:rPr>
          <w:i/>
          <w:sz w:val="24"/>
        </w:rPr>
        <w:t>rar</w:t>
      </w:r>
      <w:r w:rsidR="006B7984" w:rsidRPr="006B7984">
        <w:rPr>
          <w:sz w:val="24"/>
        </w:rPr>
        <w:t xml:space="preserve"> e </w:t>
      </w:r>
      <w:r w:rsidR="006B7984" w:rsidRPr="006B7984">
        <w:rPr>
          <w:i/>
          <w:sz w:val="24"/>
        </w:rPr>
        <w:t>.zip</w:t>
      </w:r>
    </w:p>
    <w:p w:rsidR="00116C6F" w:rsidRDefault="00116C6F" w:rsidP="006B7984">
      <w:pPr>
        <w:spacing w:after="240" w:line="240" w:lineRule="auto"/>
        <w:ind w:firstLine="708"/>
        <w:rPr>
          <w:b/>
          <w:sz w:val="24"/>
        </w:rPr>
      </w:pPr>
    </w:p>
    <w:p w:rsidR="006B7984" w:rsidRPr="006B7984" w:rsidRDefault="006B7984" w:rsidP="006B7984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t xml:space="preserve">Fase </w:t>
      </w:r>
      <w:proofErr w:type="gramStart"/>
      <w:r w:rsidRPr="006B7984">
        <w:rPr>
          <w:b/>
          <w:sz w:val="24"/>
        </w:rPr>
        <w:t>3</w:t>
      </w:r>
      <w:proofErr w:type="gramEnd"/>
      <w:r>
        <w:rPr>
          <w:b/>
          <w:sz w:val="24"/>
        </w:rPr>
        <w:t xml:space="preserve"> (três)</w:t>
      </w:r>
      <w:r w:rsidRPr="006B7984">
        <w:rPr>
          <w:b/>
          <w:sz w:val="24"/>
        </w:rPr>
        <w:t>:</w:t>
      </w:r>
    </w:p>
    <w:p w:rsidR="006B7984" w:rsidRPr="006B7984" w:rsidRDefault="006B7984" w:rsidP="00116C6F">
      <w:pPr>
        <w:spacing w:after="0" w:line="240" w:lineRule="auto"/>
        <w:ind w:left="708" w:firstLine="708"/>
        <w:jc w:val="both"/>
        <w:rPr>
          <w:sz w:val="24"/>
        </w:rPr>
      </w:pPr>
      <w:r w:rsidRPr="006B7984">
        <w:rPr>
          <w:sz w:val="24"/>
        </w:rPr>
        <w:t>Comparar a frequência de Bytes dos arquivos antes e depois de serem compactados.</w:t>
      </w:r>
    </w:p>
    <w:p w:rsidR="006B7984" w:rsidRPr="006B7984" w:rsidRDefault="006B7984" w:rsidP="00116C6F">
      <w:pPr>
        <w:spacing w:after="0" w:line="240" w:lineRule="auto"/>
        <w:ind w:left="360" w:firstLine="708"/>
        <w:jc w:val="both"/>
        <w:rPr>
          <w:sz w:val="24"/>
        </w:rPr>
      </w:pPr>
      <w:r w:rsidRPr="006B7984">
        <w:rPr>
          <w:sz w:val="24"/>
        </w:rPr>
        <w:t>Será preciso: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Realizar a contagem da frequência de Bytes do arquivo antes da compactação;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Realizar a contagem da frequência de Bytes do arquivo após a compactação;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Identificar qual a diferença da contagem entre os dois testes;</w:t>
      </w:r>
    </w:p>
    <w:p w:rsidR="006B7984" w:rsidRPr="006B7984" w:rsidRDefault="006B7984" w:rsidP="006B79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</w:rPr>
      </w:pPr>
      <w:r w:rsidRPr="006B7984">
        <w:rPr>
          <w:sz w:val="24"/>
        </w:rPr>
        <w:t>Redigir um documento com o que for identificado entre os arquivos.</w:t>
      </w:r>
    </w:p>
    <w:p w:rsidR="002B69CA" w:rsidRDefault="006B7984" w:rsidP="006B7984">
      <w:pPr>
        <w:jc w:val="both"/>
        <w:rPr>
          <w:b/>
          <w:sz w:val="24"/>
        </w:rPr>
      </w:pPr>
      <w:r w:rsidRPr="00133990">
        <w:rPr>
          <w:b/>
          <w:sz w:val="28"/>
        </w:rPr>
        <w:t>Desenvolvimento</w:t>
      </w:r>
    </w:p>
    <w:p w:rsidR="006B7984" w:rsidRDefault="00133990" w:rsidP="00133990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Fase 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 xml:space="preserve"> (um)</w:t>
      </w:r>
      <w:r w:rsidR="009D6DCC">
        <w:rPr>
          <w:b/>
          <w:sz w:val="24"/>
        </w:rPr>
        <w:t xml:space="preserve"> - Implementação</w:t>
      </w:r>
      <w:r>
        <w:rPr>
          <w:b/>
          <w:sz w:val="24"/>
        </w:rPr>
        <w:t>:</w:t>
      </w:r>
    </w:p>
    <w:p w:rsidR="00133990" w:rsidRPr="00133990" w:rsidRDefault="00133990" w:rsidP="006B7984">
      <w:pPr>
        <w:jc w:val="both"/>
        <w:rPr>
          <w:sz w:val="24"/>
        </w:rPr>
      </w:pPr>
      <w:r>
        <w:rPr>
          <w:sz w:val="24"/>
        </w:rPr>
        <w:tab/>
        <w:t xml:space="preserve">O algoritmo foi desenvolvido na linguagem de programação Python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, utilizando a IDE do </w:t>
      </w:r>
      <w:r w:rsidRPr="00133990">
        <w:rPr>
          <w:i/>
          <w:sz w:val="24"/>
        </w:rPr>
        <w:t>Visual Studio Code</w:t>
      </w:r>
      <w:r>
        <w:rPr>
          <w:sz w:val="24"/>
        </w:rPr>
        <w:t xml:space="preserve">. O código encontra-se disponível no </w:t>
      </w:r>
      <w:r w:rsidR="00702AF0" w:rsidRPr="00702AF0">
        <w:rPr>
          <w:i/>
          <w:sz w:val="24"/>
        </w:rPr>
        <w:t>Github</w:t>
      </w:r>
      <w:r w:rsidRPr="00702AF0">
        <w:rPr>
          <w:i/>
          <w:sz w:val="24"/>
        </w:rPr>
        <w:t xml:space="preserve"> </w:t>
      </w:r>
      <w:r>
        <w:rPr>
          <w:sz w:val="24"/>
        </w:rPr>
        <w:t>descrito no rodapé do relatório.</w:t>
      </w:r>
    </w:p>
    <w:p w:rsidR="00702AF0" w:rsidRDefault="005A75E9" w:rsidP="00702AF0">
      <w:pPr>
        <w:keepNext/>
        <w:spacing w:line="240" w:lineRule="auto"/>
        <w:jc w:val="center"/>
      </w:pPr>
      <w:r>
        <w:rPr>
          <w:noProof/>
          <w:sz w:val="24"/>
          <w:lang w:eastAsia="pt-BR"/>
        </w:rPr>
        <w:drawing>
          <wp:inline distT="0" distB="0" distL="0" distR="0" wp14:anchorId="5D3EFAD9" wp14:editId="542A492C">
            <wp:extent cx="5391150" cy="3667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22" w:rsidRPr="00253722" w:rsidRDefault="00253722" w:rsidP="00253722">
      <w:pPr>
        <w:pStyle w:val="Legenda"/>
        <w:jc w:val="center"/>
        <w:rPr>
          <w:color w:val="auto"/>
          <w:sz w:val="24"/>
        </w:rPr>
      </w:pPr>
      <w:r w:rsidRPr="00253722">
        <w:rPr>
          <w:color w:val="auto"/>
        </w:rPr>
        <w:t xml:space="preserve">Figura </w:t>
      </w:r>
      <w:r w:rsidRPr="00253722">
        <w:rPr>
          <w:color w:val="auto"/>
        </w:rPr>
        <w:fldChar w:fldCharType="begin"/>
      </w:r>
      <w:r w:rsidRPr="00253722">
        <w:rPr>
          <w:color w:val="auto"/>
        </w:rPr>
        <w:instrText xml:space="preserve"> SEQ Figura \* ARABIC </w:instrText>
      </w:r>
      <w:r w:rsidRPr="00253722">
        <w:rPr>
          <w:color w:val="auto"/>
        </w:rPr>
        <w:fldChar w:fldCharType="separate"/>
      </w:r>
      <w:r w:rsidR="00116C6F">
        <w:rPr>
          <w:noProof/>
          <w:color w:val="auto"/>
        </w:rPr>
        <w:t>1</w:t>
      </w:r>
      <w:r w:rsidRPr="00253722">
        <w:rPr>
          <w:color w:val="auto"/>
        </w:rPr>
        <w:fldChar w:fldCharType="end"/>
      </w:r>
      <w:r w:rsidRPr="00253722">
        <w:rPr>
          <w:color w:val="auto"/>
        </w:rPr>
        <w:t>: Contador de frequência de Bytes</w:t>
      </w:r>
    </w:p>
    <w:p w:rsidR="001905C4" w:rsidRDefault="00702AF0" w:rsidP="00253722">
      <w:pPr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Para o código da Figura 1 é importante ressaltar que, para que os testes ocorram com precisão, é necessário alterar o caminho da pasta onde estarão os arquivos para teste, e também verificar o </w:t>
      </w:r>
      <w:r w:rsidRPr="00702AF0">
        <w:rPr>
          <w:i/>
          <w:sz w:val="24"/>
        </w:rPr>
        <w:t>encoding</w:t>
      </w:r>
      <w:r>
        <w:rPr>
          <w:sz w:val="24"/>
        </w:rPr>
        <w:t xml:space="preserve"> utilizado por cada sistema operacional. </w:t>
      </w:r>
    </w:p>
    <w:p w:rsidR="001905C4" w:rsidRDefault="001905C4" w:rsidP="001905C4">
      <w:pPr>
        <w:keepNext/>
        <w:ind w:firstLine="709"/>
        <w:jc w:val="center"/>
      </w:pPr>
      <w:r>
        <w:rPr>
          <w:noProof/>
          <w:sz w:val="24"/>
          <w:lang w:eastAsia="pt-BR"/>
        </w:rPr>
        <w:drawing>
          <wp:inline distT="0" distB="0" distL="0" distR="0" wp14:anchorId="0067BE50" wp14:editId="26FCC0F5">
            <wp:extent cx="4772025" cy="275543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r="1940" b="3058"/>
                    <a:stretch/>
                  </pic:blipFill>
                  <pic:spPr bwMode="auto">
                    <a:xfrm>
                      <a:off x="0" y="0"/>
                      <a:ext cx="4772025" cy="27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5C4" w:rsidRPr="001905C4" w:rsidRDefault="001905C4" w:rsidP="001905C4">
      <w:pPr>
        <w:pStyle w:val="Legenda"/>
        <w:jc w:val="center"/>
        <w:rPr>
          <w:color w:val="auto"/>
          <w:sz w:val="24"/>
        </w:rPr>
      </w:pPr>
      <w:r w:rsidRPr="001905C4">
        <w:rPr>
          <w:color w:val="auto"/>
        </w:rPr>
        <w:t xml:space="preserve">Figura </w:t>
      </w:r>
      <w:r w:rsidRPr="001905C4">
        <w:rPr>
          <w:color w:val="auto"/>
        </w:rPr>
        <w:fldChar w:fldCharType="begin"/>
      </w:r>
      <w:r w:rsidRPr="001905C4">
        <w:rPr>
          <w:color w:val="auto"/>
        </w:rPr>
        <w:instrText xml:space="preserve"> SEQ Figura \* ARABIC </w:instrText>
      </w:r>
      <w:r w:rsidRPr="001905C4">
        <w:rPr>
          <w:color w:val="auto"/>
        </w:rPr>
        <w:fldChar w:fldCharType="separate"/>
      </w:r>
      <w:r w:rsidR="00116C6F">
        <w:rPr>
          <w:noProof/>
          <w:color w:val="auto"/>
        </w:rPr>
        <w:t>2</w:t>
      </w:r>
      <w:r w:rsidRPr="001905C4">
        <w:rPr>
          <w:color w:val="auto"/>
        </w:rPr>
        <w:fldChar w:fldCharType="end"/>
      </w:r>
      <w:r w:rsidRPr="001905C4">
        <w:rPr>
          <w:color w:val="auto"/>
        </w:rPr>
        <w:t>: Exemplo de saída no console</w:t>
      </w:r>
    </w:p>
    <w:p w:rsidR="001905C4" w:rsidRPr="006B7984" w:rsidRDefault="001905C4" w:rsidP="001905C4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t xml:space="preserve">Fase </w:t>
      </w:r>
      <w:proofErr w:type="gramStart"/>
      <w:r w:rsidRPr="006B7984">
        <w:rPr>
          <w:b/>
          <w:sz w:val="24"/>
        </w:rPr>
        <w:t>2</w:t>
      </w:r>
      <w:proofErr w:type="gramEnd"/>
      <w:r>
        <w:rPr>
          <w:b/>
          <w:sz w:val="24"/>
        </w:rPr>
        <w:t xml:space="preserve"> (dois)</w:t>
      </w:r>
      <w:r w:rsidR="009D6DCC">
        <w:rPr>
          <w:b/>
          <w:sz w:val="24"/>
        </w:rPr>
        <w:t xml:space="preserve"> - </w:t>
      </w:r>
      <w:r w:rsidR="00116C6F">
        <w:rPr>
          <w:b/>
          <w:sz w:val="24"/>
        </w:rPr>
        <w:t>Formatos</w:t>
      </w:r>
      <w:r w:rsidRPr="006B7984">
        <w:rPr>
          <w:b/>
          <w:sz w:val="24"/>
        </w:rPr>
        <w:t>:</w:t>
      </w:r>
    </w:p>
    <w:p w:rsidR="00253722" w:rsidRDefault="009D6DCC" w:rsidP="00253722">
      <w:pPr>
        <w:ind w:firstLine="709"/>
        <w:jc w:val="both"/>
        <w:rPr>
          <w:sz w:val="24"/>
        </w:rPr>
      </w:pPr>
      <w:r>
        <w:rPr>
          <w:sz w:val="24"/>
        </w:rPr>
        <w:t xml:space="preserve">Para a realização dos testes, foram escolhidos os formatos de arquivo </w:t>
      </w:r>
      <w:r w:rsidRPr="006B7984">
        <w:rPr>
          <w:i/>
          <w:sz w:val="24"/>
        </w:rPr>
        <w:t>.png</w:t>
      </w:r>
      <w:r w:rsidRPr="006B7984">
        <w:rPr>
          <w:sz w:val="24"/>
        </w:rPr>
        <w:t xml:space="preserve">, </w:t>
      </w:r>
      <w:r w:rsidRPr="006B7984">
        <w:rPr>
          <w:i/>
          <w:sz w:val="24"/>
        </w:rPr>
        <w:t>.jpeg</w:t>
      </w:r>
      <w:r w:rsidRPr="006B7984">
        <w:rPr>
          <w:sz w:val="24"/>
        </w:rPr>
        <w:t>,</w:t>
      </w:r>
      <w:r>
        <w:rPr>
          <w:sz w:val="24"/>
        </w:rPr>
        <w:t xml:space="preserve"> </w:t>
      </w:r>
      <w:r w:rsidRPr="006B7984">
        <w:rPr>
          <w:i/>
          <w:sz w:val="24"/>
        </w:rPr>
        <w:t>.</w:t>
      </w:r>
      <w:r w:rsidRPr="009D6DCC">
        <w:rPr>
          <w:i/>
          <w:sz w:val="24"/>
        </w:rPr>
        <w:t>txt</w:t>
      </w:r>
      <w:r w:rsidRPr="009D6DCC">
        <w:rPr>
          <w:sz w:val="24"/>
        </w:rPr>
        <w:t>, .</w:t>
      </w:r>
      <w:r w:rsidRPr="009D6DCC">
        <w:rPr>
          <w:i/>
          <w:sz w:val="24"/>
        </w:rPr>
        <w:t>pdf</w:t>
      </w:r>
      <w:r w:rsidRPr="009D6DCC">
        <w:rPr>
          <w:sz w:val="24"/>
        </w:rPr>
        <w:t xml:space="preserve">, </w:t>
      </w:r>
      <w:r w:rsidRPr="009D6DCC">
        <w:rPr>
          <w:i/>
          <w:sz w:val="24"/>
        </w:rPr>
        <w:t>.mp3</w:t>
      </w:r>
      <w:r w:rsidRPr="009D6DCC">
        <w:rPr>
          <w:sz w:val="24"/>
        </w:rPr>
        <w:t xml:space="preserve">, </w:t>
      </w:r>
      <w:r w:rsidRPr="009D6DCC">
        <w:rPr>
          <w:i/>
          <w:sz w:val="24"/>
        </w:rPr>
        <w:t>.mp4</w:t>
      </w:r>
      <w:r w:rsidRPr="009D6DCC">
        <w:rPr>
          <w:sz w:val="24"/>
        </w:rPr>
        <w:t>.</w:t>
      </w:r>
      <w:r>
        <w:rPr>
          <w:sz w:val="24"/>
        </w:rPr>
        <w:t xml:space="preserve"> </w:t>
      </w:r>
      <w:r w:rsidRPr="006B7984">
        <w:rPr>
          <w:sz w:val="24"/>
        </w:rPr>
        <w:t> </w:t>
      </w: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os formatos de compactação .zip e .rar. </w:t>
      </w:r>
    </w:p>
    <w:p w:rsidR="00116C6F" w:rsidRDefault="00116C6F" w:rsidP="00116C6F">
      <w:pPr>
        <w:keepNext/>
        <w:jc w:val="both"/>
      </w:pPr>
    </w:p>
    <w:p w:rsidR="00116C6F" w:rsidRDefault="00116C6F" w:rsidP="00116C6F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23A36183" wp14:editId="4DE0AA1E">
            <wp:extent cx="5372100" cy="2066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6F" w:rsidRPr="00116C6F" w:rsidRDefault="00116C6F" w:rsidP="00116C6F">
      <w:pPr>
        <w:pStyle w:val="Legenda"/>
        <w:jc w:val="center"/>
        <w:rPr>
          <w:color w:val="auto"/>
        </w:rPr>
      </w:pPr>
      <w:r w:rsidRPr="00116C6F">
        <w:rPr>
          <w:color w:val="auto"/>
        </w:rPr>
        <w:t xml:space="preserve">Figura </w:t>
      </w:r>
      <w:r w:rsidRPr="00116C6F">
        <w:rPr>
          <w:color w:val="auto"/>
        </w:rPr>
        <w:fldChar w:fldCharType="begin"/>
      </w:r>
      <w:r w:rsidRPr="00116C6F">
        <w:rPr>
          <w:color w:val="auto"/>
        </w:rPr>
        <w:instrText xml:space="preserve"> SEQ Figura \* ARABIC </w:instrText>
      </w:r>
      <w:r w:rsidRPr="00116C6F">
        <w:rPr>
          <w:color w:val="auto"/>
        </w:rPr>
        <w:fldChar w:fldCharType="separate"/>
      </w:r>
      <w:r w:rsidRPr="00116C6F">
        <w:rPr>
          <w:noProof/>
          <w:color w:val="auto"/>
        </w:rPr>
        <w:t>3</w:t>
      </w:r>
      <w:r w:rsidRPr="00116C6F">
        <w:rPr>
          <w:color w:val="auto"/>
        </w:rPr>
        <w:fldChar w:fldCharType="end"/>
      </w:r>
      <w:r w:rsidRPr="00116C6F">
        <w:rPr>
          <w:color w:val="auto"/>
        </w:rPr>
        <w:t>: Arquivos nos formatos selecionados</w:t>
      </w:r>
    </w:p>
    <w:p w:rsidR="00116C6F" w:rsidRDefault="00116C6F" w:rsidP="00116C6F">
      <w:pPr>
        <w:ind w:firstLine="709"/>
        <w:jc w:val="both"/>
        <w:rPr>
          <w:sz w:val="24"/>
        </w:rPr>
      </w:pPr>
    </w:p>
    <w:p w:rsidR="00116C6F" w:rsidRDefault="00116C6F" w:rsidP="00116C6F">
      <w:pPr>
        <w:ind w:firstLine="709"/>
        <w:jc w:val="both"/>
        <w:rPr>
          <w:sz w:val="24"/>
        </w:rPr>
      </w:pPr>
    </w:p>
    <w:p w:rsidR="00116C6F" w:rsidRDefault="00116C6F" w:rsidP="00116C6F">
      <w:pPr>
        <w:ind w:firstLine="709"/>
        <w:jc w:val="both"/>
        <w:rPr>
          <w:sz w:val="24"/>
        </w:rPr>
      </w:pPr>
      <w:r>
        <w:rPr>
          <w:sz w:val="24"/>
        </w:rPr>
        <w:lastRenderedPageBreak/>
        <w:t>Para cada arquivo foram utilizados os padrões</w:t>
      </w:r>
      <w:r>
        <w:rPr>
          <w:sz w:val="24"/>
        </w:rPr>
        <w:t xml:space="preserve"> de compactação</w:t>
      </w:r>
      <w:r>
        <w:rPr>
          <w:sz w:val="24"/>
        </w:rPr>
        <w:t xml:space="preserve"> abaixo descritos nas Figuras 4 e 5.</w:t>
      </w:r>
    </w:p>
    <w:p w:rsidR="00116C6F" w:rsidRDefault="00116C6F" w:rsidP="00116C6F">
      <w:pPr>
        <w:keepNext/>
        <w:jc w:val="both"/>
        <w:sectPr w:rsidR="00116C6F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D6DCC" w:rsidRDefault="009D6DCC" w:rsidP="009D6DCC">
      <w:pPr>
        <w:keepNext/>
        <w:jc w:val="both"/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5DD97CD2" wp14:editId="7B965EB9">
            <wp:extent cx="2893519" cy="23431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74" cy="235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CC" w:rsidRDefault="009D6DCC" w:rsidP="009D6DCC">
      <w:pPr>
        <w:pStyle w:val="Legenda"/>
        <w:jc w:val="center"/>
        <w:rPr>
          <w:i/>
          <w:color w:val="auto"/>
        </w:rPr>
      </w:pPr>
      <w:r w:rsidRPr="009D6DCC">
        <w:rPr>
          <w:color w:val="auto"/>
        </w:rPr>
        <w:t xml:space="preserve">Figura </w:t>
      </w:r>
      <w:r w:rsidRPr="009D6DCC">
        <w:rPr>
          <w:color w:val="auto"/>
        </w:rPr>
        <w:fldChar w:fldCharType="begin"/>
      </w:r>
      <w:r w:rsidRPr="009D6DCC">
        <w:rPr>
          <w:color w:val="auto"/>
        </w:rPr>
        <w:instrText xml:space="preserve"> SEQ Figura \* ARABIC </w:instrText>
      </w:r>
      <w:r w:rsidRPr="009D6DCC">
        <w:rPr>
          <w:color w:val="auto"/>
        </w:rPr>
        <w:fldChar w:fldCharType="separate"/>
      </w:r>
      <w:r w:rsidR="00116C6F">
        <w:rPr>
          <w:noProof/>
          <w:color w:val="auto"/>
        </w:rPr>
        <w:t>4</w:t>
      </w:r>
      <w:r w:rsidRPr="009D6DCC">
        <w:rPr>
          <w:color w:val="auto"/>
        </w:rPr>
        <w:fldChar w:fldCharType="end"/>
      </w:r>
      <w:r w:rsidRPr="009D6DCC">
        <w:rPr>
          <w:color w:val="auto"/>
        </w:rPr>
        <w:t xml:space="preserve">: Especificações de compactação </w:t>
      </w:r>
      <w:r w:rsidRPr="009D6DCC">
        <w:rPr>
          <w:i/>
          <w:color w:val="auto"/>
        </w:rPr>
        <w:t>.rar</w:t>
      </w:r>
    </w:p>
    <w:p w:rsidR="009D6DCC" w:rsidRDefault="009D6DCC" w:rsidP="009D6DCC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2BCE8A0" wp14:editId="3435210F">
            <wp:extent cx="2924175" cy="2339340"/>
            <wp:effectExtent l="0" t="0" r="952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83" cy="23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DCC" w:rsidRPr="009D6DCC" w:rsidRDefault="009D6DCC" w:rsidP="009D6DCC">
      <w:pPr>
        <w:pStyle w:val="Legenda"/>
        <w:jc w:val="center"/>
        <w:rPr>
          <w:color w:val="auto"/>
        </w:rPr>
      </w:pPr>
      <w:r w:rsidRPr="009D6DCC">
        <w:rPr>
          <w:color w:val="auto"/>
        </w:rPr>
        <w:t xml:space="preserve">Figura </w:t>
      </w:r>
      <w:r w:rsidRPr="009D6DCC">
        <w:rPr>
          <w:color w:val="auto"/>
        </w:rPr>
        <w:fldChar w:fldCharType="begin"/>
      </w:r>
      <w:r w:rsidRPr="009D6DCC">
        <w:rPr>
          <w:color w:val="auto"/>
        </w:rPr>
        <w:instrText xml:space="preserve"> SEQ Figura \* ARABIC </w:instrText>
      </w:r>
      <w:r w:rsidRPr="009D6DCC">
        <w:rPr>
          <w:color w:val="auto"/>
        </w:rPr>
        <w:fldChar w:fldCharType="separate"/>
      </w:r>
      <w:r w:rsidR="00116C6F">
        <w:rPr>
          <w:noProof/>
          <w:color w:val="auto"/>
        </w:rPr>
        <w:t>5</w:t>
      </w:r>
      <w:r w:rsidRPr="009D6DCC">
        <w:rPr>
          <w:color w:val="auto"/>
        </w:rPr>
        <w:fldChar w:fldCharType="end"/>
      </w:r>
      <w:r w:rsidRPr="009D6DCC">
        <w:rPr>
          <w:color w:val="auto"/>
        </w:rPr>
        <w:t xml:space="preserve">: Especificações de compactação </w:t>
      </w:r>
      <w:r w:rsidRPr="009D6DCC">
        <w:rPr>
          <w:i/>
          <w:color w:val="auto"/>
        </w:rPr>
        <w:t>.zip</w:t>
      </w:r>
    </w:p>
    <w:p w:rsidR="009D6DCC" w:rsidRDefault="009D6DCC" w:rsidP="009D6DCC">
      <w:pPr>
        <w:jc w:val="both"/>
        <w:rPr>
          <w:sz w:val="24"/>
        </w:rPr>
      </w:pPr>
    </w:p>
    <w:p w:rsidR="00116C6F" w:rsidRDefault="00116C6F" w:rsidP="009D6DCC">
      <w:pPr>
        <w:jc w:val="both"/>
        <w:rPr>
          <w:sz w:val="24"/>
        </w:rPr>
        <w:sectPr w:rsidR="00116C6F" w:rsidSect="00116C6F">
          <w:type w:val="continuous"/>
          <w:pgSz w:w="11906" w:h="16838"/>
          <w:pgMar w:top="1417" w:right="1416" w:bottom="1417" w:left="1418" w:header="708" w:footer="708" w:gutter="0"/>
          <w:cols w:num="2" w:space="284"/>
          <w:docGrid w:linePitch="360"/>
        </w:sectPr>
      </w:pPr>
    </w:p>
    <w:p w:rsidR="009D6DCC" w:rsidRPr="00253722" w:rsidRDefault="009D6DCC" w:rsidP="00116C6F">
      <w:pPr>
        <w:ind w:firstLine="709"/>
        <w:rPr>
          <w:sz w:val="24"/>
        </w:rPr>
      </w:pPr>
      <w:r>
        <w:rPr>
          <w:sz w:val="24"/>
        </w:rPr>
        <w:lastRenderedPageBreak/>
        <w:t>Todos os arquivos foram compactados, conforme a Figura 5.</w:t>
      </w:r>
    </w:p>
    <w:p w:rsidR="009D6DCC" w:rsidRDefault="009D6DCC" w:rsidP="009D6DCC">
      <w:pPr>
        <w:keepNext/>
        <w:ind w:firstLine="709"/>
        <w:jc w:val="both"/>
      </w:pPr>
      <w:r>
        <w:rPr>
          <w:noProof/>
          <w:sz w:val="24"/>
          <w:lang w:eastAsia="pt-BR"/>
        </w:rPr>
        <w:drawing>
          <wp:inline distT="0" distB="0" distL="0" distR="0" wp14:anchorId="75421B9B" wp14:editId="0429FD60">
            <wp:extent cx="4495800" cy="37742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44" cy="377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22" w:rsidRPr="009D6DCC" w:rsidRDefault="009D6DCC" w:rsidP="009D6DCC">
      <w:pPr>
        <w:pStyle w:val="Legenda"/>
        <w:jc w:val="center"/>
        <w:rPr>
          <w:color w:val="auto"/>
          <w:sz w:val="24"/>
        </w:rPr>
      </w:pPr>
      <w:r w:rsidRPr="009D6DCC">
        <w:rPr>
          <w:color w:val="auto"/>
        </w:rPr>
        <w:t xml:space="preserve">Figura </w:t>
      </w:r>
      <w:r w:rsidRPr="009D6DCC">
        <w:rPr>
          <w:color w:val="auto"/>
        </w:rPr>
        <w:fldChar w:fldCharType="begin"/>
      </w:r>
      <w:r w:rsidRPr="009D6DCC">
        <w:rPr>
          <w:color w:val="auto"/>
        </w:rPr>
        <w:instrText xml:space="preserve"> SEQ Figura \* ARABIC </w:instrText>
      </w:r>
      <w:r w:rsidRPr="009D6DCC">
        <w:rPr>
          <w:color w:val="auto"/>
        </w:rPr>
        <w:fldChar w:fldCharType="separate"/>
      </w:r>
      <w:r w:rsidR="00116C6F">
        <w:rPr>
          <w:noProof/>
          <w:color w:val="auto"/>
        </w:rPr>
        <w:t>6</w:t>
      </w:r>
      <w:r w:rsidRPr="009D6DCC">
        <w:rPr>
          <w:color w:val="auto"/>
        </w:rPr>
        <w:fldChar w:fldCharType="end"/>
      </w:r>
      <w:r w:rsidRPr="009D6DCC">
        <w:rPr>
          <w:color w:val="auto"/>
        </w:rPr>
        <w:t>: Arquivos originais e compactados</w:t>
      </w:r>
    </w:p>
    <w:p w:rsidR="00116C6F" w:rsidRDefault="00116C6F" w:rsidP="009D6DCC">
      <w:pPr>
        <w:spacing w:after="240" w:line="240" w:lineRule="auto"/>
        <w:ind w:firstLine="708"/>
        <w:rPr>
          <w:b/>
          <w:sz w:val="24"/>
        </w:rPr>
      </w:pPr>
    </w:p>
    <w:p w:rsidR="00116C6F" w:rsidRDefault="00116C6F" w:rsidP="009D6DCC">
      <w:pPr>
        <w:spacing w:after="240" w:line="240" w:lineRule="auto"/>
        <w:ind w:firstLine="708"/>
        <w:rPr>
          <w:b/>
          <w:sz w:val="24"/>
        </w:rPr>
      </w:pPr>
    </w:p>
    <w:p w:rsidR="009D6DCC" w:rsidRPr="006B7984" w:rsidRDefault="009D6DCC" w:rsidP="009D6DCC">
      <w:pPr>
        <w:spacing w:after="240" w:line="240" w:lineRule="auto"/>
        <w:ind w:firstLine="708"/>
        <w:rPr>
          <w:b/>
          <w:sz w:val="24"/>
        </w:rPr>
      </w:pPr>
      <w:r w:rsidRPr="006B7984">
        <w:rPr>
          <w:b/>
          <w:sz w:val="24"/>
        </w:rPr>
        <w:lastRenderedPageBreak/>
        <w:t xml:space="preserve">Fase </w:t>
      </w:r>
      <w:proofErr w:type="gramStart"/>
      <w:r w:rsidRPr="006B7984">
        <w:rPr>
          <w:b/>
          <w:sz w:val="24"/>
        </w:rPr>
        <w:t>3</w:t>
      </w:r>
      <w:proofErr w:type="gramEnd"/>
      <w:r>
        <w:rPr>
          <w:b/>
          <w:sz w:val="24"/>
        </w:rPr>
        <w:t xml:space="preserve"> (três)</w:t>
      </w:r>
      <w:r w:rsidR="00116C6F">
        <w:rPr>
          <w:b/>
          <w:sz w:val="24"/>
        </w:rPr>
        <w:t xml:space="preserve"> – Testes</w:t>
      </w:r>
      <w:r w:rsidRPr="006B7984">
        <w:rPr>
          <w:b/>
          <w:sz w:val="24"/>
        </w:rPr>
        <w:t>:</w:t>
      </w:r>
    </w:p>
    <w:p w:rsidR="00253722" w:rsidRPr="00253722" w:rsidRDefault="00253722" w:rsidP="00253722">
      <w:pPr>
        <w:ind w:firstLine="709"/>
        <w:jc w:val="both"/>
        <w:rPr>
          <w:sz w:val="24"/>
        </w:rPr>
      </w:pPr>
    </w:p>
    <w:p w:rsidR="00253722" w:rsidRPr="00253722" w:rsidRDefault="00253722" w:rsidP="00253722">
      <w:pPr>
        <w:ind w:firstLine="709"/>
        <w:jc w:val="both"/>
        <w:rPr>
          <w:sz w:val="24"/>
        </w:rPr>
      </w:pPr>
    </w:p>
    <w:p w:rsidR="00253722" w:rsidRPr="00253722" w:rsidRDefault="00253722" w:rsidP="00253722">
      <w:pPr>
        <w:ind w:firstLine="709"/>
        <w:jc w:val="both"/>
        <w:rPr>
          <w:sz w:val="24"/>
        </w:rPr>
      </w:pPr>
    </w:p>
    <w:p w:rsidR="00253722" w:rsidRPr="00253722" w:rsidRDefault="00253722" w:rsidP="00253722">
      <w:pPr>
        <w:ind w:firstLine="709"/>
        <w:jc w:val="both"/>
        <w:rPr>
          <w:sz w:val="24"/>
        </w:rPr>
      </w:pPr>
    </w:p>
    <w:p w:rsidR="00253722" w:rsidRPr="00253722" w:rsidRDefault="00253722" w:rsidP="00253722">
      <w:pPr>
        <w:ind w:firstLine="709"/>
        <w:jc w:val="both"/>
        <w:rPr>
          <w:sz w:val="24"/>
        </w:rPr>
      </w:pPr>
    </w:p>
    <w:p w:rsidR="00253722" w:rsidRPr="00253722" w:rsidRDefault="00253722" w:rsidP="00253722">
      <w:pPr>
        <w:ind w:firstLine="709"/>
        <w:jc w:val="both"/>
        <w:rPr>
          <w:sz w:val="24"/>
        </w:rPr>
      </w:pPr>
    </w:p>
    <w:p w:rsidR="00253722" w:rsidRPr="00253722" w:rsidRDefault="00253722" w:rsidP="00253722">
      <w:pPr>
        <w:ind w:firstLine="709"/>
        <w:jc w:val="both"/>
        <w:rPr>
          <w:sz w:val="24"/>
        </w:rPr>
      </w:pPr>
      <w:r w:rsidRPr="00253722">
        <w:rPr>
          <w:sz w:val="24"/>
        </w:rPr>
        <w:t xml:space="preserve"> </w:t>
      </w:r>
    </w:p>
    <w:sectPr w:rsidR="00253722" w:rsidRPr="00253722" w:rsidSect="009D6DC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76" w:rsidRDefault="00D31A76" w:rsidP="00133990">
      <w:pPr>
        <w:spacing w:after="0" w:line="240" w:lineRule="auto"/>
      </w:pPr>
      <w:r>
        <w:separator/>
      </w:r>
    </w:p>
  </w:endnote>
  <w:endnote w:type="continuationSeparator" w:id="0">
    <w:p w:rsidR="00D31A76" w:rsidRDefault="00D31A76" w:rsidP="0013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AF0" w:rsidRDefault="00702AF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02AF0">
      <w:rPr>
        <w:rFonts w:asciiTheme="majorHAnsi" w:eastAsiaTheme="majorEastAsia" w:hAnsiTheme="majorHAnsi" w:cstheme="majorBidi"/>
        <w:i/>
      </w:rPr>
      <w:t>Github</w:t>
    </w:r>
    <w:r>
      <w:rPr>
        <w:rFonts w:asciiTheme="majorHAnsi" w:eastAsiaTheme="majorEastAsia" w:hAnsiTheme="majorHAnsi" w:cstheme="majorBidi"/>
      </w:rPr>
      <w:t xml:space="preserve">: </w:t>
    </w:r>
    <w:hyperlink r:id="rId1" w:history="1">
      <w:r w:rsidRPr="00702AF0">
        <w:rPr>
          <w:rStyle w:val="Hyperlink"/>
          <w:rFonts w:asciiTheme="majorHAnsi" w:eastAsiaTheme="majorEastAsia" w:hAnsiTheme="majorHAnsi" w:cstheme="majorBidi"/>
        </w:rPr>
        <w:t>natnvieira7/</w:t>
      </w:r>
      <w:proofErr w:type="spellStart"/>
      <w:proofErr w:type="gramStart"/>
      <w:r w:rsidRPr="00702AF0">
        <w:rPr>
          <w:rStyle w:val="Hyperlink"/>
          <w:rFonts w:asciiTheme="majorHAnsi" w:eastAsiaTheme="majorEastAsia" w:hAnsiTheme="majorHAnsi" w:cstheme="majorBidi"/>
        </w:rPr>
        <w:t>EstOrgArquivos</w:t>
      </w:r>
      <w:proofErr w:type="spellEnd"/>
      <w:proofErr w:type="gramEnd"/>
    </w:hyperlink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16C6F" w:rsidRPr="00116C6F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702AF0" w:rsidRDefault="00702A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76" w:rsidRDefault="00D31A76" w:rsidP="00133990">
      <w:pPr>
        <w:spacing w:after="0" w:line="240" w:lineRule="auto"/>
      </w:pPr>
      <w:r>
        <w:separator/>
      </w:r>
    </w:p>
  </w:footnote>
  <w:footnote w:type="continuationSeparator" w:id="0">
    <w:p w:rsidR="00D31A76" w:rsidRDefault="00D31A76" w:rsidP="00133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F7F"/>
    <w:multiLevelType w:val="multilevel"/>
    <w:tmpl w:val="52B099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1C7F67D6"/>
    <w:multiLevelType w:val="multilevel"/>
    <w:tmpl w:val="77A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1D1B40"/>
    <w:multiLevelType w:val="multilevel"/>
    <w:tmpl w:val="1EF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6F"/>
    <w:rsid w:val="00116C6F"/>
    <w:rsid w:val="00133990"/>
    <w:rsid w:val="001905C4"/>
    <w:rsid w:val="00253722"/>
    <w:rsid w:val="002B69CA"/>
    <w:rsid w:val="005A75E9"/>
    <w:rsid w:val="006B7984"/>
    <w:rsid w:val="00702AF0"/>
    <w:rsid w:val="007473ED"/>
    <w:rsid w:val="009D6DCC"/>
    <w:rsid w:val="00A34E6F"/>
    <w:rsid w:val="00A723D6"/>
    <w:rsid w:val="00D31A76"/>
    <w:rsid w:val="00F2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A34E6F"/>
    <w:pPr>
      <w:widowControl w:val="0"/>
      <w:suppressAutoHyphens/>
      <w:spacing w:after="60" w:line="240" w:lineRule="auto"/>
      <w:jc w:val="center"/>
    </w:pPr>
    <w:rPr>
      <w:rFonts w:ascii="Calibri Light" w:eastAsia="Times New Roman" w:hAnsi="Calibri Light" w:cs="Times New Roman"/>
      <w:sz w:val="24"/>
      <w:szCs w:val="24"/>
      <w:lang w:val="en-US" w:eastAsia="zh-CN"/>
    </w:rPr>
  </w:style>
  <w:style w:type="character" w:customStyle="1" w:styleId="SubttuloChar">
    <w:name w:val="Subtítulo Char"/>
    <w:basedOn w:val="Fontepargpadro"/>
    <w:link w:val="Subttulo"/>
    <w:qFormat/>
    <w:rsid w:val="00A34E6F"/>
    <w:rPr>
      <w:rFonts w:ascii="Calibri Light" w:eastAsia="Times New Roman" w:hAnsi="Calibri Light" w:cs="Times New Roman"/>
      <w:sz w:val="24"/>
      <w:szCs w:val="24"/>
      <w:lang w:val="en-US" w:eastAsia="zh-CN"/>
    </w:rPr>
  </w:style>
  <w:style w:type="paragraph" w:styleId="Citao">
    <w:name w:val="Quote"/>
    <w:basedOn w:val="Normal"/>
    <w:next w:val="Normal"/>
    <w:link w:val="CitaoChar"/>
    <w:qFormat/>
    <w:rsid w:val="00A34E6F"/>
    <w:pPr>
      <w:widowControl w:val="0"/>
      <w:suppressAutoHyphens/>
      <w:spacing w:before="200" w:after="160" w:line="240" w:lineRule="auto"/>
      <w:ind w:left="864" w:right="864"/>
      <w:jc w:val="center"/>
    </w:pPr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character" w:customStyle="1" w:styleId="CitaoChar">
    <w:name w:val="Citação Char"/>
    <w:basedOn w:val="Fontepargpadro"/>
    <w:link w:val="Citao"/>
    <w:qFormat/>
    <w:rsid w:val="00A34E6F"/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paragraph" w:customStyle="1" w:styleId="Ttulo30">
    <w:name w:val="Título3"/>
    <w:basedOn w:val="Normal"/>
    <w:next w:val="Normal"/>
    <w:qFormat/>
    <w:rsid w:val="00A34E6F"/>
    <w:pPr>
      <w:widowControl w:val="0"/>
      <w:suppressAutoHyphens/>
      <w:spacing w:before="240" w:after="60" w:line="240" w:lineRule="auto"/>
      <w:jc w:val="center"/>
    </w:pPr>
    <w:rPr>
      <w:rFonts w:ascii="Calibri Light" w:eastAsia="Times New Roman" w:hAnsi="Calibri Light" w:cs="Times New Roman"/>
      <w:b/>
      <w:bCs/>
      <w:color w:val="00000A"/>
      <w:sz w:val="32"/>
      <w:szCs w:val="32"/>
      <w:lang w:val="en-US" w:eastAsia="zh-CN"/>
    </w:rPr>
  </w:style>
  <w:style w:type="character" w:styleId="nfaseSutil">
    <w:name w:val="Subtle Emphasis"/>
    <w:qFormat/>
    <w:rsid w:val="00A34E6F"/>
    <w:rPr>
      <w:i/>
      <w:iCs/>
      <w:color w:val="404040"/>
    </w:rPr>
  </w:style>
  <w:style w:type="character" w:styleId="TtulodoLivro">
    <w:name w:val="Book Title"/>
    <w:qFormat/>
    <w:rsid w:val="00A34E6F"/>
    <w:rPr>
      <w:b/>
      <w:bCs/>
      <w:i/>
      <w:iCs/>
      <w:spacing w:val="5"/>
    </w:rPr>
  </w:style>
  <w:style w:type="character" w:styleId="Forte">
    <w:name w:val="Strong"/>
    <w:basedOn w:val="Fontepargpadro"/>
    <w:qFormat/>
    <w:rsid w:val="00A34E6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72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537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2B69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69C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990"/>
  </w:style>
  <w:style w:type="paragraph" w:styleId="Rodap">
    <w:name w:val="footer"/>
    <w:basedOn w:val="Normal"/>
    <w:link w:val="Rodap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990"/>
  </w:style>
  <w:style w:type="character" w:styleId="Hyperlink">
    <w:name w:val="Hyperlink"/>
    <w:basedOn w:val="Fontepargpadro"/>
    <w:uiPriority w:val="99"/>
    <w:unhideWhenUsed/>
    <w:rsid w:val="00702A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6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A34E6F"/>
    <w:pPr>
      <w:widowControl w:val="0"/>
      <w:suppressAutoHyphens/>
      <w:spacing w:after="60" w:line="240" w:lineRule="auto"/>
      <w:jc w:val="center"/>
    </w:pPr>
    <w:rPr>
      <w:rFonts w:ascii="Calibri Light" w:eastAsia="Times New Roman" w:hAnsi="Calibri Light" w:cs="Times New Roman"/>
      <w:sz w:val="24"/>
      <w:szCs w:val="24"/>
      <w:lang w:val="en-US" w:eastAsia="zh-CN"/>
    </w:rPr>
  </w:style>
  <w:style w:type="character" w:customStyle="1" w:styleId="SubttuloChar">
    <w:name w:val="Subtítulo Char"/>
    <w:basedOn w:val="Fontepargpadro"/>
    <w:link w:val="Subttulo"/>
    <w:qFormat/>
    <w:rsid w:val="00A34E6F"/>
    <w:rPr>
      <w:rFonts w:ascii="Calibri Light" w:eastAsia="Times New Roman" w:hAnsi="Calibri Light" w:cs="Times New Roman"/>
      <w:sz w:val="24"/>
      <w:szCs w:val="24"/>
      <w:lang w:val="en-US" w:eastAsia="zh-CN"/>
    </w:rPr>
  </w:style>
  <w:style w:type="paragraph" w:styleId="Citao">
    <w:name w:val="Quote"/>
    <w:basedOn w:val="Normal"/>
    <w:next w:val="Normal"/>
    <w:link w:val="CitaoChar"/>
    <w:qFormat/>
    <w:rsid w:val="00A34E6F"/>
    <w:pPr>
      <w:widowControl w:val="0"/>
      <w:suppressAutoHyphens/>
      <w:spacing w:before="200" w:after="160" w:line="240" w:lineRule="auto"/>
      <w:ind w:left="864" w:right="864"/>
      <w:jc w:val="center"/>
    </w:pPr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character" w:customStyle="1" w:styleId="CitaoChar">
    <w:name w:val="Citação Char"/>
    <w:basedOn w:val="Fontepargpadro"/>
    <w:link w:val="Citao"/>
    <w:qFormat/>
    <w:rsid w:val="00A34E6F"/>
    <w:rPr>
      <w:rFonts w:ascii="Nimbus Roman No9 L" w:eastAsia="DejaVu Sans" w:hAnsi="Nimbus Roman No9 L" w:cs="Nimbus Roman No9 L"/>
      <w:i/>
      <w:iCs/>
      <w:color w:val="404040"/>
      <w:sz w:val="24"/>
      <w:szCs w:val="24"/>
      <w:lang w:val="en-US" w:eastAsia="zh-CN"/>
    </w:rPr>
  </w:style>
  <w:style w:type="paragraph" w:customStyle="1" w:styleId="Ttulo30">
    <w:name w:val="Título3"/>
    <w:basedOn w:val="Normal"/>
    <w:next w:val="Normal"/>
    <w:qFormat/>
    <w:rsid w:val="00A34E6F"/>
    <w:pPr>
      <w:widowControl w:val="0"/>
      <w:suppressAutoHyphens/>
      <w:spacing w:before="240" w:after="60" w:line="240" w:lineRule="auto"/>
      <w:jc w:val="center"/>
    </w:pPr>
    <w:rPr>
      <w:rFonts w:ascii="Calibri Light" w:eastAsia="Times New Roman" w:hAnsi="Calibri Light" w:cs="Times New Roman"/>
      <w:b/>
      <w:bCs/>
      <w:color w:val="00000A"/>
      <w:sz w:val="32"/>
      <w:szCs w:val="32"/>
      <w:lang w:val="en-US" w:eastAsia="zh-CN"/>
    </w:rPr>
  </w:style>
  <w:style w:type="character" w:styleId="nfaseSutil">
    <w:name w:val="Subtle Emphasis"/>
    <w:qFormat/>
    <w:rsid w:val="00A34E6F"/>
    <w:rPr>
      <w:i/>
      <w:iCs/>
      <w:color w:val="404040"/>
    </w:rPr>
  </w:style>
  <w:style w:type="character" w:styleId="TtulodoLivro">
    <w:name w:val="Book Title"/>
    <w:qFormat/>
    <w:rsid w:val="00A34E6F"/>
    <w:rPr>
      <w:b/>
      <w:bCs/>
      <w:i/>
      <w:iCs/>
      <w:spacing w:val="5"/>
    </w:rPr>
  </w:style>
  <w:style w:type="character" w:styleId="Forte">
    <w:name w:val="Strong"/>
    <w:basedOn w:val="Fontepargpadro"/>
    <w:qFormat/>
    <w:rsid w:val="00A34E6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72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537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2B69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69C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990"/>
  </w:style>
  <w:style w:type="paragraph" w:styleId="Rodap">
    <w:name w:val="footer"/>
    <w:basedOn w:val="Normal"/>
    <w:link w:val="RodapChar"/>
    <w:uiPriority w:val="99"/>
    <w:unhideWhenUsed/>
    <w:rsid w:val="00133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990"/>
  </w:style>
  <w:style w:type="character" w:styleId="Hyperlink">
    <w:name w:val="Hyperlink"/>
    <w:basedOn w:val="Fontepargpadro"/>
    <w:uiPriority w:val="99"/>
    <w:unhideWhenUsed/>
    <w:rsid w:val="00702A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atnvieira7/EstOrgArquiv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5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1</cp:revision>
  <dcterms:created xsi:type="dcterms:W3CDTF">2017-12-02T19:37:00Z</dcterms:created>
  <dcterms:modified xsi:type="dcterms:W3CDTF">2017-12-04T02:01:00Z</dcterms:modified>
</cp:coreProperties>
</file>