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DDBEB" w14:textId="77777777" w:rsidR="00A86909" w:rsidRPr="0035436F" w:rsidRDefault="00A86909" w:rsidP="00A86909">
      <w:pPr>
        <w:pStyle w:val="Titre1"/>
      </w:pPr>
      <w:r w:rsidRPr="0035436F">
        <w:t>Project Schedul</w:t>
      </w:r>
      <w:bookmarkStart w:id="0" w:name="_GoBack"/>
      <w:bookmarkEnd w:id="0"/>
      <w:r w:rsidRPr="0035436F">
        <w:t>e</w:t>
      </w:r>
    </w:p>
    <w:p w14:paraId="4E2AA528" w14:textId="77777777" w:rsidR="00A86909" w:rsidRDefault="00A86909" w:rsidP="00A86909"/>
    <w:tbl>
      <w:tblPr>
        <w:tblStyle w:val="TableNormal"/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3827"/>
        <w:gridCol w:w="851"/>
        <w:gridCol w:w="850"/>
        <w:gridCol w:w="851"/>
        <w:gridCol w:w="850"/>
        <w:gridCol w:w="731"/>
      </w:tblGrid>
      <w:tr w:rsidR="00A86909" w14:paraId="6324878E" w14:textId="77777777" w:rsidTr="00BB706A">
        <w:trPr>
          <w:trHeight w:val="97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C0C1" w14:textId="77777777" w:rsidR="00A86909" w:rsidRDefault="00A86909" w:rsidP="00BB706A">
            <w:pPr>
              <w:pStyle w:val="Body"/>
            </w:pPr>
            <w:proofErr w:type="spellStart"/>
            <w:r>
              <w:rPr>
                <w:lang w:val="en-US"/>
              </w:rPr>
              <w:t>Viz</w:t>
            </w:r>
            <w:proofErr w:type="spellEnd"/>
            <w:r>
              <w:rPr>
                <w:lang w:val="en-US"/>
              </w:rPr>
              <w:t xml:space="preserve"> Component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820F" w14:textId="77777777" w:rsidR="00A86909" w:rsidRDefault="00A86909" w:rsidP="00BB706A">
            <w:pPr>
              <w:pStyle w:val="Body"/>
            </w:pPr>
            <w:r>
              <w:rPr>
                <w:lang w:val="en-US"/>
              </w:rPr>
              <w:t>Feature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185B3A0A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Apr 11</w:t>
            </w:r>
          </w:p>
          <w:p w14:paraId="7ECE5B22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</w:p>
          <w:p w14:paraId="4D8B2ED2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Final Design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F9017B6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Apr 18</w:t>
            </w:r>
          </w:p>
          <w:p w14:paraId="05EA90C4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</w:p>
          <w:p w14:paraId="12C0550C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Project V1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78B566B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Apr 25</w:t>
            </w:r>
          </w:p>
          <w:p w14:paraId="377F3564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</w:p>
          <w:p w14:paraId="2630142C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Project V2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1D82A378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May 2</w:t>
            </w:r>
          </w:p>
          <w:p w14:paraId="37C5F103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</w:p>
          <w:p w14:paraId="3FBBBF54" w14:textId="77777777" w:rsidR="00A86909" w:rsidRPr="0035436F" w:rsidRDefault="00A86909" w:rsidP="00BB706A">
            <w:pPr>
              <w:pStyle w:val="Body"/>
              <w:rPr>
                <w:sz w:val="14"/>
                <w:lang w:val="en-US"/>
              </w:rPr>
            </w:pPr>
            <w:r w:rsidRPr="0035436F">
              <w:rPr>
                <w:sz w:val="14"/>
                <w:lang w:val="en-US"/>
              </w:rPr>
              <w:t>Final Project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20A7DF0C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14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14"/>
                <w:szCs w:val="22"/>
                <w:u w:color="000000"/>
              </w:rPr>
              <w:t>Must Have</w:t>
            </w:r>
          </w:p>
        </w:tc>
      </w:tr>
      <w:tr w:rsidR="00A86909" w14:paraId="7BA82A45" w14:textId="77777777" w:rsidTr="00BB706A">
        <w:trPr>
          <w:trHeight w:val="250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3545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Introduction Page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5403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Produce basic page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B68D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39A8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B43B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F8E0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811D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6C778BA6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991E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FE12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Visualization static map screenshot in the background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E136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CB62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1E42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9188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6FA28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5EC7A0D8" w14:textId="77777777" w:rsidTr="00BB706A">
        <w:trPr>
          <w:trHeight w:val="250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4535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CE8D5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Add high-level KPIs / counters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069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521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58A8B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0AB06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C55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38A9B359" w14:textId="77777777" w:rsidTr="00BB706A">
        <w:trPr>
          <w:trHeight w:val="250"/>
        </w:trPr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2784E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0926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Animate high-level KPIs / counters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D537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73BA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D6AC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55331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70EA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6676C6C9" w14:textId="77777777" w:rsidTr="00BB706A">
        <w:trPr>
          <w:trHeight w:val="526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3E36" w14:textId="77777777" w:rsidR="00A86909" w:rsidRDefault="00A86909" w:rsidP="00BB706A">
            <w:pPr>
              <w:pStyle w:val="Body"/>
            </w:pPr>
            <w:r>
              <w:rPr>
                <w:lang w:val="en-US"/>
              </w:rPr>
              <w:t>Map and timeline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99880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Find a suitable Ukraine </w:t>
            </w:r>
            <w:proofErr w:type="spellStart"/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geojson</w:t>
            </w:r>
            <w:proofErr w:type="spellEnd"/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/</w:t>
            </w:r>
            <w:proofErr w:type="spellStart"/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topojson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3C24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2285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224E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E9F2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BA0F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6F1A5DC4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F817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E79D9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Create a basic Ukraine map visualization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55E75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5AC8A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CB2D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5B29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F740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3ACCD12A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15D2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0F9A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Find the latitude and longitude to associate with each region and city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5984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FD3D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ED04C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C3DB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B9700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3B9E4E08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0FCF7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57F3A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Display IED events as color-encoded dots on the map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E9256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C4E8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EE60E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5E9D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510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5ED255A6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6B5D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B330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Merge data sets about regions information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2218F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6516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B351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F85A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B6AF0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11814EC1" w14:textId="77777777" w:rsidTr="00BB706A">
        <w:trPr>
          <w:trHeight w:val="1078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A0B0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D628B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Implement map-shaped buttons to allow the user to select a specific overlay for the map (population, education …)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49D6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5A54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1C36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955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4CA49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2C414F7D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6FBBC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428ED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Color map regions according to the user selection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C677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4B02E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8C3C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420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40A9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6D26B96B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3BCF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6665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Create a IDE timeline visualization and use that to brush the main map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6DD47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A331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63B3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575C9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47CDA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0022C9B5" w14:textId="77777777" w:rsidTr="00BB706A">
        <w:trPr>
          <w:trHeight w:val="802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323D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80516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Create a total IED events over time bar chart that will also act as a filter for the map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D5F1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73F54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4144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7676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E85E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780CD660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C45F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A6361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Add IED events tooltips with more information about the event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5390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6E3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0E18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67DB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F013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6C718D9D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1A09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89A2B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Add region tooltips with more information about the region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47B9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77D3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978B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8AAF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4316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65141118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2AC15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078A0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Insert mini version of the secondary visualizations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412E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5E40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7D3D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6BA5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74A7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7AA7C523" w14:textId="77777777" w:rsidTr="00BB706A">
        <w:trPr>
          <w:trHeight w:val="802"/>
        </w:trPr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AB3F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6E72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Prepare and create a text visualization to help with the guided navigation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7EE18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5F107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C5902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5CC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E54F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407296FE" w14:textId="77777777" w:rsidTr="00BB706A">
        <w:trPr>
          <w:trHeight w:val="250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CDD3" w14:textId="77777777" w:rsidR="00A86909" w:rsidRDefault="00A86909" w:rsidP="00BB706A">
            <w:pPr>
              <w:pStyle w:val="Body"/>
            </w:pP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EBFBD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Parse text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965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8767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5C6C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28B8E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4C7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256F699A" w14:textId="77777777" w:rsidTr="00BB706A">
        <w:trPr>
          <w:trHeight w:val="250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6545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B720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Display a word network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FCCD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0475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015B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B57D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1D14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16DEF9F7" w14:textId="77777777" w:rsidTr="00BB706A">
        <w:trPr>
          <w:trHeight w:val="526"/>
        </w:trPr>
        <w:tc>
          <w:tcPr>
            <w:tcW w:w="1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F869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0A837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Add a details view with samples of text with the selected 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182E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5A27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D61E8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605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F78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0AA0AF0B" w14:textId="77777777" w:rsidTr="00BB706A">
        <w:trPr>
          <w:trHeight w:val="250"/>
        </w:trPr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83401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FB17A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Create the log timeline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681E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2CBB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AFA4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F8C6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A7BC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5A919118" w14:textId="77777777" w:rsidTr="00BB706A">
        <w:trPr>
          <w:trHeight w:val="526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E102" w14:textId="77777777" w:rsidR="00A86909" w:rsidRDefault="00A86909" w:rsidP="00BB706A">
            <w:pPr>
              <w:pStyle w:val="Body"/>
            </w:pPr>
            <w:r>
              <w:rPr>
                <w:lang w:val="en-US"/>
              </w:rPr>
              <w:t>Sankey Analysis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E36B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Produce a Sankey diagram with the IED events data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4439B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72F1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5508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C057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986E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02794967" w14:textId="77777777" w:rsidTr="00BB706A">
        <w:trPr>
          <w:trHeight w:val="802"/>
        </w:trPr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3D75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A6F06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Produce additional Sankey diagrams showing other relations within the data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F186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B924D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47AC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780F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CAEA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No</w:t>
            </w:r>
          </w:p>
        </w:tc>
      </w:tr>
      <w:tr w:rsidR="00A86909" w14:paraId="3D03D629" w14:textId="77777777" w:rsidTr="00BB706A">
        <w:trPr>
          <w:trHeight w:val="526"/>
        </w:trPr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1B875" w14:textId="77777777" w:rsidR="00A86909" w:rsidRDefault="00A86909" w:rsidP="00BB706A">
            <w:pPr>
              <w:pStyle w:val="Body"/>
            </w:pPr>
            <w:proofErr w:type="spellStart"/>
            <w:r>
              <w:t>Storytelling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E114A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Produce the overall webpage layout frame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F183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F232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3403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22235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71595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  <w:tr w:rsidR="00A86909" w14:paraId="266BAB30" w14:textId="77777777" w:rsidTr="00BB706A">
        <w:trPr>
          <w:trHeight w:val="250"/>
        </w:trPr>
        <w:tc>
          <w:tcPr>
            <w:tcW w:w="1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C559" w14:textId="77777777" w:rsidR="00A86909" w:rsidRDefault="00A86909" w:rsidP="00BB706A"/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B19" w14:textId="77777777" w:rsidR="00A86909" w:rsidRPr="0035436F" w:rsidRDefault="00A86909" w:rsidP="00BB706A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35436F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Decide on a guided exploration 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19E8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D298" w14:textId="77777777" w:rsidR="00A86909" w:rsidRDefault="00A86909" w:rsidP="00BB706A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C7B0" w14:textId="77777777" w:rsidR="00A86909" w:rsidRDefault="00A86909" w:rsidP="00BB706A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AD2B" w14:textId="77777777" w:rsidR="00A86909" w:rsidRDefault="00A86909" w:rsidP="00BB706A"/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F242" w14:textId="77777777" w:rsidR="00A86909" w:rsidRDefault="00A86909" w:rsidP="00BB706A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Yes</w:t>
            </w:r>
          </w:p>
        </w:tc>
      </w:tr>
    </w:tbl>
    <w:p w14:paraId="0B9328C8" w14:textId="77777777" w:rsidR="00A86909" w:rsidRDefault="00A86909" w:rsidP="00A86909">
      <w:pPr>
        <w:pStyle w:val="Paragraphedeliste"/>
        <w:widowControl w:val="0"/>
        <w:spacing w:line="240" w:lineRule="auto"/>
      </w:pPr>
    </w:p>
    <w:p w14:paraId="7472B878" w14:textId="77777777" w:rsidR="00B91D14" w:rsidRPr="00A86909" w:rsidRDefault="00B91D14" w:rsidP="00A86909"/>
    <w:sectPr w:rsidR="00B91D14" w:rsidRPr="00A8690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342EE" w14:textId="77777777" w:rsidR="00EC36D2" w:rsidRDefault="00AB4E61">
    <w:pPr>
      <w:pStyle w:val="Header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03A0E" w14:textId="77777777" w:rsidR="00EC36D2" w:rsidRDefault="00AB4E6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054BB"/>
    <w:multiLevelType w:val="hybridMultilevel"/>
    <w:tmpl w:val="0A780FE4"/>
    <w:lvl w:ilvl="0" w:tplc="1C2E8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13"/>
    <w:rsid w:val="00176A1E"/>
    <w:rsid w:val="00750427"/>
    <w:rsid w:val="00A86909"/>
    <w:rsid w:val="00AB4E61"/>
    <w:rsid w:val="00B841F1"/>
    <w:rsid w:val="00B91D14"/>
    <w:rsid w:val="00F115DB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C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69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869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top w:val="none" w:sz="0" w:space="0" w:color="auto"/>
        <w:left w:val="none" w:sz="0" w:space="0" w:color="auto"/>
        <w:bottom w:val="single" w:sz="8" w:space="4" w:color="4F81BD" w:themeColor="accent1"/>
        <w:right w:val="none" w:sz="0" w:space="0" w:color="auto"/>
        <w:between w:val="none" w:sz="0" w:space="0" w:color="auto"/>
        <w:bar w:val="none" w:sz="0" w:color="auto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one" w:sz="0" w:space="0" w:color="auto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1D1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B91D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A86909"/>
    <w:rPr>
      <w:rFonts w:asciiTheme="majorHAnsi" w:eastAsiaTheme="majorEastAsia" w:hAnsiTheme="majorHAnsi" w:cstheme="majorBidi"/>
      <w:b/>
      <w:bCs/>
      <w:sz w:val="28"/>
      <w:szCs w:val="28"/>
      <w:bdr w:val="nil"/>
      <w:lang w:val="en-US"/>
    </w:rPr>
  </w:style>
  <w:style w:type="table" w:customStyle="1" w:styleId="TableNormal">
    <w:name w:val="Table Normal"/>
    <w:rsid w:val="00A869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A8690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fr-CA"/>
    </w:rPr>
  </w:style>
  <w:style w:type="paragraph" w:customStyle="1" w:styleId="Body">
    <w:name w:val="Body"/>
    <w:rsid w:val="00A869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69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869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top w:val="none" w:sz="0" w:space="0" w:color="auto"/>
        <w:left w:val="none" w:sz="0" w:space="0" w:color="auto"/>
        <w:bottom w:val="single" w:sz="8" w:space="4" w:color="4F81BD" w:themeColor="accent1"/>
        <w:right w:val="none" w:sz="0" w:space="0" w:color="auto"/>
        <w:between w:val="none" w:sz="0" w:space="0" w:color="auto"/>
        <w:bar w:val="none" w:sz="0" w:color="auto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one" w:sz="0" w:space="0" w:color="auto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91D14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B91D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A86909"/>
    <w:rPr>
      <w:rFonts w:asciiTheme="majorHAnsi" w:eastAsiaTheme="majorEastAsia" w:hAnsiTheme="majorHAnsi" w:cstheme="majorBidi"/>
      <w:b/>
      <w:bCs/>
      <w:sz w:val="28"/>
      <w:szCs w:val="28"/>
      <w:bdr w:val="nil"/>
      <w:lang w:val="en-US"/>
    </w:rPr>
  </w:style>
  <w:style w:type="table" w:customStyle="1" w:styleId="TableNormal">
    <w:name w:val="Table Normal"/>
    <w:rsid w:val="00A869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A8690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fr-CA"/>
    </w:rPr>
  </w:style>
  <w:style w:type="paragraph" w:customStyle="1" w:styleId="Body">
    <w:name w:val="Body"/>
    <w:rsid w:val="00A869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8</cp:revision>
  <cp:lastPrinted>2016-04-05T01:38:00Z</cp:lastPrinted>
  <dcterms:created xsi:type="dcterms:W3CDTF">2016-03-30T20:53:00Z</dcterms:created>
  <dcterms:modified xsi:type="dcterms:W3CDTF">2016-04-05T01:38:00Z</dcterms:modified>
</cp:coreProperties>
</file>