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720"/>
        <w:rPr/>
      </w:pPr>
      <w:bookmarkStart w:colFirst="0" w:colLast="0" w:name="_f9intqoogcdy" w:id="0"/>
      <w:bookmarkEnd w:id="0"/>
      <w:r w:rsidDel="00000000" w:rsidR="00000000" w:rsidRPr="00000000">
        <w:rPr>
          <w:rtl w:val="0"/>
        </w:rPr>
        <w:t xml:space="preserve">1. Fundamentos do Dev Web: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Nessa jornada inicial, aprenderemos muito sobre o desenvolvimento web e este conhecimento virá em quatro partes: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Vamos conhecer mais sobre o sistema Bash e seus termos executados dentro do terminal;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funciona o Git, para armazenamento de códigos;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Toda a estrutura de HTML, CSS e JavaScript, criando e descobrindo o web dev;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Estilização em CSS, para sites responsivos e elegantes, além de recursos avançados de JS, como HOF, código assíncrono, testes unitários e muito mais!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left="720" w:firstLine="720"/>
        <w:rPr/>
      </w:pPr>
      <w:bookmarkStart w:colFirst="0" w:colLast="0" w:name="_eijm8et1fd5v" w:id="1"/>
      <w:bookmarkEnd w:id="1"/>
      <w:r w:rsidDel="00000000" w:rsidR="00000000" w:rsidRPr="00000000">
        <w:rPr>
          <w:rtl w:val="0"/>
        </w:rPr>
        <w:t xml:space="preserve">2. Unix &amp; Bash (part. 1):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O Unix é um sistema operacional datado de 1969 e, além de muito popular, ganhou diversas atualizações que se tornaram os principais sistemas do mercado. Aprenderemos como funciona o Unix e vamos interagir com ele utilizando o Bash. Serão abordados quais são seus principais componentes, suas variações, sua estrutura de diretórios, o que são seus arquivos e processos, o que é o terminal e como vamos interagir com ele através de comandos no shell. Após o módulo, seremos capazes de executar comandos no terminal para navegar entre os diretórios, criar e manipular arquivos através do diretório e utilizá-lo para realizar buscas.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Para desenvolver softwares cada segundo é precioso. Aprenderemos essa ferramenta com a intenção de sermos mais assertivos, ágeis e produtivos. Na grande maioria das vezes, o custo, performance e facilidade de interação em sistemas baseados em Unix são indicativos de otimização para a hospedagem de nossos projetos na Web.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m3hrfp5z6uhi" w:id="2"/>
      <w:bookmarkEnd w:id="2"/>
      <w:r w:rsidDel="00000000" w:rsidR="00000000" w:rsidRPr="00000000">
        <w:rPr>
          <w:rtl w:val="0"/>
        </w:rPr>
        <w:tab/>
        <w:tab/>
        <w:t xml:space="preserve">O que é Unix, Shell e Kernel?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O Unix é o pai de quase todos os OS que conhecemos hoje. Surgido nos anos 60, e construído a partir da linguagem de programação C. Ele foi o primeiro a introduzir alguns conceitos muito importantes para os sistemas operacionais, como suporte a multiusuários (que permite o acesso de diversos usuários, sem que cada atividade interfira na atividade do outro), o conceito de multitasking (que permite o usuários a operar diversas tarefas simultaneamente) e tem portabilidade (o que permite a adaptação para diversos OS sem muito esforço). Dentre os mais famosos OS que são baseados no Unix, estão o Linux e o MacOsx. O Unix é, basicamente, montado em três níveis: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Kernell </w:t>
      </w:r>
      <w:r w:rsidDel="00000000" w:rsidR="00000000" w:rsidRPr="00000000">
        <w:rPr>
          <w:sz w:val="28"/>
          <w:szCs w:val="28"/>
          <w:rtl w:val="0"/>
        </w:rPr>
        <w:t xml:space="preserve">-  Podemos dividir um PC em duas partes (softwares e hardwares) e o kernel é o responsável por fazer a interação entre os dois. É o núcleo do sistema operacional, que gerencia os recursos do sistema e permite que os programas façam uso deles. Ele começa a funcionar assim que o PC é ligado. Nesse momento ele verifica todo o hardware indispensável para o funcionamento (como placa de vídeo, processador e etc) da máquina. O Os é carregado em seguida e uma vez que o usuário faça seu login, ele é responsável por administrar as principais funções dentro do OS (incluindo o gerenciamento de memória, de processos e de arquivos).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Shell</w:t>
      </w:r>
      <w:r w:rsidDel="00000000" w:rsidR="00000000" w:rsidRPr="00000000">
        <w:rPr>
          <w:sz w:val="28"/>
          <w:szCs w:val="28"/>
          <w:rtl w:val="0"/>
        </w:rPr>
        <w:t xml:space="preserve"> - É a interface entre o OS, o usuário e o núcleo do sistema, ou seja, o </w:t>
      </w:r>
      <w:r w:rsidDel="00000000" w:rsidR="00000000" w:rsidRPr="00000000">
        <w:rPr>
          <w:b w:val="1"/>
          <w:sz w:val="28"/>
          <w:szCs w:val="28"/>
          <w:rtl w:val="0"/>
        </w:rPr>
        <w:t xml:space="preserve">Sistema Operacional, Você e o Kernel</w:t>
      </w:r>
      <w:r w:rsidDel="00000000" w:rsidR="00000000" w:rsidRPr="00000000">
        <w:rPr>
          <w:sz w:val="28"/>
          <w:szCs w:val="28"/>
          <w:rtl w:val="0"/>
        </w:rPr>
        <w:t xml:space="preserve">. O primeiro processo executado ao entrar no sistema (ex: o login) é o shell. Geralmente, o shell usa uma interface de linha de comando (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Command Line Interface</w:t>
      </w:r>
      <w:r w:rsidDel="00000000" w:rsidR="00000000" w:rsidRPr="00000000">
        <w:rPr>
          <w:sz w:val="28"/>
          <w:szCs w:val="28"/>
          <w:rtl w:val="0"/>
        </w:rPr>
        <w:t xml:space="preserve">) ou uma interface gráfica (</w:t>
      </w:r>
      <w:r w:rsidDel="00000000" w:rsidR="00000000" w:rsidRPr="00000000">
        <w:rPr>
          <w:b w:val="1"/>
          <w:sz w:val="28"/>
          <w:szCs w:val="28"/>
          <w:rtl w:val="0"/>
        </w:rPr>
        <w:t xml:space="preserve">Graphic Use Interface</w:t>
      </w:r>
      <w:r w:rsidDel="00000000" w:rsidR="00000000" w:rsidRPr="00000000">
        <w:rPr>
          <w:sz w:val="28"/>
          <w:szCs w:val="28"/>
          <w:rtl w:val="0"/>
        </w:rPr>
        <w:t xml:space="preserve">), dependendo da função e operação. A função do Shell é ler a linha de comando, interpretar seu significado, executar o comando e devolver o resultado para o usuário. Existem diversos tipos de Shell. Os principais são: </w:t>
      </w:r>
      <w:r w:rsidDel="00000000" w:rsidR="00000000" w:rsidRPr="00000000">
        <w:rPr>
          <w:b w:val="1"/>
          <w:sz w:val="28"/>
          <w:szCs w:val="28"/>
          <w:rtl w:val="0"/>
        </w:rPr>
        <w:t xml:space="preserve">SH, BASH, CSH, TCSH, ZSH. 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Aplicativos</w:t>
      </w:r>
      <w:r w:rsidDel="00000000" w:rsidR="00000000" w:rsidRPr="00000000">
        <w:rPr>
          <w:sz w:val="28"/>
          <w:szCs w:val="28"/>
          <w:rtl w:val="0"/>
        </w:rPr>
        <w:t xml:space="preserve"> - Nesta camada se encaixam os softwares que os usuários utilizam e a maioria dos comandos do Unix.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Processos e Arquivos:</w:t>
      </w:r>
    </w:p>
    <w:p w:rsidR="00000000" w:rsidDel="00000000" w:rsidP="00000000" w:rsidRDefault="00000000" w:rsidRPr="00000000" w14:paraId="00000016">
      <w:pPr>
        <w:ind w:left="72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Processos -</w:t>
      </w:r>
      <w:r w:rsidDel="00000000" w:rsidR="00000000" w:rsidRPr="00000000">
        <w:rPr>
          <w:sz w:val="28"/>
          <w:szCs w:val="28"/>
          <w:rtl w:val="0"/>
        </w:rPr>
        <w:t xml:space="preserve"> Os processos é tudo que você faz no Unix. A cada vez que é executada uma tarefa ou um comando, ele é enviado ao Unix como um processo. Cada processo possui um identificador único, chamado de PID (ProcessIDentifier) que carrega consigo as informações como: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Proprietário, Sessão do Shell, Estado Atual (funcionando, suspenso ou aguardando), linha de comando utilizada e outras diversas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Arquivos - </w:t>
      </w:r>
      <w:r w:rsidDel="00000000" w:rsidR="00000000" w:rsidRPr="00000000">
        <w:rPr>
          <w:sz w:val="28"/>
          <w:szCs w:val="28"/>
          <w:rtl w:val="0"/>
        </w:rPr>
        <w:t xml:space="preserve">Tudo é um arquivo no Unix. Diretórios, arquivos e dispositivos são arquivos. Sistemas de arquivos do Unix são organizados em uma hierarquia de raiz. O diretório raiz (</w:t>
      </w:r>
      <w:r w:rsidDel="00000000" w:rsidR="00000000" w:rsidRPr="00000000">
        <w:rPr>
          <w:b w:val="1"/>
          <w:sz w:val="28"/>
          <w:szCs w:val="28"/>
          <w:rtl w:val="0"/>
        </w:rPr>
        <w:t xml:space="preserve">root ou somente “/”</w:t>
      </w:r>
      <w:r w:rsidDel="00000000" w:rsidR="00000000" w:rsidRPr="00000000">
        <w:rPr>
          <w:sz w:val="28"/>
          <w:szCs w:val="28"/>
          <w:rtl w:val="0"/>
        </w:rPr>
        <w:t xml:space="preserve">) é o nível mais alto do sistema de arquivos. Todos os outros arquivos e diretórios estão debaixo do diretório root. Todos os arquivos possuem informações como: </w:t>
      </w:r>
      <w:r w:rsidDel="00000000" w:rsidR="00000000" w:rsidRPr="00000000">
        <w:rPr>
          <w:b w:val="1"/>
          <w:sz w:val="28"/>
          <w:szCs w:val="28"/>
          <w:rtl w:val="0"/>
        </w:rPr>
        <w:t xml:space="preserve">Tipo do Arquivo, Permissões, Hard links, dono, grupo, tamanho, Data e Hora da última modificação e Nome</w:t>
      </w:r>
      <w:r w:rsidDel="00000000" w:rsidR="00000000" w:rsidRPr="00000000">
        <w:rPr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19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 exemplo de como funciona a hierarquia de arquivo no Unix:</w:t>
      </w:r>
    </w:p>
    <w:p w:rsidR="00000000" w:rsidDel="00000000" w:rsidP="00000000" w:rsidRDefault="00000000" w:rsidRPr="00000000" w14:paraId="0000001B">
      <w:pPr>
        <w:ind w:left="72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 </w:t>
      </w:r>
      <w:r w:rsidDel="00000000" w:rsidR="00000000" w:rsidRPr="00000000">
        <w:rPr>
          <w:sz w:val="28"/>
          <w:szCs w:val="28"/>
          <w:rtl w:val="0"/>
        </w:rPr>
        <w:t xml:space="preserve"> - diretório raiz (acima de todos)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boot</w:t>
      </w:r>
      <w:r w:rsidDel="00000000" w:rsidR="00000000" w:rsidRPr="00000000">
        <w:rPr>
          <w:sz w:val="28"/>
          <w:szCs w:val="28"/>
          <w:rtl w:val="0"/>
        </w:rPr>
        <w:t xml:space="preserve"> (arquivos de config para inicialização)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bin</w:t>
      </w:r>
      <w:r w:rsidDel="00000000" w:rsidR="00000000" w:rsidRPr="00000000">
        <w:rPr>
          <w:sz w:val="28"/>
          <w:szCs w:val="28"/>
          <w:rtl w:val="0"/>
        </w:rPr>
        <w:t xml:space="preserve"> (“binarie” - dispositivos binarios)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dev</w:t>
      </w:r>
      <w:r w:rsidDel="00000000" w:rsidR="00000000" w:rsidRPr="00000000">
        <w:rPr>
          <w:sz w:val="28"/>
          <w:szCs w:val="28"/>
          <w:rtl w:val="0"/>
        </w:rPr>
        <w:t xml:space="preserve"> (“devices” - arquivos do dispositivo)</w:t>
        <w:tab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etc</w:t>
      </w:r>
      <w:r w:rsidDel="00000000" w:rsidR="00000000" w:rsidRPr="00000000">
        <w:rPr>
          <w:sz w:val="28"/>
          <w:szCs w:val="28"/>
          <w:rtl w:val="0"/>
        </w:rPr>
        <w:t xml:space="preserve"> (“scripts de inicialização)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home</w:t>
      </w:r>
      <w:r w:rsidDel="00000000" w:rsidR="00000000" w:rsidRPr="00000000">
        <w:rPr>
          <w:sz w:val="28"/>
          <w:szCs w:val="28"/>
          <w:rtl w:val="0"/>
        </w:rPr>
        <w:t xml:space="preserve"> (diretório de direcionamento para diferentes usuários)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proc</w:t>
      </w:r>
      <w:r w:rsidDel="00000000" w:rsidR="00000000" w:rsidRPr="00000000">
        <w:rPr>
          <w:sz w:val="28"/>
          <w:szCs w:val="28"/>
          <w:rtl w:val="0"/>
        </w:rPr>
        <w:t xml:space="preserve"> (“process” - diretório dinâmico especial que mantém infos sobre o estado do sistema, incluindo processos recentemente executados)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root</w:t>
      </w:r>
      <w:r w:rsidDel="00000000" w:rsidR="00000000" w:rsidRPr="00000000">
        <w:rPr>
          <w:sz w:val="28"/>
          <w:szCs w:val="28"/>
          <w:rtl w:val="0"/>
        </w:rPr>
        <w:t xml:space="preserve"> (“adm sys” - diretorio home do usuario root)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sbin</w:t>
      </w:r>
      <w:r w:rsidDel="00000000" w:rsidR="00000000" w:rsidRPr="00000000">
        <w:rPr>
          <w:sz w:val="28"/>
          <w:szCs w:val="28"/>
          <w:rtl w:val="0"/>
        </w:rPr>
        <w:t xml:space="preserve"> (“sys binaries” - são os binários de sistema importantes)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tmp</w:t>
      </w:r>
      <w:r w:rsidDel="00000000" w:rsidR="00000000" w:rsidRPr="00000000">
        <w:rPr>
          <w:sz w:val="28"/>
          <w:szCs w:val="28"/>
          <w:rtl w:val="0"/>
        </w:rPr>
        <w:t xml:space="preserve"> (“temporarily” - arquivos temporarios)</w:t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usr </w:t>
      </w:r>
      <w:r w:rsidDel="00000000" w:rsidR="00000000" w:rsidRPr="00000000">
        <w:rPr>
          <w:sz w:val="28"/>
          <w:szCs w:val="28"/>
          <w:rtl w:val="0"/>
        </w:rPr>
        <w:t xml:space="preserve">(“</w:t>
      </w:r>
      <w:r w:rsidDel="00000000" w:rsidR="00000000" w:rsidRPr="00000000">
        <w:rPr>
          <w:b w:val="1"/>
          <w:sz w:val="28"/>
          <w:szCs w:val="28"/>
          <w:rtl w:val="0"/>
        </w:rPr>
        <w:t xml:space="preserve">U</w:t>
      </w:r>
      <w:r w:rsidDel="00000000" w:rsidR="00000000" w:rsidRPr="00000000">
        <w:rPr>
          <w:sz w:val="28"/>
          <w:szCs w:val="28"/>
          <w:rtl w:val="0"/>
        </w:rPr>
        <w:t xml:space="preserve">ser </w:t>
      </w:r>
      <w:r w:rsidDel="00000000" w:rsidR="00000000" w:rsidRPr="00000000">
        <w:rPr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ystem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esources” - arquivos, na maioria das vezes, disponíveis para todos os usuários)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var </w:t>
      </w:r>
      <w:r w:rsidDel="00000000" w:rsidR="00000000" w:rsidRPr="00000000">
        <w:rPr>
          <w:sz w:val="28"/>
          <w:szCs w:val="28"/>
          <w:rtl w:val="0"/>
        </w:rPr>
        <w:t xml:space="preserve">(“variable data” - arquivos variáveis, como logs e bancos de dados)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12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ubxtsdx702cf" w:id="3"/>
      <w:bookmarkEnd w:id="3"/>
      <w:r w:rsidDel="00000000" w:rsidR="00000000" w:rsidRPr="00000000">
        <w:rPr>
          <w:rtl w:val="0"/>
        </w:rPr>
        <w:tab/>
        <w:tab/>
        <w:t xml:space="preserve">3. Unix &amp; Bash (part. 2): </w:t>
      </w:r>
    </w:p>
    <w:p w:rsidR="00000000" w:rsidDel="00000000" w:rsidP="00000000" w:rsidRDefault="00000000" w:rsidRPr="00000000" w14:paraId="00000021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Nessa parte vamos aprimorar os conhecimentos no Unix,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sendo capazes de utilizar os comandos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find</w:t>
      </w:r>
      <w:r w:rsidDel="00000000" w:rsidR="00000000" w:rsidRPr="00000000">
        <w:rPr>
          <w:sz w:val="28"/>
          <w:szCs w:val="28"/>
          <w:rtl w:val="0"/>
        </w:rPr>
        <w:t xml:space="preserve"> e os operadores </w:t>
      </w:r>
      <w:r w:rsidDel="00000000" w:rsidR="00000000" w:rsidRPr="00000000">
        <w:rPr>
          <w:b w:val="1"/>
          <w:sz w:val="28"/>
          <w:szCs w:val="28"/>
          <w:rtl w:val="0"/>
        </w:rPr>
        <w:t xml:space="preserve">&gt; (maior), &gt;&gt; (maior maior) e | (pipe)</w:t>
      </w:r>
      <w:r w:rsidDel="00000000" w:rsidR="00000000" w:rsidRPr="00000000">
        <w:rPr>
          <w:sz w:val="28"/>
          <w:szCs w:val="28"/>
          <w:rtl w:val="0"/>
        </w:rPr>
        <w:t xml:space="preserve">, como alterar as permissões dos arquivos e diretórios, verificar status e enviar sinais a processos UNIX. Isso é extremamente importante pois traz flexibilidade e segurança para o código, sendo que o aprendizado em se comunicar com o próprio script garante que você usufrua de ciência sobre quem, como, porquê e onde estão alterando os códigos de manipulação (e se eles têm autorização para fazê-lo).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Os inputs e outputs são as entradas e saídas de dados que comandamos ao sistema.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cat</w:t>
      </w:r>
      <w:r w:rsidDel="00000000" w:rsidR="00000000" w:rsidRPr="00000000">
        <w:rPr>
          <w:sz w:val="28"/>
          <w:szCs w:val="28"/>
          <w:rtl w:val="0"/>
        </w:rPr>
        <w:t xml:space="preserve"> vem de concatenação e ele é um dos comandos que consegue receber e atribuir valores como inputs no shell. Para colocarmos valores no comando cat, utilizamos o sinal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&gt; (significa atribuição de valores definitivos, sobrescritos e de gravação para determinado arquivo)</w:t>
      </w:r>
      <w:r w:rsidDel="00000000" w:rsidR="00000000" w:rsidRPr="00000000">
        <w:rPr>
          <w:sz w:val="28"/>
          <w:szCs w:val="28"/>
          <w:rtl w:val="0"/>
        </w:rPr>
        <w:t xml:space="preserve">. Já o sinal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&gt;&gt; significa que acrescentamos, sem sobrescrever, mais informações ao arquivo, </w:t>
      </w:r>
      <w:r w:rsidDel="00000000" w:rsidR="00000000" w:rsidRPr="00000000">
        <w:rPr>
          <w:sz w:val="28"/>
          <w:szCs w:val="28"/>
          <w:rtl w:val="0"/>
        </w:rPr>
        <w:t xml:space="preserve">salvando as informações acrescidas após as informações já contidas nele. Ambos os sinais representam um </w:t>
      </w:r>
      <w:r w:rsidDel="00000000" w:rsidR="00000000" w:rsidRPr="00000000">
        <w:rPr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entrada</w:t>
      </w:r>
      <w:r w:rsidDel="00000000" w:rsidR="00000000" w:rsidRPr="00000000">
        <w:rPr>
          <w:sz w:val="28"/>
          <w:szCs w:val="28"/>
          <w:rtl w:val="0"/>
        </w:rPr>
        <w:t xml:space="preserve">) de dados.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Para juntarmos o valor de dois arquivos diferentes em um terceiro arquivo, utilizando o sinal </w:t>
      </w:r>
      <w:r w:rsidDel="00000000" w:rsidR="00000000" w:rsidRPr="00000000">
        <w:rPr>
          <w:b w:val="1"/>
          <w:sz w:val="28"/>
          <w:szCs w:val="28"/>
          <w:rtl w:val="0"/>
        </w:rPr>
        <w:t xml:space="preserve">&gt; (maior que).</w:t>
      </w:r>
      <w:r w:rsidDel="00000000" w:rsidR="00000000" w:rsidRPr="00000000">
        <w:rPr>
          <w:sz w:val="28"/>
          <w:szCs w:val="28"/>
          <w:rtl w:val="0"/>
        </w:rPr>
        <w:t xml:space="preserve"> Para isso, sinalizamos os dois arquivos que queremos juntar, sob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cat</w:t>
      </w:r>
      <w:r w:rsidDel="00000000" w:rsidR="00000000" w:rsidRPr="00000000">
        <w:rPr>
          <w:sz w:val="28"/>
          <w:szCs w:val="28"/>
          <w:rtl w:val="0"/>
        </w:rPr>
        <w:t xml:space="preserve"> e jogamos o nome do terceiro arquivo que queremos criar após o sinal de input.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Uma maneira de manipular as informações de arquivos é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sort </w:t>
      </w:r>
      <w:r w:rsidDel="00000000" w:rsidR="00000000" w:rsidRPr="00000000">
        <w:rPr>
          <w:sz w:val="28"/>
          <w:szCs w:val="28"/>
          <w:rtl w:val="0"/>
        </w:rPr>
        <w:t xml:space="preserve">e, ao utilizarmos ele, </w:t>
      </w:r>
      <w:r w:rsidDel="00000000" w:rsidR="00000000" w:rsidRPr="00000000">
        <w:rPr>
          <w:b w:val="1"/>
          <w:sz w:val="28"/>
          <w:szCs w:val="28"/>
          <w:rtl w:val="0"/>
        </w:rPr>
        <w:t xml:space="preserve">catalogamos as informações em ordem alfabética. </w:t>
      </w:r>
      <w:r w:rsidDel="00000000" w:rsidR="00000000" w:rsidRPr="00000000">
        <w:rPr>
          <w:sz w:val="28"/>
          <w:szCs w:val="28"/>
          <w:rtl w:val="0"/>
        </w:rPr>
        <w:t xml:space="preserve">Utilizando o sinal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 </w:t>
      </w:r>
      <w:r w:rsidDel="00000000" w:rsidR="00000000" w:rsidRPr="00000000">
        <w:rPr>
          <w:sz w:val="28"/>
          <w:szCs w:val="28"/>
          <w:rtl w:val="0"/>
        </w:rPr>
        <w:t xml:space="preserve">os valores são mostrados para nós em ordem alfabética, </w:t>
      </w:r>
      <w:r w:rsidDel="00000000" w:rsidR="00000000" w:rsidRPr="00000000">
        <w:rPr>
          <w:b w:val="1"/>
          <w:sz w:val="28"/>
          <w:szCs w:val="28"/>
          <w:rtl w:val="0"/>
        </w:rPr>
        <w:t xml:space="preserve">somente para visualização,</w:t>
      </w:r>
      <w:r w:rsidDel="00000000" w:rsidR="00000000" w:rsidRPr="00000000">
        <w:rPr>
          <w:sz w:val="28"/>
          <w:szCs w:val="28"/>
          <w:rtl w:val="0"/>
        </w:rPr>
        <w:t xml:space="preserve"> ou seja, o sinal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 (menor que) é um operador de output (saída)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Podemos mesclar inputs e outputs, como por exemplo, usando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sort, </w:t>
      </w:r>
      <w:r w:rsidDel="00000000" w:rsidR="00000000" w:rsidRPr="00000000">
        <w:rPr>
          <w:sz w:val="28"/>
          <w:szCs w:val="28"/>
          <w:rtl w:val="0"/>
        </w:rPr>
        <w:t xml:space="preserve">seguido do output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 de input, após o arquivo desejado, conseguimos criar um segundo arquivo em ordem alfabética. Nessa lógica, pedimos a ordem através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sort,</w:t>
      </w:r>
      <w:r w:rsidDel="00000000" w:rsidR="00000000" w:rsidRPr="00000000">
        <w:rPr>
          <w:sz w:val="28"/>
          <w:szCs w:val="28"/>
          <w:rtl w:val="0"/>
        </w:rPr>
        <w:t xml:space="preserve"> pedimos uma saída do arquivo através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</w:t>
      </w:r>
      <w:r w:rsidDel="00000000" w:rsidR="00000000" w:rsidRPr="00000000">
        <w:rPr>
          <w:sz w:val="28"/>
          <w:szCs w:val="28"/>
          <w:rtl w:val="0"/>
        </w:rPr>
        <w:t xml:space="preserve"> e, logo após, uma entrada em outro arquivo através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 conceito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| (pipe)</w:t>
      </w:r>
      <w:r w:rsidDel="00000000" w:rsidR="00000000" w:rsidRPr="00000000">
        <w:rPr>
          <w:sz w:val="28"/>
          <w:szCs w:val="28"/>
          <w:rtl w:val="0"/>
        </w:rPr>
        <w:t xml:space="preserve"> junta comandos e valores, passando outputs de um comando para outro comando. Por exemplo </w:t>
      </w:r>
      <w:r w:rsidDel="00000000" w:rsidR="00000000" w:rsidRPr="00000000">
        <w:rPr>
          <w:b w:val="1"/>
          <w:sz w:val="28"/>
          <w:szCs w:val="28"/>
          <w:rtl w:val="0"/>
        </w:rPr>
        <w:t xml:space="preserve">who | sort </w:t>
      </w:r>
      <w:r w:rsidDel="00000000" w:rsidR="00000000" w:rsidRPr="00000000">
        <w:rPr>
          <w:sz w:val="28"/>
          <w:szCs w:val="28"/>
          <w:rtl w:val="0"/>
        </w:rPr>
        <w:t xml:space="preserve"> vai juntar as funcionalidades de ambos os comandos, mostrando uma lista dos usuários conectados ao terminal (</w:t>
      </w:r>
      <w:r w:rsidDel="00000000" w:rsidR="00000000" w:rsidRPr="00000000">
        <w:rPr>
          <w:b w:val="1"/>
          <w:sz w:val="28"/>
          <w:szCs w:val="28"/>
          <w:rtl w:val="0"/>
        </w:rPr>
        <w:t xml:space="preserve">who</w:t>
      </w:r>
      <w:r w:rsidDel="00000000" w:rsidR="00000000" w:rsidRPr="00000000">
        <w:rPr>
          <w:sz w:val="28"/>
          <w:szCs w:val="28"/>
          <w:rtl w:val="0"/>
        </w:rPr>
        <w:t xml:space="preserve">), em ordem alfabética (</w:t>
      </w:r>
      <w:r w:rsidDel="00000000" w:rsidR="00000000" w:rsidRPr="00000000">
        <w:rPr>
          <w:b w:val="1"/>
          <w:sz w:val="28"/>
          <w:szCs w:val="28"/>
          <w:rtl w:val="0"/>
        </w:rPr>
        <w:t xml:space="preserve">sort</w:t>
      </w:r>
      <w:r w:rsidDel="00000000" w:rsidR="00000000" w:rsidRPr="00000000">
        <w:rPr>
          <w:sz w:val="28"/>
          <w:szCs w:val="28"/>
          <w:rtl w:val="0"/>
        </w:rPr>
        <w:t xml:space="preserve">) concatenando as duas funções. O </w:t>
      </w:r>
      <w:r w:rsidDel="00000000" w:rsidR="00000000" w:rsidRPr="00000000">
        <w:rPr>
          <w:b w:val="1"/>
          <w:sz w:val="28"/>
          <w:szCs w:val="28"/>
          <w:rtl w:val="0"/>
        </w:rPr>
        <w:t xml:space="preserve">| (pipe)</w:t>
      </w:r>
      <w:r w:rsidDel="00000000" w:rsidR="00000000" w:rsidRPr="00000000">
        <w:rPr>
          <w:sz w:val="28"/>
          <w:szCs w:val="28"/>
          <w:rtl w:val="0"/>
        </w:rPr>
        <w:t xml:space="preserve"> pode ser utilizado quantas vezes julgarmos necessário e com as funcionalidades </w:t>
      </w:r>
      <w:r w:rsidDel="00000000" w:rsidR="00000000" w:rsidRPr="00000000">
        <w:rPr>
          <w:b w:val="1"/>
          <w:sz w:val="28"/>
          <w:szCs w:val="28"/>
          <w:rtl w:val="0"/>
        </w:rPr>
        <w:t xml:space="preserve">- (flag)</w:t>
      </w:r>
      <w:r w:rsidDel="00000000" w:rsidR="00000000" w:rsidRPr="00000000">
        <w:rPr>
          <w:sz w:val="28"/>
          <w:szCs w:val="28"/>
          <w:rtl w:val="0"/>
        </w:rPr>
        <w:t xml:space="preserve"> que precisarmos.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ind w:left="720" w:firstLine="720"/>
        <w:rPr/>
      </w:pPr>
      <w:bookmarkStart w:colFirst="0" w:colLast="0" w:name="_sqrbhsw2eecr" w:id="4"/>
      <w:bookmarkEnd w:id="4"/>
      <w:r w:rsidDel="00000000" w:rsidR="00000000" w:rsidRPr="00000000">
        <w:rPr>
          <w:rtl w:val="0"/>
        </w:rPr>
        <w:t xml:space="preserve">Permissões: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É importante sabermos quem tem acesso às nossas informações e para saber todas as permissões dadas dentro do nosso sistema, utilizamos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who (“quem”) </w:t>
      </w:r>
      <w:r w:rsidDel="00000000" w:rsidR="00000000" w:rsidRPr="00000000">
        <w:rPr>
          <w:sz w:val="28"/>
          <w:szCs w:val="28"/>
          <w:rtl w:val="0"/>
        </w:rPr>
        <w:t xml:space="preserve">e ele mostra a lista de usuários conectados ao terminal que estamos. 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Dentro do Unix existem certos conceitos de acesso a arquivos. Podemos visualizar esses níveis de acesso pelo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ls -la (que mostra a lista de serviço (</w:t>
      </w:r>
      <w:r w:rsidDel="00000000" w:rsidR="00000000" w:rsidRPr="00000000">
        <w:rPr>
          <w:sz w:val="28"/>
          <w:szCs w:val="28"/>
          <w:rtl w:val="0"/>
        </w:rPr>
        <w:t xml:space="preserve">ls - service list</w:t>
      </w:r>
      <w:r w:rsidDel="00000000" w:rsidR="00000000" w:rsidRPr="00000000">
        <w:rPr>
          <w:b w:val="1"/>
          <w:sz w:val="28"/>
          <w:szCs w:val="28"/>
          <w:rtl w:val="0"/>
        </w:rPr>
        <w:t xml:space="preserve">), em uma lista aberta  (</w:t>
      </w:r>
      <w:r w:rsidDel="00000000" w:rsidR="00000000" w:rsidRPr="00000000">
        <w:rPr>
          <w:sz w:val="28"/>
          <w:szCs w:val="28"/>
          <w:rtl w:val="0"/>
        </w:rPr>
        <w:t xml:space="preserve">-la, que é uma flag + modo lista + all, selecionando todos os arquivos</w:t>
      </w:r>
      <w:r w:rsidDel="00000000" w:rsidR="00000000" w:rsidRPr="00000000">
        <w:rPr>
          <w:b w:val="1"/>
          <w:sz w:val="28"/>
          <w:szCs w:val="28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Dentro da lista de acesso, existem algumas nomenclaturas. A letra </w:t>
      </w:r>
      <w:r w:rsidDel="00000000" w:rsidR="00000000" w:rsidRPr="00000000">
        <w:rPr>
          <w:b w:val="1"/>
          <w:sz w:val="28"/>
          <w:szCs w:val="28"/>
          <w:rtl w:val="0"/>
        </w:rPr>
        <w:t xml:space="preserve">r </w:t>
      </w:r>
      <w:r w:rsidDel="00000000" w:rsidR="00000000" w:rsidRPr="00000000">
        <w:rPr>
          <w:sz w:val="28"/>
          <w:szCs w:val="28"/>
          <w:rtl w:val="0"/>
        </w:rPr>
        <w:t xml:space="preserve">significa </w:t>
      </w:r>
      <w:r w:rsidDel="00000000" w:rsidR="00000000" w:rsidRPr="00000000">
        <w:rPr>
          <w:b w:val="1"/>
          <w:sz w:val="28"/>
          <w:szCs w:val="28"/>
          <w:rtl w:val="0"/>
        </w:rPr>
        <w:t xml:space="preserve">read </w:t>
      </w:r>
      <w:r w:rsidDel="00000000" w:rsidR="00000000" w:rsidRPr="00000000">
        <w:rPr>
          <w:sz w:val="28"/>
          <w:szCs w:val="28"/>
          <w:rtl w:val="0"/>
        </w:rPr>
        <w:t xml:space="preserve">e que </w:t>
      </w:r>
      <w:r w:rsidDel="00000000" w:rsidR="00000000" w:rsidRPr="00000000">
        <w:rPr>
          <w:b w:val="1"/>
          <w:sz w:val="28"/>
          <w:szCs w:val="28"/>
          <w:rtl w:val="0"/>
        </w:rPr>
        <w:t xml:space="preserve">leitura permitida do arquivo ou diretório. </w:t>
      </w:r>
      <w:r w:rsidDel="00000000" w:rsidR="00000000" w:rsidRPr="00000000">
        <w:rPr>
          <w:sz w:val="28"/>
          <w:szCs w:val="28"/>
          <w:rtl w:val="0"/>
        </w:rPr>
        <w:t xml:space="preserve">Já o </w:t>
      </w:r>
      <w:r w:rsidDel="00000000" w:rsidR="00000000" w:rsidRPr="00000000">
        <w:rPr>
          <w:b w:val="1"/>
          <w:sz w:val="28"/>
          <w:szCs w:val="28"/>
          <w:rtl w:val="0"/>
        </w:rPr>
        <w:t xml:space="preserve">w </w:t>
      </w:r>
      <w:r w:rsidDel="00000000" w:rsidR="00000000" w:rsidRPr="00000000">
        <w:rPr>
          <w:sz w:val="28"/>
          <w:szCs w:val="28"/>
          <w:rtl w:val="0"/>
        </w:rPr>
        <w:t xml:space="preserve">vem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write </w:t>
      </w:r>
      <w:r w:rsidDel="00000000" w:rsidR="00000000" w:rsidRPr="00000000">
        <w:rPr>
          <w:sz w:val="28"/>
          <w:szCs w:val="28"/>
          <w:rtl w:val="0"/>
        </w:rPr>
        <w:t xml:space="preserve">e significa que você pode </w:t>
      </w:r>
      <w:r w:rsidDel="00000000" w:rsidR="00000000" w:rsidRPr="00000000">
        <w:rPr>
          <w:b w:val="1"/>
          <w:sz w:val="28"/>
          <w:szCs w:val="28"/>
          <w:rtl w:val="0"/>
        </w:rPr>
        <w:t xml:space="preserve">editar um arquivo ou modificar o conteúdo do diretório.</w:t>
      </w:r>
      <w:r w:rsidDel="00000000" w:rsidR="00000000" w:rsidRPr="00000000">
        <w:rPr>
          <w:sz w:val="28"/>
          <w:szCs w:val="28"/>
          <w:rtl w:val="0"/>
        </w:rPr>
        <w:t xml:space="preserve"> O </w:t>
      </w:r>
      <w:r w:rsidDel="00000000" w:rsidR="00000000" w:rsidRPr="00000000">
        <w:rPr>
          <w:b w:val="1"/>
          <w:sz w:val="28"/>
          <w:szCs w:val="28"/>
          <w:rtl w:val="0"/>
        </w:rPr>
        <w:t xml:space="preserve">x </w:t>
      </w:r>
      <w:r w:rsidDel="00000000" w:rsidR="00000000" w:rsidRPr="00000000">
        <w:rPr>
          <w:sz w:val="28"/>
          <w:szCs w:val="28"/>
          <w:rtl w:val="0"/>
        </w:rPr>
        <w:t xml:space="preserve">significa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execute</w:t>
      </w:r>
      <w:r w:rsidDel="00000000" w:rsidR="00000000" w:rsidRPr="00000000">
        <w:rPr>
          <w:sz w:val="28"/>
          <w:szCs w:val="28"/>
          <w:rtl w:val="0"/>
        </w:rPr>
        <w:t xml:space="preserve"> e significa que </w:t>
      </w:r>
      <w:r w:rsidDel="00000000" w:rsidR="00000000" w:rsidRPr="00000000">
        <w:rPr>
          <w:b w:val="1"/>
          <w:sz w:val="28"/>
          <w:szCs w:val="28"/>
          <w:rtl w:val="0"/>
        </w:rPr>
        <w:t xml:space="preserve">você pode executar um arquivo ou acessar um diretório pelo comando cd. </w:t>
      </w:r>
      <w:r w:rsidDel="00000000" w:rsidR="00000000" w:rsidRPr="00000000">
        <w:rPr>
          <w:sz w:val="28"/>
          <w:szCs w:val="28"/>
          <w:rtl w:val="0"/>
        </w:rPr>
        <w:t xml:space="preserve"> Se no início da sequência existir um </w:t>
      </w:r>
      <w:r w:rsidDel="00000000" w:rsidR="00000000" w:rsidRPr="00000000">
        <w:rPr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ou </w:t>
      </w:r>
      <w:r w:rsidDel="00000000" w:rsidR="00000000" w:rsidRPr="00000000">
        <w:rPr>
          <w:b w:val="1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isso </w:t>
      </w:r>
      <w:r w:rsidDel="00000000" w:rsidR="00000000" w:rsidRPr="00000000">
        <w:rPr>
          <w:b w:val="1"/>
          <w:sz w:val="28"/>
          <w:szCs w:val="28"/>
          <w:rtl w:val="0"/>
        </w:rPr>
        <w:t xml:space="preserve">indica um arquivo comum</w:t>
      </w:r>
      <w:r w:rsidDel="00000000" w:rsidR="00000000" w:rsidRPr="00000000">
        <w:rPr>
          <w:sz w:val="28"/>
          <w:szCs w:val="28"/>
          <w:rtl w:val="0"/>
        </w:rPr>
        <w:t xml:space="preserve"> e se existir um </w:t>
      </w:r>
      <w:r w:rsidDel="00000000" w:rsidR="00000000" w:rsidRPr="00000000">
        <w:rPr>
          <w:b w:val="1"/>
          <w:sz w:val="28"/>
          <w:szCs w:val="28"/>
          <w:rtl w:val="0"/>
        </w:rPr>
        <w:t xml:space="preserve">d, significa que o arquivo é um diretório.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Dentro dessa sequência de caracteres de permissão existem quatro grupos: a primeira é um </w:t>
      </w:r>
      <w:r w:rsidDel="00000000" w:rsidR="00000000" w:rsidRPr="00000000">
        <w:rPr>
          <w:b w:val="1"/>
          <w:sz w:val="28"/>
          <w:szCs w:val="28"/>
          <w:rtl w:val="0"/>
        </w:rPr>
        <w:t xml:space="preserve">- ou d</w:t>
      </w:r>
      <w:r w:rsidDel="00000000" w:rsidR="00000000" w:rsidRPr="00000000">
        <w:rPr>
          <w:sz w:val="28"/>
          <w:szCs w:val="28"/>
          <w:rtl w:val="0"/>
        </w:rPr>
        <w:t xml:space="preserve"> e significa a modalidade do arquivo; a segunda parte indica a permissão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usuário</w:t>
      </w:r>
      <w:r w:rsidDel="00000000" w:rsidR="00000000" w:rsidRPr="00000000">
        <w:rPr>
          <w:sz w:val="28"/>
          <w:szCs w:val="28"/>
          <w:rtl w:val="0"/>
        </w:rPr>
        <w:t xml:space="preserve"> e é dada em </w:t>
      </w:r>
      <w:r w:rsidDel="00000000" w:rsidR="00000000" w:rsidRPr="00000000">
        <w:rPr>
          <w:b w:val="1"/>
          <w:sz w:val="28"/>
          <w:szCs w:val="28"/>
          <w:rtl w:val="0"/>
        </w:rPr>
        <w:t xml:space="preserve">três caracteres, sendo r, w ou - (null); </w:t>
      </w:r>
      <w:r w:rsidDel="00000000" w:rsidR="00000000" w:rsidRPr="00000000">
        <w:rPr>
          <w:sz w:val="28"/>
          <w:szCs w:val="28"/>
          <w:rtl w:val="0"/>
        </w:rPr>
        <w:t xml:space="preserve">a terceira permissão é dada ao </w:t>
      </w:r>
      <w:r w:rsidDel="00000000" w:rsidR="00000000" w:rsidRPr="00000000">
        <w:rPr>
          <w:b w:val="1"/>
          <w:sz w:val="28"/>
          <w:szCs w:val="28"/>
          <w:rtl w:val="0"/>
        </w:rPr>
        <w:t xml:space="preserve">grupo do usuário, também dada nos três caracteres. </w:t>
      </w:r>
      <w:r w:rsidDel="00000000" w:rsidR="00000000" w:rsidRPr="00000000">
        <w:rPr>
          <w:sz w:val="28"/>
          <w:szCs w:val="28"/>
          <w:rtl w:val="0"/>
        </w:rPr>
        <w:t xml:space="preserve">E a quarta permissão diz respeito a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outros usuários que não fazem parte do grupo delimitado </w:t>
      </w:r>
      <w:r w:rsidDel="00000000" w:rsidR="00000000" w:rsidRPr="00000000">
        <w:rPr>
          <w:sz w:val="28"/>
          <w:szCs w:val="28"/>
          <w:rtl w:val="0"/>
        </w:rPr>
        <w:t xml:space="preserve">de usuários do terminal, indicado pelos três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Podemos sempre alterar as permissões de nossos arquivos pelo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chmod 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(change mode), </w:t>
      </w:r>
      <w:r w:rsidDel="00000000" w:rsidR="00000000" w:rsidRPr="00000000">
        <w:rPr>
          <w:sz w:val="28"/>
          <w:szCs w:val="28"/>
          <w:rtl w:val="0"/>
        </w:rPr>
        <w:t xml:space="preserve">que passa as informações que queremos atribuir às permissões. Seguido do caracter </w:t>
      </w:r>
      <w:r w:rsidDel="00000000" w:rsidR="00000000" w:rsidRPr="00000000">
        <w:rPr>
          <w:b w:val="1"/>
          <w:sz w:val="28"/>
          <w:szCs w:val="28"/>
          <w:rtl w:val="0"/>
        </w:rPr>
        <w:t xml:space="preserve">u (user) </w:t>
      </w:r>
      <w:r w:rsidDel="00000000" w:rsidR="00000000" w:rsidRPr="00000000">
        <w:rPr>
          <w:sz w:val="28"/>
          <w:szCs w:val="28"/>
          <w:rtl w:val="0"/>
        </w:rPr>
        <w:t xml:space="preserve">altera as apenas as permissões do usuário (</w:t>
      </w:r>
      <w:r w:rsidDel="00000000" w:rsidR="00000000" w:rsidRPr="00000000">
        <w:rPr>
          <w:b w:val="1"/>
          <w:sz w:val="28"/>
          <w:szCs w:val="28"/>
          <w:rtl w:val="0"/>
        </w:rPr>
        <w:t xml:space="preserve">segundo bloco</w:t>
      </w:r>
      <w:r w:rsidDel="00000000" w:rsidR="00000000" w:rsidRPr="00000000">
        <w:rPr>
          <w:sz w:val="28"/>
          <w:szCs w:val="28"/>
          <w:rtl w:val="0"/>
        </w:rPr>
        <w:t xml:space="preserve">), se seguido do caracter </w:t>
      </w:r>
      <w:r w:rsidDel="00000000" w:rsidR="00000000" w:rsidRPr="00000000">
        <w:rPr>
          <w:b w:val="1"/>
          <w:sz w:val="28"/>
          <w:szCs w:val="28"/>
          <w:rtl w:val="0"/>
        </w:rPr>
        <w:t xml:space="preserve">g (group) </w:t>
      </w:r>
      <w:r w:rsidDel="00000000" w:rsidR="00000000" w:rsidRPr="00000000">
        <w:rPr>
          <w:sz w:val="28"/>
          <w:szCs w:val="28"/>
          <w:rtl w:val="0"/>
        </w:rPr>
        <w:t xml:space="preserve">altera apenas as modalidades do grupo (</w:t>
      </w:r>
      <w:r w:rsidDel="00000000" w:rsidR="00000000" w:rsidRPr="00000000">
        <w:rPr>
          <w:b w:val="1"/>
          <w:sz w:val="28"/>
          <w:szCs w:val="28"/>
          <w:rtl w:val="0"/>
        </w:rPr>
        <w:t xml:space="preserve">terceiro bloco</w:t>
      </w:r>
      <w:r w:rsidDel="00000000" w:rsidR="00000000" w:rsidRPr="00000000">
        <w:rPr>
          <w:sz w:val="28"/>
          <w:szCs w:val="28"/>
          <w:rtl w:val="0"/>
        </w:rPr>
        <w:t xml:space="preserve">), seguido do caracter </w:t>
      </w:r>
      <w:r w:rsidDel="00000000" w:rsidR="00000000" w:rsidRPr="00000000">
        <w:rPr>
          <w:b w:val="1"/>
          <w:sz w:val="28"/>
          <w:szCs w:val="28"/>
          <w:rtl w:val="0"/>
        </w:rPr>
        <w:t xml:space="preserve">o (others) </w:t>
      </w:r>
      <w:r w:rsidDel="00000000" w:rsidR="00000000" w:rsidRPr="00000000">
        <w:rPr>
          <w:sz w:val="28"/>
          <w:szCs w:val="28"/>
          <w:rtl w:val="0"/>
        </w:rPr>
        <w:t xml:space="preserve">altera apenas a modalidade de outros usuários (</w:t>
      </w:r>
      <w:r w:rsidDel="00000000" w:rsidR="00000000" w:rsidRPr="00000000">
        <w:rPr>
          <w:b w:val="1"/>
          <w:sz w:val="28"/>
          <w:szCs w:val="28"/>
          <w:rtl w:val="0"/>
        </w:rPr>
        <w:t xml:space="preserve">quarto bloco</w:t>
      </w:r>
      <w:r w:rsidDel="00000000" w:rsidR="00000000" w:rsidRPr="00000000">
        <w:rPr>
          <w:sz w:val="28"/>
          <w:szCs w:val="28"/>
          <w:rtl w:val="0"/>
        </w:rPr>
        <w:t xml:space="preserve">) e com o caractere </w:t>
      </w:r>
      <w:r w:rsidDel="00000000" w:rsidR="00000000" w:rsidRPr="00000000">
        <w:rPr>
          <w:b w:val="1"/>
          <w:sz w:val="28"/>
          <w:szCs w:val="28"/>
          <w:rtl w:val="0"/>
        </w:rPr>
        <w:t xml:space="preserve">a (all)</w:t>
      </w:r>
      <w:r w:rsidDel="00000000" w:rsidR="00000000" w:rsidRPr="00000000">
        <w:rPr>
          <w:sz w:val="28"/>
          <w:szCs w:val="28"/>
          <w:rtl w:val="0"/>
        </w:rPr>
        <w:t xml:space="preserve"> alteramos a permissão de todos os blocos. Dentro disso, temos a opção de retirar a permissão utilizando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- (flag) </w:t>
      </w:r>
      <w:r w:rsidDel="00000000" w:rsidR="00000000" w:rsidRPr="00000000">
        <w:rPr>
          <w:sz w:val="28"/>
          <w:szCs w:val="28"/>
          <w:rtl w:val="0"/>
        </w:rPr>
        <w:t xml:space="preserve">aqui utilizado como sinal de subtração, com o caractere </w:t>
      </w:r>
      <w:r w:rsidDel="00000000" w:rsidR="00000000" w:rsidRPr="00000000">
        <w:rPr>
          <w:b w:val="1"/>
          <w:sz w:val="28"/>
          <w:szCs w:val="28"/>
          <w:rtl w:val="0"/>
        </w:rPr>
        <w:t xml:space="preserve">+ (plus) </w:t>
      </w:r>
      <w:r w:rsidDel="00000000" w:rsidR="00000000" w:rsidRPr="00000000">
        <w:rPr>
          <w:sz w:val="28"/>
          <w:szCs w:val="28"/>
          <w:rtl w:val="0"/>
        </w:rPr>
        <w:t xml:space="preserve">acrescentamos uma permissão e o </w:t>
      </w:r>
      <w:r w:rsidDel="00000000" w:rsidR="00000000" w:rsidRPr="00000000">
        <w:rPr>
          <w:b w:val="1"/>
          <w:sz w:val="28"/>
          <w:szCs w:val="28"/>
          <w:rtl w:val="0"/>
        </w:rPr>
        <w:t xml:space="preserve">= (equal) </w:t>
      </w:r>
      <w:r w:rsidDel="00000000" w:rsidR="00000000" w:rsidRPr="00000000">
        <w:rPr>
          <w:sz w:val="28"/>
          <w:szCs w:val="28"/>
          <w:rtl w:val="0"/>
        </w:rPr>
        <w:t xml:space="preserve">permanece as permissões como elas estão. 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Podemos também utilizar as permissões de modo octal. </w:t>
      </w:r>
      <w:r w:rsidDel="00000000" w:rsidR="00000000" w:rsidRPr="00000000">
        <w:rPr>
          <w:sz w:val="28"/>
          <w:szCs w:val="28"/>
          <w:rtl w:val="0"/>
        </w:rPr>
        <w:t xml:space="preserve">Para compreendermos esta outra forma, precisamos entender que eles são administrados por meio de valores como descrito abaixo: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1e5eb" w:space="0" w:sz="0" w:val="none"/>
          <w:left w:color="e1e5eb" w:space="0" w:sz="0" w:val="none"/>
          <w:bottom w:color="e1e5eb" w:space="0" w:sz="0" w:val="none"/>
          <w:right w:color="e1e5eb" w:space="0" w:sz="0" w:val="none"/>
          <w:between w:color="e1e5eb" w:space="0" w:sz="0" w:val="none"/>
        </w:pBdr>
        <w:shd w:fill="f9f9f9" w:val="clear"/>
        <w:spacing w:after="0" w:afterAutospacing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Leitura r - 4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1e5eb" w:space="0" w:sz="0" w:val="none"/>
          <w:left w:color="e1e5eb" w:space="0" w:sz="0" w:val="none"/>
          <w:bottom w:color="e1e5eb" w:space="0" w:sz="0" w:val="none"/>
          <w:right w:color="e1e5eb" w:space="0" w:sz="0" w:val="none"/>
          <w:between w:color="e1e5eb" w:space="0" w:sz="0" w:val="none"/>
        </w:pBdr>
        <w:shd w:fill="f9f9f9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Escrita w - 2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e1e5eb" w:space="0" w:sz="0" w:val="none"/>
          <w:left w:color="e1e5eb" w:space="0" w:sz="0" w:val="none"/>
          <w:bottom w:color="e1e5eb" w:space="0" w:sz="0" w:val="none"/>
          <w:right w:color="e1e5eb" w:space="0" w:sz="0" w:val="none"/>
          <w:between w:color="e1e5eb" w:space="0" w:sz="0" w:val="none"/>
        </w:pBdr>
        <w:shd w:fill="f9f9f9" w:val="clear"/>
        <w:spacing w:after="24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Execução x - 1</w:t>
      </w:r>
    </w:p>
    <w:p w:rsidR="00000000" w:rsidDel="00000000" w:rsidP="00000000" w:rsidRDefault="00000000" w:rsidRPr="00000000" w14:paraId="00000034">
      <w:pPr>
        <w:shd w:fill="f9f9f9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Esses valores são permissões com base em bits de ligados = 1 e desligados = 0 ,</w:t>
      </w:r>
    </w:p>
    <w:p w:rsidR="00000000" w:rsidDel="00000000" w:rsidP="00000000" w:rsidRDefault="00000000" w:rsidRPr="00000000" w14:paraId="00000035">
      <w:pPr>
        <w:shd w:fill="f9f9f9" w:val="clear"/>
        <w:spacing w:after="0" w:before="80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rwx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 = 111 ( 7 | </w:t>
      </w: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Acesso Total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37">
      <w:pPr>
        <w:ind w:left="0" w:firstLine="0"/>
        <w:rPr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r-- 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= 100 ( 4 | </w:t>
      </w: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Somente Leitura 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left="0" w:firstLine="0"/>
        <w:rPr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-w- 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= 010 ( 2 | </w:t>
      </w: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Somente Escrita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39">
      <w:pPr>
        <w:ind w:left="0" w:firstLine="0"/>
        <w:rPr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--x 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= 001 ( 1 | </w:t>
      </w: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Somente Execução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3A">
      <w:pPr>
        <w:ind w:left="0" w:firstLine="0"/>
        <w:rPr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rw-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 = 110 ( 6 | </w:t>
      </w: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Somente Leitura e Escrita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3B">
      <w:pPr>
        <w:ind w:left="0" w:firstLine="0"/>
        <w:rPr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r-x 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= 101 ( 5 | </w:t>
      </w: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Somente Leitura e Execução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3C">
      <w:pPr>
        <w:ind w:left="0" w:firstLine="0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wx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 = 011 ( 3 | </w:t>
      </w: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Somente Escrita e Execução 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9f9f9" w:val="clear"/>
        <w:rPr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---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 = 000 ( 0 | </w:t>
      </w: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Todos Acessos Negados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3E">
      <w:pPr>
        <w:shd w:fill="f9f9f9" w:val="clear"/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9f9f9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Portanto, cada vez que você liga a chave de leitura, atribui-se o valor para esta chave somando-se com as demais chaves de administração de escrita e execução caso você também deseje ligá-las. A sintaxe para realizar esta alteração continua a mesma que no modo literal, sendo 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chmod 766 [arquivo ou diretório]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. Cada número corresponde aos grupos de pessoas usuárias, de grupo e de outras pessoas usuárias.</w:t>
      </w:r>
    </w:p>
    <w:p w:rsidR="00000000" w:rsidDel="00000000" w:rsidP="00000000" w:rsidRDefault="00000000" w:rsidRPr="00000000" w14:paraId="00000040">
      <w:pPr>
        <w:shd w:fill="f9f9f9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Subtitle"/>
        <w:shd w:fill="f9f9f9" w:val="clear"/>
        <w:rPr/>
      </w:pPr>
      <w:bookmarkStart w:colFirst="0" w:colLast="0" w:name="_lpzbnqhi6fvm" w:id="5"/>
      <w:bookmarkEnd w:id="5"/>
      <w:r w:rsidDel="00000000" w:rsidR="00000000" w:rsidRPr="00000000">
        <w:rPr>
          <w:rtl w:val="0"/>
        </w:rPr>
        <w:tab/>
        <w:tab/>
        <w:t xml:space="preserve">Processos e Trabalhos: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Para acessarmos a lista de processos que estão sendo executados no momento, utilizamos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ps (process) </w:t>
      </w:r>
      <w:r w:rsidDel="00000000" w:rsidR="00000000" w:rsidRPr="00000000">
        <w:rPr>
          <w:sz w:val="28"/>
          <w:szCs w:val="28"/>
          <w:rtl w:val="0"/>
        </w:rPr>
        <w:t xml:space="preserve">no terminal e ele dá o número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PID (ProcessIDentifier)</w:t>
      </w:r>
      <w:r w:rsidDel="00000000" w:rsidR="00000000" w:rsidRPr="00000000">
        <w:rPr>
          <w:sz w:val="28"/>
          <w:szCs w:val="28"/>
          <w:rtl w:val="0"/>
        </w:rPr>
        <w:t xml:space="preserve"> único dos processos. Os processos podem estar em</w:t>
      </w:r>
      <w:r w:rsidDel="00000000" w:rsidR="00000000" w:rsidRPr="00000000">
        <w:rPr>
          <w:b w:val="1"/>
          <w:sz w:val="28"/>
          <w:szCs w:val="28"/>
          <w:rtl w:val="0"/>
        </w:rPr>
        <w:t xml:space="preserve"> execução, background ou suspensos. </w:t>
      </w:r>
      <w:r w:rsidDel="00000000" w:rsidR="00000000" w:rsidRPr="00000000">
        <w:rPr>
          <w:sz w:val="28"/>
          <w:szCs w:val="28"/>
          <w:rtl w:val="0"/>
        </w:rPr>
        <w:t xml:space="preserve">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sleep</w:t>
      </w:r>
      <w:r w:rsidDel="00000000" w:rsidR="00000000" w:rsidRPr="00000000">
        <w:rPr>
          <w:sz w:val="28"/>
          <w:szCs w:val="28"/>
          <w:rtl w:val="0"/>
        </w:rPr>
        <w:t xml:space="preserve"> é um exemplo de processo criado que para o terminal durante um tempo delimitado em </w:t>
      </w:r>
      <w:r w:rsidDel="00000000" w:rsidR="00000000" w:rsidRPr="00000000">
        <w:rPr>
          <w:b w:val="1"/>
          <w:sz w:val="28"/>
          <w:szCs w:val="28"/>
          <w:rtl w:val="0"/>
        </w:rPr>
        <w:t xml:space="preserve">segundos</w:t>
      </w:r>
      <w:r w:rsidDel="00000000" w:rsidR="00000000" w:rsidRPr="00000000">
        <w:rPr>
          <w:sz w:val="28"/>
          <w:szCs w:val="28"/>
          <w:rtl w:val="0"/>
        </w:rPr>
        <w:t xml:space="preserve">. O operador </w:t>
      </w:r>
      <w:r w:rsidDel="00000000" w:rsidR="00000000" w:rsidRPr="00000000">
        <w:rPr>
          <w:b w:val="1"/>
          <w:sz w:val="28"/>
          <w:szCs w:val="28"/>
          <w:rtl w:val="0"/>
        </w:rPr>
        <w:t xml:space="preserve">&amp; (‘e’ comercial) </w:t>
      </w:r>
      <w:r w:rsidDel="00000000" w:rsidR="00000000" w:rsidRPr="00000000">
        <w:rPr>
          <w:sz w:val="28"/>
          <w:szCs w:val="28"/>
          <w:rtl w:val="0"/>
        </w:rPr>
        <w:t xml:space="preserve">junto com o comando, deixa ele em background, para que possamos fazer outras coisas enquanto eles acontecem. Para suspender um processo que não está em background, utilizamos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ctrl + z</w:t>
      </w:r>
      <w:r w:rsidDel="00000000" w:rsidR="00000000" w:rsidRPr="00000000">
        <w:rPr>
          <w:sz w:val="28"/>
          <w:szCs w:val="28"/>
          <w:rtl w:val="0"/>
        </w:rPr>
        <w:t xml:space="preserve"> e isso dá o status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suspenso </w:t>
      </w:r>
      <w:r w:rsidDel="00000000" w:rsidR="00000000" w:rsidRPr="00000000">
        <w:rPr>
          <w:sz w:val="28"/>
          <w:szCs w:val="28"/>
          <w:rtl w:val="0"/>
        </w:rPr>
        <w:t xml:space="preserve">no processo. Para colocá-lo rodando em background, utilizamos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bg (background) </w:t>
      </w:r>
      <w:r w:rsidDel="00000000" w:rsidR="00000000" w:rsidRPr="00000000">
        <w:rPr>
          <w:sz w:val="28"/>
          <w:szCs w:val="28"/>
          <w:rtl w:val="0"/>
        </w:rPr>
        <w:t xml:space="preserve">e ele volta a rodar, retirando-o da suspensão mas rodando-o no plano de trás do que estamos fazendo. Para acessar </w:t>
      </w:r>
      <w:r w:rsidDel="00000000" w:rsidR="00000000" w:rsidRPr="00000000">
        <w:rPr>
          <w:b w:val="1"/>
          <w:sz w:val="28"/>
          <w:szCs w:val="28"/>
          <w:rtl w:val="0"/>
        </w:rPr>
        <w:t xml:space="preserve">todos</w:t>
      </w:r>
      <w:r w:rsidDel="00000000" w:rsidR="00000000" w:rsidRPr="00000000">
        <w:rPr>
          <w:sz w:val="28"/>
          <w:szCs w:val="28"/>
          <w:rtl w:val="0"/>
        </w:rPr>
        <w:t xml:space="preserve"> os processos em execução, utilizamos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jobs (trabalho). </w:t>
      </w:r>
      <w:r w:rsidDel="00000000" w:rsidR="00000000" w:rsidRPr="00000000">
        <w:rPr>
          <w:sz w:val="28"/>
          <w:szCs w:val="28"/>
          <w:rtl w:val="0"/>
        </w:rPr>
        <w:t xml:space="preserve">Para voltar a executar em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primeiro plano </w:t>
      </w:r>
      <w:r w:rsidDel="00000000" w:rsidR="00000000" w:rsidRPr="00000000">
        <w:rPr>
          <w:sz w:val="28"/>
          <w:szCs w:val="28"/>
          <w:rtl w:val="0"/>
        </w:rPr>
        <w:t xml:space="preserve">um processo que colocamos em </w:t>
      </w:r>
      <w:r w:rsidDel="00000000" w:rsidR="00000000" w:rsidRPr="00000000">
        <w:rPr>
          <w:b w:val="1"/>
          <w:sz w:val="28"/>
          <w:szCs w:val="28"/>
          <w:rtl w:val="0"/>
        </w:rPr>
        <w:t xml:space="preserve">background</w:t>
      </w:r>
      <w:r w:rsidDel="00000000" w:rsidR="00000000" w:rsidRPr="00000000">
        <w:rPr>
          <w:sz w:val="28"/>
          <w:szCs w:val="28"/>
          <w:rtl w:val="0"/>
        </w:rPr>
        <w:t xml:space="preserve">, utilizamos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fg (for ground)</w:t>
      </w:r>
      <w:r w:rsidDel="00000000" w:rsidR="00000000" w:rsidRPr="00000000">
        <w:rPr>
          <w:sz w:val="28"/>
          <w:szCs w:val="28"/>
          <w:rtl w:val="0"/>
        </w:rPr>
        <w:t xml:space="preserve">, seguido do caracter </w:t>
      </w:r>
      <w:r w:rsidDel="00000000" w:rsidR="00000000" w:rsidRPr="00000000">
        <w:rPr>
          <w:b w:val="1"/>
          <w:sz w:val="28"/>
          <w:szCs w:val="28"/>
          <w:rtl w:val="0"/>
        </w:rPr>
        <w:t xml:space="preserve">% e seu número em lista. </w:t>
      </w:r>
      <w:r w:rsidDel="00000000" w:rsidR="00000000" w:rsidRPr="00000000">
        <w:rPr>
          <w:sz w:val="28"/>
          <w:szCs w:val="28"/>
          <w:rtl w:val="0"/>
        </w:rPr>
        <w:t xml:space="preserve">Para finalizarmos um processo, utilizamos o </w:t>
      </w:r>
      <w:r w:rsidDel="00000000" w:rsidR="00000000" w:rsidRPr="00000000">
        <w:rPr>
          <w:b w:val="1"/>
          <w:sz w:val="28"/>
          <w:szCs w:val="28"/>
          <w:rtl w:val="0"/>
        </w:rPr>
        <w:t xml:space="preserve">ctrl + c e isso indica que o processo em PRIMEIRO PLANO foi finalizado,</w:t>
      </w:r>
      <w:r w:rsidDel="00000000" w:rsidR="00000000" w:rsidRPr="00000000">
        <w:rPr>
          <w:sz w:val="28"/>
          <w:szCs w:val="28"/>
          <w:rtl w:val="0"/>
        </w:rPr>
        <w:t xml:space="preserve"> ou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kill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matar</w:t>
      </w:r>
      <w:r w:rsidDel="00000000" w:rsidR="00000000" w:rsidRPr="00000000">
        <w:rPr>
          <w:sz w:val="28"/>
          <w:szCs w:val="28"/>
          <w:rtl w:val="0"/>
        </w:rPr>
        <w:t xml:space="preserve">), também seguido do caracter </w:t>
      </w:r>
      <w:r w:rsidDel="00000000" w:rsidR="00000000" w:rsidRPr="00000000">
        <w:rPr>
          <w:b w:val="1"/>
          <w:sz w:val="28"/>
          <w:szCs w:val="28"/>
          <w:rtl w:val="0"/>
        </w:rPr>
        <w:t xml:space="preserve">% e seu número de lista </w:t>
      </w:r>
      <w:r w:rsidDel="00000000" w:rsidR="00000000" w:rsidRPr="00000000">
        <w:rPr>
          <w:sz w:val="28"/>
          <w:szCs w:val="28"/>
          <w:rtl w:val="0"/>
        </w:rPr>
        <w:t xml:space="preserve">ou </w:t>
      </w:r>
      <w:r w:rsidDel="00000000" w:rsidR="00000000" w:rsidRPr="00000000">
        <w:rPr>
          <w:b w:val="1"/>
          <w:sz w:val="28"/>
          <w:szCs w:val="28"/>
          <w:rtl w:val="0"/>
        </w:rPr>
        <w:t xml:space="preserve">seguido de seu número PID. </w:t>
      </w:r>
      <w:r w:rsidDel="00000000" w:rsidR="00000000" w:rsidRPr="00000000">
        <w:rPr>
          <w:sz w:val="28"/>
          <w:szCs w:val="28"/>
          <w:rtl w:val="0"/>
        </w:rPr>
        <w:t xml:space="preserve">Quando um processo não aceita ser finalizado e precisamos forçar seu encerramento, utilizamos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kill </w:t>
      </w:r>
      <w:r w:rsidDel="00000000" w:rsidR="00000000" w:rsidRPr="00000000">
        <w:rPr>
          <w:sz w:val="28"/>
          <w:szCs w:val="28"/>
          <w:rtl w:val="0"/>
        </w:rPr>
        <w:t xml:space="preserve">seguido da flag </w:t>
      </w:r>
      <w:r w:rsidDel="00000000" w:rsidR="00000000" w:rsidRPr="00000000">
        <w:rPr>
          <w:b w:val="1"/>
          <w:sz w:val="28"/>
          <w:szCs w:val="28"/>
          <w:rtl w:val="0"/>
        </w:rPr>
        <w:t xml:space="preserve">-9 </w:t>
      </w:r>
      <w:r w:rsidDel="00000000" w:rsidR="00000000" w:rsidRPr="00000000">
        <w:rPr>
          <w:sz w:val="28"/>
          <w:szCs w:val="28"/>
          <w:rtl w:val="0"/>
        </w:rPr>
        <w:t xml:space="preserve">e o número do processo que desejamos encerrar, de forma abrupta. 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Outros exemplos de processos, são o </w:t>
      </w:r>
      <w:r w:rsidDel="00000000" w:rsidR="00000000" w:rsidRPr="00000000">
        <w:rPr>
          <w:b w:val="1"/>
          <w:sz w:val="28"/>
          <w:szCs w:val="28"/>
          <w:rtl w:val="0"/>
        </w:rPr>
        <w:t xml:space="preserve">find (achar), history (histórico) e echo (eco):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</w:t>
      </w:r>
      <w:r w:rsidDel="00000000" w:rsidR="00000000" w:rsidRPr="00000000">
        <w:rPr>
          <w:b w:val="1"/>
          <w:sz w:val="28"/>
          <w:szCs w:val="28"/>
          <w:rtl w:val="0"/>
        </w:rPr>
        <w:t xml:space="preserve">find </w:t>
      </w:r>
      <w:r w:rsidDel="00000000" w:rsidR="00000000" w:rsidRPr="00000000">
        <w:rPr>
          <w:sz w:val="28"/>
          <w:szCs w:val="28"/>
          <w:rtl w:val="0"/>
        </w:rPr>
        <w:t xml:space="preserve">é um comando para localizarmos arquivos ou diretórios dentro do Unix. Podemos utilizar os parametros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name, date, size e type</w:t>
      </w:r>
      <w:r w:rsidDel="00000000" w:rsidR="00000000" w:rsidRPr="00000000">
        <w:rPr>
          <w:sz w:val="28"/>
          <w:szCs w:val="28"/>
          <w:rtl w:val="0"/>
        </w:rPr>
        <w:t xml:space="preserve">. Caso nenhum atributo seja passado para o comando, ele pesquisará tudo que estiver dentro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diretório atual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Exemplos: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11111" w:val="clear"/>
        <w:rPr>
          <w:rFonts w:ascii="Courier New" w:cs="Courier New" w:eastAsia="Courier New" w:hAnsi="Courier New"/>
          <w:b w:val="1"/>
          <w:color w:val="fd971f"/>
          <w:shd w:fill="11111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d971f"/>
          <w:sz w:val="20"/>
          <w:szCs w:val="20"/>
          <w:shd w:fill="111111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 Para listar todos os arquivos que terminam em .txt</w:t>
      </w:r>
    </w:p>
    <w:p w:rsidR="00000000" w:rsidDel="00000000" w:rsidP="00000000" w:rsidRDefault="00000000" w:rsidRPr="00000000" w14:paraId="0000004B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find . -name "*.txt"</w:t>
      </w:r>
    </w:p>
    <w:p w:rsidR="00000000" w:rsidDel="00000000" w:rsidP="00000000" w:rsidRDefault="00000000" w:rsidRPr="00000000" w14:paraId="0000004C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d971f"/>
          <w:sz w:val="20"/>
          <w:szCs w:val="20"/>
          <w:shd w:fill="111111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 Para localizar todos os diretórios</w:t>
      </w:r>
    </w:p>
    <w:p w:rsidR="00000000" w:rsidDel="00000000" w:rsidP="00000000" w:rsidRDefault="00000000" w:rsidRPr="00000000" w14:paraId="0000004D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find . -type d</w:t>
      </w:r>
    </w:p>
    <w:p w:rsidR="00000000" w:rsidDel="00000000" w:rsidP="00000000" w:rsidRDefault="00000000" w:rsidRPr="00000000" w14:paraId="0000004E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d971f"/>
          <w:sz w:val="20"/>
          <w:szCs w:val="20"/>
          <w:shd w:fill="111111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 Para localizar todos os arquivos</w:t>
      </w:r>
    </w:p>
    <w:p w:rsidR="00000000" w:rsidDel="00000000" w:rsidP="00000000" w:rsidRDefault="00000000" w:rsidRPr="00000000" w14:paraId="0000004F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find . -type f</w:t>
      </w:r>
    </w:p>
    <w:p w:rsidR="00000000" w:rsidDel="00000000" w:rsidP="00000000" w:rsidRDefault="00000000" w:rsidRPr="00000000" w14:paraId="00000050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d971f"/>
          <w:sz w:val="20"/>
          <w:szCs w:val="20"/>
          <w:shd w:fill="111111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 Localizar tanto arquivos quanto diretórios que comecem</w:t>
      </w:r>
    </w:p>
    <w:p w:rsidR="00000000" w:rsidDel="00000000" w:rsidP="00000000" w:rsidRDefault="00000000" w:rsidRPr="00000000" w14:paraId="00000054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d971f"/>
          <w:sz w:val="20"/>
          <w:szCs w:val="20"/>
          <w:shd w:fill="111111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 por algum trecho</w:t>
      </w:r>
    </w:p>
    <w:p w:rsidR="00000000" w:rsidDel="00000000" w:rsidP="00000000" w:rsidRDefault="00000000" w:rsidRPr="00000000" w14:paraId="00000055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find ./teste -name exemplo*</w:t>
      </w:r>
    </w:p>
    <w:p w:rsidR="00000000" w:rsidDel="00000000" w:rsidP="00000000" w:rsidRDefault="00000000" w:rsidRPr="00000000" w14:paraId="00000056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d971f"/>
          <w:sz w:val="20"/>
          <w:szCs w:val="20"/>
          <w:shd w:fill="111111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 Resultado</w:t>
      </w:r>
    </w:p>
    <w:p w:rsidR="00000000" w:rsidDel="00000000" w:rsidP="00000000" w:rsidRDefault="00000000" w:rsidRPr="00000000" w14:paraId="00000057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./teste/exemplo.txt</w:t>
      </w:r>
    </w:p>
    <w:p w:rsidR="00000000" w:rsidDel="00000000" w:rsidP="00000000" w:rsidRDefault="00000000" w:rsidRPr="00000000" w14:paraId="00000058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./teste/exemplo</w:t>
      </w:r>
    </w:p>
    <w:p w:rsidR="00000000" w:rsidDel="00000000" w:rsidP="00000000" w:rsidRDefault="00000000" w:rsidRPr="00000000" w14:paraId="00000059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d971f"/>
          <w:sz w:val="20"/>
          <w:szCs w:val="20"/>
          <w:shd w:fill="111111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 Localizar somente arquivos que comecem por algum trecho</w:t>
      </w:r>
    </w:p>
    <w:p w:rsidR="00000000" w:rsidDel="00000000" w:rsidP="00000000" w:rsidRDefault="00000000" w:rsidRPr="00000000" w14:paraId="0000005B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find ./teste -type f -name "exemplo*"</w:t>
      </w:r>
    </w:p>
    <w:p w:rsidR="00000000" w:rsidDel="00000000" w:rsidP="00000000" w:rsidRDefault="00000000" w:rsidRPr="00000000" w14:paraId="0000005C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d971f"/>
          <w:sz w:val="20"/>
          <w:szCs w:val="20"/>
          <w:shd w:fill="111111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 Resultado</w:t>
      </w:r>
    </w:p>
    <w:p w:rsidR="00000000" w:rsidDel="00000000" w:rsidP="00000000" w:rsidRDefault="00000000" w:rsidRPr="00000000" w14:paraId="0000005D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./teste/exemplo.txt</w:t>
      </w:r>
    </w:p>
    <w:p w:rsidR="00000000" w:rsidDel="00000000" w:rsidP="00000000" w:rsidRDefault="00000000" w:rsidRPr="00000000" w14:paraId="0000005E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d971f"/>
          <w:sz w:val="20"/>
          <w:szCs w:val="20"/>
          <w:shd w:fill="111111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 Localizar somente diretórios que comecem por algum trecho</w:t>
      </w:r>
    </w:p>
    <w:p w:rsidR="00000000" w:rsidDel="00000000" w:rsidP="00000000" w:rsidRDefault="00000000" w:rsidRPr="00000000" w14:paraId="00000060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find ./teste -type d -name "exemplo*"</w:t>
      </w:r>
    </w:p>
    <w:p w:rsidR="00000000" w:rsidDel="00000000" w:rsidP="00000000" w:rsidRDefault="00000000" w:rsidRPr="00000000" w14:paraId="00000061">
      <w:pPr>
        <w:shd w:fill="111111" w:val="clear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d971f"/>
          <w:sz w:val="20"/>
          <w:szCs w:val="20"/>
          <w:shd w:fill="111111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 Resultado</w:t>
      </w:r>
    </w:p>
    <w:p w:rsidR="00000000" w:rsidDel="00000000" w:rsidP="00000000" w:rsidRDefault="00000000" w:rsidRPr="00000000" w14:paraId="00000062">
      <w:pPr>
        <w:shd w:fill="111111" w:val="clear"/>
        <w:spacing w:after="120" w:line="360" w:lineRule="auto"/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shd w:fill="111111" w:val="clear"/>
          <w:rtl w:val="0"/>
        </w:rPr>
        <w:t xml:space="preserve">./teste/exemplo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Já o </w:t>
      </w:r>
      <w:r w:rsidDel="00000000" w:rsidR="00000000" w:rsidRPr="00000000">
        <w:rPr>
          <w:b w:val="1"/>
          <w:sz w:val="28"/>
          <w:szCs w:val="28"/>
          <w:rtl w:val="0"/>
        </w:rPr>
        <w:t xml:space="preserve">history</w:t>
      </w:r>
      <w:r w:rsidDel="00000000" w:rsidR="00000000" w:rsidRPr="00000000">
        <w:rPr>
          <w:sz w:val="28"/>
          <w:szCs w:val="28"/>
          <w:rtl w:val="0"/>
        </w:rPr>
        <w:t xml:space="preserve"> mostra o histórico geral de comandos que utilizamos no nosso terminal. A quantidade de comandos mostrados podem ser configurados a partir de um </w:t>
      </w:r>
      <w:r w:rsidDel="00000000" w:rsidR="00000000" w:rsidRPr="00000000">
        <w:rPr>
          <w:b w:val="1"/>
          <w:sz w:val="28"/>
          <w:szCs w:val="28"/>
          <w:rtl w:val="0"/>
        </w:rPr>
        <w:t xml:space="preserve">- (flag) </w:t>
      </w:r>
      <w:r w:rsidDel="00000000" w:rsidR="00000000" w:rsidRPr="00000000">
        <w:rPr>
          <w:sz w:val="28"/>
          <w:szCs w:val="28"/>
          <w:rtl w:val="0"/>
        </w:rPr>
        <w:t xml:space="preserve">e um número arbitrário que delimita a quantidade de comandos mostrados. 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Exemplo: 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11111" w:val="clear"/>
        <w:rPr>
          <w:b w:val="1"/>
          <w:sz w:val="28"/>
          <w:szCs w:val="28"/>
          <w:shd w:fill="11111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11111" w:val="clear"/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d971f"/>
          <w:sz w:val="24"/>
          <w:szCs w:val="24"/>
          <w:shd w:fill="111111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  <w:rtl w:val="0"/>
        </w:rPr>
        <w:t xml:space="preserve"> Mostra o histórico de comandos</w:t>
      </w:r>
    </w:p>
    <w:p w:rsidR="00000000" w:rsidDel="00000000" w:rsidP="00000000" w:rsidRDefault="00000000" w:rsidRPr="00000000" w14:paraId="0000006A">
      <w:pPr>
        <w:shd w:fill="111111" w:val="clear"/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  <w:rtl w:val="0"/>
        </w:rPr>
        <w:t xml:space="preserve">history</w:t>
      </w:r>
    </w:p>
    <w:p w:rsidR="00000000" w:rsidDel="00000000" w:rsidP="00000000" w:rsidRDefault="00000000" w:rsidRPr="00000000" w14:paraId="0000006B">
      <w:pPr>
        <w:shd w:fill="111111" w:val="clear"/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d971f"/>
          <w:sz w:val="24"/>
          <w:szCs w:val="24"/>
          <w:shd w:fill="111111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  <w:rtl w:val="0"/>
        </w:rPr>
        <w:t xml:space="preserve"> Pegar os últimos 10 comandos</w:t>
      </w:r>
    </w:p>
    <w:p w:rsidR="00000000" w:rsidDel="00000000" w:rsidP="00000000" w:rsidRDefault="00000000" w:rsidRPr="00000000" w14:paraId="0000006C">
      <w:pPr>
        <w:shd w:fill="111111" w:val="clear"/>
        <w:spacing w:after="120" w:line="360" w:lineRule="auto"/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  <w:rtl w:val="0"/>
        </w:rPr>
        <w:t xml:space="preserve">history | tail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</w:t>
      </w:r>
      <w:r w:rsidDel="00000000" w:rsidR="00000000" w:rsidRPr="00000000">
        <w:rPr>
          <w:b w:val="1"/>
          <w:sz w:val="28"/>
          <w:szCs w:val="28"/>
          <w:rtl w:val="0"/>
        </w:rPr>
        <w:t xml:space="preserve">echo</w:t>
      </w:r>
      <w:r w:rsidDel="00000000" w:rsidR="00000000" w:rsidRPr="00000000">
        <w:rPr>
          <w:sz w:val="28"/>
          <w:szCs w:val="28"/>
          <w:rtl w:val="0"/>
        </w:rPr>
        <w:t xml:space="preserve"> é utilizado em scripts ou terminais, e ele serve para exibir as mensagens de arquivos na tela, ou uma mensagem dentro de um arquivo, editando-o.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11111" w:val="clear"/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  <w:rtl w:val="0"/>
        </w:rPr>
        <w:t xml:space="preserve">echo "Este é um teste"</w:t>
      </w:r>
    </w:p>
    <w:p w:rsidR="00000000" w:rsidDel="00000000" w:rsidP="00000000" w:rsidRDefault="00000000" w:rsidRPr="00000000" w14:paraId="00000073">
      <w:pPr>
        <w:shd w:fill="111111" w:val="clear"/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d971f"/>
          <w:sz w:val="24"/>
          <w:szCs w:val="24"/>
          <w:shd w:fill="111111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  <w:rtl w:val="0"/>
        </w:rPr>
        <w:t xml:space="preserve"> Resultado</w:t>
      </w:r>
    </w:p>
    <w:p w:rsidR="00000000" w:rsidDel="00000000" w:rsidP="00000000" w:rsidRDefault="00000000" w:rsidRPr="00000000" w14:paraId="00000074">
      <w:pPr>
        <w:shd w:fill="111111" w:val="clear"/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  <w:rtl w:val="0"/>
        </w:rPr>
        <w:t xml:space="preserve">Este é um teste</w:t>
      </w:r>
    </w:p>
    <w:p w:rsidR="00000000" w:rsidDel="00000000" w:rsidP="00000000" w:rsidRDefault="00000000" w:rsidRPr="00000000" w14:paraId="00000075">
      <w:pPr>
        <w:shd w:fill="111111" w:val="clear"/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11111" w:val="clear"/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d971f"/>
          <w:sz w:val="24"/>
          <w:szCs w:val="24"/>
          <w:shd w:fill="111111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  <w:rtl w:val="0"/>
        </w:rPr>
        <w:t xml:space="preserve"> Pode ser usado para colocar textos dentro de arquivos.</w:t>
      </w:r>
    </w:p>
    <w:p w:rsidR="00000000" w:rsidDel="00000000" w:rsidP="00000000" w:rsidRDefault="00000000" w:rsidRPr="00000000" w14:paraId="00000077">
      <w:pPr>
        <w:shd w:fill="111111" w:val="clear"/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  <w:rtl w:val="0"/>
        </w:rPr>
        <w:t xml:space="preserve">echo "Este é mais um teste" &gt; teste.txt</w:t>
      </w:r>
    </w:p>
    <w:p w:rsidR="00000000" w:rsidDel="00000000" w:rsidP="00000000" w:rsidRDefault="00000000" w:rsidRPr="00000000" w14:paraId="00000078">
      <w:pPr>
        <w:shd w:fill="111111" w:val="clear"/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  <w:rtl w:val="0"/>
        </w:rPr>
        <w:t xml:space="preserve">cat teste.txt</w:t>
      </w:r>
    </w:p>
    <w:p w:rsidR="00000000" w:rsidDel="00000000" w:rsidP="00000000" w:rsidRDefault="00000000" w:rsidRPr="00000000" w14:paraId="00000079">
      <w:pPr>
        <w:shd w:fill="111111" w:val="clear"/>
        <w:spacing w:after="120" w:line="360" w:lineRule="auto"/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111111" w:val="clear"/>
          <w:rtl w:val="0"/>
        </w:rPr>
        <w:t xml:space="preserve">Este é mais um teste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6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