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Топонен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Требуется разработать приложение, позволяющее шифровать и дешифровать данные в режиме однократного гаммирования.</w:t>
      </w:r>
    </w:p>
    <w:p>
      <w:pPr>
        <w:pStyle w:val="BodyText"/>
      </w:pPr>
      <w:r>
        <w:t xml:space="preserve">Приложение должно:</w:t>
      </w:r>
    </w:p>
    <w:p>
      <w:pPr>
        <w:numPr>
          <w:ilvl w:val="0"/>
          <w:numId w:val="1002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2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выполнения данной лабораторной нет специальной теории. Необходимы общие знания в области компьютерных наук.</w:t>
      </w:r>
    </w:p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op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encryption(text):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"Открытый текст: "</w:t>
      </w:r>
      <w:r>
        <w:rPr>
          <w:rStyle w:val="NormalTok"/>
        </w:rPr>
        <w:t xml:space="preserve">, text)</w:t>
      </w:r>
      <w:r>
        <w:br/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new_text.append(i.encode(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в 16-ой системе: "</w:t>
      </w:r>
      <w:r>
        <w:rPr>
          <w:rStyle w:val="NormalTok"/>
        </w:rPr>
        <w:t xml:space="preserve">, new_text)</w:t>
      </w:r>
      <w:r>
        <w:br/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(i)[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r]</w:t>
      </w:r>
      <w:r>
        <w:br/>
      </w:r>
      <w:r>
        <w:br/>
      </w:r>
      <w:r>
        <w:rPr>
          <w:rStyle w:val="NormalTok"/>
        </w:rPr>
        <w:t xml:space="preserve">    new_key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    new_key.append(i.encode(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().upper())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 в 16-ой системе: "</w:t>
      </w:r>
      <w:r>
        <w:rPr>
          <w:rStyle w:val="NormalTok"/>
        </w:rPr>
        <w:t xml:space="preserve">, key)</w:t>
      </w:r>
      <w:r>
        <w:br/>
      </w:r>
      <w:r>
        <w:br/>
      </w:r>
      <w:r>
        <w:rPr>
          <w:rStyle w:val="NormalTok"/>
        </w:rPr>
        <w:t xml:space="preserve">    xor_text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(new_text)):</w:t>
      </w:r>
      <w:r>
        <w:br/>
      </w:r>
      <w:r>
        <w:rPr>
          <w:rStyle w:val="NormalTok"/>
        </w:rPr>
        <w:t xml:space="preserve">        xor_text.append(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(new_text[i],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в 16-ой системе: "</w:t>
      </w:r>
      <w:r>
        <w:rPr>
          <w:rStyle w:val="NormalTok"/>
        </w:rPr>
        <w:t xml:space="preserve">, xor_text)</w:t>
      </w:r>
      <w:r>
        <w:br/>
      </w:r>
      <w:r>
        <w:br/>
      </w:r>
      <w:r>
        <w:rPr>
          <w:rStyle w:val="NormalTok"/>
        </w:rPr>
        <w:t xml:space="preserve">    en_text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.join(xor_text)).decode(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"</w:t>
      </w:r>
      <w:r>
        <w:rPr>
          <w:rStyle w:val="NormalTok"/>
        </w:rPr>
        <w:t xml:space="preserve">, en_text)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key, xor_text, en_text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find_key(text, en_text):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"Открытый текст: "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"</w:t>
      </w:r>
      <w:r>
        <w:rPr>
          <w:rStyle w:val="NormalTok"/>
        </w:rPr>
        <w:t xml:space="preserve">, en_text)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new_text.append(i.encode(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в 16-ой системе: "</w:t>
      </w:r>
      <w:r>
        <w:rPr>
          <w:rStyle w:val="NormalTok"/>
        </w:rPr>
        <w:t xml:space="preserve">, new_text)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tmp_text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en_text:</w:t>
      </w:r>
      <w:r>
        <w:br/>
      </w:r>
      <w:r>
        <w:rPr>
          <w:rStyle w:val="NormalTok"/>
        </w:rPr>
        <w:t xml:space="preserve">        tmp_text.append(i.encode(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текст в 16-ой системе: "</w:t>
      </w:r>
      <w:r>
        <w:rPr>
          <w:rStyle w:val="NormalTok"/>
        </w:rPr>
        <w:t xml:space="preserve">, tmp_text)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xor_text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(k,t)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(new_text, tmp_text)]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Найденный ключ в 16-ой системе: "</w:t>
      </w:r>
      <w:r>
        <w:rPr>
          <w:rStyle w:val="NormalTok"/>
        </w:rPr>
        <w:t xml:space="preserve">, xor_text)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xor_text</w:t>
      </w:r>
      <w:r>
        <w:br/>
      </w:r>
      <w:r>
        <w:br/>
      </w:r>
      <w:r>
        <w:rPr>
          <w:rStyle w:val="NormalTok"/>
        </w:rPr>
        <w:t xml:space="preserve">k, t, 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encryption(s)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find_key(s, et)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"Ключ найден верно"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"Ключ найден неверно"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Результаты работы программы:</w:t>
      </w:r>
    </w:p>
    <w:p>
      <w:pPr>
        <w:pStyle w:val="CaptionedFigure"/>
      </w:pPr>
      <w:bookmarkStart w:id="26" w:name="fig:001"/>
      <w:r>
        <w:drawing>
          <wp:inline>
            <wp:extent cx="5334000" cy="723526"/>
            <wp:effectExtent b="0" l="0" r="0" t="0"/>
            <wp:docPr descr="Вывод функции encryption" title="" id="24" name="Picture"/>
            <a:graphic>
              <a:graphicData uri="http://schemas.openxmlformats.org/drawingml/2006/picture">
                <pic:pic>
                  <pic:nvPicPr>
                    <pic:cNvPr descr="img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Вывод функции encryption</w:t>
      </w:r>
    </w:p>
    <w:p>
      <w:pPr>
        <w:pStyle w:val="CaptionedFigure"/>
      </w:pPr>
      <w:bookmarkStart w:id="30" w:name="fig:002"/>
      <w:r>
        <w:drawing>
          <wp:inline>
            <wp:extent cx="5334000" cy="682816"/>
            <wp:effectExtent b="0" l="0" r="0" t="0"/>
            <wp:docPr descr="Вывод функции decryption" title="" id="28" name="Picture"/>
            <a:graphic>
              <a:graphicData uri="http://schemas.openxmlformats.org/drawingml/2006/picture">
                <pic:pic>
                  <pic:nvPicPr>
                    <pic:cNvPr descr="img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Вывод функции decryption</w:t>
      </w:r>
    </w:p>
    <w:p>
      <w:pPr>
        <w:pStyle w:val="CaptionedFigure"/>
      </w:pPr>
      <w:bookmarkStart w:id="34" w:name="fig:003"/>
      <w:r>
        <w:drawing>
          <wp:inline>
            <wp:extent cx="4013734" cy="1472665"/>
            <wp:effectExtent b="0" l="0" r="0" t="0"/>
            <wp:docPr descr="Проверка полученного ключа" title="" id="32" name="Picture"/>
            <a:graphic>
              <a:graphicData uri="http://schemas.openxmlformats.org/drawingml/2006/picture">
                <pic:pic>
                  <pic:nvPicPr>
                    <pic:cNvPr descr="img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Проверка полученного ключа</w:t>
      </w:r>
    </w:p>
    <w:bookmarkEnd w:id="35"/>
    <w:bookmarkStart w:id="36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Поясните смысл однократного гаммирования.</w:t>
      </w:r>
      <w:r>
        <w:t xml:space="preserve"> </w:t>
      </w:r>
      <w:r>
        <w:t xml:space="preserve">Гаммирование –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numPr>
          <w:ilvl w:val="0"/>
          <w:numId w:val="1003"/>
        </w:numPr>
        <w:pStyle w:val="Compact"/>
      </w:pPr>
      <w:r>
        <w:t xml:space="preserve">Перечислите недостатки однократного гаммирования.</w:t>
      </w:r>
      <w:r>
        <w:t xml:space="preserve"> </w:t>
      </w:r>
      <w:r>
        <w:t xml:space="preserve">Абсолютная стойкость шифра доказана только для случая,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</w:p>
    <w:p>
      <w:pPr>
        <w:numPr>
          <w:ilvl w:val="0"/>
          <w:numId w:val="1003"/>
        </w:numPr>
        <w:pStyle w:val="Compact"/>
      </w:pPr>
      <w:r>
        <w:t xml:space="preserve">Перечислите преимущества однократного гаммирования.</w:t>
      </w:r>
      <w:r>
        <w:t xml:space="preserve"> </w:t>
      </w:r>
      <w:r>
        <w:t xml:space="preserve">Во-первых, такой способ симметричен, т.е. двойное прибавление одной и той же величины по модулю 2 восстанавливает исходное значение. Во-вторых, шифрование и расшифрование может быть выполнено одной и той же программой. Наконец,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>
      <w:pPr>
        <w:numPr>
          <w:ilvl w:val="0"/>
          <w:numId w:val="1003"/>
        </w:numPr>
        <w:pStyle w:val="Compact"/>
      </w:pPr>
      <w:r>
        <w:t xml:space="preserve">Почему длина открытого текста должна совпадать с длиной ключа?</w:t>
      </w:r>
      <w:r>
        <w:t xml:space="preserve"> </w:t>
      </w:r>
      <w:r>
        <w:t xml:space="preserve">Если ключ короче текста, то операция XOR будет применена не ко всем элементам и конец сообщения будет не закодирован. Если ключ будет длиннее, то появится неоднозначность декодирования.</w:t>
      </w:r>
    </w:p>
    <w:p>
      <w:pPr>
        <w:numPr>
          <w:ilvl w:val="0"/>
          <w:numId w:val="1003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  <w:r>
        <w:t xml:space="preserve"> </w:t>
      </w:r>
      <w:r>
        <w:t xml:space="preserve">Наложение гаммы по сути представляет собой 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3"/>
        </w:numPr>
        <w:pStyle w:val="Compact"/>
      </w:pPr>
      <w:r>
        <w:t xml:space="preserve">Как по открытому тексту и ключу получить шифротекст?</w:t>
      </w:r>
      <w:r>
        <w:t xml:space="preserve"> </w:t>
      </w:r>
      <w:r>
        <w:t xml:space="preserve">В таком случае задача сводится к правилу: $C_i = P_i ⊕ K_i $ ,т.е. мы поэлементно получаем символы зашифрованного сообщения, применяя операцию исключающего или к соответствующим элементам ключа и открытого текста.</w:t>
      </w:r>
    </w:p>
    <w:p>
      <w:pPr>
        <w:numPr>
          <w:ilvl w:val="0"/>
          <w:numId w:val="1003"/>
        </w:numPr>
        <w:pStyle w:val="Compact"/>
      </w:pPr>
      <w:r>
        <w:t xml:space="preserve">Как по открытому тексту и шифротексту получить ключ?</w:t>
      </w:r>
      <w:r>
        <w:t xml:space="preserve"> </w:t>
      </w:r>
      <w:r>
        <w:t xml:space="preserve">Подобная задача решается путем применения операции исключающего или к последовательностям символов зашифрованного и открытого сообщений: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  <w:r>
        <w:t xml:space="preserve"> </w:t>
      </w:r>
      <w:r>
        <w:t xml:space="preserve">Необходимые и достаточные условия абсолютной стойкости шифра:</w:t>
      </w:r>
    </w:p>
    <w:p>
      <w:pPr>
        <w:numPr>
          <w:ilvl w:val="1"/>
          <w:numId w:val="1004"/>
        </w:numPr>
        <w:pStyle w:val="Compact"/>
      </w:pPr>
      <w:r>
        <w:t xml:space="preserve">полная случайность ключа;</w:t>
      </w:r>
    </w:p>
    <w:p>
      <w:pPr>
        <w:numPr>
          <w:ilvl w:val="1"/>
          <w:numId w:val="1004"/>
        </w:numPr>
        <w:pStyle w:val="Compact"/>
      </w:pPr>
      <w:r>
        <w:t xml:space="preserve">равенство длин ключа и открытого текста;</w:t>
      </w:r>
    </w:p>
    <w:p>
      <w:pPr>
        <w:numPr>
          <w:ilvl w:val="1"/>
          <w:numId w:val="1004"/>
        </w:numPr>
        <w:pStyle w:val="Compact"/>
      </w:pPr>
      <w:r>
        <w:t xml:space="preserve">однократное использование ключа.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 на практике применение режима однократного гаммирования.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8">
        <w:r>
          <w:rPr>
            <w:rStyle w:val="Hyperlink"/>
          </w:rPr>
          <w:t xml:space="preserve">Кулябов Д. С., Королькова А. В., Геворкян М. Н Лабораторная работа №7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hyperlink" Id="rId38" Target="https://esystem.rudn.ru/pluginfile.php/1651757/mod_resource/content/2/007-lab_crypto-gamm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esystem.rudn.ru/pluginfile.php/1651757/mod_resource/content/2/007-lab_crypto-gamm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Топонен Никита Андреевич</dc:creator>
  <dc:language>ru-Ru</dc:language>
  <cp:keywords/>
  <dcterms:created xsi:type="dcterms:W3CDTF">2022-10-09T13:23:08Z</dcterms:created>
  <dcterms:modified xsi:type="dcterms:W3CDTF">2022-10-09T13:23:08Z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Однократное гаммирование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