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 England: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ME, NH, VT, MA, RI, 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NYC / Long Island: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NY - NYC, Long Island, Westchester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Upstate NY: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NY - everything outside NYC/Long Island/Westchester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North Jersey: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NJ - Newark, Elizabeth, Jersey City, Paterson, North NJ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Central / South Jersey: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NJ - Trenton, Cherry Hill, Vineland, Atlantic City, South NJ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Eastern PA: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 - Philadelphia, Allentown, Scranton, Harrisburg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Western PA: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 - Pittsburgh, Erie, western PA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MD / DE / DC / Northern VA: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MD, DE, DC, Northern VA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Virginia: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 outside Northern VA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Carolinas: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NC, SC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Georgia: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Florida North / Central: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 - Jacksonville, Orlando, Tampa, Tallahassee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South Florida: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FL - Miami, Fort Lauderdale, West Palm Beach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TN / AL / MS: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TN, AL, MS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Ohio Valley: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OH, IN, KY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Michigan: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Chicago / Illinois: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IL, especially Chicago area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Upper Midwest: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WI, MN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Iowa / Missouri: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IA, MO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Central Plains: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KS, NE, ND, SD, OK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Texas: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Louisiana / Arkansas: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LA, AR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Mountain / Southwest: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AZ, NM, CO, UT, NV, ID, MT, WY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Northern California: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 - Bay Area, Sacramento, north CA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Southern California: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 - Los Angeles, Inland Empire, San Diego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Pacific Northwest: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WA, 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Alaska / Hawaii: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AK, HI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