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Стеценко Ирина Александровна, Ящук Евгения Владимировна. Технологии электронного обучения в системе непрерывного педагогического образования. Вестник Сибирского института бизнеса и информационных технологий. 2014.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Долженко А.В. Содержание информационной компетентности педагога в среде электронного обучения. Вестник Таганрогского института имени А.П. Чехова. 2016.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Якунин А.Ю. Особенности применения технологий электронного обучения в гуманитарном вузе. Вестник Таганрогского института имени А.П. Чехова. 2017.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Бесплатные E-Learning инструменты.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https://www.efrontlearning.com/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Назаренко А.Л. Информатизация образования: синтез традиционного и электронного обучения. Открытое образование. Научно-практический журнал. 2015.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front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