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3CB5" w14:textId="19E52E56" w:rsidR="002038F1" w:rsidRDefault="00CC05F5">
      <w:r>
        <w:t>План выступления:</w:t>
      </w:r>
    </w:p>
    <w:p w14:paraId="190DB73B" w14:textId="1321978B" w:rsidR="00CC05F5" w:rsidRDefault="00CC05F5" w:rsidP="00CC05F5">
      <w:pPr>
        <w:pStyle w:val="a3"/>
        <w:numPr>
          <w:ilvl w:val="0"/>
          <w:numId w:val="1"/>
        </w:numPr>
      </w:pPr>
      <w:r>
        <w:t>Что такое электронное обучение (ЭО);</w:t>
      </w:r>
    </w:p>
    <w:p w14:paraId="1226A0A1" w14:textId="7DA86672" w:rsidR="00CC05F5" w:rsidRDefault="00CC05F5" w:rsidP="00CC05F5">
      <w:pPr>
        <w:pStyle w:val="a3"/>
        <w:numPr>
          <w:ilvl w:val="0"/>
          <w:numId w:val="1"/>
        </w:numPr>
      </w:pPr>
      <w:r>
        <w:t>Возможности ЭО;</w:t>
      </w:r>
    </w:p>
    <w:p w14:paraId="4AEB75BE" w14:textId="2058DFE0" w:rsidR="00CC05F5" w:rsidRDefault="00CC05F5" w:rsidP="00CC05F5">
      <w:pPr>
        <w:pStyle w:val="a3"/>
        <w:numPr>
          <w:ilvl w:val="0"/>
          <w:numId w:val="1"/>
        </w:numPr>
      </w:pPr>
      <w:r>
        <w:t>Инструменты и технологии ЭО;</w:t>
      </w:r>
    </w:p>
    <w:p w14:paraId="2BB8BDB7" w14:textId="5F900773" w:rsidR="00CC05F5" w:rsidRDefault="00CC05F5" w:rsidP="00CC05F5">
      <w:pPr>
        <w:pStyle w:val="a3"/>
        <w:numPr>
          <w:ilvl w:val="0"/>
          <w:numId w:val="1"/>
        </w:numPr>
      </w:pPr>
      <w:r>
        <w:t>Типы электронных образовательных ресурсов (ЭОР);</w:t>
      </w:r>
    </w:p>
    <w:p w14:paraId="477C6426" w14:textId="4C1DDD2F" w:rsidR="00CC05F5" w:rsidRDefault="00CC05F5" w:rsidP="00CC05F5">
      <w:pPr>
        <w:pStyle w:val="a3"/>
        <w:numPr>
          <w:ilvl w:val="0"/>
          <w:numId w:val="1"/>
        </w:numPr>
      </w:pPr>
      <w:r>
        <w:t>Анализ существующих решений;</w:t>
      </w:r>
    </w:p>
    <w:p w14:paraId="30BB3CE6" w14:textId="5E4D21E1" w:rsidR="00CC05F5" w:rsidRDefault="00CC05F5" w:rsidP="00CC05F5">
      <w:pPr>
        <w:pStyle w:val="a3"/>
        <w:numPr>
          <w:ilvl w:val="0"/>
          <w:numId w:val="1"/>
        </w:numPr>
      </w:pPr>
      <w:r>
        <w:t>Разработка новых ЭОР;</w:t>
      </w:r>
    </w:p>
    <w:p w14:paraId="265DA980" w14:textId="5E1351D4" w:rsidR="00CC05F5" w:rsidRDefault="00CC05F5" w:rsidP="00CC05F5">
      <w:pPr>
        <w:pStyle w:val="a3"/>
        <w:numPr>
          <w:ilvl w:val="0"/>
          <w:numId w:val="1"/>
        </w:numPr>
      </w:pPr>
      <w:r>
        <w:t>Инструменты и технологии для создания ЭОР;</w:t>
      </w:r>
    </w:p>
    <w:p w14:paraId="26371094" w14:textId="1B993225" w:rsidR="00755750" w:rsidRDefault="00755750" w:rsidP="00CC05F5">
      <w:pPr>
        <w:pStyle w:val="a3"/>
        <w:numPr>
          <w:ilvl w:val="0"/>
          <w:numId w:val="1"/>
        </w:numPr>
      </w:pPr>
      <w:r>
        <w:t>Общие выводы.</w:t>
      </w:r>
    </w:p>
    <w:sectPr w:rsidR="00755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7E38"/>
    <w:multiLevelType w:val="hybridMultilevel"/>
    <w:tmpl w:val="D7325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1E"/>
    <w:rsid w:val="002038F1"/>
    <w:rsid w:val="00564DA9"/>
    <w:rsid w:val="00755750"/>
    <w:rsid w:val="00CC05F5"/>
    <w:rsid w:val="00CC17F8"/>
    <w:rsid w:val="00CE441E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1E9E"/>
  <w15:chartTrackingRefBased/>
  <w15:docId w15:val="{9787D86C-A63E-43CC-AC18-696A4D1F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3</cp:revision>
  <dcterms:created xsi:type="dcterms:W3CDTF">2021-06-27T19:44:00Z</dcterms:created>
  <dcterms:modified xsi:type="dcterms:W3CDTF">2021-06-27T19:49:00Z</dcterms:modified>
</cp:coreProperties>
</file>