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9FD9" w14:textId="560A3258" w:rsidR="00F44D41" w:rsidRDefault="009204D4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Текст взят с сайта: </w:t>
      </w:r>
      <w:hyperlink r:id="rId4" w:history="1">
        <w:r w:rsidRPr="009204D4">
          <w:rPr>
            <w:rStyle w:val="a3"/>
            <w:rFonts w:ascii="Times New Roman" w:hAnsi="Times New Roman" w:cs="Times New Roman"/>
            <w:sz w:val="24"/>
          </w:rPr>
          <w:t>https://sites.g</w:t>
        </w:r>
        <w:r w:rsidRPr="009204D4">
          <w:rPr>
            <w:rStyle w:val="a3"/>
            <w:rFonts w:ascii="Times New Roman" w:hAnsi="Times New Roman" w:cs="Times New Roman"/>
            <w:sz w:val="24"/>
          </w:rPr>
          <w:t>o</w:t>
        </w:r>
        <w:r w:rsidRPr="009204D4">
          <w:rPr>
            <w:rStyle w:val="a3"/>
            <w:rFonts w:ascii="Times New Roman" w:hAnsi="Times New Roman" w:cs="Times New Roman"/>
            <w:sz w:val="24"/>
          </w:rPr>
          <w:t>ogle.com/site/mdk0303dokumentsertifikacia/standarty-v-oblasti-it</w:t>
        </w:r>
      </w:hyperlink>
    </w:p>
    <w:p w14:paraId="603A39E0" w14:textId="34CB3366" w:rsidR="009204D4" w:rsidRDefault="009204D4" w:rsidP="002232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2AFE412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Стандарты в области ИТ</w:t>
      </w:r>
    </w:p>
    <w:p w14:paraId="20CD50A5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Понятие стандартизация в области информационных технологий  определяется как принятие соглашения по спецификации, производству и использованию аппаратных и программных средств вычислительной техники; становление и применение стандартов, норм, правил и т.п.</w:t>
      </w:r>
    </w:p>
    <w:p w14:paraId="7F9B9611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ED8F90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Стандарты занимают все более значительное место в направлении развития индустрии информационных технологий.  Процесс стандартизации информационных технологий далеко не закончен, область информационных технологий постоянно динамично развивается. С точки зрения пользователя, все многообразие ПО должно управляться единообразно. Все это регламентируется стандартами, действующими в сфере информационных технологий.</w:t>
      </w:r>
    </w:p>
    <w:p w14:paraId="34D51AFD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E793945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Стандарт «де-юре» создается формально признанной стандартизующей организацией. Он разрабатывается при соблюдении правил консенсуса в процессе открытой дискуссии, в которой каждый имеет шанс принять участие. Ни одна группа не может действовать независимо, создавая стандарты для промышленности. Если какая-либо группа поставщиков создаст стандарт, не учитывающий требования пользователей, она потерпит неудачу. То же самое происходит, если пользователи создают стандарт, с которым не могут или не будут соглашаться поставщики, — этот стандарт также не будет успешным. Стандарты «де-юре» не могут быть изменены, не пройдя процесс согласования под контролем организации, разрабатывающей стандарты. Стандарты OSI (Open Systems Interconnection reference model), Ethernet, POSIX, SQL и большинство стандартов языков — примеры такого рода стандартов.</w:t>
      </w:r>
    </w:p>
    <w:p w14:paraId="3B96F25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8DBF19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Стандарт «де-факто» — термин, обозначающий продукт какого-либо поставщика, который захватил большую долю рынка и который другие поставщики стремятся эмулировать, копировать или использовать для того, чтобы захватить свою часть рынка.</w:t>
      </w:r>
    </w:p>
    <w:p w14:paraId="18CEE1C1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3B764AE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Следует отметить, что в области информационных технологий существуют два основных исторически сложившихся подхода  разработке стандартов. Первый — когда назревает проблема, — необходимость в стандарте. В этом случае собирается группа экспертов в каком-то разделе информационных технологий и обсуждает локальные решения, придуманные отдельными компаниями — производителями программного обеспечения и научными организациями, проводит анализ этих решений и разрабатывается единый интегральный стандарт, который включает в себя лучшие идеи и наработки. Но рынок живет по несколько иным законам. Первый подход обладает инертностью, проблема уже назрела, ее надо решать, и неизвестно, когда соберутся эксперты и разработают необходимый стандарт. Во втором случае компании — разработчики ПО разрабатывают каждая свое решение, и самое популярное, массовое с точки зрения частоты использования решение обретает статус стандарта (необязательно юридически). Так, SQL стал стандартом языка обращения к базам данных, что называется «де-факто», хотя потом статус стандарта был закреплен юридически. Недостаток этого подхода состоит в том, что стандартом становится не самое сильное, а самое массовое коммерческое решение.</w:t>
      </w:r>
    </w:p>
    <w:p w14:paraId="3D9E509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7D85669F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Одна из главных причин значимости современной программы стандартизации — осознание опасности злоупотребления стандартами «де-факто», В 60-е и 70-е годы XX века создание стандартов «де-факто» ставило пользователей в зависимое от производителей положение при использовании основных средств обработки данных и телекоммуникаций. Долгое </w:t>
      </w:r>
      <w:r w:rsidRPr="009204D4">
        <w:rPr>
          <w:rFonts w:ascii="Times New Roman" w:hAnsi="Times New Roman" w:cs="Times New Roman"/>
          <w:sz w:val="24"/>
        </w:rPr>
        <w:lastRenderedPageBreak/>
        <w:t>время такими стандартами были SQL (Structured Query Language) и язык диаграмм Д. Росса SADT (Structured Analysis and Design Technique). В качестве примера перехода стандарта «де-факто» в стандарт «де-юре» является история развития и стандартизации языка SQL (см.: [1]) .</w:t>
      </w:r>
    </w:p>
    <w:p w14:paraId="01BED874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18282D4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Качество ПО - предмет стандартизации.  Разработка ПС достигла такого уровня развития, что стало необходимо использовать инженерные методы, в том числе для оценивания результатов проектирования на этапах ЖЦ, контроля достижения показателей качества и метрического их анализа, оценки риска и степени использования готовых компонентов для снижения стоимости разработки нового проекта. Основу инженерных методов в программировании составляет повышение качества, для достижения которого сформировались методы определения требований к качеству, подходы к выбору и усовершенствованию моделей метрического анализа показателей качества, методы количественного измерения показателей качества на этапах ЖЦ.</w:t>
      </w:r>
    </w:p>
    <w:p w14:paraId="56E1CAB2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F29EAAD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Международные организации, разрабатывающие стандарты.</w:t>
      </w:r>
    </w:p>
    <w:p w14:paraId="761CCAC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99C55FD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</w:t>
      </w:r>
    </w:p>
    <w:p w14:paraId="0D9BA427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6F52C75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Международная организация по стандартизации (ИСО).</w:t>
      </w:r>
    </w:p>
    <w:p w14:paraId="26B7588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2CAF1BA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</w:t>
      </w:r>
    </w:p>
    <w:p w14:paraId="1EA8548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ABE6381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Международная организация по стандартизации создана в 1946 г. двадцатью пятью национальными организациями по стандартизации. При создании организации и выборе ее названия учитывалась необходимость того, чтобы аббревиатура наименования звучала одинаково на всех языках. Для этого было решено использовать греческое слово «isos» — равный. Вот почему на всех языках мира Международная организация по стандартизации имеет краткое название ISO (ИСО).</w:t>
      </w:r>
    </w:p>
    <w:p w14:paraId="34FC1DC3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70E89C5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 Некоторые виды работ выполняются совместными усилиями этих организаций. Кроме стандартизации ИСО занимается и проблемами сертификации.</w:t>
      </w:r>
    </w:p>
    <w:p w14:paraId="13C832CB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25162A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ИСО определяет свои задачи следующим образом: содействие развитию стандартизации и смежных видов деятельности в мире с целью обеспечения международного обмена товарами и услугами, а также развития сотрудничества в интеллектуальной, научно-технической и экономической областях.</w:t>
      </w:r>
    </w:p>
    <w:p w14:paraId="0741558B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707B589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Вопросы информационной технологии, микропроцессорной техники и т.п. входят в область совместных разработок ИСО/МЭК. ИСО уделяет много внимания стандартизации систем обеспечения качества. Практическим результатом усилий в этих направлениях являются разработка и издание международных стандартов. При их разработке ИСО учитывает ожидания всех заинтересованных сторон — производителей продукции (услуг), потребителей, правительственных кругов, научно- технических и общественных организаций. Решение вопроса о применении международного стандарта ИСО связано в основном со степенью участия страны в международном разделении труда и состоянием ее внешней торговли.</w:t>
      </w:r>
    </w:p>
    <w:p w14:paraId="47017D72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F3653C2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Международная электротехническая комиссия (МЭК).</w:t>
      </w:r>
    </w:p>
    <w:p w14:paraId="02380F0C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BA6037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lastRenderedPageBreak/>
        <w:t>Крупнейший партнер ИСО — Международная электротехническая комиссия (МЭК). Международная электротехническая комиссия создана на международной конференции, в работе которой участвовали 13 стран, в наибольшей степени заинтересованных в такой организации. Датой начала международного сотрудничества по электротехнике считается 1881 г., когда состоялся первый Международный конгресс по электричеству. Позже, в 1904 г., правительственные делегаты конгресса решили, что необходима специальная организация, которая бы занималась стандартизацией параметров электрических машин и терминологией в этой области. Когда была создана ИСО, МЭК стала автономной организацией в ее составе. МЭК занимается стандартизацией в области электротехники, электроники, радиосвязи, приборостроения. Эти области не входят в сферу деятельности ИСО.</w:t>
      </w:r>
    </w:p>
    <w:p w14:paraId="6ADFF0B4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C221FA1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Объединенный технический комитет (JTC1)</w:t>
      </w:r>
    </w:p>
    <w:p w14:paraId="34242F3E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B35298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В 1987 г. ИСО и МЭК объединили свою деятельность в области стандартизации информационных технологий (ИТ), создав единый орган JTC1 (Joint TechnicalCommittee 1 — Объединенный технический комитет 1), предназначенный для формирования всеобъемлющей системы базовых стандартов в области ИТ и их расширений для конкретных сфер деятельности.</w:t>
      </w:r>
    </w:p>
    <w:p w14:paraId="7185F461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AFD2832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JTC1 имеет 17 подкомиссий, чья работа покрывает все: от техники Программного обеспечения до языков программирования, компьютерной графики и обработки изображения, соединения оборудования, методов защиты и т.д.</w:t>
      </w:r>
    </w:p>
    <w:p w14:paraId="1CFBE2DA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63A932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Работа над стандартами ИТ в JTC1 тематически распределена по подкомитетам (Subcommittees — SC). В дополнение создана специальная группа по функциональным стандартам (Special Group on Functional Standards — SGFS) для обработки предложений по международным стандартизованным профилям (International Standardized Profiles — ISPs), представляющим определения профилей ИТ.</w:t>
      </w:r>
    </w:p>
    <w:p w14:paraId="102AE282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8404B53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Ниже перечислены подкомитеты и группы JTC1, связанные с разработкой стандартов ИТ, относящихся к окружению открытых систем (Open Systems Environment — OSE):</w:t>
      </w:r>
    </w:p>
    <w:p w14:paraId="35968E89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BE7005F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C2 — Символьные наборы и кодирование информации;</w:t>
      </w:r>
    </w:p>
    <w:p w14:paraId="18063E37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28D87A4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SC6 — Телекоммуникация и информационный обмен между системами;</w:t>
      </w:r>
    </w:p>
    <w:p w14:paraId="4A99793E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7CCD111E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SC7 — Разработка программного обеспечения и системная документация;</w:t>
      </w:r>
    </w:p>
    <w:p w14:paraId="6216A4AE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9B89FEC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SC18 — Текстовые и офисные системы;</w:t>
      </w:r>
    </w:p>
    <w:p w14:paraId="5ADBEC1C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1FDE409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SC21 — Открытая распределенная обработка (Open Distributed Processing — ODP), управление данными (Data Management — DM) и взаимосвязь открытых систем (OSI);</w:t>
      </w:r>
    </w:p>
    <w:p w14:paraId="4421FC65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6DC8156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SC22 — Языки программирования, их окружение и интерфейсы системного программного обеспечения;</w:t>
      </w:r>
    </w:p>
    <w:p w14:paraId="345AA77F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4D8722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SC24 — Компьютерная графика;</w:t>
      </w:r>
    </w:p>
    <w:p w14:paraId="4EA012CA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DFDBA4E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SC27 — Общие методы безопасности для ИТ-приложений;</w:t>
      </w:r>
    </w:p>
    <w:p w14:paraId="39E123E5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D2ACEDA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SGFS — Специальная группа по функциональным стандартам,</w:t>
      </w:r>
    </w:p>
    <w:p w14:paraId="3E4E3FB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AEE0925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Национальные организации, разрабатывающие стандарты.</w:t>
      </w:r>
    </w:p>
    <w:p w14:paraId="78E1B1D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570B0C5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Среди национальных организаций, разрабатывающих стандарты, мы рассмотрим только те организации, которые интересуют нас в наибольшей степени.</w:t>
      </w:r>
    </w:p>
    <w:p w14:paraId="4F3A2E7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614535C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Это Федеральное агентство по техническому регулированию и метрологии  (РОССТАНДАРТ)  и  Американский национальный институт стандартов и технологии (ANSI).</w:t>
      </w:r>
    </w:p>
    <w:p w14:paraId="54CEADA3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7E82F6B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Федеральное агентство по техническому регулированию и метрологии (РОССТАНДАРТ).</w:t>
      </w:r>
    </w:p>
    <w:p w14:paraId="416FD03F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7994D973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1991 г. Указом Президента Российской Федерации от 18 декабря № 304 Госстандарт РСФСР определен правопреемником Госстандарта СССР в области стандартизации, метрологии и сертификации на территории Российской Федерации.</w:t>
      </w:r>
    </w:p>
    <w:p w14:paraId="5E67057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14892D9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1992 г. Указом Президента Российской Федерации от 30 сентября № 1148 Государственный комитет РСФСР по стандартизации, метрологии и сертификации реорганизован в Комитет Российской Федерации по стандартизации, метрологии и сертификации</w:t>
      </w:r>
    </w:p>
    <w:p w14:paraId="48365DA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8B3D32A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>1999 г. Постановлением Правительства Российской Федерации от 7 мая № 498 утверждено Положение о Государственном комитете Российской Федерации по стандартизации и метрологии. Данным документом определена сфера ведения Госстандарта России.</w:t>
      </w:r>
    </w:p>
    <w:p w14:paraId="55B8E9FE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1F59927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2004 г. Указом Президента Российской Федерации от 9 марта № 314 на базе Госстандарта России была создана Федеральная служба по техническому регулированию и метрологии.</w:t>
      </w:r>
    </w:p>
    <w:p w14:paraId="36014BE1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AC8C0FD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2004 г. Указом Президента Российской Федерации от 20 мая № 649 Федеральная служба по техническому регулированию и метрологии преобразована вФедеральное агентство по техническому регулированию и метрологии(Ростехрегулирование).  Постановлением Правительства Российской Федерации от 9 июня 2010 г. № 408 краткое наименование Федерального агентства «Ростехрегулирование» заменено на «Росстандарт».</w:t>
      </w:r>
    </w:p>
    <w:p w14:paraId="32A0AA57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8B38BF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Федеральное агентство по техническому регулированию и метрологии (РОССТАНДАРТ) входит в систему федеральных органов исполнительной власти Российской Федерации и находится в ведении Министерства промышленности и торговли Российской Федерации.  Оно образовано в соответствии с Указом Президента Российской Федерации от 20 мая 2004 г. № 649 «Вопросы структуры федеральных органов исполнительной власти».</w:t>
      </w:r>
    </w:p>
    <w:p w14:paraId="7B0D840E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08FFA8E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Федеральное агентство по техническому регулированию и метрологии (РОССТАНДАРТ) является федеральным органом исполнительной власти, осуществляющим функции по оказанию государственных услуг, управлению государственным имуществом в сфере технического регулирования и метрологии. До внесения изменений в законодательные акты Российской Федерации Федеральное агентство по техническому регулированию и метрологии осуществляет лицензирование деятельности по изготовлению и ремонту средств измерений, а также функции по государственному метрологическому контролю и надзору. Федеральное агентство осуществляет также контроль и надзор за соблюдением обязательных требований национальных стандартов и технических регламентов до принятия Правительством Российской Федерации решения о передаче этих функций другим федеральным органам исполнительной власти.</w:t>
      </w:r>
    </w:p>
    <w:p w14:paraId="3E8C01F6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C34152F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lastRenderedPageBreak/>
        <w:t xml:space="preserve"> Федеральное агентство по техническому регулированию и метрологии ведет свою деятельность в соответствии с Положением, утвержденным постановлением Правительства Российской Федерации от 17 июня 2004 г. № 294.</w:t>
      </w:r>
    </w:p>
    <w:p w14:paraId="151D653F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3C1EC11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Федеральное агентство по техническому регулированию и метрологии осуществляет свою деятельность непосредственно, через свои территориальные органы и через подведомственные организации.  Коллегиальным совещательным органом является  Коллегия Федерального агентства по техническому регулированию и метрологии, совещательно-консультативным коллегиальным органом при Федеральном агентстве является  Общественный совет.</w:t>
      </w:r>
    </w:p>
    <w:p w14:paraId="618A1B45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A4510C5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Американский национальный институт стандартов (ANSI).</w:t>
      </w:r>
    </w:p>
    <w:p w14:paraId="16A0FBDC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8EAD36E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Американский национальный институт стандартов ANSI (American National Standards Institute)  – объединение американских промышленных и деловых групп, разрабатывающее торговые и коммуникационные стандарты. Входит в организации ISO и IEC, представляя там интересы США.</w:t>
      </w:r>
    </w:p>
    <w:p w14:paraId="23BDF8C2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9FCDD21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204D4">
        <w:rPr>
          <w:rFonts w:ascii="Times New Roman" w:hAnsi="Times New Roman" w:cs="Times New Roman"/>
          <w:sz w:val="24"/>
        </w:rPr>
        <w:t xml:space="preserve"> 19 октября 1918 года был создан «Американский комитет инженерных стандартов» (AESC). В 1928 году комитет стал называться «Американской ассоциацией стандартов» (ASA), а после реорганизации 1966 года — «Институтом стандартов США» (USASI). Нынешнее имя принято в 1969 году. Членами ANSI являются американские корпорации, службы правительства, международные организации и частные лица. Официальный</w:t>
      </w:r>
      <w:r w:rsidRPr="009204D4">
        <w:rPr>
          <w:rFonts w:ascii="Times New Roman" w:hAnsi="Times New Roman" w:cs="Times New Roman"/>
          <w:sz w:val="24"/>
          <w:lang w:val="en-US"/>
        </w:rPr>
        <w:t xml:space="preserve"> </w:t>
      </w:r>
      <w:r w:rsidRPr="009204D4">
        <w:rPr>
          <w:rFonts w:ascii="Times New Roman" w:hAnsi="Times New Roman" w:cs="Times New Roman"/>
          <w:sz w:val="24"/>
        </w:rPr>
        <w:t>сайт</w:t>
      </w:r>
      <w:r w:rsidRPr="009204D4">
        <w:rPr>
          <w:rFonts w:ascii="Times New Roman" w:hAnsi="Times New Roman" w:cs="Times New Roman"/>
          <w:sz w:val="24"/>
          <w:lang w:val="en-US"/>
        </w:rPr>
        <w:t xml:space="preserve"> ANSI (American National Standards Institute)http://ansi.org. </w:t>
      </w:r>
    </w:p>
    <w:p w14:paraId="04BC0CBD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3D4168A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  <w:lang w:val="en-US"/>
        </w:rPr>
        <w:t xml:space="preserve"> </w:t>
      </w:r>
      <w:r w:rsidRPr="009204D4">
        <w:rPr>
          <w:rFonts w:ascii="Times New Roman" w:hAnsi="Times New Roman" w:cs="Times New Roman"/>
          <w:sz w:val="24"/>
        </w:rPr>
        <w:t>Национальный институт стандартов и технологий США (NIST)</w:t>
      </w:r>
    </w:p>
    <w:p w14:paraId="1158BF23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4A96DD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Национальный институт стандартов и технологий США NIST (National Institute of Standards and Technology) – подразделение Управления по технологиям США, одного из агентств Министерства торговли США.  С 1901 по 1988 годы назывался Национальное бюро стандартов США. Официальный сайт NIST (National Institute of Standards and Technology) http://www.nist.gov.</w:t>
      </w:r>
    </w:p>
    <w:p w14:paraId="42E7BFED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FBAB36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Миссия NIST «продвигать» инновационную и индустриальную конкурентоспособность США путём развития наук об измерениях, стандартизации и технологий с целью повышения экономической безопасности и улучшения качества жизни.</w:t>
      </w:r>
    </w:p>
    <w:p w14:paraId="48804044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7B2E5B19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Национальный институт стандартов и технологии NIST (США), вместе с Американским национальным институтом стандартов (ANSI) участвует в разработке стандартов и спецификаций к программным решениям, используемым как в государственном секторе США, так и имеющим коммерческое применение.</w:t>
      </w:r>
    </w:p>
    <w:p w14:paraId="3C69CB96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1B41CEC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Стандарты в области программного обеспечения.</w:t>
      </w:r>
    </w:p>
    <w:p w14:paraId="35C664FF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71D6D9F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С 1 марта 2012 года (взамен ГОСТ Р ИСО/МЭК 12207-99)  введен в действиенациональный  стандарт  РФ ГОСТ Р ИСО/МЭК 12207-2010 «Информационная технология. Системная и программная инженерия. Процессы жизненного цикла программных средств» (Утвержден  приказом Федерального агентства по техническому регулированию и метрологии от 30 ноября 2010 г. № 631-ст).</w:t>
      </w:r>
    </w:p>
    <w:p w14:paraId="5F031E36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5AAF954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Стандарт ГОСТ Р ИСО/МЭК 12207-2010 «Информационная технология. Системная и программная инженерия. Процессы жизненного цикла программных средств»  идентичен </w:t>
      </w:r>
      <w:r w:rsidRPr="009204D4">
        <w:rPr>
          <w:rFonts w:ascii="Times New Roman" w:hAnsi="Times New Roman" w:cs="Times New Roman"/>
          <w:sz w:val="24"/>
        </w:rPr>
        <w:lastRenderedPageBreak/>
        <w:t>международному стандарту ISO/IEC 12207:2008 «System and software engineering — Software life cycleprocesses».</w:t>
      </w:r>
    </w:p>
    <w:p w14:paraId="5B2BBAB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7A70F51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Стандарт ISO/IEC 12207 определил не только основные процессы ЖЦ разработки ПС, но и организационные и дополнительные процессы, которые регламентируют инженерию, планирования и управления качеством ПС.</w:t>
      </w:r>
    </w:p>
    <w:p w14:paraId="1F03748A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29A8B0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Необходимость стандартизации разработки программного обеспечения наиболее удачно описана во введении в стандарт ISO/ IEC 12207: «Программное обеспечение является неотъемлемой частью информационных технологий и традиционных систем, таких, как транспортные, военные, медицинские и финансовые. Имеется множество разнообразных стандартов, процедур, методов, инструментальных средств и типов операционной среды для разработки и управления программным обеспечением. Это разнообразие создает трудности при проектировании и управлении программным обеспечением, особенно при объединении программных продуктов и сервисных программ. Стратегия разработки программного обеспечения требует перехода от этого множества к общему порядку, который позволит специалистам, практикующимся в программном обеспечении, «говорить на одном языке» при разработке и управлении программным обеспечением. Этот международный стандарт обеспечивает такой общий порядок».</w:t>
      </w:r>
    </w:p>
    <w:p w14:paraId="5DD37A08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4FD687D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Главная составляющая качества - надежность, которой уделяется большое внимание в области надежности технических средств и тех критических систем (реального времени, радарные системы, системы безопасности и др.), для которых надежность - главная целевая функция оценки их реализации. Как следствие, в проблематике надежности разработано более сотни математических моделей надежности, являющихся функциями от ошибок, оставшихся в ПС, от интенсивности отказов или частоты появления дефектов в ПС. На их основе производится оценка надежности программной системы.</w:t>
      </w:r>
    </w:p>
    <w:p w14:paraId="589E463F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AF9B9A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Стандарт ISO/IEC 12207 определил не только основные процессы ЖЦ разработки ПС, но и организационные и дополнительные процессы, которые регламентируют инженерию, планирования и управления качеством ПС. Согласно этому стандарту на этапах ЖЦ должен проводиться контроль качества ПО:</w:t>
      </w:r>
    </w:p>
    <w:p w14:paraId="695307B0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15ADF9A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- проверка соответствия требований проектируемому продукту и критериев их достижения;</w:t>
      </w:r>
    </w:p>
    <w:p w14:paraId="0640E9AC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3510CFB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- верификация и аттестация (валидация) промежуточных результатов ПО на этапах ЖЦ и измерение степени удовлетворения достигаемых отдельных показателей;</w:t>
      </w:r>
    </w:p>
    <w:p w14:paraId="576BB413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9E83444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- тестирование готовых ПС, сбор данных об отказах, дефектах и других ошибках, обнаруженных в системе;</w:t>
      </w:r>
    </w:p>
    <w:p w14:paraId="3C29ECBF" w14:textId="77777777" w:rsidR="009204D4" w:rsidRPr="009204D4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727F8E8B" w14:textId="2F6C1F46" w:rsidR="009204D4" w:rsidRPr="00223299" w:rsidRDefault="009204D4" w:rsidP="009204D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204D4">
        <w:rPr>
          <w:rFonts w:ascii="Times New Roman" w:hAnsi="Times New Roman" w:cs="Times New Roman"/>
          <w:sz w:val="24"/>
        </w:rPr>
        <w:t xml:space="preserve"> - подбор моделей надежности для оценивания надежности по полученным результатам тестирования (дефекты, отказы и др.); оценка показателей качества, заданных в требованиях на разработку ПС.</w:t>
      </w:r>
      <w:bookmarkStart w:id="0" w:name="_GoBack"/>
      <w:bookmarkEnd w:id="0"/>
    </w:p>
    <w:sectPr w:rsidR="009204D4" w:rsidRPr="00223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B3"/>
    <w:rsid w:val="00223299"/>
    <w:rsid w:val="008E79B5"/>
    <w:rsid w:val="009204D4"/>
    <w:rsid w:val="009F60B3"/>
    <w:rsid w:val="00F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EDE3"/>
  <w15:chartTrackingRefBased/>
  <w15:docId w15:val="{DE976172-CA78-4781-A09C-5A7771EC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4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04D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20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mdk0303dokumentsertifikacia/standarty-v-oblasti-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2593</Words>
  <Characters>14786</Characters>
  <Application>Microsoft Office Word</Application>
  <DocSecurity>0</DocSecurity>
  <Lines>123</Lines>
  <Paragraphs>34</Paragraphs>
  <ScaleCrop>false</ScaleCrop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3</cp:revision>
  <dcterms:created xsi:type="dcterms:W3CDTF">2019-02-19T08:03:00Z</dcterms:created>
  <dcterms:modified xsi:type="dcterms:W3CDTF">2019-02-19T08:24:00Z</dcterms:modified>
</cp:coreProperties>
</file>