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721B1E" w14:paraId="2257B83F" w14:textId="77777777" w:rsidTr="008E64F8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10"/>
              <w:gridCol w:w="10122"/>
            </w:tblGrid>
            <w:tr w:rsidR="00721B1E" w:rsidRPr="00C131A4" w14:paraId="6598609D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1599AE8" w14:textId="753A109E" w:rsidR="00721B1E" w:rsidRPr="009B6790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</w:t>
                  </w:r>
                </w:p>
              </w:tc>
            </w:tr>
            <w:tr w:rsidR="004A54F5" w:rsidRPr="00C131A4" w14:paraId="2539A0B2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A77E930" w14:textId="6D33AE57" w:rsidR="004A54F5" w:rsidRPr="00306EA2" w:rsidRDefault="004A54F5" w:rsidP="00721B1E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C50655" w:rsidRPr="00C131A4" w14:paraId="17066FDE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BF58EE" w14:textId="77777777" w:rsidR="00C50655" w:rsidRPr="00C131A4" w:rsidRDefault="00C50655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3F291B1" w14:textId="5D19E8CF" w:rsidR="00C50655" w:rsidRPr="00C50655" w:rsidRDefault="00C50655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4C364FF" w14:textId="32E3636D" w:rsidR="00C50655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ในขณะที่กรมธรรม์มีผลบังคับและผู้เอาประกันภัยเสียชีวิตภายในระยะเวลาเอาประกันภัย บริษัทจะจ่ายเงินผลประโยชน์</w:t>
                  </w:r>
                  <w:r w:rsidRPr="007848EF">
                    <w:rPr>
                      <w:rFonts w:ascii="Noto Sans Thai" w:hAnsi="Noto Sans Thai" w:cs="Noto Sans Thai" w:hint="cs"/>
                      <w:spacing w:val="1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131A4" w14:paraId="740E7BAB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46022B" w14:textId="77777777" w:rsidR="00CD75C9" w:rsidRPr="00C131A4" w:rsidRDefault="00CD75C9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D455CF4" w14:textId="77777777" w:rsidR="00CD75C9" w:rsidRPr="00B22996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2299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ให้แก่ผู้รับประโยชน์เท่ากับอัตราร้อยละหนึ่งร้อยหนึ่ง (101%) ของเบี้ยประกันภัยทั้งหมดที่ชำระมา (ไม่รวมเบี้ยประกันภัย</w:t>
                  </w:r>
                  <w:r w:rsidRPr="00B22996">
                    <w:rPr>
                      <w:rFonts w:ascii="Noto Sans Thai" w:hAnsi="Noto Sans Thai" w:cs="Noto Sans Thai" w:hint="cs"/>
                      <w:spacing w:val="4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8FC59D1" w14:textId="42E30FB6" w:rsidR="00A40D6E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สัญญาเพิ่มเติม) หรือ มูลค่าเงินเวนคืน ณ สิ้นปีกรมธรรม์ที่เสียชีวิตตามตารางมูลค่ากรมธรรม์ประกันภัย แล้วแต่จำนวนใด</w:t>
                  </w:r>
                  <w:r w:rsidRPr="00B22996">
                    <w:rPr>
                      <w:rFonts w:ascii="Noto Sans Thai" w:hAnsi="Noto Sans Thai" w:cs="Noto Sans Thai" w:hint="cs"/>
                      <w:spacing w:val="36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C131A4" w14:paraId="4BF13B72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099970" w14:textId="77777777" w:rsidR="00DC43D6" w:rsidRPr="00C131A4" w:rsidRDefault="00DC43D6" w:rsidP="00721B1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7050198D" w14:textId="4DC39F9A" w:rsidR="00DC43D6" w:rsidRPr="00C50655" w:rsidRDefault="00A40D6E" w:rsidP="00306EA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มากกว่ากัน</w:t>
                  </w:r>
                </w:p>
              </w:tc>
            </w:tr>
          </w:tbl>
          <w:p w14:paraId="3C34361B" w14:textId="79857C1D" w:rsidR="00721B1E" w:rsidRDefault="00721B1E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4A54F5" w:rsidRPr="00306EA2" w14:paraId="68C05B8A" w14:textId="77777777" w:rsidTr="00706225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049477" w14:textId="1910F69A" w:rsidR="004A54F5" w:rsidRPr="00306EA2" w:rsidRDefault="004A54F5" w:rsidP="004A54F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2. </w:t>
                  </w:r>
                  <w:r w:rsidR="00CD75C9"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4A54F5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กรณีมีชีวิตอยู่</w:t>
                  </w:r>
                </w:p>
              </w:tc>
            </w:tr>
            <w:tr w:rsidR="002D372A" w:rsidRPr="00C50655" w14:paraId="274A8320" w14:textId="77777777" w:rsidTr="00706225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6F0DBD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E6EC833" w14:textId="7777777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B0343BD" w14:textId="73150A15" w:rsidR="002D372A" w:rsidRPr="00C50655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บริษัทจะจ่ายเงินให้แก่ผู้เอาประกันภัย ตามข้อ 2.1 และ 2.2</w:t>
                  </w:r>
                  <w:r w:rsidRPr="00B22996">
                    <w:rPr>
                      <w:rFonts w:ascii="Noto Sans Thai" w:hAnsi="Noto Sans Thai" w:cs="Noto Sans Thai" w:hint="cs"/>
                      <w:spacing w:val="13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D372A" w:rsidRPr="00C50655" w14:paraId="42CA952E" w14:textId="77777777" w:rsidTr="00706225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A5B768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47A02F9" w14:textId="315EE121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D0DD68" w14:textId="57C57488" w:rsidR="002D372A" w:rsidRPr="00C50655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บริษัทจะจ่ายเงินให้ผู้เอาประกันภัย ในวันครบรอบปีกรมธรรม์ที่ 1 ถึง 24 ในอัตราร้อยละหนึ่ง (1%) ของทุนประกันภัย</w:t>
                  </w:r>
                  <w:r w:rsidRPr="00B22996">
                    <w:rPr>
                      <w:rFonts w:ascii="Noto Sans Thai" w:hAnsi="Noto Sans Thai" w:cs="Noto Sans Thai" w:hint="cs"/>
                      <w:spacing w:val="27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D372A" w:rsidRPr="00C50655" w14:paraId="418BAEEE" w14:textId="77777777" w:rsidTr="00706225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4B6732" w14:textId="77777777" w:rsidR="002D372A" w:rsidRPr="00C131A4" w:rsidRDefault="002D372A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EC2CE78" w14:textId="28A8B167" w:rsidR="002D372A" w:rsidRPr="00C50655" w:rsidRDefault="002D372A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2779B41" w14:textId="39B0F70E" w:rsidR="002D372A" w:rsidRPr="00B22996" w:rsidRDefault="00A40D6E" w:rsidP="0062386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บริษัทจะจ่ายเงินให้ผู้เอาประกันภัยในอัตราร้อยละ</w:t>
                  </w:r>
                  <w:r w:rsidR="00B22996" w:rsidRPr="00B22996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>เจ็ดร้อย</w:t>
                  </w:r>
                  <w:r w:rsidRP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(</w:t>
                  </w:r>
                  <w:r w:rsid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70</w:t>
                  </w:r>
                  <w:r w:rsidRP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0%) ของทุนประกันภัย ในวันครบ</w:t>
                  </w:r>
                  <w:r w:rsidR="00B22996"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กำหนดสัญญา</w:t>
                  </w:r>
                </w:p>
              </w:tc>
            </w:tr>
          </w:tbl>
          <w:p w14:paraId="693BCBC1" w14:textId="77777777" w:rsidR="004A54F5" w:rsidRDefault="004A54F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"/>
              <w:gridCol w:w="510"/>
              <w:gridCol w:w="624"/>
              <w:gridCol w:w="9503"/>
            </w:tblGrid>
            <w:tr w:rsidR="00CD75C9" w:rsidRPr="00306EA2" w14:paraId="63B4956E" w14:textId="77777777" w:rsidTr="008E64F8">
              <w:tc>
                <w:tcPr>
                  <w:tcW w:w="11084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6FF6A213" w14:textId="0EE7C7DE" w:rsidR="00CD75C9" w:rsidRPr="00306EA2" w:rsidRDefault="00CD75C9" w:rsidP="00CD75C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CD75C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3.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="00A40D6E" w:rsidRPr="00A40D6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ผลประโยชน์ที่ไม่รับรองการจ่าย</w:t>
                  </w:r>
                </w:p>
              </w:tc>
            </w:tr>
            <w:tr w:rsidR="00DC43D6" w:rsidRPr="00C50655" w14:paraId="77520AC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AE06509" w14:textId="77777777" w:rsidR="00DC43D6" w:rsidRPr="00C131A4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90C5FC" w14:textId="233F1317" w:rsidR="00DC43D6" w:rsidRPr="00A40D6E" w:rsidRDefault="00DC43D6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40D6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  <w:t>3.1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6084BD5" w14:textId="54D40A44" w:rsidR="00DC43D6" w:rsidRPr="00F948BE" w:rsidRDefault="00A40D6E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1"/>
                      <w:w w:val="92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ผลประโยชน์ที่ไม่รับรองการจ่ายกรณีมีชีวิตอยู่ (รายละเอียดสูตรการคำนวณผลประโยชน์ที่ไม่รับรองการจ่ายกรณี</w:t>
                  </w:r>
                  <w:r w:rsidRPr="00B22996">
                    <w:rPr>
                      <w:rFonts w:ascii="Noto Sans Thai" w:hAnsi="Noto Sans Thai" w:cs="Noto Sans Thai" w:hint="cs"/>
                      <w:b/>
                      <w:bCs/>
                      <w:spacing w:val="17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D75C9" w:rsidRPr="00C50655" w14:paraId="76498ED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1D597C5" w14:textId="77777777" w:rsidR="00CD75C9" w:rsidRPr="00C131A4" w:rsidRDefault="00CD75C9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A2C2F3E" w14:textId="77777777" w:rsidR="00CD75C9" w:rsidRPr="00C50655" w:rsidRDefault="00CD75C9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C1D2CB9" w14:textId="7B4CF17B" w:rsidR="00CD75C9" w:rsidRPr="00F948BE" w:rsidRDefault="00A40D6E" w:rsidP="00CD75C9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 xml:space="preserve">มีชีวิตอยู่ ปรากฏอยู่ในหน้า </w:t>
                  </w: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  <w:t>[7]</w:t>
                  </w:r>
                  <w:r w:rsidRPr="00F948BE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)</w:t>
                  </w:r>
                  <w:r w:rsidR="00CD75C9" w:rsidRPr="00F948BE">
                    <w:rPr>
                      <w:rFonts w:ascii="Noto Sans Thai" w:hAnsi="Noto Sans Thai" w:cs="Noto Sans Thai" w:hint="cs"/>
                      <w:b/>
                      <w:bCs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C50655" w14:paraId="0270EF4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4ED4DA" w14:textId="77777777" w:rsidR="00DC43D6" w:rsidRPr="00C131A4" w:rsidRDefault="00DC43D6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22486479" w14:textId="77777777" w:rsidR="00DC43D6" w:rsidRPr="00C50655" w:rsidRDefault="00DC43D6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E432F0D" w14:textId="795C4C2B" w:rsidR="00DC43D6" w:rsidRPr="00A40D6E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ในขณะที่กรมธรรม์มีผลบังคับและผู้เอาประกันภัยมีชีวิตอยู่ บริษัทอาจจ่ายเงินผลประโยชน์ให้แก่ผู้เอาประกันภัย</w:t>
                  </w:r>
                  <w:r w:rsidRPr="00B22996">
                    <w:rPr>
                      <w:rFonts w:ascii="Noto Sans Thai" w:hAnsi="Noto Sans Thai" w:cs="Noto Sans Thai" w:hint="cs"/>
                      <w:spacing w:val="2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A40D6E" w:rsidRPr="00C50655" w14:paraId="248180C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975331" w14:textId="77777777" w:rsidR="00A40D6E" w:rsidRPr="00C131A4" w:rsidRDefault="00A40D6E" w:rsidP="00CD75C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E5F477A" w14:textId="77777777" w:rsidR="00A40D6E" w:rsidRPr="00C50655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28461ADE" w14:textId="4B98339C" w:rsidR="00A40D6E" w:rsidRPr="00A40D6E" w:rsidRDefault="00A40D6E" w:rsidP="00CD75C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ตามข้อ 3.1.1 และ 3.1.2</w:t>
                  </w:r>
                </w:p>
              </w:tc>
            </w:tr>
            <w:tr w:rsidR="00DC43D6" w:rsidRPr="00886389" w14:paraId="0B72182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F8A43E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C1BC56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62F29B" w14:textId="51501C92" w:rsidR="00DC43D6" w:rsidRPr="00B26CDE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3.1.1</w:t>
                  </w: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801E319" w14:textId="495A9186" w:rsidR="00DC43D6" w:rsidRPr="00A40D6E" w:rsidRDefault="00A40D6E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spacing w:val="2"/>
                      <w:w w:val="95"/>
                      <w:kern w:val="0"/>
                      <w:sz w:val="24"/>
                      <w:szCs w:val="24"/>
                      <w:cs/>
                    </w:rPr>
                    <w:t>บริษัทอาจจ่ายผลประโยชน์ที่ไม่รับรองการจ่ายให้แก่ผู้เอาประกันภัยในอัตราร้อยละห้าสิบ (50%) ของจำนวน</w:t>
                  </w:r>
                  <w:r w:rsidR="00DC43D6" w:rsidRPr="00B22996">
                    <w:rPr>
                      <w:rFonts w:ascii="Noto Sans Thai" w:hAnsi="Noto Sans Thai" w:cs="Noto Sans Thai" w:hint="cs"/>
                      <w:spacing w:val="2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DC43D6" w:rsidRPr="00B22996">
                    <w:rPr>
                      <w:rFonts w:ascii="Noto Sans Thai" w:hAnsi="Noto Sans Thai" w:cs="Noto Sans Thai"/>
                      <w:spacing w:val="-6"/>
                      <w:w w:val="9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DC43D6" w:rsidRPr="00886389" w14:paraId="1258390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3B2DC3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5766E2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12CC29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2F157C" w14:textId="23E0654F" w:rsidR="00DC43D6" w:rsidRPr="00A40D6E" w:rsidRDefault="00A40D6E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40D6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ผลประโยชน์ที่ไม่รับรองการจ่ายในวันครบรอบปีกรมธรรม์ปีที่ </w:t>
                  </w:r>
                  <w:r w:rsid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[</w:t>
                  </w:r>
                  <w:r w:rsidR="00B2299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7</w:t>
                  </w:r>
                  <w:r w:rsid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]</w:t>
                  </w:r>
                </w:p>
              </w:tc>
            </w:tr>
            <w:tr w:rsidR="00DC43D6" w:rsidRPr="00886389" w14:paraId="0AD803F0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35284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5799B2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AFE9FA" w14:textId="08F00EFB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3.1.2</w:t>
                  </w: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FAFEB06" w14:textId="523E23B9" w:rsidR="00DC43D6" w:rsidRP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บริษัทอาจจ่ายผลประโยชน์ที่ไม่รับรองการจ่ายให้แก่ผู้เอาประกันภัยในอัตราร้อยละห้าสิบ (50%) ของจำนวน</w:t>
                  </w:r>
                  <w:r w:rsidRPr="00B22996">
                    <w:rPr>
                      <w:rFonts w:ascii="Noto Sans Thai" w:hAnsi="Noto Sans Thai" w:cs="Noto Sans Thai" w:hint="cs"/>
                      <w:spacing w:val="1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23CC7" w:rsidRPr="00886389" w14:paraId="3A4C3A14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F78F42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3FA5E1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CB667B" w14:textId="77777777" w:rsid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C2749EF" w14:textId="195CEC9B" w:rsidR="00023CC7" w:rsidRPr="00023CC7" w:rsidRDefault="00023CC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023CC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ผลประโยชน์ที่ไม่รับรองการจ่ายในวันครบกำหนดสัญญา</w:t>
                  </w:r>
                </w:p>
              </w:tc>
            </w:tr>
            <w:tr w:rsidR="00DC43D6" w:rsidRPr="00886389" w14:paraId="7A37AFB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24D9C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C41A4A" w14:textId="77777777" w:rsidR="00DC43D6" w:rsidRPr="00824A4E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313EA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53E8315" w14:textId="78844FD0" w:rsidR="00DC43D6" w:rsidRPr="00023CC7" w:rsidRDefault="00023CC7" w:rsidP="00023CC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 xml:space="preserve">โดยผลประโยชน์ดังกล่าวนี้เป็นผลประโยชน์ที่ไม่รับรองการจ่าย </w:t>
                  </w: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ทั้งนี้ ขึ้นอยู่กับผลตอบแทนจากการลงทุน</w:t>
                  </w:r>
                  <w:r w:rsidRPr="00B22996">
                    <w:rPr>
                      <w:rFonts w:ascii="Noto Sans Thai" w:hAnsi="Noto Sans Thai" w:cs="Noto Sans Thai" w:hint="cs"/>
                      <w:b/>
                      <w:bCs/>
                      <w:spacing w:val="30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023CC7" w:rsidRPr="00886389" w14:paraId="6529E66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CCC5C5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CC0563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70CE7EB" w14:textId="20044B26" w:rsidR="00023CC7" w:rsidRPr="00DC43D6" w:rsidRDefault="00023CC7" w:rsidP="00023CC7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1"/>
                      <w:w w:val="93"/>
                      <w:kern w:val="0"/>
                      <w:sz w:val="24"/>
                      <w:szCs w:val="24"/>
                      <w:cs/>
                    </w:rPr>
                    <w:t>อ้างอิงจากดัชนี [</w:t>
                  </w: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1"/>
                      <w:w w:val="93"/>
                      <w:kern w:val="0"/>
                      <w:sz w:val="24"/>
                      <w:szCs w:val="24"/>
                    </w:rPr>
                    <w:t xml:space="preserve">Morgan Stanley Multi-Asset Realtime Index 8% VT with 0.5% Decrement] </w:t>
                  </w: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1"/>
                      <w:w w:val="93"/>
                      <w:kern w:val="0"/>
                      <w:sz w:val="24"/>
                      <w:szCs w:val="24"/>
                      <w:cs/>
                    </w:rPr>
                    <w:t>แล</w:t>
                  </w:r>
                  <w:r w:rsidRPr="00B22996">
                    <w:rPr>
                      <w:rFonts w:ascii="Noto Sans Thai" w:hAnsi="Noto Sans Thai" w:cs="Noto Sans Thai"/>
                      <w:b/>
                      <w:bCs/>
                      <w:spacing w:val="6"/>
                      <w:w w:val="93"/>
                      <w:kern w:val="0"/>
                      <w:sz w:val="24"/>
                      <w:szCs w:val="24"/>
                      <w:cs/>
                    </w:rPr>
                    <w:t>ะ</w:t>
                  </w:r>
                </w:p>
              </w:tc>
            </w:tr>
            <w:tr w:rsidR="00023CC7" w:rsidRPr="00886389" w14:paraId="2C54BB2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BC9F1E" w14:textId="77777777" w:rsidR="00023CC7" w:rsidRPr="00824A4E" w:rsidRDefault="00023CC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31404E" w14:textId="77777777" w:rsidR="00023CC7" w:rsidRPr="00824A4E" w:rsidRDefault="00023CC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A1D97C9" w14:textId="2A294F3B" w:rsidR="00023CC7" w:rsidRPr="00B529F0" w:rsidRDefault="00023CC7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อัตราแลกเปลี่ยนจากดอลลาร์สหรัฐเป็นไทยบาท</w:t>
                  </w:r>
                </w:p>
              </w:tc>
            </w:tr>
            <w:tr w:rsidR="00F948BE" w:rsidRPr="00886389" w14:paraId="55642BC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191A60" w14:textId="77777777" w:rsidR="00F948BE" w:rsidRPr="00824A4E" w:rsidRDefault="00F948BE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15B41D" w14:textId="3ECED363" w:rsidR="00F948BE" w:rsidRPr="00F948BE" w:rsidRDefault="00F948BE" w:rsidP="0082242C">
                  <w:pPr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sz w:val="24"/>
                      <w:szCs w:val="24"/>
                    </w:rPr>
                    <w:t>3.2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62E9DAF" w14:textId="22B3799F" w:rsidR="00F948BE" w:rsidRPr="00F948BE" w:rsidRDefault="00F948BE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F948BE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ผลประโยชน์ที่ไม่รับรองการจ่ายกรณีเสียชีวิต</w:t>
                  </w:r>
                </w:p>
              </w:tc>
            </w:tr>
            <w:tr w:rsidR="00DC43D6" w:rsidRPr="00886389" w14:paraId="32F29CB1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801563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C1322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AE1567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077E756" w14:textId="79026945" w:rsidR="00DC43D6" w:rsidRPr="007F6447" w:rsidRDefault="007F6447" w:rsidP="007F64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 กรณีที่ผู้เอาประกันภัยเสียชีวิตตั้งแต่ปีกรมธรรม์ที่ 1 เป็นต้นไป บริษัทอาจ</w:t>
                  </w:r>
                  <w:r w:rsidRPr="007848EF">
                    <w:rPr>
                      <w:rFonts w:ascii="Noto Sans Thai" w:hAnsi="Noto Sans Thai" w:cs="Noto Sans Thai" w:hint="cs"/>
                      <w:spacing w:val="38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2D61754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C55EDC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D50D90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7D6A3C" w14:textId="40A39EC2" w:rsidR="007F6447" w:rsidRPr="007F6447" w:rsidRDefault="007F644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จ่ายผลประโยชน์ที่ไม่รับรองการจ่ายตามหลักเกณฑ์การจ่ายผลประโยชน์ที่ไม่รับรองการจ่ายกรณีเสียชีวิต ให้แก่</w:t>
                  </w:r>
                  <w:r w:rsidRPr="007848EF">
                    <w:rPr>
                      <w:rFonts w:ascii="Noto Sans Thai" w:hAnsi="Noto Sans Thai" w:cs="Noto Sans Thai" w:hint="cs"/>
                      <w:spacing w:val="100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54EA05C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5E3475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0F47D8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C43ED0D" w14:textId="600E57A2" w:rsidR="007F6447" w:rsidRPr="00DC43D6" w:rsidRDefault="007F6447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F644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ผู้รับประโยชน์</w:t>
                  </w:r>
                </w:p>
              </w:tc>
            </w:tr>
            <w:tr w:rsidR="00DC43D6" w:rsidRPr="00886389" w14:paraId="5254626E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04ABD7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414960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A89B6D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85F7D3E" w14:textId="5CA25373" w:rsidR="00DC43D6" w:rsidRPr="007F6447" w:rsidRDefault="007F6447" w:rsidP="007F64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โดยผลประโยชน์ดังกล่าวนี้เป็นผลประโยชน์ที่ไม่รับรองการจ่าย ในปีกรมธรรม์ที่ 1 ถึงปีกรมธรรม์ 25 ซึ่ง</w:t>
                  </w:r>
                  <w:r w:rsidRPr="007848EF">
                    <w:rPr>
                      <w:rFonts w:ascii="Noto Sans Thai" w:hAnsi="Noto Sans Thai" w:cs="Noto Sans Thai" w:hint="cs"/>
                      <w:spacing w:val="15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F6447" w:rsidRPr="00886389" w14:paraId="2F41EEB4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88B9E41" w14:textId="77777777" w:rsidR="007F6447" w:rsidRPr="00824A4E" w:rsidRDefault="007F6447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431AE7" w14:textId="77777777" w:rsidR="007F6447" w:rsidRDefault="007F6447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003DF9C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 xml:space="preserve">เป็นอัตราร้อยละหนึ่งร้อย (100%) ของเบี้ยประกันภัยที่ชำระมาแล้ว (ไม่รวมเบี้ยสัญญาเพิ่มเติม)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9"/>
                      <w:kern w:val="0"/>
                      <w:sz w:val="24"/>
                      <w:szCs w:val="24"/>
                      <w:cs/>
                    </w:rPr>
                    <w:t>คูณด้วยมูลค่า</w:t>
                  </w:r>
                  <w:r w:rsidR="00EF2F86" w:rsidRPr="00B529F0">
                    <w:rPr>
                      <w:rFonts w:ascii="Noto Sans Thai" w:hAnsi="Noto Sans Thai" w:cs="Noto Sans Thai" w:hint="cs"/>
                      <w:b/>
                      <w:bCs/>
                      <w:spacing w:val="3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3B2E8E2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สินทรัพย์ต่อ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</w:rPr>
                    <w:t xml:space="preserve">Morgan 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8%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</w:rPr>
                    <w:t xml:space="preserve"> 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0.5%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1"/>
                      <w:w w:val="90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199E9114" w14:textId="77777777" w:rsidR="00EF2F86" w:rsidRPr="00B529F0" w:rsidRDefault="007F6447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หลังหักค่าธรรมเนียมการขายคืนของมูลค่าสินทรัพย์ต่อ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"/>
                      <w:w w:val="96"/>
                      <w:kern w:val="0"/>
                      <w:sz w:val="24"/>
                      <w:szCs w:val="24"/>
                    </w:rPr>
                    <w:t>Morgan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-10"/>
                      <w:w w:val="9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E30BFFB" w14:textId="183DA928" w:rsidR="007F6447" w:rsidRPr="00EF2F86" w:rsidRDefault="007F6447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>และปรับด้วยอัตราแลกเปลี่ยน</w:t>
                  </w:r>
                  <w:r w:rsidR="00EF2F86" w:rsidRPr="00B529F0">
                    <w:rPr>
                      <w:rFonts w:ascii="Noto Sans Thai" w:hAnsi="Noto Sans Thai" w:cs="Noto Sans Thai" w:hint="cs"/>
                      <w:b/>
                      <w:bCs/>
                      <w:spacing w:val="41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2D420A4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F484F7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9DBC70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4D43D58" w14:textId="031A4011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จากดอลลาร์สหรัฐเป็นไทยบาท</w:t>
                  </w:r>
                </w:p>
              </w:tc>
            </w:tr>
            <w:tr w:rsidR="00DC43D6" w:rsidRPr="00886389" w14:paraId="2E831E97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9F35C4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DE776B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982E31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7310469" w14:textId="4C30EEF2" w:rsidR="00DC43D6" w:rsidRPr="00B529F0" w:rsidRDefault="00EF2F86" w:rsidP="00EF2F86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2"/>
                      <w:w w:val="96"/>
                      <w:kern w:val="0"/>
                      <w:sz w:val="24"/>
                      <w:szCs w:val="24"/>
                      <w:cs/>
                    </w:rPr>
                    <w:t>ทั้งนี้ ถ้ามีการจ่ายผลประโยชน์ที่ไม่รับรองการจ่ายกรณีมีชีวิตอยู่แล้ว มูลค่าสินทรัพย์ที่อ้างอิงจากดัชนี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-41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654883B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FE44DC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A457AF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A172738" w14:textId="559BD1D5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</w:rPr>
                    <w:t xml:space="preserve">Morgan Stanley Multi-Asset Realtime Index 8% VT with 0.5% 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2"/>
                      <w:kern w:val="0"/>
                      <w:sz w:val="24"/>
                      <w:szCs w:val="24"/>
                      <w:cs/>
                    </w:rPr>
                    <w:t>จะเป็นมูลค่าหลังจาก</w:t>
                  </w:r>
                  <w:r w:rsidRPr="00B529F0">
                    <w:rPr>
                      <w:rFonts w:ascii="Noto Sans Thai" w:hAnsi="Noto Sans Thai" w:cs="Noto Sans Thai" w:hint="cs"/>
                      <w:b/>
                      <w:bCs/>
                      <w:spacing w:val="95"/>
                      <w:w w:val="9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F2F86" w:rsidRPr="00886389" w14:paraId="6B5ED79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AD38B7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65C5BB" w14:textId="77777777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55F7D82" w14:textId="55CDAB19" w:rsidR="00EF2F86" w:rsidRPr="00B529F0" w:rsidRDefault="00EF2F86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จ่ายผลประโยชน์ที่ไม่รับรองการจ่ายกรณีมีชีวิตอยู่</w:t>
                  </w:r>
                </w:p>
              </w:tc>
            </w:tr>
            <w:tr w:rsidR="00EF2F86" w:rsidRPr="00886389" w14:paraId="57799E3D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FF42BE" w14:textId="77777777" w:rsidR="00EF2F86" w:rsidRPr="00824A4E" w:rsidRDefault="00EF2F8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B04AC4" w14:textId="44642E1B" w:rsidR="00EF2F86" w:rsidRDefault="00EF2F8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3.3</w:t>
                  </w: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B2F7A75" w14:textId="3E97CBFE" w:rsidR="00EF2F86" w:rsidRPr="007848EF" w:rsidRDefault="007848EF" w:rsidP="007848EF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ผลประโยชน์ที่ไม่รับรองการจ่ายกรณีขอยกเลิกกรมธรรม์ หรือเวนคืนกรมธรรม์ หรือกรมธรรม์สิ้นผลบังคับ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01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48EF" w:rsidRPr="00886389" w14:paraId="46608E1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BB39B27" w14:textId="77777777" w:rsidR="007848EF" w:rsidRPr="00824A4E" w:rsidRDefault="007848EF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453DC97" w14:textId="77777777" w:rsidR="007848EF" w:rsidRDefault="007848EF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158CA96" w14:textId="6FF702D9" w:rsidR="007848EF" w:rsidRPr="007848EF" w:rsidRDefault="007848EF" w:rsidP="007848EF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จากการกู้ยืมเงิน หรือการขาดอายุของกรมธรรม์ หรือมีการเปลี่ยนเป็นกรมธรรม์ใช้เงินสำเร็จหรือแปลงเป็น</w:t>
                  </w:r>
                  <w:r w:rsidRPr="007848EF">
                    <w:rPr>
                      <w:rFonts w:ascii="Noto Sans Thai" w:hAnsi="Noto Sans Thai" w:cs="Noto Sans Thai"/>
                      <w:b/>
                      <w:bCs/>
                      <w:spacing w:val="65"/>
                      <w:w w:val="9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48EF" w:rsidRPr="00886389" w14:paraId="63A00F1A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01D049" w14:textId="77777777" w:rsidR="007848EF" w:rsidRPr="00824A4E" w:rsidRDefault="007848EF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071AA" w14:textId="77777777" w:rsidR="007848EF" w:rsidRDefault="007848EF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13544E0" w14:textId="72353E35" w:rsidR="007848EF" w:rsidRPr="007848EF" w:rsidRDefault="007848EF" w:rsidP="0082242C">
                  <w:pPr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7848EF">
                    <w:rPr>
                      <w:rFonts w:ascii="Noto Sans Thai" w:hAnsi="Noto Sans Thai" w:cs="Noto Sans Thai"/>
                      <w:b/>
                      <w:bCs/>
                      <w:w w:val="97"/>
                      <w:kern w:val="0"/>
                      <w:sz w:val="24"/>
                      <w:szCs w:val="24"/>
                      <w:cs/>
                    </w:rPr>
                    <w:t>การประกันภัยแบบขยายเวลา</w:t>
                  </w:r>
                </w:p>
              </w:tc>
            </w:tr>
            <w:tr w:rsidR="00DC43D6" w:rsidRPr="00886389" w14:paraId="35732A7A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A10FA3F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5CED25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0028F5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42C457" w14:textId="0D87FF24" w:rsidR="00DC43D6" w:rsidRPr="00FA3363" w:rsidRDefault="00FA3363" w:rsidP="00FA336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ในขณะที่กรมธรรม์มีผลบังคับ กรณีที่ผู้เอาประกันภัยขอยกเลิกกรมธรรม์หลังจาก 15 วัน นับแต่วันที่ได้รับ</w:t>
                  </w:r>
                  <w:r w:rsidRPr="00FA3363">
                    <w:rPr>
                      <w:rFonts w:ascii="Noto Sans Thai" w:hAnsi="Noto Sans Thai" w:cs="Noto Sans Thai" w:hint="cs"/>
                      <w:spacing w:val="15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7F3C4528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612B77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BCD6CCA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4A0F234" w14:textId="0D78962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กรมธรรม์จากบริษัท หรือเวนคืนกรมธรรม์ หรือกรณีที่กรมธรรม์สิ้นผลบังคับจากการกู้ยืมเงิน หรือการขาดอายุ</w:t>
                  </w:r>
                  <w:r w:rsidRPr="00FA3363">
                    <w:rPr>
                      <w:rFonts w:ascii="Noto Sans Thai" w:hAnsi="Noto Sans Thai" w:cs="Noto Sans Thai"/>
                      <w:spacing w:val="36"/>
                      <w:w w:val="99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77AE2153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ของกรมธรรม์ หรือกรณีที่ใช้สิทธิเกี่ยวกับมูลค่ากรมธรรม์ในการเปลี่ยนเป็นกรมธรรม์ใช้เงินสำเร็จหรือแปลงเป็น</w:t>
                  </w:r>
                  <w:r w:rsidRPr="00FA3363">
                    <w:rPr>
                      <w:rFonts w:ascii="Noto Sans Thai" w:hAnsi="Noto Sans Thai" w:cs="Noto Sans Thai" w:hint="cs"/>
                      <w:spacing w:val="1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4C3F79E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การประกันภัยแบบขยายเวลาตามเงื่อนไข ตั้งแต่ปีกรมธรรม์ที่ 1 เป็นต้นไป บริษัทอาจจ่ายผลประโยชน์ที่ไม่รับรอง</w:t>
                  </w:r>
                  <w:r w:rsidRPr="00FA3363">
                    <w:rPr>
                      <w:rFonts w:ascii="Noto Sans Thai" w:hAnsi="Noto Sans Thai" w:cs="Noto Sans Thai" w:hint="cs"/>
                      <w:spacing w:val="21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93850" w14:textId="77777777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FA3363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การจ่ายตามหลักเกณฑ์การจ่ายผลประโยชน์ที่ไม่รับรองการจ่ายกรณีขอยกเลิกกรมธรรม์ หรือเวนคืนกรมธรรม์</w:t>
                  </w:r>
                  <w:r w:rsidRPr="00FA3363">
                    <w:rPr>
                      <w:rFonts w:ascii="Noto Sans Thai" w:hAnsi="Noto Sans Thai" w:cs="Noto Sans Thai"/>
                      <w:spacing w:val="3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2DDBA2E" w14:textId="71AF8E78" w:rsidR="00FA3363" w:rsidRPr="00FA3363" w:rsidRDefault="00FA3363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หรือกรมธรรม์สิ้นผลบังคับจากการกู้ยืมเงิน หรือการขาดอายุของกรมธรรม์ หรือมีการเปลี่ยนเป็นกรมธรรม์ใช้เงิน</w:t>
                  </w:r>
                  <w:r w:rsidRPr="00FA3363">
                    <w:rPr>
                      <w:rFonts w:ascii="Noto Sans Thai" w:hAnsi="Noto Sans Thai" w:cs="Noto Sans Thai" w:hint="cs"/>
                      <w:spacing w:val="35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3543134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A8C57E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AD52C2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426882D" w14:textId="76F99264" w:rsidR="00FA3363" w:rsidRPr="00DC43D6" w:rsidRDefault="00FA3363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สำเร็จหรือแปลงเป็นการประกันภัยแบบขยายเวลาให้แก่ผู้เอาประกันภัย</w:t>
                  </w:r>
                </w:p>
              </w:tc>
            </w:tr>
            <w:tr w:rsidR="00DC43D6" w:rsidRPr="00886389" w14:paraId="01503E2C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D61A8D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C5795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CD3B47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367D481" w14:textId="689E1042" w:rsidR="00DC43D6" w:rsidRPr="00FA3363" w:rsidRDefault="00FA3363" w:rsidP="00FA3363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FA3363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โดยผลประโยชน์ดังกล่าวนี้เป็นผลประโยชน์ที่ไม่รับรองการจ่าย ในปีกรมธรรม์ที่ 1 ถึงปีกรมธรรม์ 25 ซึ่งเป็น</w:t>
                  </w:r>
                  <w:r w:rsidRPr="00FA3363">
                    <w:rPr>
                      <w:rFonts w:ascii="Noto Sans Thai" w:hAnsi="Noto Sans Thai" w:cs="Noto Sans Thai" w:hint="cs"/>
                      <w:spacing w:val="31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4687355B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D623EA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B2CB6C0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8656792" w14:textId="17220ABE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อัตราร้อยละหนึ่งร้อย (100%) ของเบี้ยประกันภัยที่ชำระมาแล้ว (ไม่รวมเบี้ยสัญญาเพิ่มเติม)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  <w:cs/>
                    </w:rPr>
                    <w:t>คูณด้วยมูลค่าสินทรัพย์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43"/>
                      <w:w w:val="94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6DC23AEB" w14:textId="77777777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ต่อ 1 หน่วยที่อ้างอิงจากดัชนี 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Morgan Stanley Multi-Asset 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8%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 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  <w:cs/>
                    </w:rPr>
                    <w:t>0.5%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6"/>
                      <w:kern w:val="0"/>
                      <w:sz w:val="24"/>
                      <w:szCs w:val="24"/>
                    </w:rPr>
                    <w:t xml:space="preserve"> Decrement]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63"/>
                      <w:w w:val="86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E6D94A1" w14:textId="77777777" w:rsidR="00FA3363" w:rsidRPr="00B529F0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หลังหักค่าธรรมเนียมการขายคืนของมูลค่าสินทรัพย์ต่อ 1 หน่วยที่อ้างอิงจากดัชนี</w:t>
                  </w:r>
                  <w:r w:rsidRPr="00B529F0">
                    <w:rPr>
                      <w:rFonts w:ascii="Noto Sans Thai" w:hAnsi="Noto Sans Thai" w:cs="Noto Sans Thai" w:hint="cs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>Morgan Stanley  Multi-Asset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39"/>
                      <w:w w:val="8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2C013CD3" w14:textId="4B2AEB9A" w:rsidR="00FA3363" w:rsidRPr="00DC43D6" w:rsidRDefault="00FA3363" w:rsidP="00FA3363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Realtime Index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w w:val="90"/>
                      <w:kern w:val="0"/>
                      <w:sz w:val="24"/>
                      <w:szCs w:val="24"/>
                      <w:cs/>
                    </w:rPr>
                    <w:t>และปรับด้วยอัตราแลกเปลี่ยนจากดอลลาร์สหรัฐเป็นไทยบา</w:t>
                  </w:r>
                  <w:r w:rsidRPr="00B529F0">
                    <w:rPr>
                      <w:rFonts w:ascii="Noto Sans Thai" w:hAnsi="Noto Sans Thai" w:cs="Noto Sans Thai"/>
                      <w:b/>
                      <w:bCs/>
                      <w:spacing w:val="11"/>
                      <w:w w:val="90"/>
                      <w:kern w:val="0"/>
                      <w:sz w:val="24"/>
                      <w:szCs w:val="24"/>
                      <w:cs/>
                    </w:rPr>
                    <w:t>ท</w:t>
                  </w:r>
                </w:p>
              </w:tc>
            </w:tr>
            <w:tr w:rsidR="00DC43D6" w:rsidRPr="00886389" w14:paraId="2B4C707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F21D80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629396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0C4C465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AF4DE7" w14:textId="4659035C" w:rsidR="00DC43D6" w:rsidRPr="00A91F32" w:rsidRDefault="00FA3363" w:rsidP="00FA3363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87"/>
                      <w:kern w:val="0"/>
                      <w:sz w:val="24"/>
                      <w:szCs w:val="24"/>
                      <w:cs/>
                    </w:rPr>
                    <w:t>ทั้งนี้ ถ้ามีการจ่ายผลประโยชน์ที่ไม่รับรองการจ่ายกรณีมีชีวิตอยู่แล้ว มูลค่าสินทรัพย์ที่อ้างอิงจากดัชนี [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7"/>
                      <w:kern w:val="0"/>
                      <w:sz w:val="24"/>
                      <w:szCs w:val="24"/>
                    </w:rPr>
                    <w:t>Morgan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spacing w:val="35"/>
                      <w:w w:val="87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FA3363" w:rsidRPr="00886389" w14:paraId="05F2997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030695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207452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A8F4910" w14:textId="6F46E469" w:rsidR="00FA3363" w:rsidRPr="00A91F32" w:rsidRDefault="00FA3363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Stanley Multi-Asset Realtime Index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8%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VT with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 xml:space="preserve">0.5%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</w:rPr>
                    <w:t xml:space="preserve">Decrement]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88"/>
                      <w:kern w:val="0"/>
                      <w:sz w:val="24"/>
                      <w:szCs w:val="24"/>
                      <w:cs/>
                    </w:rPr>
                    <w:t>จะเป็นมูลค่าหลังจากจ่ายผลประโยชน์</w:t>
                  </w:r>
                  <w:r w:rsidRPr="00A91F32">
                    <w:rPr>
                      <w:rFonts w:ascii="Noto Sans Thai" w:hAnsi="Noto Sans Thai" w:cs="Noto Sans Thai" w:hint="cs"/>
                      <w:b/>
                      <w:bCs/>
                      <w:spacing w:val="76"/>
                      <w:w w:val="8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FA3363" w:rsidRPr="00886389" w14:paraId="3605AA6F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75F7F1" w14:textId="77777777" w:rsidR="00FA3363" w:rsidRPr="00824A4E" w:rsidRDefault="00FA3363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B5AAD3" w14:textId="77777777" w:rsidR="00FA3363" w:rsidRDefault="00FA3363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5E67250F" w14:textId="0DB57261" w:rsidR="00FA3363" w:rsidRPr="00A91F32" w:rsidRDefault="00FA3363" w:rsidP="0082242C">
                  <w:pPr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kern w:val="0"/>
                      <w:sz w:val="24"/>
                      <w:szCs w:val="24"/>
                      <w:cs/>
                    </w:rPr>
                    <w:t>ที่ไม่รับรองการจ่ายกรณีมีชีวิตอยู่</w:t>
                  </w:r>
                </w:p>
              </w:tc>
            </w:tr>
            <w:tr w:rsidR="00DC43D6" w:rsidRPr="00886389" w14:paraId="6DE7501A" w14:textId="77777777" w:rsidTr="008E64F8">
              <w:trPr>
                <w:trHeight w:hRule="exact" w:val="113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61311CA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9E4BFF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D658C5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5183CF4" w14:textId="77777777" w:rsidR="00DC43D6" w:rsidRPr="00DC43D6" w:rsidRDefault="00DC43D6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DC43D6" w:rsidRPr="00886389" w14:paraId="35AF237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B32EE8A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F5D849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1772C2E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3E6BB60" w14:textId="170228C7" w:rsidR="00DC43D6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w w:val="93"/>
                      <w:kern w:val="0"/>
                      <w:sz w:val="24"/>
                      <w:szCs w:val="24"/>
                      <w:cs/>
                    </w:rPr>
                    <w:t xml:space="preserve">โดยผู้เอาประกันภัยสามารถตรวจสอบระดับดัชนี 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  <w:cs/>
                    </w:rPr>
                    <w:t>[</w:t>
                  </w:r>
                  <w:r w:rsidRPr="00A91F32">
                    <w:rPr>
                      <w:rFonts w:ascii="Noto Sans Thai" w:hAnsi="Noto Sans Thai" w:cs="Noto Sans Thai"/>
                      <w:b/>
                      <w:bCs/>
                      <w:w w:val="93"/>
                      <w:kern w:val="0"/>
                      <w:sz w:val="24"/>
                      <w:szCs w:val="24"/>
                    </w:rPr>
                    <w:t>Morgan Stanley Multi-Asset Realtime Index 8%</w:t>
                  </w:r>
                  <w:r w:rsidRPr="00A91F32">
                    <w:rPr>
                      <w:rFonts w:ascii="Noto Sans Thai" w:hAnsi="Noto Sans Thai" w:cs="Noto Sans Thai"/>
                      <w:spacing w:val="22"/>
                      <w:w w:val="93"/>
                      <w:kern w:val="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197F05" w:rsidRPr="00886389" w14:paraId="55951A0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49D83F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3F9B730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E1C0FC0" w14:textId="7166EDE6" w:rsidR="00197F05" w:rsidRPr="00197F05" w:rsidRDefault="00197F05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b/>
                      <w:bCs/>
                      <w:w w:val="94"/>
                      <w:kern w:val="0"/>
                      <w:sz w:val="24"/>
                      <w:szCs w:val="24"/>
                    </w:rPr>
                    <w:t>VT with 0.5% Decrement]</w:t>
                  </w:r>
                  <w:r w:rsidRPr="00A91F32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</w:rPr>
                    <w:t xml:space="preserve"> </w:t>
                  </w:r>
                  <w:r w:rsidRPr="00A91F32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และอัตราแลกเปลี่ยนของผลิตภัณฑ์ได้ที่ </w:t>
                  </w:r>
                  <w:r w:rsidRPr="00A91F32">
                    <w:rPr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  <w:cs/>
                    </w:rPr>
                    <w:t>[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  <w:cs/>
                    </w:rPr>
                    <w:t>...(</w:t>
                  </w:r>
                  <w:proofErr w:type="gramEnd"/>
                  <w:r>
                    <w:fldChar w:fldCharType="begin"/>
                  </w:r>
                  <w:r>
                    <w:instrText>HYPERLINK "https://www.fwd.co.th/th/index/"</w:instrText>
                  </w:r>
                  <w:r>
                    <w:fldChar w:fldCharType="separate"/>
                  </w:r>
                  <w:r w:rsidRPr="00A91F32">
                    <w:rPr>
                      <w:rStyle w:val="Hyperlink"/>
                      <w:rFonts w:ascii="Noto Sans Thai" w:hAnsi="Noto Sans Thai" w:cs="Noto Sans Thai"/>
                      <w:i/>
                      <w:iCs/>
                      <w:w w:val="94"/>
                      <w:kern w:val="0"/>
                      <w:sz w:val="24"/>
                      <w:szCs w:val="24"/>
                    </w:rPr>
                    <w:t>https://www.fwd.co.th/th/index</w:t>
                  </w:r>
                  <w:r>
                    <w:fldChar w:fldCharType="end"/>
                  </w:r>
                  <w:r w:rsidRPr="00A91F32">
                    <w:rPr>
                      <w:rFonts w:ascii="Noto Sans Thai" w:hAnsi="Noto Sans Thai" w:cs="Noto Sans Thai" w:hint="cs"/>
                      <w:spacing w:val="29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004FFCE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9BFEF4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C908194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EC7C150" w14:textId="6E90BB7B" w:rsidR="00197F05" w:rsidRPr="00A91F32" w:rsidRDefault="00197F05" w:rsidP="0082242C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/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snp</w:t>
                  </w:r>
                  <w:proofErr w:type="gramEnd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-ma-8v055d-e86a</w:t>
                  </w:r>
                  <w:proofErr w:type="gramStart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/)...</w:t>
                  </w:r>
                  <w:proofErr w:type="gramEnd"/>
                  <w:r w:rsidRPr="00A91F3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</w:rPr>
                    <w:t>]</w:t>
                  </w:r>
                </w:p>
              </w:tc>
            </w:tr>
            <w:tr w:rsidR="00DC43D6" w:rsidRPr="00886389" w14:paraId="6337D499" w14:textId="77777777" w:rsidTr="008E64F8">
              <w:trPr>
                <w:trHeight w:hRule="exact" w:val="113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0BAF26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4B2190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538C92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A448F3C" w14:textId="77777777" w:rsidR="00DC43D6" w:rsidRPr="00DC43D6" w:rsidRDefault="00DC43D6" w:rsidP="0082242C">
                  <w:pPr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DC43D6" w:rsidRPr="00886389" w14:paraId="41CB6180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31C4FB" w14:textId="77777777" w:rsidR="00DC43D6" w:rsidRPr="00824A4E" w:rsidRDefault="00DC43D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5EAA93" w14:textId="77777777" w:rsidR="00DC43D6" w:rsidRDefault="00DC43D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C297A1" w14:textId="77777777" w:rsidR="00DC43D6" w:rsidRDefault="00DC43D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83FC73D" w14:textId="7AFF0FEB" w:rsidR="00DC43D6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ทั้งนี้ในกรณีที่มีการจ่ายผลประโยชน์ที่ไม่รับรองการจ่ายตามข้อ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</w:rPr>
                    <w:t>3.3</w:t>
                  </w: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 นี้แล้ว ให้ถือว่าผลประโยชน์ที่ไม่รับรอง</w:t>
                  </w:r>
                  <w:r w:rsidRPr="00197F05">
                    <w:rPr>
                      <w:rFonts w:ascii="Noto Sans Thai" w:hAnsi="Noto Sans Thai" w:cs="Noto Sans Thai" w:hint="cs"/>
                      <w:spacing w:val="17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1E893855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A31AE0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4AFF16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449CEA5" w14:textId="4103ABFC" w:rsidR="00197F05" w:rsidRPr="00197F05" w:rsidRDefault="00197F05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</w:rPr>
                    <w:t xml:space="preserve">3.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สิ้นสุดลงตลอดสัญญา โดยบริษัทจะไม่จ่ายผลประโยชน์ที่ไม่รับรองการจ่ายตามข้อ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</w:rPr>
                    <w:t xml:space="preserve">3. </w:t>
                  </w:r>
                  <w:r w:rsidRPr="00197F05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>อีก แม้</w:t>
                  </w:r>
                  <w:r w:rsidRPr="00197F05">
                    <w:rPr>
                      <w:rFonts w:ascii="Noto Sans Thai" w:hAnsi="Noto Sans Thai" w:cs="Noto Sans Thai" w:hint="cs"/>
                      <w:spacing w:val="-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72455EC9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CFB6EE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A9A778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48A8CB9" w14:textId="3221A651" w:rsidR="00197F05" w:rsidRPr="00197F05" w:rsidRDefault="00197F05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ภายหลังจะมีการใช้สิทธิตามกรมธรรม์ดังต่อไปนี้</w:t>
                  </w:r>
                </w:p>
              </w:tc>
            </w:tr>
            <w:tr w:rsidR="00F208C6" w:rsidRPr="00886389" w14:paraId="017BB9AC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A0836D7" w14:textId="77777777" w:rsidR="00F208C6" w:rsidRPr="00824A4E" w:rsidRDefault="00F208C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2CA381" w14:textId="77777777" w:rsidR="00F208C6" w:rsidRDefault="00F208C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897E0F" w14:textId="77777777" w:rsidR="00F208C6" w:rsidRDefault="00F208C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461470DA" w14:textId="44D53AE5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การต่ออายุกรมธรรม์</w:t>
                  </w:r>
                </w:p>
                <w:p w14:paraId="193A229B" w14:textId="647ACD46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2.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การเปลี่ยนเป็นกรมธรรม์ใช้เงินสำเร็จ</w:t>
                  </w:r>
                </w:p>
                <w:p w14:paraId="664E4BC1" w14:textId="6FCFEAA9" w:rsidR="00197F05" w:rsidRP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3.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การแปลงเป็นการประกันภัยแบบขยายเวลา</w:t>
                  </w:r>
                </w:p>
                <w:p w14:paraId="1CB5B209" w14:textId="24087D70" w:rsidR="00F208C6" w:rsidRPr="00F208C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4. 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การกลับคืนสู่สถานะเดิมของกรมธรรม์</w:t>
                  </w:r>
                </w:p>
              </w:tc>
            </w:tr>
            <w:tr w:rsidR="00F208C6" w:rsidRPr="00886389" w14:paraId="73C1C52E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7B27D1" w14:textId="77777777" w:rsidR="00F208C6" w:rsidRPr="00824A4E" w:rsidRDefault="00F208C6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2B37389" w14:textId="77777777" w:rsidR="00F208C6" w:rsidRDefault="00F208C6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643D4B" w14:textId="77777777" w:rsidR="00F208C6" w:rsidRDefault="00F208C6" w:rsidP="0082242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50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59016A7" w14:textId="2C9243EC" w:rsidR="00F208C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ในกรณีที่ดัชนีอ้างอิงถูกยกเลิกก่อนวันจ่ายผลประโยชน์ที่ไม่รับรองการจ่าย หรือผู้คำนวณดัชนีอ้างอิง หรือ</w:t>
                  </w:r>
                  <w:r w:rsidRPr="00197F05">
                    <w:rPr>
                      <w:rFonts w:ascii="Noto Sans Thai" w:hAnsi="Noto Sans Thai" w:cs="Noto Sans Thai" w:hint="cs"/>
                      <w:spacing w:val="-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7E52A8A2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D3BCC9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FE5E43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41AF6B3" w14:textId="720E8F92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ผู้จัดทำดัชนีอ้างอิง และ/หรือคู่สัญญาได้ยกเลิกการคำนวณดัชนีระหว่างสัญญา หรือเกิดเหตุการณ์ที่มีความเสี่ยง</w:t>
                  </w:r>
                  <w:r w:rsidRPr="00941226">
                    <w:rPr>
                      <w:rFonts w:ascii="Noto Sans Thai" w:hAnsi="Noto Sans Thai" w:cs="Noto Sans Thai" w:hint="cs"/>
                      <w:spacing w:val="10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1C4338E" w14:textId="33A6CF39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กระทบต่อความน่าเชื่อถือ หรือความสามารถในการชำระหนี้ของผู้จัดทำดัชนีอ้างอิง และ/หรือคู่สัญญา เช่น การผิด</w:t>
                  </w:r>
                  <w:r w:rsidRPr="00941226">
                    <w:rPr>
                      <w:rFonts w:ascii="Noto Sans Thai" w:hAnsi="Noto Sans Thai" w:cs="Noto Sans Thai" w:hint="cs"/>
                      <w:spacing w:val="4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AE58431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สัญญา การผิดนัดชำระหนี้ การถูกฟ้องล้มละลาย การถูกควบคุมกิจการ เป็นต้น หรือเกิดเหตุการณ์อื่นๆ</w:t>
                  </w:r>
                  <w:r w:rsidRPr="00941226">
                    <w:rPr>
                      <w:rFonts w:ascii="Noto Sans Thai" w:hAnsi="Noto Sans Thai" w:cs="Noto Sans Thai" w:hint="cs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ที่กระทบ</w:t>
                  </w:r>
                  <w:r w:rsidRPr="00941226">
                    <w:rPr>
                      <w:rFonts w:ascii="Noto Sans Thai" w:hAnsi="Noto Sans Thai" w:cs="Noto Sans Thai" w:hint="cs"/>
                      <w:spacing w:val="23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04D2EA4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ต่อผลประโยชน์ของผู้เอาประกันภัยหรือบริษัทอย่างมีนัยสำคัญ บริษัทขอสงวนสิทธิ์ในการจัดหาดัชนีอ้างอิงหรือ</w:t>
                  </w:r>
                  <w:r w:rsidRPr="00941226">
                    <w:rPr>
                      <w:rFonts w:ascii="Noto Sans Thai" w:hAnsi="Noto Sans Thai" w:cs="Noto Sans Thai" w:hint="cs"/>
                      <w:spacing w:val="3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D9836A4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สินทรัพย์ใหม่ที่ใกล้เคียงมาทดแทนตามความเหมาะสม หากบริษัทไม่อาจจัดหาดัชนีหรือสินทรัพย์อื่นใดมาทดแทน</w:t>
                  </w:r>
                  <w:r w:rsidRPr="00941226">
                    <w:rPr>
                      <w:rFonts w:ascii="Noto Sans Thai" w:hAnsi="Noto Sans Thai" w:cs="Noto Sans Thai" w:hint="cs"/>
                      <w:spacing w:val="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245267F9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w w:val="96"/>
                      <w:kern w:val="0"/>
                      <w:sz w:val="24"/>
                      <w:szCs w:val="24"/>
                      <w:cs/>
                    </w:rPr>
                    <w:t>ได้ตามดุลยพินิจที่กำหนดไว้ข้างต้น บริษัทจะชำระผลประโยชน์เป็นเงินสด ตามมูลค่าล่าสุดของสินทรัพย์เพื่อรองรับ</w:t>
                  </w:r>
                  <w:r w:rsidRPr="00941226">
                    <w:rPr>
                      <w:rFonts w:ascii="Noto Sans Thai" w:hAnsi="Noto Sans Thai" w:cs="Noto Sans Thai" w:hint="cs"/>
                      <w:spacing w:val="35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9CAA13F" w14:textId="77777777" w:rsidR="00197F05" w:rsidRPr="00941226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lastRenderedPageBreak/>
                    <w:t xml:space="preserve">ผลประโยชน์ดังกล่าว ตามหลักเกณฑ์ที่บริษัทกำหนด ทั้งนี้การจ่ายผลประโยชน์ที่ไม่รับรองการจ่ายตามข้อ </w:t>
                  </w: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</w:rPr>
                    <w:t>3</w:t>
                  </w:r>
                  <w:r w:rsidRPr="00941226">
                    <w:rPr>
                      <w:rFonts w:ascii="Noto Sans Thai" w:hAnsi="Noto Sans Thai" w:cs="Noto Sans Thai"/>
                      <w:w w:val="94"/>
                      <w:kern w:val="0"/>
                      <w:sz w:val="24"/>
                      <w:szCs w:val="24"/>
                      <w:cs/>
                    </w:rPr>
                    <w:t xml:space="preserve"> นี้ให้ถือว่า</w:t>
                  </w:r>
                  <w:r w:rsidRPr="00941226">
                    <w:rPr>
                      <w:rFonts w:ascii="Noto Sans Thai" w:hAnsi="Noto Sans Thai" w:cs="Noto Sans Thai" w:hint="cs"/>
                      <w:spacing w:val="50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FB1428A" w14:textId="1F4EEB40" w:rsidR="00197F05" w:rsidRDefault="00197F05" w:rsidP="00197F0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941226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สิ้นสุดลงตลอดสัญญา ทั้งนี้วันทีมีการชำระเงินสดดังกล่าว ทั้งนี้ การดำเนินการดังกล่าวบริษัทจะพิจารณาตาม</w:t>
                  </w:r>
                  <w:r w:rsidRPr="00941226">
                    <w:rPr>
                      <w:rFonts w:ascii="Noto Sans Thai" w:hAnsi="Noto Sans Thai" w:cs="Noto Sans Thai" w:hint="cs"/>
                      <w:spacing w:val="-1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197F05" w:rsidRPr="00886389" w14:paraId="34C862D6" w14:textId="77777777" w:rsidTr="008E64F8">
              <w:trPr>
                <w:trHeight w:val="242"/>
              </w:trPr>
              <w:tc>
                <w:tcPr>
                  <w:tcW w:w="44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B90580" w14:textId="77777777" w:rsidR="00197F05" w:rsidRPr="00824A4E" w:rsidRDefault="00197F05" w:rsidP="0082242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14C1E3" w14:textId="77777777" w:rsidR="00197F05" w:rsidRDefault="00197F05" w:rsidP="0082242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127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F79F567" w14:textId="31A3C021" w:rsidR="00197F05" w:rsidRDefault="00197F05" w:rsidP="00F208C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ความเหมาะสม</w:t>
                  </w: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 </w:t>
                  </w:r>
                  <w:r w:rsidRPr="00197F0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โดยคำนึงถึงผลประโยชน์ของผู้เอาประกันภัย</w:t>
                  </w:r>
                </w:p>
              </w:tc>
            </w:tr>
          </w:tbl>
          <w:p w14:paraId="6E312F76" w14:textId="77777777" w:rsidR="00CD75C9" w:rsidRDefault="00CD75C9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3B7F15" w:rsidRPr="00306EA2" w14:paraId="3FF44413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8903955" w14:textId="0E3EE61B" w:rsidR="003B7F15" w:rsidRPr="00306EA2" w:rsidRDefault="00941226" w:rsidP="003B7F1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4.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หากกรมธรรม์มีการเปลี่ยนเป็นกรมธรรม์ใช้เงินสำเร็จแล้ว</w:t>
                  </w:r>
                </w:p>
              </w:tc>
            </w:tr>
            <w:tr w:rsidR="003B7F15" w:rsidRPr="00C50655" w14:paraId="2C8613C4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7285E4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4875D75" w14:textId="23BDD1F4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68194557" w14:textId="5D2A473F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การจ่ายเงินผลประโยชน์ตามข้อ 1 ข้อ 2 และข้อ 3 เป็นอันยกเลิกไป</w:t>
                  </w:r>
                </w:p>
              </w:tc>
            </w:tr>
            <w:tr w:rsidR="003B7F15" w:rsidRPr="00C50655" w14:paraId="28EA6603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11507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A808AAD" w14:textId="7BAB1E20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10550696" w14:textId="0D327B9D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สิทธิและผลประโยชน์สำหรับกรมธรรม์ใช้เงินสำเร็จให้เป็นไปตามเงื่อนไขแห่งกรมธรรม์</w:t>
                  </w:r>
                </w:p>
              </w:tc>
            </w:tr>
          </w:tbl>
          <w:p w14:paraId="160DC020" w14:textId="77777777" w:rsidR="003B7F15" w:rsidRDefault="003B7F1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"/>
              <w:gridCol w:w="509"/>
              <w:gridCol w:w="10127"/>
            </w:tblGrid>
            <w:tr w:rsidR="003B7F15" w:rsidRPr="00306EA2" w14:paraId="0DC308C6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896D701" w14:textId="6C8169D5" w:rsidR="003B7F15" w:rsidRPr="00306EA2" w:rsidRDefault="00941226" w:rsidP="003B7F15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 xml:space="preserve">5.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6"/>
                      <w:szCs w:val="26"/>
                      <w:cs/>
                    </w:rPr>
                    <w:t xml:space="preserve"> </w:t>
                  </w:r>
                  <w:r w:rsidRPr="00941226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หากกรมธรรม์มีการแปลงกรมธรรม์เป็นแบบขยายเวลา</w:t>
                  </w:r>
                </w:p>
              </w:tc>
            </w:tr>
            <w:tr w:rsidR="003B7F15" w:rsidRPr="00C50655" w14:paraId="5E807B60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E344B61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073C8B9A" w14:textId="3D3D64F0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38C451BC" w14:textId="755627D7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การจ่ายเงินผลประโยชน์ตามข้อ 1 ข้อ 2 และข้อ 3 เป็นอันยกเลิกไป</w:t>
                  </w:r>
                </w:p>
              </w:tc>
            </w:tr>
            <w:tr w:rsidR="003B7F15" w:rsidRPr="00C50655" w14:paraId="0C8204DE" w14:textId="77777777" w:rsidTr="008E64F8">
              <w:trPr>
                <w:trHeight w:val="242"/>
              </w:trPr>
              <w:tc>
                <w:tcPr>
                  <w:tcW w:w="44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0A092A" w14:textId="77777777" w:rsidR="003B7F15" w:rsidRPr="00C131A4" w:rsidRDefault="003B7F15" w:rsidP="003B7F15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09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560E4A54" w14:textId="3C0E6F4A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5</w:t>
                  </w:r>
                  <w:r w:rsidR="003B7F1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.2</w:t>
                  </w:r>
                </w:p>
              </w:tc>
              <w:tc>
                <w:tcPr>
                  <w:tcW w:w="10127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D464996" w14:textId="57D579BE" w:rsidR="003B7F15" w:rsidRPr="00C50655" w:rsidRDefault="00941226" w:rsidP="003B7F15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41226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สิทธิและผลประโยชน์สำหรับกรมธรรม์แบบขยายเวลาให้เป็นไปตามเงื่อนไขแห่งกรมธรรม์</w:t>
                  </w:r>
                </w:p>
              </w:tc>
            </w:tr>
          </w:tbl>
          <w:p w14:paraId="33149B4E" w14:textId="77777777" w:rsidR="003B7F15" w:rsidRPr="003B7F15" w:rsidRDefault="003B7F15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624"/>
              <w:gridCol w:w="851"/>
              <w:gridCol w:w="8590"/>
            </w:tblGrid>
            <w:tr w:rsidR="00253346" w:rsidRPr="00824A4E" w14:paraId="54967B6C" w14:textId="77777777" w:rsidTr="008E64F8">
              <w:tc>
                <w:tcPr>
                  <w:tcW w:w="11084" w:type="dxa"/>
                  <w:gridSpan w:val="5"/>
                  <w:tcMar>
                    <w:left w:w="0" w:type="dxa"/>
                    <w:right w:w="0" w:type="dxa"/>
                  </w:tcMar>
                  <w:vAlign w:val="center"/>
                </w:tcPr>
                <w:p w14:paraId="3F30F792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824A4E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53346" w:rsidRPr="00824A4E" w14:paraId="31B7800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9C0D7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0D37D372" w14:textId="1F0AF831" w:rsidR="00253346" w:rsidRPr="00824A4E" w:rsidRDefault="00C173C3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C173C3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การเวนคืนกรมธรรม์</w:t>
                  </w:r>
                </w:p>
              </w:tc>
            </w:tr>
            <w:tr w:rsidR="00C173C3" w:rsidRPr="00824A4E" w14:paraId="56477E2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D727AC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2F76174" w14:textId="5CF9B9E2" w:rsidR="00A91F32" w:rsidRPr="00A91F32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A91F3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หากมีการชำระเบี้ยประกันภัยมาจนถึงเวลาที่มีเงินค่าเวนคืนกรมธรรม์และกรมธรรม์ยังมีผลบังคับ ผู้เอาประกันภัยย่อม</w:t>
                  </w:r>
                  <w:r w:rsidRPr="00A91F32">
                    <w:rPr>
                      <w:rFonts w:ascii="Noto Sans Thai" w:hAnsi="Noto Sans Thai" w:cs="Noto Sans Thai"/>
                      <w:spacing w:val="-6"/>
                      <w:w w:val="98"/>
                      <w:kern w:val="0"/>
                      <w:sz w:val="24"/>
                      <w:szCs w:val="24"/>
                    </w:rPr>
                    <w:t xml:space="preserve"> </w:t>
                  </w:r>
                </w:p>
                <w:p w14:paraId="3F19A7CF" w14:textId="1D4DC674" w:rsidR="00C173C3" w:rsidRPr="00A91F32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>มีสิทธิบอกเลิกสัญญาได้โดยขอเวนคืนกรมธรรม์และรับเงินค่าเวนคืนกรมธรรม์ตามจำนวนที่กำหนดไว้ในตารางมูลค่า</w:t>
                  </w:r>
                  <w:r w:rsidR="00120F20" w:rsidRPr="00A91F32">
                    <w:rPr>
                      <w:rFonts w:ascii="Noto Sans Thai" w:hAnsi="Noto Sans Thai" w:cs="Noto Sans Thai" w:hint="cs"/>
                      <w:spacing w:val="2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="004A54F5" w:rsidRPr="00A91F32">
                    <w:rPr>
                      <w:rFonts w:ascii="Noto Sans Thai" w:hAnsi="Noto Sans Thai" w:cs="Noto Sans Thai" w:hint="cs"/>
                      <w:spacing w:val="-37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173C3" w:rsidRPr="00824A4E" w14:paraId="036AF49A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E2DB79" w14:textId="77777777" w:rsidR="00C173C3" w:rsidRPr="00824A4E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380A6FAC" w14:textId="1738D7B8" w:rsidR="00C173C3" w:rsidRPr="00C173C3" w:rsidRDefault="00120F20" w:rsidP="00120F20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กรมธรรม์กับผลประโยชน์อื่น ๆ อันพึงจะได้รับ (ถ้ามี) หักด้วยจำนวนหนี้ใด ๆ ที่ค้างชำระอยู่ (ถ้ามี)</w:t>
                  </w:r>
                </w:p>
              </w:tc>
            </w:tr>
            <w:tr w:rsidR="00253346" w:rsidRPr="00824A4E" w14:paraId="7A6FEBA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ED9676" w14:textId="6185A722" w:rsidR="00253346" w:rsidRPr="00824A4E" w:rsidRDefault="009E6B2B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70B2122B" w14:textId="79788724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 นับแต่วันครบกำหนดชำระเบี้ยประกันภัย</w:t>
                  </w:r>
                </w:p>
              </w:tc>
            </w:tr>
            <w:tr w:rsidR="00C173C3" w:rsidRPr="00824A4E" w14:paraId="028AFBF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D8E03FA" w14:textId="4AC6D40E" w:rsidR="00C173C3" w:rsidRDefault="00C173C3" w:rsidP="00253346">
                  <w:pPr>
                    <w:jc w:val="center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C3B85DB" w14:textId="78414375" w:rsidR="00C173C3" w:rsidRPr="00C173C3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53346" w:rsidRPr="00824A4E" w14:paraId="4FE89CAF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AFBB56" w14:textId="2943B82E" w:rsidR="00253346" w:rsidRPr="00824A4E" w:rsidRDefault="00C173C3" w:rsidP="0025334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0632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AB2941B" w14:textId="527AD0B8" w:rsidR="00253346" w:rsidRPr="00824A4E" w:rsidRDefault="00120F20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120F20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53346" w:rsidRPr="00824A4E" w14:paraId="16970E6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9CFCD5A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05BF21" w14:textId="07E6961E" w:rsidR="00253346" w:rsidRPr="00824A4E" w:rsidRDefault="00C173C3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253346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.1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0B8208C4" w14:textId="1CB8CA65" w:rsidR="00253346" w:rsidRPr="00EF0647" w:rsidRDefault="00A91F32" w:rsidP="00253346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กรณีบอกล้างสัญญา เนื่องจากไม่เปิดเผยข้อความจริงหรือแถลงข้อความเท็จ โดย</w:t>
                  </w:r>
                </w:p>
              </w:tc>
            </w:tr>
            <w:tr w:rsidR="00253346" w:rsidRPr="00824A4E" w14:paraId="466F50AF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C0FB4DF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19A9EBC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7FC7F10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บริษัทจะไม่ได้แย้งหรือคัดค้านความไม่สมบูรณ์ของสัญญาประกันภัยนี้ เมื่อกรมธรรม์มีผลบังคับในขณะที่ผู้เอาประกันภัย</w:t>
                  </w:r>
                  <w:r w:rsidRPr="00382989">
                    <w:rPr>
                      <w:rFonts w:ascii="Noto Sans Thai" w:hAnsi="Noto Sans Thai" w:cs="Noto Sans Thai" w:hint="cs"/>
                      <w:spacing w:val="12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7183EAE5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ยังมีชีวิตอยู่เป็นเวลาตั้งแต่สองปี (2 ปี) ขึ้นไป นับตั้งแต่วันเริ่มมีผลคุ้มครองตามกรมธรรม์ หรือหากมีการต่ออายุ</w:t>
                  </w:r>
                  <w:r w:rsidRPr="00382989">
                    <w:rPr>
                      <w:rFonts w:ascii="Noto Sans Thai" w:hAnsi="Noto Sans Thai" w:cs="Noto Sans Thai" w:hint="cs"/>
                      <w:spacing w:val="2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60CF655" w14:textId="777777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กรมธรรม์ให้นับตั้งแต่วันเริ่มมีผลคุ้มครองตามการต่ออายุนั้น หรือวันเริ่มมีผลคุ้มครองตามการกลับคืนสู่สถานะเดิม</w:t>
                  </w:r>
                  <w:r w:rsidRPr="00382989">
                    <w:rPr>
                      <w:rFonts w:ascii="Noto Sans Thai" w:hAnsi="Noto Sans Thai" w:cs="Noto Sans Thai" w:hint="cs"/>
                      <w:spacing w:val="28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39A581B3" w14:textId="1D6D8D77" w:rsidR="00A91F32" w:rsidRPr="00382989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w w:val="96"/>
                      <w:kern w:val="0"/>
                      <w:sz w:val="24"/>
                      <w:szCs w:val="24"/>
                      <w:cs/>
                    </w:rPr>
                    <w:t>ของกรมธรรม์ครั้งสุดท้าย หรือวันที่บริษัทอนุมัติให้เพิ่มทุนประกันภัย แล้วแต่กรณีใดจะเกิดขึ้นภายหลัง ทั้งนี้เฉพาะ</w:t>
                  </w:r>
                  <w:r w:rsidRPr="00382989">
                    <w:rPr>
                      <w:rFonts w:ascii="Noto Sans Thai" w:hAnsi="Noto Sans Thai" w:cs="Noto Sans Thai" w:hint="cs"/>
                      <w:spacing w:val="46"/>
                      <w:w w:val="96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DC91675" w14:textId="33D5C006" w:rsidR="00253346" w:rsidRPr="00A91F32" w:rsidRDefault="00A91F32" w:rsidP="00A91F3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ในส่วนของทุนประกันภัยที่เพิ่มขึ้นเท่านั้น เว้นแต่ ผู้เอาประกันภัยมิได้มีส่วนได้เสียในเหตุที่เอาประกันภัยนั้น หรือ</w:t>
                  </w:r>
                  <w:r w:rsidRPr="00382989">
                    <w:rPr>
                      <w:rFonts w:ascii="Noto Sans Thai" w:hAnsi="Noto Sans Thai" w:cs="Noto Sans Thai" w:hint="cs"/>
                      <w:spacing w:val="3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53346" w:rsidRPr="00824A4E" w14:paraId="7EB58A7E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771CAC" w14:textId="77777777" w:rsidR="00253346" w:rsidRPr="00824A4E" w:rsidRDefault="00253346" w:rsidP="0025334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93B6D1" w14:textId="77777777" w:rsidR="00253346" w:rsidRPr="00824A4E" w:rsidRDefault="00253346" w:rsidP="00253346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0D962F2" w14:textId="3B81CD17" w:rsidR="00253346" w:rsidRPr="00824A4E" w:rsidRDefault="00382989" w:rsidP="00EF064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91F3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การแถลงอายุคลาดเคลื่อนจนอายุจริงอยู่นอกจำกัดอัตราเบี้ยประกันภัยตามทางค้าปกติ</w:t>
                  </w:r>
                </w:p>
              </w:tc>
            </w:tr>
            <w:tr w:rsidR="00B624A7" w:rsidRPr="00B624A7" w14:paraId="4707AEA8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ED1E41" w14:textId="77777777" w:rsidR="00B624A7" w:rsidRPr="00824A4E" w:rsidRDefault="00B624A7" w:rsidP="0062386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AE7C8D" w14:textId="77777777" w:rsidR="00B624A7" w:rsidRPr="00824A4E" w:rsidRDefault="00B624A7" w:rsidP="0062386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A9971D3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ในกรณีที่บริษัทได้ทราบข้อมูลอันจะบอกล้างสัญญาประกันภัยได้ แต่มิได้ใช้สิทธิบอกล้างสัญญาประกันภัยภายใน</w:t>
                  </w:r>
                  <w:r w:rsidRPr="00382989">
                    <w:rPr>
                      <w:rFonts w:ascii="Noto Sans Thai" w:hAnsi="Noto Sans Thai" w:cs="Noto Sans Thai" w:hint="cs"/>
                      <w:spacing w:val="-3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4583576" w14:textId="0FA7B927" w:rsidR="00B624A7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กำหนดหนึ่งเดือน (1 เดือน) นับตั้งแต่ทราบข้อมูลนั้น บริษัทไม่อาจบอกล้างความสมบูรณ์ของสัญญาในกรณีนี้ได้</w:t>
                  </w:r>
                  <w:r w:rsidRPr="00382989">
                    <w:rPr>
                      <w:rFonts w:ascii="Noto Sans Thai" w:hAnsi="Noto Sans Thai" w:cs="Noto Sans Thai" w:hint="cs"/>
                      <w:spacing w:val="-1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1A0346A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030C42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F9F0E8" w14:textId="2AE25EC3" w:rsidR="00716082" w:rsidRPr="00824A4E" w:rsidRDefault="005533E3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sz w:val="24"/>
                      <w:szCs w:val="24"/>
                    </w:rPr>
                    <w:t>4</w:t>
                  </w:r>
                  <w:r w:rsidR="00716082" w:rsidRPr="00824A4E">
                    <w:rPr>
                      <w:rFonts w:ascii="Noto Sans Thai" w:hAnsi="Noto Sans Thai" w:cs="Noto Sans Thai"/>
                      <w:sz w:val="24"/>
                      <w:szCs w:val="24"/>
                    </w:rPr>
                    <w:t>.</w:t>
                  </w:r>
                  <w:r w:rsidR="00716082">
                    <w:rPr>
                      <w:rFonts w:ascii="Noto Sans Thai" w:hAnsi="Noto Sans Thai" w:cs="Noto Sans Tha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28" w:type="dxa"/>
                  </w:tcMar>
                  <w:vAlign w:val="center"/>
                </w:tcPr>
                <w:p w14:paraId="489BBF36" w14:textId="3F847257" w:rsidR="00716082" w:rsidRPr="005533E3" w:rsidRDefault="00382989" w:rsidP="00C06BB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กรณีการฆ่าตัวตายหรือถูกฆาตกรรม</w:t>
                  </w:r>
                  <w:r w:rsidR="00716082" w:rsidRPr="005533E3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716082" w:rsidRPr="00824A4E" w14:paraId="3FBA571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4DF0BE" w14:textId="77777777" w:rsidR="00716082" w:rsidRPr="00824A4E" w:rsidRDefault="00716082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A199A63" w14:textId="77777777" w:rsidR="00716082" w:rsidRPr="00824A4E" w:rsidRDefault="00716082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44C159" w14:textId="5FC87579" w:rsidR="00716082" w:rsidRPr="00824A4E" w:rsidRDefault="00382989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บริษัทจะไม่จ่ายเงินตามกรมธรรม์เมื่อปรากฏว่า</w:t>
                  </w:r>
                </w:p>
              </w:tc>
            </w:tr>
            <w:tr w:rsidR="00B84FB7" w:rsidRPr="00824A4E" w14:paraId="1997915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9FAED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028DBF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314195" w14:textId="0EE94999" w:rsidR="00B84FB7" w:rsidRPr="00B26CDE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4.2.1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804C21C" w14:textId="4B508E66" w:rsidR="00B84FB7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ผู้เอาประกันภัยฆ่าตัวตาย ด้วยใจสมัครภายในหนึ่งปี (1 ปี) นับตั้งแต่วันเริ่มมีผลคุ้มครองตามกรมธรรม์</w:t>
                  </w:r>
                  <w:r w:rsidR="00EB3378" w:rsidRPr="0038298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1BF7F546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1ADC71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879DB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BB287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AC2DE4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w w:val="94"/>
                      <w:kern w:val="0"/>
                      <w:sz w:val="24"/>
                      <w:szCs w:val="24"/>
                      <w:cs/>
                    </w:rPr>
                    <w:t>หรือหากมีการต่ออายุกรมธรรม์ให้นับตั้งแต่วันเริ่มมีผลคุ้มครองตามการต่ออายุนั้น หรือวันเริ่มมีผลคุ้มครอง</w:t>
                  </w:r>
                  <w:r w:rsidRPr="00382989">
                    <w:rPr>
                      <w:rFonts w:ascii="Noto Sans Thai" w:hAnsi="Noto Sans Thai" w:cs="Noto Sans Thai" w:hint="cs"/>
                      <w:spacing w:val="5"/>
                      <w:w w:val="9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6693715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จากการกลับคืนสู่สถานะเดิมของกรมธรรม์ครั้งสุดท้าย หรือวันที่บริษัทอนุมัติให้เพิ่มทุนประกันภัย ทั้งนี้ </w:t>
                  </w:r>
                  <w:r w:rsidRPr="00382989">
                    <w:rPr>
                      <w:rFonts w:ascii="Noto Sans Thai" w:hAnsi="Noto Sans Thai" w:cs="Noto Sans Thai" w:hint="cs"/>
                      <w:spacing w:val="1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5D72DD65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เฉพาะในส่วนของทุนประกันภัยที่เพิ่มขึ้นเท่านั้น แล้วแต่กรณี อีกทั้ง ความรับผิดของบริษัทจะมีเพียงคืน</w:t>
                  </w:r>
                  <w:r w:rsidRPr="00382989">
                    <w:rPr>
                      <w:rFonts w:ascii="Noto Sans Thai" w:hAnsi="Noto Sans Thai" w:cs="Noto Sans Thai" w:hint="cs"/>
                      <w:spacing w:val="2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1AA45172" w14:textId="77777777" w:rsidR="00382989" w:rsidRPr="00382989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382989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เบี้ยประกันภัยสำหรับการประกันชีวิตที่ได้ชำระให้แก่บริษัทมาแล้วทั้งหมด หรือเบี้ยประกันภัยสำหรับการ</w:t>
                  </w:r>
                  <w:r w:rsidRPr="00382989">
                    <w:rPr>
                      <w:rFonts w:ascii="Noto Sans Thai" w:hAnsi="Noto Sans Thai" w:cs="Noto Sans Thai" w:hint="cs"/>
                      <w:spacing w:val="1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50C17BF" w14:textId="2CD54F84" w:rsidR="00B84FB7" w:rsidRPr="00B26CDE" w:rsidRDefault="00382989" w:rsidP="0038298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ประกันชีวิตเพื่อการต่ออายุกรมธรรม์ หรือจากการกลับคืนสู่สถานะเดิมของกรมธรรม์ครั้งสุดท้าย หรื</w:t>
                  </w:r>
                  <w:r w:rsidRPr="00382989">
                    <w:rPr>
                      <w:rFonts w:ascii="Noto Sans Thai" w:hAnsi="Noto Sans Thai" w:cs="Noto Sans Thai"/>
                      <w:spacing w:val="32"/>
                      <w:kern w:val="0"/>
                      <w:sz w:val="24"/>
                      <w:szCs w:val="24"/>
                      <w:cs/>
                    </w:rPr>
                    <w:t>อ</w:t>
                  </w:r>
                </w:p>
              </w:tc>
            </w:tr>
            <w:tr w:rsidR="00B84FB7" w:rsidRPr="00824A4E" w14:paraId="5AF39D53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E81F2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FFD35C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5C799D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vAlign w:val="center"/>
                </w:tcPr>
                <w:p w14:paraId="5FB26C5A" w14:textId="6A81A03E" w:rsidR="00B84FB7" w:rsidRPr="00EB3378" w:rsidRDefault="00382989" w:rsidP="00197C3D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38298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ในส่วนของทุนประกันภัยที่เพิ่มขึ้น แล้วแต่กรณี</w:t>
                  </w:r>
                </w:p>
              </w:tc>
            </w:tr>
            <w:tr w:rsidR="00B84FB7" w:rsidRPr="00824A4E" w14:paraId="1E8C0015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F2A6A5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0EFB86D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82CEB8" w14:textId="733B4870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</w:t>
                  </w: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0412743" w14:textId="45918EDF" w:rsidR="00B84FB7" w:rsidRPr="00241CA1" w:rsidRDefault="00241CA1" w:rsidP="00241CA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1CA1">
                    <w:rPr>
                      <w:rFonts w:ascii="Noto Sans Thai" w:hAnsi="Noto Sans Thai" w:cs="Noto Sans Thai"/>
                      <w:spacing w:val="1"/>
                      <w:w w:val="91"/>
                      <w:kern w:val="0"/>
                      <w:sz w:val="24"/>
                      <w:szCs w:val="24"/>
                      <w:cs/>
                    </w:rPr>
                    <w:t>ถ้าผู้เอาประกันภัยถูกผู้รับประโยชน์ฆ่าตายโดยเจตนา ความรับผิดของบริษัทจะมีเพียงคืนเงินค่าเวนคืนกรมธรรม์</w:t>
                  </w:r>
                  <w:r w:rsidRPr="00241CA1">
                    <w:rPr>
                      <w:rFonts w:ascii="Noto Sans Thai" w:hAnsi="Noto Sans Thai" w:cs="Noto Sans Thai" w:hint="cs"/>
                      <w:spacing w:val="20"/>
                      <w:w w:val="91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84FB7" w:rsidRPr="00824A4E" w14:paraId="06090637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7B888C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3321476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347D626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944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5EF3D21" w14:textId="5F13B59F" w:rsidR="00B84FB7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ให้แก่ทายาทของผู้เอาประกันภัยโดยมีเงื่อนไขดังนี้</w:t>
                  </w:r>
                </w:p>
              </w:tc>
            </w:tr>
            <w:tr w:rsidR="00B84FB7" w:rsidRPr="00824A4E" w14:paraId="54D738B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A6353B" w14:textId="77777777" w:rsidR="00B84FB7" w:rsidRPr="00824A4E" w:rsidRDefault="00B84FB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54E131" w14:textId="77777777" w:rsidR="00B84FB7" w:rsidRPr="00824A4E" w:rsidRDefault="00B84FB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B4FD697" w14:textId="77777777" w:rsidR="00B84FB7" w:rsidRDefault="00B84FB7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8ABABAE" w14:textId="3E4105FE" w:rsidR="00B84FB7" w:rsidRPr="00B26CD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4.2.2.1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0E824C4" w14:textId="5A30C9E0" w:rsidR="00B84FB7" w:rsidRPr="00241CA1" w:rsidRDefault="00241CA1" w:rsidP="00241CA1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1CA1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ในกรณีที่กรมธรรม์ยังไม่มีเงินค่าเวนคืนกรมธรรม์ บริษัทจะอนุโลมคืนเบี้ยประกันภัยสำหรับการ</w:t>
                  </w:r>
                  <w:r w:rsidRPr="00241CA1">
                    <w:rPr>
                      <w:rFonts w:ascii="Noto Sans Thai" w:hAnsi="Noto Sans Thai" w:cs="Noto Sans Thai" w:hint="cs"/>
                      <w:spacing w:val="6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3391A61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4DAE863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11F4E1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4EC508D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DB11F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4CAA96" w14:textId="7CF01E34" w:rsidR="00C92CFE" w:rsidRPr="00B26CDE" w:rsidRDefault="00EB3378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3378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ประกันชีวิตที่ได้รับการชำระมาแล้วทั้งหมดให้แก่ทายาทของผู้เอาประกันภัย</w:t>
                  </w:r>
                </w:p>
              </w:tc>
            </w:tr>
            <w:tr w:rsidR="00C92CFE" w:rsidRPr="00824A4E" w14:paraId="58DCDE86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D5A00A0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0D6A61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AF4B8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F22FB9" w14:textId="2851B73A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4.2.2.2</w:t>
                  </w: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61D9B55" w14:textId="475D6691" w:rsidR="00C92CFE" w:rsidRPr="00BE13D7" w:rsidRDefault="00BE13D7" w:rsidP="00BE13D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>ในกรณีที่มีผู้รับประโยชน์มากกว่าหนึ่งคน หากผู้รับประโยชน์คนใดไม่มีส่วนร่วมในการฆ่าผู้เอาประกันภัย</w:t>
                  </w:r>
                  <w:r w:rsidRPr="00BE13D7">
                    <w:rPr>
                      <w:rFonts w:ascii="Noto Sans Thai" w:hAnsi="Noto Sans Thai" w:cs="Noto Sans Thai" w:hint="cs"/>
                      <w:spacing w:val="1"/>
                      <w:w w:val="9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  <w:r w:rsidRPr="00BE13D7">
                    <w:rPr>
                      <w:rFonts w:ascii="Noto Sans Thai" w:hAnsi="Noto Sans Thai" w:cs="Noto Sans Thai" w:hint="cs"/>
                      <w:spacing w:val="17"/>
                      <w:w w:val="90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7137CAB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2FC49F7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3AE41AC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F1A657B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2B42595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778E22E" w14:textId="77777777" w:rsidR="00BE13D7" w:rsidRPr="00BE13D7" w:rsidRDefault="00BE13D7" w:rsidP="00BE13D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BE13D7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>โดยเจตนา บริษัทจะจ่ายทุนประกันภัยให้แก่ผู้รับประโยชน์ที่ไม่มีส่วนร่วมในการฆ่าผู้เอาประกันภัย</w:t>
                  </w:r>
                  <w:r w:rsidRPr="00BE13D7">
                    <w:rPr>
                      <w:rFonts w:ascii="Noto Sans Thai" w:hAnsi="Noto Sans Thai" w:cs="Noto Sans Thai" w:hint="cs"/>
                      <w:spacing w:val="44"/>
                      <w:w w:val="9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44128F62" w14:textId="0DBAC324" w:rsidR="00C92CFE" w:rsidRPr="00B26CDE" w:rsidRDefault="00BE13D7" w:rsidP="00BE13D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ตามสัดส่วน เมื่อหักส่วนของผู้ที่ฆ่าผู้เอาประกันภัยซึ่งไม่มีสิทธิได้รับออก โดยบริษัทจะไม่คืนเบี้ย</w:t>
                  </w:r>
                  <w:r w:rsidRPr="00BE13D7">
                    <w:rPr>
                      <w:rFonts w:ascii="Noto Sans Thai" w:hAnsi="Noto Sans Thai" w:cs="Noto Sans Thai" w:hint="cs"/>
                      <w:spacing w:val="40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C92CFE" w:rsidRPr="00824A4E" w14:paraId="1F4A93C7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4D4C56" w14:textId="77777777" w:rsidR="00C92CFE" w:rsidRPr="00824A4E" w:rsidRDefault="00C92CFE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76508B" w14:textId="77777777" w:rsidR="00C92CFE" w:rsidRPr="00824A4E" w:rsidRDefault="00C92CFE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8FC9B0C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DD4D7D4" w14:textId="77777777" w:rsidR="00C92CFE" w:rsidRDefault="00C92CFE" w:rsidP="00B26CDE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859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8A9E5" w14:textId="69084A9C" w:rsidR="00C92CFE" w:rsidRPr="00B26CDE" w:rsidRDefault="00BE13D7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ประกันภัยส่วนนี้ทั้งหมดด้วย</w:t>
                  </w:r>
                </w:p>
              </w:tc>
            </w:tr>
            <w:tr w:rsidR="00BE13D7" w:rsidRPr="00824A4E" w14:paraId="0EBDBB94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DD889F" w14:textId="77777777" w:rsidR="00BE13D7" w:rsidRPr="00824A4E" w:rsidRDefault="00BE13D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CF1E97" w14:textId="77777777" w:rsidR="00BE13D7" w:rsidRPr="00824A4E" w:rsidRDefault="00BE13D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CCC9004" w14:textId="49B94CE7" w:rsidR="00BE13D7" w:rsidRPr="00EB3378" w:rsidRDefault="00BE13D7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8E64F8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การคืนเบี้ยประกันภัย หรือเงินค่าเวนคืนกรมธรรม์กรณีฆ่าตัวตายหรือถูกฆาตกรรม บริษัทมีสิทธิหักหนี้ผูกพัน</w:t>
                  </w:r>
                  <w:r w:rsidRPr="008E64F8">
                    <w:rPr>
                      <w:rFonts w:ascii="Noto Sans Thai" w:hAnsi="Noto Sans Thai" w:cs="Noto Sans Thai" w:hint="cs"/>
                      <w:spacing w:val="14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BE13D7" w:rsidRPr="00824A4E" w14:paraId="56519FCC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C9E2533" w14:textId="77777777" w:rsidR="00BE13D7" w:rsidRPr="00824A4E" w:rsidRDefault="00BE13D7" w:rsidP="00C06BB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A0616DA" w14:textId="77777777" w:rsidR="00BE13D7" w:rsidRPr="00824A4E" w:rsidRDefault="00BE13D7" w:rsidP="00C06BB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6A796D1" w14:textId="7D3DDFA2" w:rsidR="00BE13D7" w:rsidRPr="00BE13D7" w:rsidRDefault="00BE13D7" w:rsidP="00EB3378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BE13D7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ตามกรมธรรม์นั้นออกได้</w:t>
                  </w:r>
                </w:p>
              </w:tc>
            </w:tr>
          </w:tbl>
          <w:p w14:paraId="68E49F94" w14:textId="7551AE59" w:rsidR="000E12F6" w:rsidRPr="00BE13D7" w:rsidRDefault="000E12F6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567"/>
              <w:gridCol w:w="10065"/>
            </w:tblGrid>
            <w:tr w:rsidR="00BE13D7" w:rsidRPr="00BE13D7" w14:paraId="4C8C9460" w14:textId="77777777" w:rsidTr="008E64F8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37A4E907" w14:textId="7D48D3C0" w:rsidR="00BE13D7" w:rsidRPr="00BE13D7" w:rsidRDefault="00BE13D7" w:rsidP="00BE13D7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BE13D7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u w:val="single"/>
                      <w:cs/>
                    </w:rPr>
                    <w:t>ผลประโยชน์ที่ไม่รับรองการจ่าย</w:t>
                  </w:r>
                </w:p>
              </w:tc>
            </w:tr>
            <w:tr w:rsidR="00EB44FC" w:rsidRPr="00BE13D7" w14:paraId="21E3627E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9B699F5" w14:textId="77777777" w:rsidR="00EB44FC" w:rsidRPr="00EB44FC" w:rsidRDefault="00EB44FC" w:rsidP="00EB44F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pacing w:val="1"/>
                      <w:w w:val="97"/>
                      <w:kern w:val="0"/>
                      <w:sz w:val="24"/>
                      <w:szCs w:val="24"/>
                      <w:cs/>
                    </w:rPr>
                    <w:t>ปัจจุบันผลประโยชน์ที่ไม่รับรองการจ่ายมาจากการลงทุนในสินทรัพย์ที่มีการจ่ายผลตอบแทนอ้างอิงกับระดับของดัชนีอ้างอิง</w:t>
                  </w:r>
                  <w:r w:rsidRPr="00EB44FC">
                    <w:rPr>
                      <w:rFonts w:ascii="Noto Sans Thai" w:hAnsi="Noto Sans Thai" w:cs="Noto Sans Thai"/>
                      <w:spacing w:val="17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023AB94D" w14:textId="0457BD6A" w:rsidR="00EB44FC" w:rsidRPr="00BE13D7" w:rsidRDefault="00EB44FC" w:rsidP="00EB44FC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(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Index level) 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คือ [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</w:rPr>
                    <w:t xml:space="preserve">Morgan Stanley Multi-Asset Realtime Index 8% VT with 0.5% Decrement] </w:t>
                  </w:r>
                  <w:r w:rsidRPr="00EB44FC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 xml:space="preserve">โดยมีความเสี่ยง </w:t>
                  </w:r>
                </w:p>
              </w:tc>
            </w:tr>
            <w:tr w:rsidR="00EB44FC" w:rsidRPr="00BE13D7" w14:paraId="2EC50CF5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3F1F4C75" w14:textId="350A4F3E" w:rsidR="00EB44FC" w:rsidRPr="00BE13D7" w:rsidRDefault="00EB44FC" w:rsidP="00E566C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B44FC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ดังนี้</w:t>
                  </w:r>
                </w:p>
              </w:tc>
            </w:tr>
            <w:tr w:rsidR="00EB44FC" w:rsidRPr="00BE13D7" w14:paraId="5C2B87DA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24FF24" w14:textId="6668E063" w:rsidR="00EB44FC" w:rsidRPr="00BE13D7" w:rsidRDefault="00EB44FC" w:rsidP="00BE13D7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C07070" w14:textId="7FB0DB29" w:rsidR="00EB44FC" w:rsidRPr="00BE13D7" w:rsidRDefault="00EB44FC" w:rsidP="00EB44FC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5CE0DE" w14:textId="65150B88" w:rsidR="00EB44FC" w:rsidRPr="00BE13D7" w:rsidRDefault="00EB44FC" w:rsidP="00BE13D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ความเสี่ยงจากความผันผวนของระดับราคาดัชนี (</w:t>
                  </w: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</w:rPr>
                    <w:t>Market Risk)</w:t>
                  </w:r>
                </w:p>
              </w:tc>
            </w:tr>
            <w:tr w:rsidR="00EB44FC" w:rsidRPr="00BE13D7" w14:paraId="699C9218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A46431" w14:textId="77777777" w:rsidR="00EB44FC" w:rsidRPr="004A73D2" w:rsidRDefault="00EB44FC" w:rsidP="00BE13D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8A48F9B" w14:textId="607529CD" w:rsidR="00EB44FC" w:rsidRPr="004A73D2" w:rsidRDefault="00EB44FC" w:rsidP="00EB44FC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10065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C26050D" w14:textId="66739CE3" w:rsidR="00EB44FC" w:rsidRPr="00BE13D7" w:rsidRDefault="00EB44FC" w:rsidP="00EB44FC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037F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ความเสี่ยงจากอัตราแลกเปลี่ยน เนื่องจากเป็นดัชนีที่ลงทุนอยู่ในเงินสกุลดอลลาร์สหรัฐ จึงมีความเสี่ยงจากความ</w:t>
                  </w:r>
                  <w:r w:rsidRPr="002037FA">
                    <w:rPr>
                      <w:rFonts w:ascii="Noto Sans Thai" w:hAnsi="Noto Sans Thai" w:cs="Noto Sans Thai" w:hint="cs"/>
                      <w:spacing w:val="32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B44FC" w:rsidRPr="00BE13D7" w14:paraId="06AA6FA0" w14:textId="77777777" w:rsidTr="008E64F8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60604EC" w14:textId="77777777" w:rsidR="00EB44FC" w:rsidRPr="004A73D2" w:rsidRDefault="00EB44FC" w:rsidP="00BE13D7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F78F40" w14:textId="77777777" w:rsidR="00EB44FC" w:rsidRPr="004A73D2" w:rsidRDefault="00EB44FC" w:rsidP="00EB44FC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06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3F68F5" w14:textId="7C56AECA" w:rsidR="00EB44FC" w:rsidRPr="00BE13D7" w:rsidRDefault="00EB44FC" w:rsidP="00BE13D7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EB44FC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ผันผวนของอัตราแลกเปลี่ยนเงินบาทกับเงินสกุลดอลลาร์สหรัฐ</w:t>
                  </w:r>
                </w:p>
              </w:tc>
            </w:tr>
            <w:tr w:rsidR="00EB44FC" w:rsidRPr="00BE13D7" w14:paraId="38B2E4DF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365943A" w14:textId="77777777" w:rsidR="002037FA" w:rsidRPr="002037FA" w:rsidRDefault="002037FA" w:rsidP="002037F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  <w:r w:rsidRPr="002037FA">
                    <w:rPr>
                      <w:rFonts w:ascii="Noto Sans Thai" w:hAnsi="Noto Sans Thai" w:cs="Noto Sans Thai"/>
                      <w:w w:val="97"/>
                      <w:kern w:val="0"/>
                      <w:sz w:val="24"/>
                      <w:szCs w:val="24"/>
                      <w:cs/>
                    </w:rPr>
                    <w:t>อย่างไรก็ดี ผู้เอาประกันภัยยังคงได้รับผลประโยชน์แบบรับรองการจ่าย สำหรับเงินจ่ายคืนตามกรมธรรม์ และเงินครบกำหนด</w:t>
                  </w:r>
                  <w:r w:rsidRPr="002037FA">
                    <w:rPr>
                      <w:rFonts w:ascii="Noto Sans Thai" w:hAnsi="Noto Sans Thai" w:cs="Noto Sans Thai" w:hint="cs"/>
                      <w:spacing w:val="44"/>
                      <w:w w:val="97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  <w:p w14:paraId="63E73A42" w14:textId="1410C86D" w:rsidR="00EB44FC" w:rsidRPr="00BE13D7" w:rsidRDefault="002037FA" w:rsidP="002037FA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037FA">
                    <w:rPr>
                      <w:rFonts w:ascii="Noto Sans Thai" w:hAnsi="Noto Sans Thai" w:cs="Noto Sans Thai"/>
                      <w:w w:val="99"/>
                      <w:kern w:val="0"/>
                      <w:sz w:val="24"/>
                      <w:szCs w:val="24"/>
                      <w:cs/>
                    </w:rPr>
                    <w:t>สัญญา ตามเงื่อนไขของกรมธรรม์เต็มจำนวน เนื่องจากผลประโยชน์แบบรับรองการจ่ายดังกล่าวไม่มีความเสี่ยงจากความ</w:t>
                  </w:r>
                  <w:r w:rsidRPr="002037FA">
                    <w:rPr>
                      <w:rFonts w:ascii="Noto Sans Thai" w:hAnsi="Noto Sans Thai" w:cs="Noto Sans Thai" w:hint="cs"/>
                      <w:spacing w:val="89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EB44FC" w:rsidRPr="00BE13D7" w14:paraId="323BE32D" w14:textId="77777777" w:rsidTr="008E64F8">
              <w:trPr>
                <w:trHeight w:val="242"/>
              </w:trPr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55016992" w14:textId="62E5B6C4" w:rsidR="00EB44FC" w:rsidRPr="00BE13D7" w:rsidRDefault="002037FA" w:rsidP="00BE13D7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ผันผวนของระดับราคาดัชนี (</w:t>
                  </w: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 xml:space="preserve">Market Risk) </w:t>
                  </w:r>
                  <w:r w:rsidRPr="002037FA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และความเสี่ยงจากอัตราแลกเปลี่ยน</w:t>
                  </w:r>
                </w:p>
              </w:tc>
            </w:tr>
          </w:tbl>
          <w:p w14:paraId="7C9CB1A3" w14:textId="77777777" w:rsidR="00BE13D7" w:rsidRPr="00824A4E" w:rsidRDefault="00BE13D7">
            <w:pPr>
              <w:rPr>
                <w:rFonts w:ascii="Noto Sans Thai" w:hAnsi="Noto Sans Thai" w:cs="Noto Sans Thai"/>
                <w:sz w:val="17"/>
                <w:szCs w:val="17"/>
              </w:rPr>
            </w:pPr>
          </w:p>
        </w:tc>
      </w:tr>
    </w:tbl>
    <w:p w14:paraId="6AA0C5CD" w14:textId="77777777" w:rsidR="00824A4E" w:rsidRPr="00960D84" w:rsidRDefault="00824A4E" w:rsidP="00253346">
      <w:pPr>
        <w:rPr>
          <w:rFonts w:ascii="Noto Sans Thai" w:hAnsi="Noto Sans Thai" w:cs="Noto Sans Thai"/>
          <w:sz w:val="17"/>
          <w:szCs w:val="17"/>
          <w:cs/>
        </w:rPr>
      </w:pPr>
    </w:p>
    <w:sectPr w:rsidR="00824A4E" w:rsidRPr="00960D84" w:rsidSect="00721B1E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82C"/>
    <w:multiLevelType w:val="hybridMultilevel"/>
    <w:tmpl w:val="37E81A2E"/>
    <w:lvl w:ilvl="0" w:tplc="3F52B076">
      <w:start w:val="1"/>
      <w:numFmt w:val="decimal"/>
      <w:lvlText w:val="%1."/>
      <w:lvlJc w:val="left"/>
      <w:pPr>
        <w:ind w:left="9760" w:hanging="940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70D82"/>
    <w:multiLevelType w:val="hybridMultilevel"/>
    <w:tmpl w:val="CEE0EB86"/>
    <w:lvl w:ilvl="0" w:tplc="EE70F384">
      <w:start w:val="1"/>
      <w:numFmt w:val="decimal"/>
      <w:lvlText w:val="%1."/>
      <w:lvlJc w:val="left"/>
      <w:pPr>
        <w:ind w:left="720" w:hanging="360"/>
      </w:pPr>
      <w:rPr>
        <w:rFonts w:hint="default"/>
        <w:w w:val="9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56844">
    <w:abstractNumId w:val="0"/>
  </w:num>
  <w:num w:numId="2" w16cid:durableId="205843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07B7A"/>
    <w:rsid w:val="00023CC7"/>
    <w:rsid w:val="00074760"/>
    <w:rsid w:val="00076401"/>
    <w:rsid w:val="000A3F3D"/>
    <w:rsid w:val="000B281F"/>
    <w:rsid w:val="000B3747"/>
    <w:rsid w:val="000D53F6"/>
    <w:rsid w:val="000E12F6"/>
    <w:rsid w:val="000E5166"/>
    <w:rsid w:val="000E6533"/>
    <w:rsid w:val="000E7AE7"/>
    <w:rsid w:val="00120F20"/>
    <w:rsid w:val="00132D8D"/>
    <w:rsid w:val="00197C3D"/>
    <w:rsid w:val="00197F05"/>
    <w:rsid w:val="001C7971"/>
    <w:rsid w:val="001E2656"/>
    <w:rsid w:val="002037FA"/>
    <w:rsid w:val="002171E6"/>
    <w:rsid w:val="00234A7C"/>
    <w:rsid w:val="00241CA1"/>
    <w:rsid w:val="00253346"/>
    <w:rsid w:val="0026094D"/>
    <w:rsid w:val="00277795"/>
    <w:rsid w:val="002C1D79"/>
    <w:rsid w:val="002D372A"/>
    <w:rsid w:val="00306EA2"/>
    <w:rsid w:val="00342440"/>
    <w:rsid w:val="003745AB"/>
    <w:rsid w:val="00382989"/>
    <w:rsid w:val="003B7F15"/>
    <w:rsid w:val="003D1A52"/>
    <w:rsid w:val="00400E60"/>
    <w:rsid w:val="00420B25"/>
    <w:rsid w:val="00435565"/>
    <w:rsid w:val="00435B22"/>
    <w:rsid w:val="004A060A"/>
    <w:rsid w:val="004A45DC"/>
    <w:rsid w:val="004A54F5"/>
    <w:rsid w:val="005533E3"/>
    <w:rsid w:val="005675FB"/>
    <w:rsid w:val="0057060F"/>
    <w:rsid w:val="0057447F"/>
    <w:rsid w:val="0058077E"/>
    <w:rsid w:val="00591AEB"/>
    <w:rsid w:val="005B50AC"/>
    <w:rsid w:val="005D1AC0"/>
    <w:rsid w:val="005F2231"/>
    <w:rsid w:val="005F4D46"/>
    <w:rsid w:val="005F5460"/>
    <w:rsid w:val="00621900"/>
    <w:rsid w:val="00646383"/>
    <w:rsid w:val="006A2A9A"/>
    <w:rsid w:val="00706225"/>
    <w:rsid w:val="00716082"/>
    <w:rsid w:val="00721B1E"/>
    <w:rsid w:val="00746EC5"/>
    <w:rsid w:val="00752D5A"/>
    <w:rsid w:val="00770D56"/>
    <w:rsid w:val="007848EF"/>
    <w:rsid w:val="007A300D"/>
    <w:rsid w:val="007F43DE"/>
    <w:rsid w:val="007F6447"/>
    <w:rsid w:val="00824A4E"/>
    <w:rsid w:val="00845A9B"/>
    <w:rsid w:val="00860687"/>
    <w:rsid w:val="00885541"/>
    <w:rsid w:val="00886389"/>
    <w:rsid w:val="008E64F8"/>
    <w:rsid w:val="008F5C13"/>
    <w:rsid w:val="00941226"/>
    <w:rsid w:val="009435F2"/>
    <w:rsid w:val="00960D84"/>
    <w:rsid w:val="009942FF"/>
    <w:rsid w:val="009B6790"/>
    <w:rsid w:val="009E6B2B"/>
    <w:rsid w:val="00A00599"/>
    <w:rsid w:val="00A078C9"/>
    <w:rsid w:val="00A10039"/>
    <w:rsid w:val="00A112C9"/>
    <w:rsid w:val="00A14D62"/>
    <w:rsid w:val="00A1572B"/>
    <w:rsid w:val="00A2655F"/>
    <w:rsid w:val="00A40D6E"/>
    <w:rsid w:val="00A83B2F"/>
    <w:rsid w:val="00A84EEC"/>
    <w:rsid w:val="00A91F32"/>
    <w:rsid w:val="00A97F34"/>
    <w:rsid w:val="00B22996"/>
    <w:rsid w:val="00B25950"/>
    <w:rsid w:val="00B26CDE"/>
    <w:rsid w:val="00B529F0"/>
    <w:rsid w:val="00B624A7"/>
    <w:rsid w:val="00B82B39"/>
    <w:rsid w:val="00B84FB7"/>
    <w:rsid w:val="00B92E6B"/>
    <w:rsid w:val="00BE13D7"/>
    <w:rsid w:val="00C131A4"/>
    <w:rsid w:val="00C173C3"/>
    <w:rsid w:val="00C50655"/>
    <w:rsid w:val="00C7795B"/>
    <w:rsid w:val="00C92CFE"/>
    <w:rsid w:val="00CA2792"/>
    <w:rsid w:val="00CC37AB"/>
    <w:rsid w:val="00CD75C9"/>
    <w:rsid w:val="00CE5463"/>
    <w:rsid w:val="00CF3AC2"/>
    <w:rsid w:val="00CF55D3"/>
    <w:rsid w:val="00D12D62"/>
    <w:rsid w:val="00D163DF"/>
    <w:rsid w:val="00D55D77"/>
    <w:rsid w:val="00D70D9B"/>
    <w:rsid w:val="00D73A24"/>
    <w:rsid w:val="00D953FA"/>
    <w:rsid w:val="00DB7807"/>
    <w:rsid w:val="00DC43D6"/>
    <w:rsid w:val="00DF5071"/>
    <w:rsid w:val="00E13119"/>
    <w:rsid w:val="00E40178"/>
    <w:rsid w:val="00EB3378"/>
    <w:rsid w:val="00EB44FC"/>
    <w:rsid w:val="00EC3DC9"/>
    <w:rsid w:val="00EE1AE5"/>
    <w:rsid w:val="00EF0647"/>
    <w:rsid w:val="00EF2F86"/>
    <w:rsid w:val="00F07DB8"/>
    <w:rsid w:val="00F12CAB"/>
    <w:rsid w:val="00F208C6"/>
    <w:rsid w:val="00F35A0A"/>
    <w:rsid w:val="00F56995"/>
    <w:rsid w:val="00F67010"/>
    <w:rsid w:val="00F83273"/>
    <w:rsid w:val="00F948BE"/>
    <w:rsid w:val="00FA3363"/>
    <w:rsid w:val="00FB0CB8"/>
    <w:rsid w:val="00F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F15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7F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1540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78</cp:revision>
  <dcterms:created xsi:type="dcterms:W3CDTF">2026-08-24T06:37:00Z</dcterms:created>
  <dcterms:modified xsi:type="dcterms:W3CDTF">2026-09-08T09:14:00Z</dcterms:modified>
</cp:coreProperties>
</file>