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35C83FAB" w:rsidR="003F4E55" w:rsidRPr="00442E5A" w:rsidRDefault="006A0350" w:rsidP="004451E1">
      <w:pPr>
        <w:pStyle w:val="a4"/>
        <w:rPr>
          <w:rFonts w:ascii="맑은 고딕" w:eastAsia="맑은 고딕" w:hAnsi="맑은 고딕" w:cs="Malgun Gothic Semilight"/>
        </w:rPr>
      </w:pPr>
      <w:r>
        <w:rPr>
          <w:rFonts w:ascii="맑은 고딕" w:eastAsia="맑은 고딕" w:hAnsi="맑은 고딕" w:cs="Malgun Gothic Semilight" w:hint="eastAsia"/>
        </w:rPr>
        <w:t>L</w:t>
      </w:r>
      <w:r>
        <w:rPr>
          <w:rFonts w:ascii="맑은 고딕" w:eastAsia="맑은 고딕" w:hAnsi="맑은 고딕" w:cs="Malgun Gothic Semilight"/>
        </w:rPr>
        <w:t xml:space="preserve">IST </w:t>
      </w:r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10ADDD2" w14:textId="6B7C83BB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</w:p>
    <w:p w14:paraId="22D68500" w14:textId="5D4C5303" w:rsidR="00221F3B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t>노트북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(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단위 </w:t>
      </w:r>
      <w:r w:rsidR="00980943">
        <w:rPr>
          <w:rFonts w:asciiTheme="majorHAnsi" w:eastAsiaTheme="majorHAnsi" w:hAnsiTheme="majorHAnsi" w:cs="Malgun Gothic Semilight"/>
          <w:b/>
          <w:bCs/>
        </w:rPr>
        <w:t>: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>
        <w:rPr>
          <w:rFonts w:asciiTheme="majorHAnsi" w:eastAsiaTheme="majorHAnsi" w:hAnsiTheme="majorHAnsi" w:cs="Malgun Gothic Semilight"/>
          <w:b/>
          <w:bCs/>
        </w:rPr>
        <w:t>m</w:t>
      </w:r>
      <w:r w:rsidR="00980943">
        <w:rPr>
          <w:rFonts w:asciiTheme="majorHAnsi" w:eastAsiaTheme="majorHAnsi" w:hAnsiTheme="majorHAnsi" w:cs="Malgun Gothic Semilight" w:hint="eastAsia"/>
          <w:b/>
          <w:bCs/>
        </w:rPr>
        <w:t>i</w:t>
      </w:r>
      <w:r w:rsidR="00980943">
        <w:rPr>
          <w:rFonts w:asciiTheme="majorHAnsi" w:eastAsiaTheme="majorHAnsi" w:hAnsiTheme="majorHAnsi" w:cs="Malgun Gothic Semilight"/>
          <w:b/>
          <w:bCs/>
        </w:rPr>
        <w:t>lliseconds)</w:t>
      </w:r>
    </w:p>
    <w:p w14:paraId="54196F0F" w14:textId="49961AD8" w:rsidR="00D1013B" w:rsidRPr="00442E5A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>
        <w:rPr>
          <w:rFonts w:asciiTheme="majorHAnsi" w:eastAsiaTheme="majorHAnsi" w:hAnsiTheme="majorHAnsi" w:cs="Malgun Gothic Semilight"/>
          <w:b/>
          <w:bCs/>
        </w:rPr>
        <w:t xml:space="preserve">Mutex </w:t>
      </w:r>
      <w:r>
        <w:rPr>
          <w:rFonts w:asciiTheme="majorHAnsi" w:eastAsiaTheme="majorHAnsi" w:hAnsiTheme="majorHAnsi" w:cs="Malgun Gothic Semilight" w:hint="eastAsia"/>
          <w:b/>
          <w:bCs/>
        </w:rPr>
        <w:t>사용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681725" w:rsidRPr="00442E5A" w14:paraId="4D8ADA6C" w14:textId="77777777" w:rsidTr="0068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28ECA0F9" w14:textId="2051A572" w:rsidR="00681725" w:rsidRPr="00681725" w:rsidRDefault="001458A5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알고리즘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="00681725"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 w:rsid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 w:rsidR="00681725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18E84893" w14:textId="6408ED36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2234FA42" w14:textId="04A5C338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291B2016" w14:textId="753B908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299CDEF3" w14:textId="2094B420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65717B0F" w14:textId="100B089C" w:rsidR="00681725" w:rsidRPr="00681725" w:rsidRDefault="00681725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="00A659C0"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="00A659C0"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 w:rsidR="00A659C0"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681725" w:rsidRPr="00442E5A" w14:paraId="6EE4F8F2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2EA3142" w14:textId="560BF1D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4D708A84" w14:textId="128497D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717EC61D" w14:textId="2B34A957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7E977A89" w14:textId="18A94FF6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281</w:t>
            </w:r>
          </w:p>
        </w:tc>
        <w:tc>
          <w:tcPr>
            <w:tcW w:w="1275" w:type="dxa"/>
          </w:tcPr>
          <w:p w14:paraId="67988FAB" w14:textId="68F90690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2064</w:t>
            </w:r>
          </w:p>
        </w:tc>
        <w:tc>
          <w:tcPr>
            <w:tcW w:w="1782" w:type="dxa"/>
          </w:tcPr>
          <w:p w14:paraId="27833069" w14:textId="0221D943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0F93D566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12F3CB8" w14:textId="230FD0C8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611" w:type="dxa"/>
          </w:tcPr>
          <w:p w14:paraId="6C3952C1" w14:textId="7FF951D3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2044</w:t>
            </w:r>
          </w:p>
        </w:tc>
        <w:tc>
          <w:tcPr>
            <w:tcW w:w="1664" w:type="dxa"/>
          </w:tcPr>
          <w:p w14:paraId="6E28B63D" w14:textId="2D978322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20322</w:t>
            </w:r>
          </w:p>
        </w:tc>
        <w:tc>
          <w:tcPr>
            <w:tcW w:w="1275" w:type="dxa"/>
          </w:tcPr>
          <w:p w14:paraId="3014BB16" w14:textId="75B5F277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335</w:t>
            </w:r>
          </w:p>
        </w:tc>
        <w:tc>
          <w:tcPr>
            <w:tcW w:w="1275" w:type="dxa"/>
          </w:tcPr>
          <w:p w14:paraId="5865D791" w14:textId="3BBEC59C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1358</w:t>
            </w:r>
          </w:p>
        </w:tc>
        <w:tc>
          <w:tcPr>
            <w:tcW w:w="1782" w:type="dxa"/>
          </w:tcPr>
          <w:p w14:paraId="2AE43361" w14:textId="62CC7308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088A3759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56E76A2" w14:textId="30C95024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611" w:type="dxa"/>
          </w:tcPr>
          <w:p w14:paraId="69C9F0C0" w14:textId="590F65C9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2004</w:t>
            </w:r>
          </w:p>
        </w:tc>
        <w:tc>
          <w:tcPr>
            <w:tcW w:w="1664" w:type="dxa"/>
          </w:tcPr>
          <w:p w14:paraId="0325F608" w14:textId="7D1E266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14585</w:t>
            </w:r>
          </w:p>
        </w:tc>
        <w:tc>
          <w:tcPr>
            <w:tcW w:w="1275" w:type="dxa"/>
          </w:tcPr>
          <w:p w14:paraId="65600945" w14:textId="6E36F8A1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004</w:t>
            </w:r>
          </w:p>
        </w:tc>
        <w:tc>
          <w:tcPr>
            <w:tcW w:w="1275" w:type="dxa"/>
          </w:tcPr>
          <w:p w14:paraId="19A3E944" w14:textId="31BEC5D3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817</w:t>
            </w:r>
          </w:p>
        </w:tc>
        <w:tc>
          <w:tcPr>
            <w:tcW w:w="1782" w:type="dxa"/>
          </w:tcPr>
          <w:p w14:paraId="625C432E" w14:textId="560BB176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1EE599A1" w14:textId="77777777" w:rsidTr="0068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97A1092" w14:textId="3614337F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611" w:type="dxa"/>
          </w:tcPr>
          <w:p w14:paraId="1ADA9692" w14:textId="4FFF282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1934</w:t>
            </w:r>
          </w:p>
        </w:tc>
        <w:tc>
          <w:tcPr>
            <w:tcW w:w="1664" w:type="dxa"/>
          </w:tcPr>
          <w:p w14:paraId="4ECF173C" w14:textId="79613C0B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9662</w:t>
            </w:r>
          </w:p>
        </w:tc>
        <w:tc>
          <w:tcPr>
            <w:tcW w:w="1275" w:type="dxa"/>
          </w:tcPr>
          <w:p w14:paraId="1C0F9CB4" w14:textId="2C76F538" w:rsidR="00681725" w:rsidRPr="00442E5A" w:rsidRDefault="00313D57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387</w:t>
            </w:r>
          </w:p>
        </w:tc>
        <w:tc>
          <w:tcPr>
            <w:tcW w:w="1275" w:type="dxa"/>
          </w:tcPr>
          <w:p w14:paraId="5512EE73" w14:textId="4244DE34" w:rsidR="00681725" w:rsidRPr="00442E5A" w:rsidRDefault="00980943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540</w:t>
            </w:r>
          </w:p>
        </w:tc>
        <w:tc>
          <w:tcPr>
            <w:tcW w:w="1782" w:type="dxa"/>
          </w:tcPr>
          <w:p w14:paraId="79BB3B79" w14:textId="403890AC" w:rsidR="00681725" w:rsidRPr="00442E5A" w:rsidRDefault="00681725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681725" w:rsidRPr="00442E5A" w14:paraId="167EFC64" w14:textId="77777777" w:rsidTr="0068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94374F3" w14:textId="40084E60" w:rsidR="00681725" w:rsidRPr="00442E5A" w:rsidRDefault="00681725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611" w:type="dxa"/>
          </w:tcPr>
          <w:p w14:paraId="5BEA88B5" w14:textId="39B06A95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2033</w:t>
            </w:r>
          </w:p>
        </w:tc>
        <w:tc>
          <w:tcPr>
            <w:tcW w:w="1664" w:type="dxa"/>
          </w:tcPr>
          <w:p w14:paraId="4F8B8050" w14:textId="747899D3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10527</w:t>
            </w:r>
          </w:p>
        </w:tc>
        <w:tc>
          <w:tcPr>
            <w:tcW w:w="1275" w:type="dxa"/>
          </w:tcPr>
          <w:p w14:paraId="4F98624B" w14:textId="251347BE" w:rsidR="00681725" w:rsidRPr="00442E5A" w:rsidRDefault="00313D57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369</w:t>
            </w:r>
          </w:p>
        </w:tc>
        <w:tc>
          <w:tcPr>
            <w:tcW w:w="1275" w:type="dxa"/>
          </w:tcPr>
          <w:p w14:paraId="452D2DC6" w14:textId="54DF73CD" w:rsidR="00681725" w:rsidRPr="00442E5A" w:rsidRDefault="00980943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5</w:t>
            </w:r>
            <w:r>
              <w:rPr>
                <w:rFonts w:asciiTheme="majorHAnsi" w:eastAsiaTheme="majorHAnsi" w:hAnsiTheme="majorHAnsi" w:cs="Malgun Gothic Semilight"/>
              </w:rPr>
              <w:t>31</w:t>
            </w:r>
          </w:p>
        </w:tc>
        <w:tc>
          <w:tcPr>
            <w:tcW w:w="1782" w:type="dxa"/>
          </w:tcPr>
          <w:p w14:paraId="35C660DE" w14:textId="5252950E" w:rsidR="00681725" w:rsidRPr="00442E5A" w:rsidRDefault="00681725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40224424" w14:textId="77777777" w:rsidR="00D1013B" w:rsidRDefault="00D1013B" w:rsidP="00D1013B">
      <w:pPr>
        <w:pStyle w:val="a3"/>
        <w:ind w:leftChars="0" w:left="1560"/>
        <w:rPr>
          <w:rFonts w:asciiTheme="majorHAnsi" w:eastAsiaTheme="majorHAnsi" w:hAnsiTheme="majorHAnsi" w:cs="Malgun Gothic Semilight" w:hint="eastAsia"/>
        </w:rPr>
      </w:pPr>
    </w:p>
    <w:p w14:paraId="20A556B5" w14:textId="552D2647" w:rsidR="00C91421" w:rsidRPr="00D1013B" w:rsidRDefault="00D1013B" w:rsidP="00D1013B">
      <w:pPr>
        <w:pStyle w:val="a3"/>
        <w:numPr>
          <w:ilvl w:val="1"/>
          <w:numId w:val="3"/>
        </w:numPr>
        <w:ind w:leftChars="0"/>
        <w:rPr>
          <w:rFonts w:asciiTheme="majorHAnsi" w:eastAsiaTheme="majorHAnsi" w:hAnsiTheme="majorHAnsi" w:cs="Malgun Gothic Semilight" w:hint="eastAsia"/>
          <w:b/>
          <w:bCs/>
        </w:rPr>
      </w:pPr>
      <w:r w:rsidRPr="00D1013B">
        <w:rPr>
          <w:rFonts w:asciiTheme="majorHAnsi" w:eastAsiaTheme="majorHAnsi" w:hAnsiTheme="majorHAnsi" w:cs="Malgun Gothic Semilight" w:hint="eastAsia"/>
          <w:b/>
          <w:bCs/>
        </w:rPr>
        <w:t>M</w:t>
      </w:r>
      <w:r w:rsidRPr="00D1013B">
        <w:rPr>
          <w:rFonts w:asciiTheme="majorHAnsi" w:eastAsiaTheme="majorHAnsi" w:hAnsiTheme="majorHAnsi" w:cs="Malgun Gothic Semilight"/>
          <w:b/>
          <w:bCs/>
        </w:rPr>
        <w:t xml:space="preserve">utex </w:t>
      </w:r>
      <w:r w:rsidRPr="00D1013B">
        <w:rPr>
          <w:rFonts w:asciiTheme="majorHAnsi" w:eastAsiaTheme="majorHAnsi" w:hAnsiTheme="majorHAnsi" w:cs="Malgun Gothic Semilight" w:hint="eastAsia"/>
          <w:b/>
          <w:bCs/>
        </w:rPr>
        <w:t>미사용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9"/>
        <w:gridCol w:w="1611"/>
        <w:gridCol w:w="1664"/>
        <w:gridCol w:w="1275"/>
        <w:gridCol w:w="1275"/>
        <w:gridCol w:w="1782"/>
      </w:tblGrid>
      <w:tr w:rsidR="00D1013B" w:rsidRPr="00442E5A" w14:paraId="233BC3BC" w14:textId="77777777" w:rsidTr="00986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14:paraId="512373ED" w14:textId="77777777" w:rsidR="00D1013B" w:rsidRPr="00681725" w:rsidRDefault="00D1013B" w:rsidP="00986563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611" w:type="dxa"/>
          </w:tcPr>
          <w:p w14:paraId="5823348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664" w:type="dxa"/>
          </w:tcPr>
          <w:p w14:paraId="59A2C1F5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275" w:type="dxa"/>
          </w:tcPr>
          <w:p w14:paraId="53F7C692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낙천적인 동기화</w:t>
            </w:r>
          </w:p>
        </w:tc>
        <w:tc>
          <w:tcPr>
            <w:tcW w:w="1275" w:type="dxa"/>
          </w:tcPr>
          <w:p w14:paraId="63899E76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게으른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782" w:type="dxa"/>
          </w:tcPr>
          <w:p w14:paraId="31910363" w14:textId="77777777" w:rsidR="00D1013B" w:rsidRPr="00681725" w:rsidRDefault="00D1013B" w:rsidP="00986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비멈춤</w:t>
            </w:r>
            <w:r w:rsidRPr="00A659C0">
              <w:rPr>
                <w:rFonts w:eastAsiaTheme="majorHAnsi" w:cs="Malgun Gothic Semilight" w:hint="eastAsia"/>
                <w:b/>
                <w:bCs/>
                <w:i w:val="0"/>
                <w:iCs w:val="0"/>
                <w:sz w:val="12"/>
                <w:szCs w:val="8"/>
              </w:rPr>
              <w:t>(</w:t>
            </w:r>
            <w:r w:rsidRPr="00A659C0">
              <w:rPr>
                <w:rFonts w:eastAsiaTheme="majorHAnsi" w:cs="Malgun Gothic Semilight"/>
                <w:b/>
                <w:bCs/>
                <w:i w:val="0"/>
                <w:iCs w:val="0"/>
                <w:sz w:val="12"/>
                <w:szCs w:val="8"/>
              </w:rPr>
              <w:t>Non-Blocking)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</w:tr>
      <w:tr w:rsidR="00D1013B" w:rsidRPr="00442E5A" w14:paraId="0FB13C55" w14:textId="77777777" w:rsidTr="00986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6D0C3CF" w14:textId="77777777" w:rsidR="00D1013B" w:rsidRPr="00442E5A" w:rsidRDefault="00D1013B" w:rsidP="00986563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611" w:type="dxa"/>
          </w:tcPr>
          <w:p w14:paraId="51F4C519" w14:textId="77777777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2078</w:t>
            </w:r>
          </w:p>
        </w:tc>
        <w:tc>
          <w:tcPr>
            <w:tcW w:w="1664" w:type="dxa"/>
          </w:tcPr>
          <w:p w14:paraId="363A3550" w14:textId="77777777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24184</w:t>
            </w:r>
          </w:p>
        </w:tc>
        <w:tc>
          <w:tcPr>
            <w:tcW w:w="1275" w:type="dxa"/>
          </w:tcPr>
          <w:p w14:paraId="721C00BF" w14:textId="4781289B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2268</w:t>
            </w:r>
            <w:bookmarkStart w:id="0" w:name="_GoBack"/>
            <w:bookmarkEnd w:id="0"/>
          </w:p>
        </w:tc>
        <w:tc>
          <w:tcPr>
            <w:tcW w:w="1275" w:type="dxa"/>
          </w:tcPr>
          <w:p w14:paraId="3755928D" w14:textId="41231554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1383</w:t>
            </w:r>
          </w:p>
        </w:tc>
        <w:tc>
          <w:tcPr>
            <w:tcW w:w="1782" w:type="dxa"/>
          </w:tcPr>
          <w:p w14:paraId="68E40C1A" w14:textId="77777777" w:rsidR="00D1013B" w:rsidRPr="00442E5A" w:rsidRDefault="00D1013B" w:rsidP="00986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3E98205A" w14:textId="7CCAF11F" w:rsidR="004451E1" w:rsidRPr="00442E5A" w:rsidRDefault="004451E1" w:rsidP="004451E1">
      <w:pPr>
        <w:rPr>
          <w:rFonts w:asciiTheme="majorHAnsi" w:eastAsiaTheme="majorHAnsi" w:hAnsiTheme="majorHAnsi" w:cs="Malgun Gothic Semilight"/>
        </w:rPr>
      </w:pPr>
    </w:p>
    <w:p w14:paraId="41F00DD3" w14:textId="314F2A26" w:rsidR="00221F3B" w:rsidRPr="00442E5A" w:rsidRDefault="00442E5A" w:rsidP="00442E5A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3E3D395C" w14:textId="43997A92" w:rsidR="00221F3B" w:rsidRPr="00442E5A" w:rsidRDefault="00221F3B" w:rsidP="00221F3B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442E5A">
        <w:rPr>
          <w:rFonts w:asciiTheme="majorHAnsi" w:eastAsiaTheme="majorHAnsi" w:hAnsiTheme="majorHAnsi" w:cs="Malgun Gothic Semilight" w:hint="eastAsia"/>
          <w:b/>
          <w:bCs/>
        </w:rPr>
        <w:lastRenderedPageBreak/>
        <w:t>데스크탑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A0350" w:rsidRPr="00442E5A" w14:paraId="50EF60B7" w14:textId="77777777" w:rsidTr="0002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627F580" w14:textId="77777777" w:rsidR="006A0350" w:rsidRPr="00442E5A" w:rsidRDefault="006A0350" w:rsidP="006A0350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스레드 수 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 xml:space="preserve">/ </w:t>
            </w: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프로그램</w:t>
            </w:r>
          </w:p>
        </w:tc>
        <w:tc>
          <w:tcPr>
            <w:tcW w:w="2254" w:type="dxa"/>
          </w:tcPr>
          <w:p w14:paraId="56021494" w14:textId="13E0B87C" w:rsidR="006A0350" w:rsidRPr="00442E5A" w:rsidRDefault="006A0350" w:rsidP="006A0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 동기화</w:t>
            </w:r>
          </w:p>
        </w:tc>
        <w:tc>
          <w:tcPr>
            <w:tcW w:w="2254" w:type="dxa"/>
          </w:tcPr>
          <w:p w14:paraId="28DC4CE1" w14:textId="679E6D85" w:rsidR="006A0350" w:rsidRPr="00442E5A" w:rsidRDefault="006A0350" w:rsidP="006A0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세밀한 동기화</w:t>
            </w:r>
          </w:p>
        </w:tc>
        <w:tc>
          <w:tcPr>
            <w:tcW w:w="2254" w:type="dxa"/>
          </w:tcPr>
          <w:p w14:paraId="267E28C9" w14:textId="7906D89F" w:rsidR="006A0350" w:rsidRPr="00442E5A" w:rsidRDefault="006A0350" w:rsidP="006A0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</w:p>
        </w:tc>
      </w:tr>
      <w:tr w:rsidR="00442E5A" w:rsidRPr="00442E5A" w14:paraId="4BE1B1D0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5E2114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2254" w:type="dxa"/>
          </w:tcPr>
          <w:p w14:paraId="5827B283" w14:textId="0B1F9C9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5F838EA" w14:textId="00FD572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1136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m</w:t>
            </w:r>
            <w:r w:rsidRPr="00442E5A">
              <w:rPr>
                <w:rFonts w:asciiTheme="majorHAnsi" w:eastAsiaTheme="majorHAnsi" w:hAnsiTheme="majorHAnsi" w:cs="Malgun Gothic Semilight"/>
              </w:rPr>
              <w:t>s</w:t>
            </w:r>
          </w:p>
        </w:tc>
        <w:tc>
          <w:tcPr>
            <w:tcW w:w="2254" w:type="dxa"/>
          </w:tcPr>
          <w:p w14:paraId="1EAC1D03" w14:textId="2978D24A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2</w:t>
            </w:r>
            <w:r>
              <w:rPr>
                <w:rFonts w:asciiTheme="majorHAnsi" w:eastAsiaTheme="majorHAnsi" w:hAnsiTheme="majorHAnsi" w:cs="Malgun Gothic Semilight"/>
              </w:rPr>
              <w:t>0</w:t>
            </w:r>
            <w:r w:rsidR="00FF004B">
              <w:rPr>
                <w:rFonts w:asciiTheme="majorHAnsi" w:eastAsiaTheme="majorHAnsi" w:hAnsiTheme="majorHAnsi" w:cs="Malgun Gothic Semilight"/>
              </w:rPr>
              <w:t>5</w:t>
            </w:r>
            <w:r>
              <w:rPr>
                <w:rFonts w:asciiTheme="majorHAnsi" w:eastAsiaTheme="majorHAnsi" w:hAnsiTheme="majorHAnsi" w:cs="Malgun Gothic Semilight" w:hint="eastAsia"/>
              </w:rPr>
              <w:t>m</w:t>
            </w:r>
            <w:r>
              <w:rPr>
                <w:rFonts w:asciiTheme="majorHAnsi" w:eastAsiaTheme="majorHAnsi" w:hAnsiTheme="majorHAnsi" w:cs="Malgun Gothic Semilight"/>
              </w:rPr>
              <w:t>s</w:t>
            </w:r>
          </w:p>
        </w:tc>
      </w:tr>
      <w:tr w:rsidR="00442E5A" w:rsidRPr="00442E5A" w14:paraId="7BC3D16F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6F5B78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2254" w:type="dxa"/>
          </w:tcPr>
          <w:p w14:paraId="4714DB71" w14:textId="3E308EFF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330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335785" w14:textId="4BC7F9E4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1882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AB13825" w14:textId="5309AEC2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 w:rsidR="00FF004B">
              <w:rPr>
                <w:rFonts w:asciiTheme="majorHAnsi" w:eastAsiaTheme="majorHAnsi" w:hAnsiTheme="majorHAnsi" w:cs="Malgun Gothic Semilight"/>
              </w:rPr>
              <w:t>217</w:t>
            </w:r>
            <w:r>
              <w:rPr>
                <w:rFonts w:asciiTheme="majorHAnsi" w:eastAsiaTheme="majorHAnsi" w:hAnsiTheme="majorHAnsi" w:cs="Malgun Gothic Semilight"/>
              </w:rPr>
              <w:t>ms</w:t>
            </w:r>
          </w:p>
        </w:tc>
      </w:tr>
      <w:tr w:rsidR="00442E5A" w:rsidRPr="00442E5A" w14:paraId="3643AEB2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46820B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2254" w:type="dxa"/>
          </w:tcPr>
          <w:p w14:paraId="05F79712" w14:textId="3E1A7E32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377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6B546D" w14:textId="7E27EA71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2693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E9286A1" w14:textId="4493859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0672ms</w:t>
            </w:r>
          </w:p>
        </w:tc>
      </w:tr>
      <w:tr w:rsidR="00442E5A" w:rsidRPr="00442E5A" w14:paraId="10A8B1D2" w14:textId="77777777" w:rsidTr="0002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D91C531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2254" w:type="dxa"/>
          </w:tcPr>
          <w:p w14:paraId="3C46E389" w14:textId="20658CA5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417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0693C67B" w14:textId="51F491D8" w:rsidR="00442E5A" w:rsidRPr="00442E5A" w:rsidRDefault="00442E5A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7058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6E3209A3" w14:textId="0CF5FBD7" w:rsidR="00442E5A" w:rsidRPr="00442E5A" w:rsidRDefault="00FF004B" w:rsidP="00023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5559ms</w:t>
            </w:r>
          </w:p>
        </w:tc>
      </w:tr>
      <w:tr w:rsidR="00442E5A" w:rsidRPr="00442E5A" w14:paraId="5FB8762E" w14:textId="77777777" w:rsidTr="0002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BA85A7" w14:textId="77777777" w:rsidR="00442E5A" w:rsidRPr="00442E5A" w:rsidRDefault="00442E5A" w:rsidP="00023DCC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2254" w:type="dxa"/>
          </w:tcPr>
          <w:p w14:paraId="38A632A2" w14:textId="7B361537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492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5AF137F5" w14:textId="199CFD30" w:rsidR="00442E5A" w:rsidRPr="00442E5A" w:rsidRDefault="00442E5A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/>
              </w:rPr>
              <w:t>12614</w:t>
            </w:r>
            <w:r w:rsidRPr="00442E5A">
              <w:rPr>
                <w:rFonts w:asciiTheme="majorHAnsi" w:eastAsiaTheme="majorHAnsi" w:hAnsiTheme="majorHAnsi" w:cs="Malgun Gothic Semilight"/>
              </w:rPr>
              <w:t>ms</w:t>
            </w:r>
          </w:p>
        </w:tc>
        <w:tc>
          <w:tcPr>
            <w:tcW w:w="2254" w:type="dxa"/>
          </w:tcPr>
          <w:p w14:paraId="72FC9A4D" w14:textId="0EF58FD8" w:rsidR="00442E5A" w:rsidRPr="00442E5A" w:rsidRDefault="00FF004B" w:rsidP="00023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5166ms</w:t>
            </w:r>
          </w:p>
        </w:tc>
      </w:tr>
    </w:tbl>
    <w:p w14:paraId="71FFFF50" w14:textId="4A171C11" w:rsidR="00442E5A" w:rsidRPr="00442E5A" w:rsidRDefault="00442E5A" w:rsidP="00442E5A">
      <w:pPr>
        <w:rPr>
          <w:rFonts w:asciiTheme="majorHAnsi" w:eastAsiaTheme="majorHAnsi" w:hAnsiTheme="majorHAnsi" w:cs="Malgun Gothic Semilight"/>
        </w:rPr>
      </w:pPr>
    </w:p>
    <w:p w14:paraId="188B25FD" w14:textId="2D3D22C5" w:rsidR="00221F3B" w:rsidRPr="00442E5A" w:rsidRDefault="00221F3B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/>
        </w:rPr>
        <w:br w:type="page"/>
      </w:r>
    </w:p>
    <w:p w14:paraId="6D1DE66C" w14:textId="77777777" w:rsidR="004451E1" w:rsidRPr="00442E5A" w:rsidRDefault="004451E1" w:rsidP="004451E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lastRenderedPageBreak/>
        <w:t>C</w:t>
      </w:r>
      <w:r w:rsidRPr="00442E5A">
        <w:rPr>
          <w:rFonts w:asciiTheme="majorHAnsi" w:eastAsiaTheme="majorHAnsi" w:hAnsiTheme="majorHAnsi" w:cs="Malgun Gothic Semilight"/>
        </w:rPr>
        <w:t>PU</w:t>
      </w:r>
      <w:r w:rsidRPr="00442E5A">
        <w:rPr>
          <w:rFonts w:asciiTheme="majorHAnsi" w:eastAsiaTheme="majorHAnsi" w:hAnsiTheme="majorHAnsi" w:cs="Malgun Gothic Semilight" w:hint="eastAsia"/>
        </w:rPr>
        <w:t>의 종류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560"/>
        <w:gridCol w:w="3742"/>
        <w:gridCol w:w="3724"/>
      </w:tblGrid>
      <w:tr w:rsidR="00221F3B" w:rsidRPr="00442E5A" w14:paraId="6C641148" w14:textId="28002698" w:rsidTr="00221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6C4A12A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70BBB6E3" w14:textId="02DF6773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  <w:tc>
          <w:tcPr>
            <w:tcW w:w="3724" w:type="dxa"/>
          </w:tcPr>
          <w:p w14:paraId="28D55163" w14:textId="548599F7" w:rsidR="00221F3B" w:rsidRPr="00442E5A" w:rsidRDefault="00221F3B" w:rsidP="00C91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데스크탑</w:t>
            </w:r>
          </w:p>
        </w:tc>
      </w:tr>
      <w:tr w:rsidR="00221F3B" w:rsidRPr="00442E5A" w14:paraId="3A34988D" w14:textId="1AA01756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1DB33F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1725506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  <w:tc>
          <w:tcPr>
            <w:tcW w:w="3724" w:type="dxa"/>
          </w:tcPr>
          <w:p w14:paraId="0AAC05F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156FE1CA" w14:textId="046D0E9A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CD3D1B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72ADED27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  <w:tc>
          <w:tcPr>
            <w:tcW w:w="3724" w:type="dxa"/>
          </w:tcPr>
          <w:p w14:paraId="66D5DCD2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5B816A2C" w14:textId="35854AF1" w:rsidTr="00221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035B62A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279A0A14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  <w:tc>
          <w:tcPr>
            <w:tcW w:w="3724" w:type="dxa"/>
          </w:tcPr>
          <w:p w14:paraId="5598D38B" w14:textId="77777777" w:rsidR="00221F3B" w:rsidRPr="00442E5A" w:rsidRDefault="00221F3B" w:rsidP="00C91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  <w:tr w:rsidR="00221F3B" w:rsidRPr="00442E5A" w14:paraId="4E93584F" w14:textId="62F86D16" w:rsidTr="00221F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D2F819" w14:textId="77777777" w:rsidR="00221F3B" w:rsidRPr="00442E5A" w:rsidRDefault="00221F3B" w:rsidP="00C91421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4E848FF4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  <w:tc>
          <w:tcPr>
            <w:tcW w:w="3724" w:type="dxa"/>
          </w:tcPr>
          <w:p w14:paraId="6F7DCCEA" w14:textId="77777777" w:rsidR="00221F3B" w:rsidRPr="00442E5A" w:rsidRDefault="00221F3B" w:rsidP="00C91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</w:tr>
    </w:tbl>
    <w:p w14:paraId="05AFB248" w14:textId="77777777" w:rsidR="00C91421" w:rsidRPr="00442E5A" w:rsidRDefault="00C91421" w:rsidP="00C91421">
      <w:pPr>
        <w:rPr>
          <w:rFonts w:asciiTheme="majorHAnsi" w:eastAsiaTheme="majorHAnsi" w:hAnsiTheme="majorHAnsi" w:cs="Malgun Gothic Semilight"/>
        </w:rPr>
      </w:pP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D6F26" w14:textId="77777777" w:rsidR="00B867A1" w:rsidRDefault="00B867A1" w:rsidP="00AA4EF0">
      <w:pPr>
        <w:spacing w:after="0" w:line="240" w:lineRule="auto"/>
      </w:pPr>
      <w:r>
        <w:separator/>
      </w:r>
    </w:p>
  </w:endnote>
  <w:endnote w:type="continuationSeparator" w:id="0">
    <w:p w14:paraId="5E0BC6D2" w14:textId="77777777" w:rsidR="00B867A1" w:rsidRDefault="00B867A1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6BA2E" w14:textId="77777777" w:rsidR="00B867A1" w:rsidRDefault="00B867A1" w:rsidP="00AA4EF0">
      <w:pPr>
        <w:spacing w:after="0" w:line="240" w:lineRule="auto"/>
      </w:pPr>
      <w:r>
        <w:separator/>
      </w:r>
    </w:p>
  </w:footnote>
  <w:footnote w:type="continuationSeparator" w:id="0">
    <w:p w14:paraId="1893F478" w14:textId="77777777" w:rsidR="00B867A1" w:rsidRDefault="00B867A1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1458A5"/>
    <w:rsid w:val="00221F3B"/>
    <w:rsid w:val="00237425"/>
    <w:rsid w:val="00313D57"/>
    <w:rsid w:val="003E2B10"/>
    <w:rsid w:val="003F4E55"/>
    <w:rsid w:val="0043351E"/>
    <w:rsid w:val="00442E5A"/>
    <w:rsid w:val="004451E1"/>
    <w:rsid w:val="006012E8"/>
    <w:rsid w:val="00681725"/>
    <w:rsid w:val="006A0350"/>
    <w:rsid w:val="008B0CE7"/>
    <w:rsid w:val="008E461B"/>
    <w:rsid w:val="0092437C"/>
    <w:rsid w:val="00980943"/>
    <w:rsid w:val="00A659C0"/>
    <w:rsid w:val="00AA4EF0"/>
    <w:rsid w:val="00B867A1"/>
    <w:rsid w:val="00C91421"/>
    <w:rsid w:val="00D1013B"/>
    <w:rsid w:val="00DD7C79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9</cp:revision>
  <dcterms:created xsi:type="dcterms:W3CDTF">2019-09-23T07:48:00Z</dcterms:created>
  <dcterms:modified xsi:type="dcterms:W3CDTF">2019-10-02T04:20:00Z</dcterms:modified>
</cp:coreProperties>
</file>