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5FDAF3" w14:textId="44ED9301" w:rsidR="00146787" w:rsidRPr="00636EC2" w:rsidRDefault="00146787" w:rsidP="000C7CFF">
      <w:pPr>
        <w:widowControl w:val="0"/>
        <w:pBdr>
          <w:top w:val="nil"/>
          <w:left w:val="nil"/>
          <w:bottom w:val="nil"/>
          <w:right w:val="nil"/>
          <w:between w:val="nil"/>
        </w:pBdr>
        <w:tabs>
          <w:tab w:val="left" w:pos="284"/>
          <w:tab w:val="left" w:pos="567"/>
          <w:tab w:val="left" w:pos="851"/>
          <w:tab w:val="left" w:pos="1134"/>
          <w:tab w:val="left" w:pos="1418"/>
        </w:tabs>
        <w:rPr>
          <w:rFonts w:ascii="TH SarabunPSK" w:hAnsi="TH SarabunPSK" w:cs="TH SarabunPSK"/>
          <w:cs/>
        </w:rPr>
      </w:pPr>
    </w:p>
    <w:p w14:paraId="0C35C028" w14:textId="77777777" w:rsidR="00113C35" w:rsidRDefault="00113C35"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40"/>
          <w:szCs w:val="40"/>
          <w:cs/>
        </w:rPr>
        <w:sectPr w:rsidR="00113C35">
          <w:headerReference w:type="even" r:id="rId11"/>
          <w:headerReference w:type="default" r:id="rId12"/>
          <w:footerReference w:type="even" r:id="rId13"/>
          <w:footerReference w:type="default" r:id="rId14"/>
          <w:headerReference w:type="first" r:id="rId15"/>
          <w:footerReference w:type="first" r:id="rId16"/>
          <w:type w:val="continuous"/>
          <w:pgSz w:w="11907" w:h="16840"/>
          <w:pgMar w:top="1701" w:right="1134" w:bottom="1418" w:left="1134" w:header="561" w:footer="561" w:gutter="0"/>
          <w:cols w:num="2" w:space="720" w:equalWidth="0">
            <w:col w:w="4649" w:space="340"/>
            <w:col w:w="4649"/>
          </w:cols>
        </w:sectPr>
      </w:pPr>
    </w:p>
    <w:p w14:paraId="56C5CBFB" w14:textId="77777777" w:rsidR="0017681F" w:rsidRDefault="009459C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40"/>
          <w:szCs w:val="40"/>
        </w:rPr>
      </w:pPr>
      <w:r w:rsidRPr="00636EC2">
        <w:rPr>
          <w:rFonts w:ascii="TH SarabunPSK" w:eastAsia="TH SarabunPSK" w:hAnsi="TH SarabunPSK" w:cs="TH SarabunPSK" w:hint="cs"/>
          <w:b/>
          <w:bCs/>
          <w:sz w:val="40"/>
          <w:szCs w:val="40"/>
          <w:cs/>
        </w:rPr>
        <w:t>การพยากรณ์การเติบโตของของราคาทองคำในประเทศไทย</w:t>
      </w:r>
    </w:p>
    <w:p w14:paraId="70477DD7" w14:textId="3936C6A6" w:rsidR="00A70280" w:rsidRDefault="009459C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40"/>
          <w:szCs w:val="40"/>
        </w:rPr>
      </w:pPr>
      <w:r w:rsidRPr="00636EC2">
        <w:rPr>
          <w:rFonts w:ascii="TH SarabunPSK" w:eastAsia="TH SarabunPSK" w:hAnsi="TH SarabunPSK" w:cs="TH SarabunPSK" w:hint="cs"/>
          <w:b/>
          <w:bCs/>
          <w:sz w:val="40"/>
          <w:szCs w:val="40"/>
          <w:cs/>
        </w:rPr>
        <w:t>ด้วยเทคนิคการ</w:t>
      </w:r>
      <w:r w:rsidR="00A70280">
        <w:rPr>
          <w:rFonts w:ascii="TH SarabunPSK" w:eastAsia="TH SarabunPSK" w:hAnsi="TH SarabunPSK" w:cs="TH SarabunPSK" w:hint="cs"/>
          <w:b/>
          <w:bCs/>
          <w:sz w:val="40"/>
          <w:szCs w:val="40"/>
          <w:cs/>
        </w:rPr>
        <w:t xml:space="preserve">เรียนรู้ของเครื่อง </w:t>
      </w:r>
    </w:p>
    <w:p w14:paraId="58A9BB02" w14:textId="77777777" w:rsidR="0017681F" w:rsidRDefault="00DA46BE"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40"/>
          <w:szCs w:val="40"/>
        </w:rPr>
      </w:pPr>
      <w:r w:rsidRPr="00636EC2">
        <w:rPr>
          <w:rFonts w:ascii="TH SarabunPSK" w:eastAsia="TH SarabunPSK" w:hAnsi="TH SarabunPSK" w:cs="TH SarabunPSK" w:hint="cs"/>
          <w:b/>
          <w:bCs/>
          <w:sz w:val="40"/>
          <w:szCs w:val="40"/>
        </w:rPr>
        <w:t xml:space="preserve">Forecasting the Fluctuation of Gold Prices in </w:t>
      </w:r>
    </w:p>
    <w:p w14:paraId="55266FDD" w14:textId="267103C1" w:rsidR="00146787" w:rsidRPr="00636EC2" w:rsidRDefault="00DA46BE"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40"/>
          <w:szCs w:val="40"/>
        </w:rPr>
      </w:pPr>
      <w:r w:rsidRPr="00636EC2">
        <w:rPr>
          <w:rFonts w:ascii="TH SarabunPSK" w:eastAsia="TH SarabunPSK" w:hAnsi="TH SarabunPSK" w:cs="TH SarabunPSK" w:hint="cs"/>
          <w:b/>
          <w:bCs/>
          <w:sz w:val="40"/>
          <w:szCs w:val="40"/>
        </w:rPr>
        <w:t xml:space="preserve">Thailand Using Machine Learning </w:t>
      </w:r>
    </w:p>
    <w:p w14:paraId="5A10D828" w14:textId="77777777" w:rsidR="00146787" w:rsidRPr="00636EC2" w:rsidRDefault="00146787"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b/>
          <w:bCs/>
          <w:sz w:val="28"/>
          <w:szCs w:val="28"/>
        </w:rPr>
      </w:pPr>
    </w:p>
    <w:p w14:paraId="53416580" w14:textId="77777777" w:rsidR="00146787" w:rsidRPr="00636EC2" w:rsidRDefault="00146787"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28"/>
          <w:szCs w:val="28"/>
        </w:rPr>
      </w:pPr>
    </w:p>
    <w:p w14:paraId="449B1052" w14:textId="2E3A8BC3" w:rsidR="005854A8" w:rsidRPr="005854A8" w:rsidRDefault="005854A8"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26"/>
          <w:szCs w:val="26"/>
          <w:lang w:val="en-US"/>
        </w:rPr>
      </w:pPr>
      <w:r w:rsidRPr="005854A8">
        <w:rPr>
          <w:rFonts w:ascii="TH SarabunPSK" w:eastAsia="TH SarabunPSK" w:hAnsi="TH SarabunPSK" w:cs="TH SarabunPSK" w:hint="cs"/>
          <w:b/>
          <w:bCs/>
          <w:sz w:val="26"/>
          <w:szCs w:val="26"/>
          <w:cs/>
          <w:lang w:val="en-US"/>
        </w:rPr>
        <w:t>อนุพงศ์ สุขประเสริฐ</w:t>
      </w:r>
      <w:r w:rsidRPr="005854A8">
        <w:rPr>
          <w:rFonts w:ascii="TH SarabunPSK" w:eastAsia="TH SarabunPSK" w:hAnsi="TH SarabunPSK" w:cs="TH SarabunPSK" w:hint="cs"/>
          <w:b/>
          <w:bCs/>
          <w:sz w:val="26"/>
          <w:szCs w:val="26"/>
          <w:vertAlign w:val="superscript"/>
          <w:lang w:val="en-US"/>
        </w:rPr>
        <w:t>1</w:t>
      </w:r>
      <w:r w:rsidRPr="005854A8">
        <w:rPr>
          <w:rFonts w:ascii="TH SarabunPSK" w:eastAsia="TH SarabunPSK" w:hAnsi="TH SarabunPSK" w:cs="TH SarabunPSK" w:hint="cs"/>
          <w:b/>
          <w:bCs/>
          <w:sz w:val="26"/>
          <w:szCs w:val="26"/>
          <w:lang w:val="en-US"/>
        </w:rPr>
        <w:t xml:space="preserve">, </w:t>
      </w:r>
      <w:r w:rsidRPr="005854A8">
        <w:rPr>
          <w:rFonts w:ascii="TH SarabunPSK" w:eastAsia="TH SarabunPSK" w:hAnsi="TH SarabunPSK" w:cs="TH SarabunPSK" w:hint="cs"/>
          <w:b/>
          <w:bCs/>
          <w:sz w:val="26"/>
          <w:szCs w:val="26"/>
          <w:cs/>
          <w:lang w:val="en-US"/>
        </w:rPr>
        <w:t>กิตติพง</w:t>
      </w:r>
      <w:proofErr w:type="spellStart"/>
      <w:r w:rsidRPr="005854A8">
        <w:rPr>
          <w:rFonts w:ascii="TH SarabunPSK" w:eastAsia="TH SarabunPSK" w:hAnsi="TH SarabunPSK" w:cs="TH SarabunPSK" w:hint="cs"/>
          <w:b/>
          <w:bCs/>
          <w:sz w:val="26"/>
          <w:szCs w:val="26"/>
          <w:cs/>
          <w:lang w:val="en-US"/>
        </w:rPr>
        <w:t>ษ์</w:t>
      </w:r>
      <w:proofErr w:type="spellEnd"/>
      <w:r w:rsidRPr="005854A8">
        <w:rPr>
          <w:rFonts w:ascii="TH SarabunPSK" w:eastAsia="TH SarabunPSK" w:hAnsi="TH SarabunPSK" w:cs="TH SarabunPSK" w:hint="cs"/>
          <w:b/>
          <w:bCs/>
          <w:sz w:val="26"/>
          <w:szCs w:val="26"/>
          <w:cs/>
          <w:lang w:val="en-US"/>
        </w:rPr>
        <w:t xml:space="preserve"> นาคคันธร</w:t>
      </w:r>
      <w:r w:rsidRPr="005854A8">
        <w:rPr>
          <w:rFonts w:ascii="TH SarabunPSK" w:eastAsia="TH SarabunPSK" w:hAnsi="TH SarabunPSK" w:cs="TH SarabunPSK" w:hint="cs"/>
          <w:b/>
          <w:bCs/>
          <w:sz w:val="26"/>
          <w:szCs w:val="26"/>
          <w:vertAlign w:val="superscript"/>
          <w:lang w:val="en-US"/>
        </w:rPr>
        <w:t>2</w:t>
      </w:r>
      <w:r w:rsidRPr="005854A8">
        <w:rPr>
          <w:rFonts w:ascii="TH SarabunPSK" w:eastAsia="TH SarabunPSK" w:hAnsi="TH SarabunPSK" w:cs="TH SarabunPSK" w:hint="cs"/>
          <w:b/>
          <w:bCs/>
          <w:sz w:val="26"/>
          <w:szCs w:val="26"/>
          <w:lang w:val="en-US"/>
        </w:rPr>
        <w:t xml:space="preserve"> ,</w:t>
      </w:r>
      <w:r w:rsidRPr="005854A8">
        <w:rPr>
          <w:rFonts w:ascii="TH SarabunPSK" w:eastAsia="TH SarabunPSK" w:hAnsi="TH SarabunPSK" w:cs="TH SarabunPSK" w:hint="cs"/>
          <w:b/>
          <w:bCs/>
          <w:sz w:val="26"/>
          <w:szCs w:val="26"/>
          <w:cs/>
          <w:lang w:val="en-US"/>
        </w:rPr>
        <w:t xml:space="preserve"> รมิดา กนก</w:t>
      </w:r>
      <w:proofErr w:type="spellStart"/>
      <w:r w:rsidRPr="005854A8">
        <w:rPr>
          <w:rFonts w:ascii="TH SarabunPSK" w:eastAsia="TH SarabunPSK" w:hAnsi="TH SarabunPSK" w:cs="TH SarabunPSK" w:hint="cs"/>
          <w:b/>
          <w:bCs/>
          <w:sz w:val="26"/>
          <w:szCs w:val="26"/>
          <w:cs/>
          <w:lang w:val="en-US"/>
        </w:rPr>
        <w:t>ฆะ</w:t>
      </w:r>
      <w:proofErr w:type="spellEnd"/>
      <w:r w:rsidRPr="005854A8">
        <w:rPr>
          <w:rFonts w:ascii="TH SarabunPSK" w:eastAsia="TH SarabunPSK" w:hAnsi="TH SarabunPSK" w:cs="TH SarabunPSK" w:hint="cs"/>
          <w:b/>
          <w:bCs/>
          <w:sz w:val="26"/>
          <w:szCs w:val="26"/>
          <w:cs/>
          <w:lang w:val="en-US"/>
        </w:rPr>
        <w:t>นะรัช</w:t>
      </w:r>
      <w:proofErr w:type="spellStart"/>
      <w:r w:rsidRPr="005854A8">
        <w:rPr>
          <w:rFonts w:ascii="TH SarabunPSK" w:eastAsia="TH SarabunPSK" w:hAnsi="TH SarabunPSK" w:cs="TH SarabunPSK" w:hint="cs"/>
          <w:b/>
          <w:bCs/>
          <w:sz w:val="26"/>
          <w:szCs w:val="26"/>
          <w:cs/>
          <w:lang w:val="en-US"/>
        </w:rPr>
        <w:t>ต์</w:t>
      </w:r>
      <w:proofErr w:type="spellEnd"/>
      <w:r w:rsidRPr="005854A8">
        <w:rPr>
          <w:rFonts w:ascii="TH SarabunPSK" w:eastAsia="TH SarabunPSK" w:hAnsi="TH SarabunPSK" w:cs="TH SarabunPSK" w:hint="cs"/>
          <w:b/>
          <w:bCs/>
          <w:sz w:val="26"/>
          <w:szCs w:val="26"/>
          <w:cs/>
          <w:lang w:val="en-US"/>
        </w:rPr>
        <w:t xml:space="preserve"> </w:t>
      </w:r>
      <w:r w:rsidRPr="005854A8">
        <w:rPr>
          <w:rFonts w:ascii="TH SarabunPSK" w:eastAsia="TH SarabunPSK" w:hAnsi="TH SarabunPSK" w:cs="TH SarabunPSK" w:hint="cs"/>
          <w:b/>
          <w:bCs/>
          <w:sz w:val="26"/>
          <w:szCs w:val="26"/>
          <w:vertAlign w:val="superscript"/>
          <w:lang w:val="en-US"/>
        </w:rPr>
        <w:t xml:space="preserve">2 </w:t>
      </w:r>
      <w:r w:rsidRPr="005854A8">
        <w:rPr>
          <w:rFonts w:ascii="TH SarabunPSK" w:eastAsia="TH SarabunPSK" w:hAnsi="TH SarabunPSK" w:cs="TH SarabunPSK" w:hint="cs"/>
          <w:b/>
          <w:bCs/>
          <w:sz w:val="26"/>
          <w:szCs w:val="26"/>
          <w:lang w:val="en-US"/>
        </w:rPr>
        <w:t xml:space="preserve">, </w:t>
      </w:r>
      <w:r w:rsidRPr="005854A8">
        <w:rPr>
          <w:rFonts w:ascii="TH SarabunPSK" w:eastAsia="TH SarabunPSK" w:hAnsi="TH SarabunPSK" w:cs="TH SarabunPSK" w:hint="cs"/>
          <w:b/>
          <w:bCs/>
          <w:sz w:val="26"/>
          <w:szCs w:val="26"/>
          <w:cs/>
          <w:lang w:val="en-US"/>
        </w:rPr>
        <w:t xml:space="preserve">ณัฐสุภา โยธากุล </w:t>
      </w:r>
      <w:r w:rsidRPr="005854A8">
        <w:rPr>
          <w:rFonts w:ascii="TH SarabunPSK" w:eastAsia="TH SarabunPSK" w:hAnsi="TH SarabunPSK" w:cs="TH SarabunPSK" w:hint="cs"/>
          <w:b/>
          <w:bCs/>
          <w:sz w:val="26"/>
          <w:szCs w:val="26"/>
          <w:vertAlign w:val="superscript"/>
          <w:lang w:val="en-US"/>
        </w:rPr>
        <w:t xml:space="preserve">2 </w:t>
      </w:r>
      <w:r w:rsidRPr="005854A8">
        <w:rPr>
          <w:rFonts w:ascii="TH SarabunPSK" w:eastAsia="TH SarabunPSK" w:hAnsi="TH SarabunPSK" w:cs="TH SarabunPSK" w:hint="cs"/>
          <w:b/>
          <w:bCs/>
          <w:sz w:val="26"/>
          <w:szCs w:val="26"/>
          <w:cs/>
          <w:lang w:val="en-US"/>
        </w:rPr>
        <w:t>และ</w:t>
      </w:r>
      <w:r w:rsidRPr="005854A8">
        <w:rPr>
          <w:rFonts w:ascii="TH SarabunPSK" w:eastAsia="TH SarabunPSK" w:hAnsi="TH SarabunPSK" w:cs="TH SarabunPSK" w:hint="cs"/>
          <w:b/>
          <w:bCs/>
          <w:sz w:val="26"/>
          <w:szCs w:val="26"/>
          <w:lang w:val="en-US"/>
        </w:rPr>
        <w:t xml:space="preserve"> </w:t>
      </w:r>
      <w:r w:rsidRPr="005854A8">
        <w:rPr>
          <w:rFonts w:ascii="TH SarabunPSK" w:eastAsia="TH SarabunPSK" w:hAnsi="TH SarabunPSK" w:cs="TH SarabunPSK" w:hint="cs"/>
          <w:b/>
          <w:bCs/>
          <w:sz w:val="26"/>
          <w:szCs w:val="26"/>
          <w:cs/>
          <w:lang w:val="en-US"/>
        </w:rPr>
        <w:t>อภิญญา ประสม</w:t>
      </w:r>
      <w:r w:rsidRPr="005854A8">
        <w:rPr>
          <w:rFonts w:ascii="TH SarabunPSK" w:eastAsia="TH SarabunPSK" w:hAnsi="TH SarabunPSK" w:cs="TH SarabunPSK" w:hint="cs"/>
          <w:b/>
          <w:bCs/>
          <w:sz w:val="26"/>
          <w:szCs w:val="26"/>
          <w:vertAlign w:val="superscript"/>
          <w:lang w:val="en-US"/>
        </w:rPr>
        <w:t>2</w:t>
      </w:r>
      <w:r w:rsidRPr="005854A8">
        <w:rPr>
          <w:rFonts w:ascii="TH SarabunPSK" w:eastAsia="TH SarabunPSK" w:hAnsi="TH SarabunPSK" w:cs="TH SarabunPSK" w:hint="cs"/>
          <w:b/>
          <w:bCs/>
          <w:sz w:val="26"/>
          <w:szCs w:val="26"/>
          <w:lang w:val="en-US"/>
        </w:rPr>
        <w:t>*</w:t>
      </w:r>
    </w:p>
    <w:p w14:paraId="0BCDE40C" w14:textId="148AE248" w:rsidR="005854A8" w:rsidRPr="005854A8" w:rsidRDefault="005854A8"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26"/>
          <w:szCs w:val="26"/>
          <w:lang w:val="en-US"/>
        </w:rPr>
      </w:pPr>
      <w:r w:rsidRPr="005854A8">
        <w:rPr>
          <w:rFonts w:ascii="TH SarabunPSK" w:eastAsia="TH SarabunPSK" w:hAnsi="TH SarabunPSK" w:cs="TH SarabunPSK" w:hint="cs"/>
          <w:b/>
          <w:bCs/>
          <w:sz w:val="26"/>
          <w:szCs w:val="26"/>
          <w:vertAlign w:val="superscript"/>
        </w:rPr>
        <w:t>1</w:t>
      </w:r>
      <w:r w:rsidRPr="005854A8">
        <w:rPr>
          <w:rFonts w:ascii="TH SarabunPSK" w:eastAsia="TH SarabunPSK" w:hAnsi="TH SarabunPSK" w:cs="TH SarabunPSK" w:hint="cs"/>
          <w:b/>
          <w:bCs/>
          <w:sz w:val="26"/>
          <w:szCs w:val="26"/>
          <w:cs/>
          <w:lang w:val="en-US"/>
        </w:rPr>
        <w:t>อาจา</w:t>
      </w:r>
      <w:r w:rsidR="008A468A">
        <w:rPr>
          <w:rFonts w:ascii="TH SarabunPSK" w:eastAsia="TH SarabunPSK" w:hAnsi="TH SarabunPSK" w:cs="TH SarabunPSK" w:hint="cs"/>
          <w:b/>
          <w:bCs/>
          <w:sz w:val="26"/>
          <w:szCs w:val="26"/>
          <w:cs/>
          <w:lang w:val="en-US"/>
        </w:rPr>
        <w:t>ร</w:t>
      </w:r>
      <w:r w:rsidRPr="005854A8">
        <w:rPr>
          <w:rFonts w:ascii="TH SarabunPSK" w:eastAsia="TH SarabunPSK" w:hAnsi="TH SarabunPSK" w:cs="TH SarabunPSK" w:hint="cs"/>
          <w:b/>
          <w:bCs/>
          <w:sz w:val="26"/>
          <w:szCs w:val="26"/>
          <w:cs/>
          <w:lang w:val="en-US"/>
        </w:rPr>
        <w:t>ย์ประจำสาขาธุรกิจดิจิทัลและระบบสารสนเทศ คณะการบัญชี</w:t>
      </w:r>
      <w:r w:rsidR="00D90415" w:rsidRPr="005854A8">
        <w:rPr>
          <w:rFonts w:ascii="TH SarabunPSK" w:eastAsia="TH SarabunPSK" w:hAnsi="TH SarabunPSK" w:cs="TH SarabunPSK" w:hint="cs"/>
          <w:b/>
          <w:bCs/>
          <w:sz w:val="26"/>
          <w:szCs w:val="26"/>
          <w:cs/>
          <w:lang w:val="en-US"/>
        </w:rPr>
        <w:t>แล</w:t>
      </w:r>
      <w:r w:rsidR="009C7912">
        <w:rPr>
          <w:rFonts w:ascii="TH SarabunPSK" w:eastAsia="TH SarabunPSK" w:hAnsi="TH SarabunPSK" w:cs="TH SarabunPSK" w:hint="cs"/>
          <w:b/>
          <w:bCs/>
          <w:sz w:val="26"/>
          <w:szCs w:val="26"/>
          <w:cs/>
          <w:lang w:val="en-US"/>
        </w:rPr>
        <w:t>ะ</w:t>
      </w:r>
      <w:r w:rsidR="00D90415" w:rsidRPr="005854A8">
        <w:rPr>
          <w:rFonts w:ascii="TH SarabunPSK" w:eastAsia="TH SarabunPSK" w:hAnsi="TH SarabunPSK" w:cs="TH SarabunPSK" w:hint="cs"/>
          <w:b/>
          <w:bCs/>
          <w:sz w:val="26"/>
          <w:szCs w:val="26"/>
          <w:cs/>
          <w:lang w:val="en-US"/>
        </w:rPr>
        <w:t>การ</w:t>
      </w:r>
      <w:r w:rsidRPr="005854A8">
        <w:rPr>
          <w:rFonts w:ascii="TH SarabunPSK" w:eastAsia="TH SarabunPSK" w:hAnsi="TH SarabunPSK" w:cs="TH SarabunPSK" w:hint="cs"/>
          <w:b/>
          <w:bCs/>
          <w:sz w:val="26"/>
          <w:szCs w:val="26"/>
          <w:cs/>
          <w:lang w:val="en-US"/>
        </w:rPr>
        <w:t>จัดการ</w:t>
      </w:r>
      <w:r w:rsidRPr="005854A8">
        <w:rPr>
          <w:rFonts w:ascii="TH SarabunPSK" w:eastAsia="TH SarabunPSK" w:hAnsi="TH SarabunPSK" w:cs="TH SarabunPSK" w:hint="cs"/>
          <w:b/>
          <w:bCs/>
          <w:sz w:val="26"/>
          <w:szCs w:val="26"/>
          <w:lang w:val="en-US"/>
        </w:rPr>
        <w:t xml:space="preserve"> </w:t>
      </w:r>
      <w:r w:rsidRPr="005854A8">
        <w:rPr>
          <w:rFonts w:ascii="TH SarabunPSK" w:eastAsia="TH SarabunPSK" w:hAnsi="TH SarabunPSK" w:cs="TH SarabunPSK" w:hint="cs"/>
          <w:b/>
          <w:bCs/>
          <w:sz w:val="26"/>
          <w:szCs w:val="26"/>
          <w:cs/>
          <w:lang w:val="en-US"/>
        </w:rPr>
        <w:t>มหาวิทยาลัยมหาสารคาม</w:t>
      </w:r>
    </w:p>
    <w:p w14:paraId="74B2540F" w14:textId="412421AD" w:rsidR="005854A8" w:rsidRPr="005854A8" w:rsidRDefault="005854A8"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26"/>
          <w:szCs w:val="26"/>
          <w:lang w:val="en-US"/>
        </w:rPr>
      </w:pPr>
      <w:r w:rsidRPr="005854A8">
        <w:rPr>
          <w:rFonts w:ascii="TH SarabunPSK" w:eastAsia="TH SarabunPSK" w:hAnsi="TH SarabunPSK" w:cs="TH SarabunPSK" w:hint="cs"/>
          <w:b/>
          <w:bCs/>
          <w:sz w:val="26"/>
          <w:szCs w:val="26"/>
          <w:vertAlign w:val="superscript"/>
        </w:rPr>
        <w:t>2</w:t>
      </w:r>
      <w:r w:rsidRPr="005854A8">
        <w:rPr>
          <w:rFonts w:ascii="TH SarabunPSK" w:eastAsia="TH SarabunPSK" w:hAnsi="TH SarabunPSK" w:cs="TH SarabunPSK" w:hint="cs"/>
          <w:b/>
          <w:bCs/>
          <w:sz w:val="26"/>
          <w:szCs w:val="26"/>
          <w:cs/>
          <w:lang w:val="en-US"/>
        </w:rPr>
        <w:t>นิสิตสาขาธุรกิจดิจิทัลและระบบสารสนเทศ คณะการบัญชี</w:t>
      </w:r>
      <w:r w:rsidR="009C7912" w:rsidRPr="005854A8">
        <w:rPr>
          <w:rFonts w:ascii="TH SarabunPSK" w:eastAsia="TH SarabunPSK" w:hAnsi="TH SarabunPSK" w:cs="TH SarabunPSK" w:hint="cs"/>
          <w:b/>
          <w:bCs/>
          <w:sz w:val="26"/>
          <w:szCs w:val="26"/>
          <w:cs/>
          <w:lang w:val="en-US"/>
        </w:rPr>
        <w:t>แล</w:t>
      </w:r>
      <w:r w:rsidR="009C7912">
        <w:rPr>
          <w:rFonts w:ascii="TH SarabunPSK" w:eastAsia="TH SarabunPSK" w:hAnsi="TH SarabunPSK" w:cs="TH SarabunPSK" w:hint="cs"/>
          <w:b/>
          <w:bCs/>
          <w:sz w:val="26"/>
          <w:szCs w:val="26"/>
          <w:cs/>
          <w:lang w:val="en-US"/>
        </w:rPr>
        <w:t>ะ</w:t>
      </w:r>
      <w:r w:rsidR="009C7912" w:rsidRPr="005854A8">
        <w:rPr>
          <w:rFonts w:ascii="TH SarabunPSK" w:eastAsia="TH SarabunPSK" w:hAnsi="TH SarabunPSK" w:cs="TH SarabunPSK" w:hint="cs"/>
          <w:b/>
          <w:bCs/>
          <w:sz w:val="26"/>
          <w:szCs w:val="26"/>
          <w:cs/>
          <w:lang w:val="en-US"/>
        </w:rPr>
        <w:t>การ</w:t>
      </w:r>
      <w:r w:rsidRPr="005854A8">
        <w:rPr>
          <w:rFonts w:ascii="TH SarabunPSK" w:eastAsia="TH SarabunPSK" w:hAnsi="TH SarabunPSK" w:cs="TH SarabunPSK" w:hint="cs"/>
          <w:b/>
          <w:bCs/>
          <w:sz w:val="26"/>
          <w:szCs w:val="26"/>
          <w:cs/>
          <w:lang w:val="en-US"/>
        </w:rPr>
        <w:t>จัดการ</w:t>
      </w:r>
      <w:r w:rsidRPr="005854A8">
        <w:rPr>
          <w:rFonts w:ascii="TH SarabunPSK" w:eastAsia="TH SarabunPSK" w:hAnsi="TH SarabunPSK" w:cs="TH SarabunPSK" w:hint="cs"/>
          <w:b/>
          <w:bCs/>
          <w:sz w:val="26"/>
          <w:szCs w:val="26"/>
          <w:lang w:val="en-US"/>
        </w:rPr>
        <w:t xml:space="preserve"> </w:t>
      </w:r>
      <w:r w:rsidRPr="005854A8">
        <w:rPr>
          <w:rFonts w:ascii="TH SarabunPSK" w:eastAsia="TH SarabunPSK" w:hAnsi="TH SarabunPSK" w:cs="TH SarabunPSK" w:hint="cs"/>
          <w:b/>
          <w:bCs/>
          <w:sz w:val="26"/>
          <w:szCs w:val="26"/>
          <w:cs/>
          <w:lang w:val="en-US"/>
        </w:rPr>
        <w:t>มหาวิทยาลัยมหาสารคาม</w:t>
      </w:r>
    </w:p>
    <w:p w14:paraId="784FAA06" w14:textId="002CEB74" w:rsidR="005854A8" w:rsidRPr="005854A8" w:rsidRDefault="005854A8"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26"/>
          <w:szCs w:val="26"/>
          <w:lang w:val="en-US"/>
        </w:rPr>
      </w:pPr>
      <w:r w:rsidRPr="005854A8">
        <w:rPr>
          <w:rFonts w:ascii="TH SarabunPSK" w:eastAsia="TH SarabunPSK" w:hAnsi="TH SarabunPSK" w:cs="TH SarabunPSK" w:hint="cs"/>
          <w:b/>
          <w:bCs/>
          <w:sz w:val="26"/>
          <w:szCs w:val="26"/>
          <w:lang w:val="en-US"/>
        </w:rPr>
        <w:t>Emails:</w:t>
      </w:r>
      <w:r w:rsidRPr="008A468A">
        <w:rPr>
          <w:rFonts w:ascii="TH SarabunPSK" w:eastAsia="TH SarabunPSK" w:hAnsi="TH SarabunPSK" w:cs="TH SarabunPSK" w:hint="cs"/>
          <w:b/>
          <w:bCs/>
          <w:sz w:val="26"/>
          <w:szCs w:val="26"/>
          <w:lang w:val="en-US"/>
        </w:rPr>
        <w:t xml:space="preserve"> </w:t>
      </w:r>
      <w:hyperlink r:id="rId17" w:history="1">
        <w:r w:rsidR="000D4D6E" w:rsidRPr="00B60D61">
          <w:rPr>
            <w:rStyle w:val="Hyperlink"/>
            <w:rFonts w:ascii="TH SarabunPSK" w:eastAsia="TH SarabunPSK" w:hAnsi="TH SarabunPSK" w:cs="TH SarabunPSK"/>
            <w:b/>
            <w:bCs/>
            <w:color w:val="auto"/>
            <w:sz w:val="26"/>
            <w:szCs w:val="26"/>
            <w:u w:val="none"/>
            <w:lang w:val="en-US"/>
          </w:rPr>
          <w:t>Anupong.s@acc.msu.ac.th</w:t>
        </w:r>
      </w:hyperlink>
      <w:r w:rsidR="00B65790" w:rsidRPr="008A468A">
        <w:rPr>
          <w:rFonts w:ascii="TH SarabunPSK" w:eastAsia="TH SarabunPSK" w:hAnsi="TH SarabunPSK" w:cs="TH SarabunPSK"/>
          <w:b/>
          <w:bCs/>
          <w:sz w:val="26"/>
          <w:szCs w:val="26"/>
          <w:lang w:val="en-US"/>
        </w:rPr>
        <w:t>,</w:t>
      </w:r>
      <w:r w:rsidR="000D4D6E" w:rsidRPr="008A468A">
        <w:rPr>
          <w:rFonts w:ascii="TH SarabunPSK" w:eastAsia="TH SarabunPSK" w:hAnsi="TH SarabunPSK" w:cs="TH SarabunPSK" w:hint="cs"/>
          <w:b/>
          <w:bCs/>
          <w:sz w:val="26"/>
          <w:szCs w:val="26"/>
          <w:cs/>
          <w:lang w:val="en-US"/>
        </w:rPr>
        <w:t xml:space="preserve"> </w:t>
      </w:r>
      <w:r w:rsidRPr="005854A8">
        <w:rPr>
          <w:rFonts w:ascii="TH SarabunPSK" w:eastAsia="TH SarabunPSK" w:hAnsi="TH SarabunPSK" w:cs="TH SarabunPSK" w:hint="cs"/>
          <w:b/>
          <w:bCs/>
          <w:sz w:val="26"/>
          <w:szCs w:val="26"/>
          <w:lang w:val="en-US"/>
        </w:rPr>
        <w:t>66010916012@msu.ac.th, 66010916019@msu.ac.th, 66010916068@msu.ac.th, 66010916079@msu.ac.th *</w:t>
      </w:r>
    </w:p>
    <w:p w14:paraId="0EDFB9B8" w14:textId="35CA0FFB" w:rsidR="00146787" w:rsidRPr="00636EC2" w:rsidRDefault="00146787"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 PSK" w:hAnsi="TH SarabunPSK" w:cs="TH SarabunPSK"/>
          <w:b/>
          <w:sz w:val="28"/>
          <w:szCs w:val="28"/>
          <w:lang w:val="en-US"/>
        </w:rPr>
      </w:pPr>
    </w:p>
    <w:p w14:paraId="37E46FA2" w14:textId="7ECE1A3C" w:rsidR="00146787" w:rsidRPr="00636EC2" w:rsidRDefault="00146787"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 PSK" w:hAnsi="TH SarabunPSK" w:cs="TH SarabunPSK"/>
          <w:b/>
          <w:sz w:val="28"/>
          <w:szCs w:val="28"/>
        </w:rPr>
      </w:pPr>
    </w:p>
    <w:p w14:paraId="519B5EA3" w14:textId="77777777" w:rsidR="00146787" w:rsidRPr="00636EC2" w:rsidRDefault="00146787"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 PSK" w:hAnsi="TH SarabunPSK" w:cs="TH SarabunPSK"/>
          <w:b/>
          <w:sz w:val="28"/>
          <w:szCs w:val="28"/>
        </w:rPr>
      </w:pPr>
    </w:p>
    <w:p w14:paraId="508A6350" w14:textId="50F22863" w:rsidR="00146787" w:rsidRPr="00636EC2" w:rsidRDefault="00146787" w:rsidP="000C7CFF">
      <w:pPr>
        <w:pBdr>
          <w:top w:val="nil"/>
          <w:left w:val="nil"/>
          <w:bottom w:val="nil"/>
          <w:right w:val="nil"/>
          <w:between w:val="nil"/>
        </w:pBdr>
        <w:tabs>
          <w:tab w:val="left" w:pos="284"/>
          <w:tab w:val="left" w:pos="567"/>
          <w:tab w:val="left" w:pos="851"/>
          <w:tab w:val="left" w:pos="1134"/>
          <w:tab w:val="left" w:pos="1418"/>
        </w:tabs>
        <w:jc w:val="center"/>
        <w:rPr>
          <w:rFonts w:ascii="TH SarabunPSK" w:eastAsia="TH Sarabun PSK" w:hAnsi="TH SarabunPSK" w:cs="TH SarabunPSK"/>
          <w:color w:val="000000"/>
        </w:rPr>
      </w:pPr>
    </w:p>
    <w:p w14:paraId="05198531" w14:textId="77777777" w:rsidR="00113C35" w:rsidRDefault="00113C35" w:rsidP="00A80FCA">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28"/>
          <w:szCs w:val="28"/>
        </w:rPr>
        <w:sectPr w:rsidR="00113C35" w:rsidSect="00113C35">
          <w:type w:val="continuous"/>
          <w:pgSz w:w="11907" w:h="16840"/>
          <w:pgMar w:top="1701" w:right="1134" w:bottom="1418" w:left="1134" w:header="561" w:footer="561" w:gutter="0"/>
          <w:cols w:space="340"/>
        </w:sectPr>
      </w:pPr>
    </w:p>
    <w:p w14:paraId="68B7BD14" w14:textId="77777777" w:rsidR="00146787" w:rsidRPr="00636EC2" w:rsidRDefault="003E7FD4" w:rsidP="005A038D">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28"/>
          <w:szCs w:val="28"/>
        </w:rPr>
      </w:pPr>
      <w:proofErr w:type="spellStart"/>
      <w:r w:rsidRPr="00636EC2">
        <w:rPr>
          <w:rFonts w:ascii="TH SarabunPSK" w:eastAsia="TH SarabunPSK" w:hAnsi="TH SarabunPSK" w:cs="TH SarabunPSK" w:hint="cs"/>
          <w:b/>
          <w:bCs/>
          <w:sz w:val="28"/>
          <w:szCs w:val="28"/>
        </w:rPr>
        <w:t>บทคัดย่อ</w:t>
      </w:r>
      <w:proofErr w:type="spellEnd"/>
    </w:p>
    <w:p w14:paraId="2F58BC12" w14:textId="51C3E227" w:rsidR="00CF2DDB" w:rsidRDefault="00CF2DDB" w:rsidP="00F831EB">
      <w:pPr>
        <w:pBdr>
          <w:top w:val="nil"/>
          <w:left w:val="nil"/>
          <w:bottom w:val="nil"/>
          <w:right w:val="nil"/>
          <w:between w:val="nil"/>
        </w:pBdr>
        <w:tabs>
          <w:tab w:val="left" w:pos="284"/>
          <w:tab w:val="left" w:pos="567"/>
          <w:tab w:val="left" w:pos="851"/>
          <w:tab w:val="left" w:pos="1134"/>
          <w:tab w:val="left" w:pos="1418"/>
        </w:tabs>
        <w:jc w:val="thaiDistribute"/>
        <w:rPr>
          <w:rFonts w:ascii="TH SarabunPSK" w:eastAsia="TH SarabunPSK" w:hAnsi="TH SarabunPSK" w:cs="TH SarabunPSK"/>
          <w:color w:val="000000"/>
          <w:sz w:val="28"/>
          <w:szCs w:val="28"/>
        </w:rPr>
      </w:pPr>
      <w:r>
        <w:rPr>
          <w:rFonts w:ascii="TH SarabunPSK" w:eastAsia="TH SarabunPSK" w:hAnsi="TH SarabunPSK" w:cs="TH SarabunPSK"/>
          <w:color w:val="000000"/>
          <w:sz w:val="28"/>
          <w:szCs w:val="28"/>
          <w:cs/>
        </w:rPr>
        <w:tab/>
      </w:r>
      <w:r w:rsidR="00ED090C" w:rsidRPr="00ED090C">
        <w:rPr>
          <w:rFonts w:ascii="TH SarabunPSK" w:eastAsia="TH SarabunPSK" w:hAnsi="TH SarabunPSK" w:cs="TH SarabunPSK"/>
          <w:color w:val="000000"/>
          <w:sz w:val="28"/>
          <w:szCs w:val="28"/>
          <w:cs/>
        </w:rPr>
        <w:t>งานวิจัยนี้</w:t>
      </w:r>
      <w:r w:rsidR="005D1FAF">
        <w:rPr>
          <w:rFonts w:ascii="TH SarabunPSK" w:eastAsia="TH SarabunPSK" w:hAnsi="TH SarabunPSK" w:cs="TH SarabunPSK" w:hint="cs"/>
          <w:color w:val="000000"/>
          <w:sz w:val="28"/>
          <w:szCs w:val="28"/>
          <w:cs/>
        </w:rPr>
        <w:t>มีวัตถุประสงค์</w:t>
      </w:r>
      <w:r w:rsidR="00ED090C" w:rsidRPr="00ED090C">
        <w:rPr>
          <w:rFonts w:ascii="TH SarabunPSK" w:eastAsia="TH SarabunPSK" w:hAnsi="TH SarabunPSK" w:cs="TH SarabunPSK"/>
          <w:color w:val="000000"/>
          <w:sz w:val="28"/>
          <w:szCs w:val="28"/>
          <w:cs/>
        </w:rPr>
        <w:t>เพื่อศึกษาว่าปัจจัยที่</w:t>
      </w:r>
      <w:r w:rsidR="003645AE">
        <w:rPr>
          <w:rFonts w:ascii="TH SarabunPSK" w:eastAsia="TH SarabunPSK" w:hAnsi="TH SarabunPSK" w:cs="TH SarabunPSK" w:hint="cs"/>
          <w:color w:val="000000"/>
          <w:sz w:val="28"/>
          <w:szCs w:val="28"/>
          <w:cs/>
        </w:rPr>
        <w:t>ส่ง</w:t>
      </w:r>
      <w:r w:rsidR="00ED090C" w:rsidRPr="00ED090C">
        <w:rPr>
          <w:rFonts w:ascii="TH SarabunPSK" w:eastAsia="TH SarabunPSK" w:hAnsi="TH SarabunPSK" w:cs="TH SarabunPSK"/>
          <w:color w:val="000000"/>
          <w:sz w:val="28"/>
          <w:szCs w:val="28"/>
          <w:cs/>
        </w:rPr>
        <w:t>ผลต่อราคาทองคำในประเทศไทย และพัฒนาตัวแบบพยากรณ์ราคาทองคำโดยใช้เทคนิคการเรียนรู้ของเครื่อง (</w:t>
      </w:r>
      <w:r w:rsidR="00ED090C" w:rsidRPr="00ED090C">
        <w:rPr>
          <w:rFonts w:ascii="TH SarabunPSK" w:eastAsia="TH SarabunPSK" w:hAnsi="TH SarabunPSK" w:cs="TH SarabunPSK"/>
          <w:color w:val="000000"/>
          <w:sz w:val="28"/>
          <w:szCs w:val="28"/>
          <w:lang w:val="en-US"/>
        </w:rPr>
        <w:t xml:space="preserve">Machine Learning) </w:t>
      </w:r>
      <w:r w:rsidR="00E6653E">
        <w:rPr>
          <w:rFonts w:ascii="TH SarabunPSK" w:eastAsia="TH SarabunPSK" w:hAnsi="TH SarabunPSK" w:cs="TH SarabunPSK" w:hint="cs"/>
          <w:color w:val="000000"/>
          <w:sz w:val="28"/>
          <w:szCs w:val="28"/>
          <w:cs/>
        </w:rPr>
        <w:t>โดยใช้</w:t>
      </w:r>
      <w:r w:rsidR="00ED090C" w:rsidRPr="00ED090C">
        <w:rPr>
          <w:rFonts w:ascii="TH SarabunPSK" w:eastAsia="TH SarabunPSK" w:hAnsi="TH SarabunPSK" w:cs="TH SarabunPSK"/>
          <w:color w:val="000000"/>
          <w:sz w:val="28"/>
          <w:szCs w:val="28"/>
          <w:lang w:val="en-US"/>
        </w:rPr>
        <w:t xml:space="preserve"> </w:t>
      </w:r>
      <w:r w:rsidR="00ED090C" w:rsidRPr="00ED090C">
        <w:rPr>
          <w:rFonts w:ascii="TH SarabunPSK" w:eastAsia="TH SarabunPSK" w:hAnsi="TH SarabunPSK" w:cs="TH SarabunPSK"/>
          <w:color w:val="000000"/>
          <w:sz w:val="28"/>
          <w:szCs w:val="28"/>
          <w:cs/>
        </w:rPr>
        <w:t>ข้อมูลรายวัน</w:t>
      </w:r>
      <w:r w:rsidR="00270F84">
        <w:rPr>
          <w:rFonts w:ascii="TH SarabunPSK" w:eastAsia="TH SarabunPSK" w:hAnsi="TH SarabunPSK" w:cs="TH SarabunPSK" w:hint="cs"/>
          <w:color w:val="000000"/>
          <w:sz w:val="28"/>
          <w:szCs w:val="28"/>
          <w:cs/>
        </w:rPr>
        <w:t>ย้อนหลัง</w:t>
      </w:r>
      <w:r w:rsidR="00ED090C" w:rsidRPr="00ED090C">
        <w:rPr>
          <w:rFonts w:ascii="TH SarabunPSK" w:eastAsia="TH SarabunPSK" w:hAnsi="TH SarabunPSK" w:cs="TH SarabunPSK"/>
          <w:color w:val="000000"/>
          <w:sz w:val="28"/>
          <w:szCs w:val="28"/>
          <w:cs/>
        </w:rPr>
        <w:t xml:space="preserve"> </w:t>
      </w:r>
      <w:r w:rsidR="00ED090C" w:rsidRPr="00ED090C">
        <w:rPr>
          <w:rFonts w:ascii="TH SarabunPSK" w:eastAsia="TH SarabunPSK" w:hAnsi="TH SarabunPSK" w:cs="TH SarabunPSK"/>
          <w:color w:val="000000"/>
          <w:sz w:val="28"/>
          <w:szCs w:val="28"/>
          <w:lang w:val="en-US"/>
        </w:rPr>
        <w:t xml:space="preserve">5 </w:t>
      </w:r>
      <w:r w:rsidR="00ED090C" w:rsidRPr="00ED090C">
        <w:rPr>
          <w:rFonts w:ascii="TH SarabunPSK" w:eastAsia="TH SarabunPSK" w:hAnsi="TH SarabunPSK" w:cs="TH SarabunPSK"/>
          <w:color w:val="000000"/>
          <w:sz w:val="28"/>
          <w:szCs w:val="28"/>
          <w:cs/>
        </w:rPr>
        <w:t xml:space="preserve">ปี ตั้งแต่วันที่ </w:t>
      </w:r>
      <w:r w:rsidR="00ED090C" w:rsidRPr="00ED090C">
        <w:rPr>
          <w:rFonts w:ascii="TH SarabunPSK" w:eastAsia="TH SarabunPSK" w:hAnsi="TH SarabunPSK" w:cs="TH SarabunPSK"/>
          <w:color w:val="000000"/>
          <w:sz w:val="28"/>
          <w:szCs w:val="28"/>
          <w:lang w:val="en-US"/>
        </w:rPr>
        <w:t xml:space="preserve">4 </w:t>
      </w:r>
      <w:r w:rsidR="00ED090C" w:rsidRPr="00ED090C">
        <w:rPr>
          <w:rFonts w:ascii="TH SarabunPSK" w:eastAsia="TH SarabunPSK" w:hAnsi="TH SarabunPSK" w:cs="TH SarabunPSK"/>
          <w:color w:val="000000"/>
          <w:sz w:val="28"/>
          <w:szCs w:val="28"/>
          <w:cs/>
        </w:rPr>
        <w:t xml:space="preserve">ตุลาคม </w:t>
      </w:r>
      <w:r w:rsidR="00ED090C" w:rsidRPr="00ED090C">
        <w:rPr>
          <w:rFonts w:ascii="TH SarabunPSK" w:eastAsia="TH SarabunPSK" w:hAnsi="TH SarabunPSK" w:cs="TH SarabunPSK"/>
          <w:color w:val="000000"/>
          <w:sz w:val="28"/>
          <w:szCs w:val="28"/>
          <w:lang w:val="en-US"/>
        </w:rPr>
        <w:t xml:space="preserve">2563 </w:t>
      </w:r>
      <w:r w:rsidR="00ED090C" w:rsidRPr="00ED090C">
        <w:rPr>
          <w:rFonts w:ascii="TH SarabunPSK" w:eastAsia="TH SarabunPSK" w:hAnsi="TH SarabunPSK" w:cs="TH SarabunPSK"/>
          <w:color w:val="000000"/>
          <w:sz w:val="28"/>
          <w:szCs w:val="28"/>
          <w:cs/>
        </w:rPr>
        <w:t xml:space="preserve">ถึง </w:t>
      </w:r>
      <w:r w:rsidR="00ED090C" w:rsidRPr="00ED090C">
        <w:rPr>
          <w:rFonts w:ascii="TH SarabunPSK" w:eastAsia="TH SarabunPSK" w:hAnsi="TH SarabunPSK" w:cs="TH SarabunPSK"/>
          <w:color w:val="000000"/>
          <w:sz w:val="28"/>
          <w:szCs w:val="28"/>
          <w:lang w:val="en-US"/>
        </w:rPr>
        <w:t xml:space="preserve">4 </w:t>
      </w:r>
      <w:r w:rsidR="00ED090C" w:rsidRPr="00ED090C">
        <w:rPr>
          <w:rFonts w:ascii="TH SarabunPSK" w:eastAsia="TH SarabunPSK" w:hAnsi="TH SarabunPSK" w:cs="TH SarabunPSK"/>
          <w:color w:val="000000"/>
          <w:sz w:val="28"/>
          <w:szCs w:val="28"/>
          <w:cs/>
        </w:rPr>
        <w:t xml:space="preserve">ตุลาคม </w:t>
      </w:r>
      <w:r w:rsidR="00ED090C" w:rsidRPr="00ED090C">
        <w:rPr>
          <w:rFonts w:ascii="TH SarabunPSK" w:eastAsia="TH SarabunPSK" w:hAnsi="TH SarabunPSK" w:cs="TH SarabunPSK"/>
          <w:color w:val="000000"/>
          <w:sz w:val="28"/>
          <w:szCs w:val="28"/>
          <w:lang w:val="en-US"/>
        </w:rPr>
        <w:t xml:space="preserve">2568 </w:t>
      </w:r>
      <w:r w:rsidR="00ED090C" w:rsidRPr="00ED090C">
        <w:rPr>
          <w:rFonts w:ascii="TH SarabunPSK" w:eastAsia="TH SarabunPSK" w:hAnsi="TH SarabunPSK" w:cs="TH SarabunPSK"/>
          <w:color w:val="000000"/>
          <w:sz w:val="28"/>
          <w:szCs w:val="28"/>
          <w:cs/>
        </w:rPr>
        <w:t xml:space="preserve">ตัวแปรที่นำมาวิเคราะห์ประกอบด้วยข้อมูลเศรษฐกิจและการเงินที่คาดว่าจะส่งผลต่อราคาทอง เช่น อัตราผลตอบแทนพันธบัตรสหรัฐ </w:t>
      </w:r>
      <w:r w:rsidR="00ED090C" w:rsidRPr="00ED090C">
        <w:rPr>
          <w:rFonts w:ascii="TH SarabunPSK" w:eastAsia="TH SarabunPSK" w:hAnsi="TH SarabunPSK" w:cs="TH SarabunPSK"/>
          <w:color w:val="000000"/>
          <w:sz w:val="28"/>
          <w:szCs w:val="28"/>
          <w:lang w:val="en-US"/>
        </w:rPr>
        <w:t xml:space="preserve">10 </w:t>
      </w:r>
      <w:r w:rsidR="00ED090C" w:rsidRPr="00ED090C">
        <w:rPr>
          <w:rFonts w:ascii="TH SarabunPSK" w:eastAsia="TH SarabunPSK" w:hAnsi="TH SarabunPSK" w:cs="TH SarabunPSK"/>
          <w:color w:val="000000"/>
          <w:sz w:val="28"/>
          <w:szCs w:val="28"/>
          <w:cs/>
        </w:rPr>
        <w:t>ปี (</w:t>
      </w:r>
      <w:r w:rsidR="00ED090C" w:rsidRPr="00ED090C">
        <w:rPr>
          <w:rFonts w:ascii="TH SarabunPSK" w:eastAsia="TH SarabunPSK" w:hAnsi="TH SarabunPSK" w:cs="TH SarabunPSK"/>
          <w:color w:val="000000"/>
          <w:sz w:val="28"/>
          <w:szCs w:val="28"/>
          <w:lang w:val="en-US"/>
        </w:rPr>
        <w:t xml:space="preserve">US10Y), </w:t>
      </w:r>
      <w:r w:rsidR="00ED090C" w:rsidRPr="00ED090C">
        <w:rPr>
          <w:rFonts w:ascii="TH SarabunPSK" w:eastAsia="TH SarabunPSK" w:hAnsi="TH SarabunPSK" w:cs="TH SarabunPSK"/>
          <w:color w:val="000000"/>
          <w:sz w:val="28"/>
          <w:szCs w:val="28"/>
          <w:cs/>
        </w:rPr>
        <w:t xml:space="preserve">ราคาน้ำมัน </w:t>
      </w:r>
      <w:r w:rsidR="00ED090C" w:rsidRPr="00ED090C">
        <w:rPr>
          <w:rFonts w:ascii="TH SarabunPSK" w:eastAsia="TH SarabunPSK" w:hAnsi="TH SarabunPSK" w:cs="TH SarabunPSK"/>
          <w:color w:val="000000"/>
          <w:sz w:val="28"/>
          <w:szCs w:val="28"/>
          <w:lang w:val="en-US"/>
        </w:rPr>
        <w:t xml:space="preserve">WTI </w:t>
      </w:r>
      <w:r w:rsidR="00ED090C" w:rsidRPr="00ED090C">
        <w:rPr>
          <w:rFonts w:ascii="TH SarabunPSK" w:eastAsia="TH SarabunPSK" w:hAnsi="TH SarabunPSK" w:cs="TH SarabunPSK"/>
          <w:color w:val="000000"/>
          <w:sz w:val="28"/>
          <w:szCs w:val="28"/>
          <w:cs/>
        </w:rPr>
        <w:t xml:space="preserve">และ </w:t>
      </w:r>
      <w:r w:rsidR="00ED090C" w:rsidRPr="00ED090C">
        <w:rPr>
          <w:rFonts w:ascii="TH SarabunPSK" w:eastAsia="TH SarabunPSK" w:hAnsi="TH SarabunPSK" w:cs="TH SarabunPSK"/>
          <w:color w:val="000000"/>
          <w:sz w:val="28"/>
          <w:szCs w:val="28"/>
          <w:lang w:val="en-US"/>
        </w:rPr>
        <w:t xml:space="preserve">Brent, </w:t>
      </w:r>
      <w:r w:rsidR="00ED090C" w:rsidRPr="00ED090C">
        <w:rPr>
          <w:rFonts w:ascii="TH SarabunPSK" w:eastAsia="TH SarabunPSK" w:hAnsi="TH SarabunPSK" w:cs="TH SarabunPSK"/>
          <w:color w:val="000000"/>
          <w:sz w:val="28"/>
          <w:szCs w:val="28"/>
          <w:cs/>
        </w:rPr>
        <w:t>ค่าเงินบาทต่อดอลลาร์ (</w:t>
      </w:r>
      <w:r w:rsidR="00ED090C" w:rsidRPr="00ED090C">
        <w:rPr>
          <w:rFonts w:ascii="TH SarabunPSK" w:eastAsia="TH SarabunPSK" w:hAnsi="TH SarabunPSK" w:cs="TH SarabunPSK"/>
          <w:color w:val="000000"/>
          <w:sz w:val="28"/>
          <w:szCs w:val="28"/>
          <w:lang w:val="en-US"/>
        </w:rPr>
        <w:t xml:space="preserve">THB_USD), </w:t>
      </w:r>
      <w:r w:rsidR="00ED090C" w:rsidRPr="00ED090C">
        <w:rPr>
          <w:rFonts w:ascii="TH SarabunPSK" w:eastAsia="TH SarabunPSK" w:hAnsi="TH SarabunPSK" w:cs="TH SarabunPSK"/>
          <w:color w:val="000000"/>
          <w:sz w:val="28"/>
          <w:szCs w:val="28"/>
          <w:cs/>
        </w:rPr>
        <w:t>ดัชนีค่าเงินดอลลาร์ (</w:t>
      </w:r>
      <w:proofErr w:type="spellStart"/>
      <w:r w:rsidR="00ED090C" w:rsidRPr="00ED090C">
        <w:rPr>
          <w:rFonts w:ascii="TH SarabunPSK" w:eastAsia="TH SarabunPSK" w:hAnsi="TH SarabunPSK" w:cs="TH SarabunPSK"/>
          <w:color w:val="000000"/>
          <w:sz w:val="28"/>
          <w:szCs w:val="28"/>
          <w:lang w:val="en-US"/>
        </w:rPr>
        <w:t>USD_Index</w:t>
      </w:r>
      <w:proofErr w:type="spellEnd"/>
      <w:r w:rsidR="00ED090C" w:rsidRPr="00ED090C">
        <w:rPr>
          <w:rFonts w:ascii="TH SarabunPSK" w:eastAsia="TH SarabunPSK" w:hAnsi="TH SarabunPSK" w:cs="TH SarabunPSK"/>
          <w:color w:val="000000"/>
          <w:sz w:val="28"/>
          <w:szCs w:val="28"/>
          <w:lang w:val="en-US"/>
        </w:rPr>
        <w:t xml:space="preserve">), </w:t>
      </w:r>
      <w:r w:rsidR="00ED090C" w:rsidRPr="00ED090C">
        <w:rPr>
          <w:rFonts w:ascii="TH SarabunPSK" w:eastAsia="TH SarabunPSK" w:hAnsi="TH SarabunPSK" w:cs="TH SarabunPSK"/>
          <w:color w:val="000000"/>
          <w:sz w:val="28"/>
          <w:szCs w:val="28"/>
          <w:cs/>
        </w:rPr>
        <w:t xml:space="preserve">ดัชนี </w:t>
      </w:r>
      <w:r w:rsidR="00ED090C" w:rsidRPr="00ED090C">
        <w:rPr>
          <w:rFonts w:ascii="TH SarabunPSK" w:eastAsia="TH SarabunPSK" w:hAnsi="TH SarabunPSK" w:cs="TH SarabunPSK"/>
          <w:color w:val="000000"/>
          <w:sz w:val="28"/>
          <w:szCs w:val="28"/>
          <w:lang w:val="en-US"/>
        </w:rPr>
        <w:t xml:space="preserve">S&amp;P500, </w:t>
      </w:r>
      <w:r w:rsidR="00ED090C" w:rsidRPr="00ED090C">
        <w:rPr>
          <w:rFonts w:ascii="TH SarabunPSK" w:eastAsia="TH SarabunPSK" w:hAnsi="TH SarabunPSK" w:cs="TH SarabunPSK"/>
          <w:color w:val="000000"/>
          <w:sz w:val="28"/>
          <w:szCs w:val="28"/>
          <w:cs/>
        </w:rPr>
        <w:t>อัตราเงินเฟ้อ (</w:t>
      </w:r>
      <w:r w:rsidR="00ED090C" w:rsidRPr="00ED090C">
        <w:rPr>
          <w:rFonts w:ascii="TH SarabunPSK" w:eastAsia="TH SarabunPSK" w:hAnsi="TH SarabunPSK" w:cs="TH SarabunPSK"/>
          <w:color w:val="000000"/>
          <w:sz w:val="28"/>
          <w:szCs w:val="28"/>
          <w:lang w:val="en-US"/>
        </w:rPr>
        <w:t xml:space="preserve">CPIAUCSL), </w:t>
      </w:r>
      <w:r w:rsidR="00ED090C" w:rsidRPr="00ED090C">
        <w:rPr>
          <w:rFonts w:ascii="TH SarabunPSK" w:eastAsia="TH SarabunPSK" w:hAnsi="TH SarabunPSK" w:cs="TH SarabunPSK"/>
          <w:color w:val="000000"/>
          <w:sz w:val="28"/>
          <w:szCs w:val="28"/>
          <w:cs/>
        </w:rPr>
        <w:t>ดัชนีความไม่แน่นอนทางเศรษฐกิจสหรัฐ (</w:t>
      </w:r>
      <w:r w:rsidR="00ED090C" w:rsidRPr="00ED090C">
        <w:rPr>
          <w:rFonts w:ascii="TH SarabunPSK" w:eastAsia="TH SarabunPSK" w:hAnsi="TH SarabunPSK" w:cs="TH SarabunPSK"/>
          <w:color w:val="000000"/>
          <w:sz w:val="28"/>
          <w:szCs w:val="28"/>
          <w:lang w:val="en-US"/>
        </w:rPr>
        <w:t xml:space="preserve">USEPUINDXD) </w:t>
      </w:r>
      <w:r w:rsidR="00ED090C" w:rsidRPr="00ED090C">
        <w:rPr>
          <w:rFonts w:ascii="TH SarabunPSK" w:eastAsia="TH SarabunPSK" w:hAnsi="TH SarabunPSK" w:cs="TH SarabunPSK"/>
          <w:color w:val="000000"/>
          <w:sz w:val="28"/>
          <w:szCs w:val="28"/>
          <w:cs/>
        </w:rPr>
        <w:t>และดัชนีความเสี่ยงทางภูมิรัฐศาสตร์ (</w:t>
      </w:r>
      <w:r w:rsidR="00ED090C" w:rsidRPr="00ED090C">
        <w:rPr>
          <w:rFonts w:ascii="TH SarabunPSK" w:eastAsia="TH SarabunPSK" w:hAnsi="TH SarabunPSK" w:cs="TH SarabunPSK"/>
          <w:color w:val="000000"/>
          <w:sz w:val="28"/>
          <w:szCs w:val="28"/>
          <w:lang w:val="en-US"/>
        </w:rPr>
        <w:t xml:space="preserve">GPRD, GPRD_ACT, GPRD_THREAT) </w:t>
      </w:r>
      <w:r w:rsidR="00ED090C" w:rsidRPr="00ED090C">
        <w:rPr>
          <w:rFonts w:ascii="TH SarabunPSK" w:eastAsia="TH SarabunPSK" w:hAnsi="TH SarabunPSK" w:cs="TH SarabunPSK"/>
          <w:color w:val="000000"/>
          <w:sz w:val="28"/>
          <w:szCs w:val="28"/>
          <w:cs/>
        </w:rPr>
        <w:t xml:space="preserve">รวมถึงค่าเฉลี่ยเคลื่อนที่ </w:t>
      </w:r>
      <w:r w:rsidR="00ED090C" w:rsidRPr="00ED090C">
        <w:rPr>
          <w:rFonts w:ascii="TH SarabunPSK" w:eastAsia="TH SarabunPSK" w:hAnsi="TH SarabunPSK" w:cs="TH SarabunPSK"/>
          <w:color w:val="000000"/>
          <w:sz w:val="28"/>
          <w:szCs w:val="28"/>
          <w:lang w:val="en-US"/>
        </w:rPr>
        <w:t xml:space="preserve">7 </w:t>
      </w:r>
      <w:r w:rsidR="00ED090C" w:rsidRPr="00ED090C">
        <w:rPr>
          <w:rFonts w:ascii="TH SarabunPSK" w:eastAsia="TH SarabunPSK" w:hAnsi="TH SarabunPSK" w:cs="TH SarabunPSK"/>
          <w:color w:val="000000"/>
          <w:sz w:val="28"/>
          <w:szCs w:val="28"/>
          <w:cs/>
        </w:rPr>
        <w:t xml:space="preserve">วันและ </w:t>
      </w:r>
      <w:r w:rsidR="00ED090C" w:rsidRPr="00ED090C">
        <w:rPr>
          <w:rFonts w:ascii="TH SarabunPSK" w:eastAsia="TH SarabunPSK" w:hAnsi="TH SarabunPSK" w:cs="TH SarabunPSK"/>
          <w:color w:val="000000"/>
          <w:sz w:val="28"/>
          <w:szCs w:val="28"/>
          <w:lang w:val="en-US"/>
        </w:rPr>
        <w:t xml:space="preserve">30 </w:t>
      </w:r>
      <w:r w:rsidR="00ED090C" w:rsidRPr="00ED090C">
        <w:rPr>
          <w:rFonts w:ascii="TH SarabunPSK" w:eastAsia="TH SarabunPSK" w:hAnsi="TH SarabunPSK" w:cs="TH SarabunPSK"/>
          <w:color w:val="000000"/>
          <w:sz w:val="28"/>
          <w:szCs w:val="28"/>
          <w:cs/>
        </w:rPr>
        <w:t xml:space="preserve">วันของ </w:t>
      </w:r>
      <w:r w:rsidR="00ED090C" w:rsidRPr="00ED090C">
        <w:rPr>
          <w:rFonts w:ascii="TH SarabunPSK" w:eastAsia="TH SarabunPSK" w:hAnsi="TH SarabunPSK" w:cs="TH SarabunPSK"/>
          <w:color w:val="000000"/>
          <w:sz w:val="28"/>
          <w:szCs w:val="28"/>
          <w:lang w:val="en-US"/>
        </w:rPr>
        <w:t>GPRD</w:t>
      </w:r>
      <w:r w:rsidR="00ED090C">
        <w:rPr>
          <w:rFonts w:ascii="TH SarabunPSK" w:eastAsia="TH SarabunPSK" w:hAnsi="TH SarabunPSK" w:cs="TH SarabunPSK" w:hint="cs"/>
          <w:color w:val="000000"/>
          <w:sz w:val="28"/>
          <w:szCs w:val="28"/>
          <w:cs/>
          <w:lang w:val="en-US"/>
        </w:rPr>
        <w:t xml:space="preserve"> </w:t>
      </w:r>
      <w:r w:rsidR="00ED090C" w:rsidRPr="00ED090C">
        <w:rPr>
          <w:rFonts w:ascii="TH SarabunPSK" w:eastAsia="TH SarabunPSK" w:hAnsi="TH SarabunPSK" w:cs="TH SarabunPSK"/>
          <w:color w:val="000000"/>
          <w:sz w:val="28"/>
          <w:szCs w:val="28"/>
          <w:cs/>
        </w:rPr>
        <w:t xml:space="preserve">การวิเคราะห์ใช้เทคนิค </w:t>
      </w:r>
      <w:r w:rsidR="008340AA">
        <w:rPr>
          <w:rFonts w:ascii="TH SarabunPSK" w:eastAsia="TH SarabunPSK" w:hAnsi="TH SarabunPSK" w:cs="TH SarabunPSK" w:hint="cs"/>
          <w:color w:val="000000"/>
          <w:sz w:val="28"/>
          <w:szCs w:val="28"/>
          <w:cs/>
          <w:lang w:val="en-US"/>
        </w:rPr>
        <w:t>การเรียนรู้ของเครื่อง</w:t>
      </w:r>
      <w:r w:rsidR="00ED090C" w:rsidRPr="00ED090C">
        <w:rPr>
          <w:rFonts w:ascii="TH SarabunPSK" w:eastAsia="TH SarabunPSK" w:hAnsi="TH SarabunPSK" w:cs="TH SarabunPSK"/>
          <w:color w:val="000000"/>
          <w:sz w:val="28"/>
          <w:szCs w:val="28"/>
          <w:lang w:val="en-US"/>
        </w:rPr>
        <w:t xml:space="preserve"> 3 </w:t>
      </w:r>
      <w:r w:rsidR="00ED090C" w:rsidRPr="00ED090C">
        <w:rPr>
          <w:rFonts w:ascii="TH SarabunPSK" w:eastAsia="TH SarabunPSK" w:hAnsi="TH SarabunPSK" w:cs="TH SarabunPSK"/>
          <w:color w:val="000000"/>
          <w:sz w:val="28"/>
          <w:szCs w:val="28"/>
          <w:cs/>
        </w:rPr>
        <w:t xml:space="preserve">แบบ ได้แก่ </w:t>
      </w:r>
      <w:r w:rsidR="00C604CA" w:rsidRPr="00C604CA">
        <w:rPr>
          <w:rFonts w:ascii="TH SarabunPSK" w:eastAsia="TH SarabunPSK" w:hAnsi="TH SarabunPSK" w:cs="TH SarabunPSK"/>
          <w:color w:val="000000"/>
          <w:sz w:val="28"/>
          <w:szCs w:val="28"/>
          <w:cs/>
          <w:lang w:val="en-US"/>
        </w:rPr>
        <w:t>การถดถอยเชิงเส้น</w:t>
      </w:r>
      <w:r w:rsidR="00C604CA" w:rsidRPr="00C604CA">
        <w:rPr>
          <w:rFonts w:ascii="TH SarabunPSK" w:eastAsia="TH SarabunPSK" w:hAnsi="TH SarabunPSK" w:cs="TH SarabunPSK"/>
          <w:color w:val="000000"/>
          <w:sz w:val="28"/>
          <w:szCs w:val="28"/>
        </w:rPr>
        <w:t xml:space="preserve"> (</w:t>
      </w:r>
      <w:r w:rsidR="00ED090C" w:rsidRPr="00C604CA">
        <w:rPr>
          <w:rFonts w:ascii="TH SarabunPSK" w:eastAsia="TH SarabunPSK" w:hAnsi="TH SarabunPSK" w:cs="TH SarabunPSK"/>
          <w:color w:val="000000"/>
          <w:sz w:val="28"/>
          <w:szCs w:val="28"/>
        </w:rPr>
        <w:t>Linear Regression</w:t>
      </w:r>
      <w:r w:rsidR="00C604CA" w:rsidRPr="00C604CA">
        <w:rPr>
          <w:rFonts w:ascii="TH SarabunPSK" w:eastAsia="TH SarabunPSK" w:hAnsi="TH SarabunPSK" w:cs="TH SarabunPSK"/>
          <w:color w:val="000000"/>
          <w:sz w:val="28"/>
          <w:szCs w:val="28"/>
        </w:rPr>
        <w:t xml:space="preserve">), </w:t>
      </w:r>
      <w:r w:rsidR="00C604CA" w:rsidRPr="00C604CA">
        <w:rPr>
          <w:rFonts w:ascii="TH SarabunPSK" w:eastAsia="TH SarabunPSK" w:hAnsi="TH SarabunPSK" w:cs="TH SarabunPSK"/>
          <w:color w:val="000000"/>
          <w:sz w:val="28"/>
          <w:szCs w:val="28"/>
          <w:cs/>
          <w:lang w:val="en-US"/>
        </w:rPr>
        <w:t>เครือข่ายประสาทเทียม</w:t>
      </w:r>
      <w:r w:rsidR="00C604CA" w:rsidRPr="00C604CA">
        <w:rPr>
          <w:rFonts w:ascii="TH SarabunPSK" w:eastAsia="TH SarabunPSK" w:hAnsi="TH SarabunPSK" w:cs="TH SarabunPSK"/>
          <w:color w:val="000000"/>
          <w:sz w:val="28"/>
          <w:szCs w:val="28"/>
        </w:rPr>
        <w:t xml:space="preserve"> (</w:t>
      </w:r>
      <w:r w:rsidR="00ED090C" w:rsidRPr="00C604CA">
        <w:rPr>
          <w:rFonts w:ascii="TH SarabunPSK" w:eastAsia="TH SarabunPSK" w:hAnsi="TH SarabunPSK" w:cs="TH SarabunPSK"/>
          <w:color w:val="000000"/>
          <w:sz w:val="28"/>
          <w:szCs w:val="28"/>
        </w:rPr>
        <w:t>Neural Network</w:t>
      </w:r>
      <w:r w:rsidR="00C604CA" w:rsidRPr="00C604CA">
        <w:rPr>
          <w:rFonts w:ascii="TH SarabunPSK" w:eastAsia="TH SarabunPSK" w:hAnsi="TH SarabunPSK" w:cs="TH SarabunPSK"/>
          <w:color w:val="000000"/>
          <w:sz w:val="28"/>
          <w:szCs w:val="28"/>
        </w:rPr>
        <w:t>)</w:t>
      </w:r>
      <w:r w:rsidR="00ED090C" w:rsidRPr="00C604CA">
        <w:rPr>
          <w:rFonts w:ascii="TH SarabunPSK" w:eastAsia="TH SarabunPSK" w:hAnsi="TH SarabunPSK" w:cs="TH SarabunPSK"/>
          <w:color w:val="000000"/>
          <w:sz w:val="28"/>
          <w:szCs w:val="28"/>
        </w:rPr>
        <w:t xml:space="preserve"> </w:t>
      </w:r>
      <w:r w:rsidR="00ED090C" w:rsidRPr="00C604CA">
        <w:rPr>
          <w:rFonts w:ascii="TH SarabunPSK" w:eastAsia="TH SarabunPSK" w:hAnsi="TH SarabunPSK" w:cs="TH SarabunPSK"/>
          <w:color w:val="000000"/>
          <w:sz w:val="28"/>
          <w:szCs w:val="28"/>
          <w:cs/>
          <w:lang w:val="en-US"/>
        </w:rPr>
        <w:t>และ</w:t>
      </w:r>
      <w:r w:rsidR="00ED090C" w:rsidRPr="00ED090C">
        <w:rPr>
          <w:rFonts w:ascii="TH SarabunPSK" w:eastAsia="TH SarabunPSK" w:hAnsi="TH SarabunPSK" w:cs="TH SarabunPSK"/>
          <w:color w:val="000000"/>
          <w:sz w:val="28"/>
          <w:szCs w:val="28"/>
          <w:cs/>
        </w:rPr>
        <w:t xml:space="preserve"> </w:t>
      </w:r>
      <w:r w:rsidR="00C604CA" w:rsidRPr="00C604CA">
        <w:rPr>
          <w:rFonts w:ascii="TH SarabunPSK" w:eastAsia="TH SarabunPSK" w:hAnsi="TH SarabunPSK" w:cs="TH SarabunPSK"/>
          <w:color w:val="000000"/>
          <w:sz w:val="28"/>
          <w:szCs w:val="28"/>
          <w:cs/>
          <w:lang w:val="en-US"/>
        </w:rPr>
        <w:t>เพื่อนบ้านใกล้เคียงที่สุด</w:t>
      </w:r>
      <w:r w:rsidR="00C604CA" w:rsidRPr="00C604CA">
        <w:rPr>
          <w:rFonts w:ascii="TH SarabunPSK" w:eastAsia="TH SarabunPSK" w:hAnsi="TH SarabunPSK" w:cs="TH SarabunPSK"/>
          <w:color w:val="000000"/>
          <w:sz w:val="28"/>
          <w:szCs w:val="28"/>
        </w:rPr>
        <w:t xml:space="preserve"> (</w:t>
      </w:r>
      <w:r w:rsidR="00ED090C" w:rsidRPr="00C604CA">
        <w:rPr>
          <w:rFonts w:ascii="TH SarabunPSK" w:eastAsia="TH SarabunPSK" w:hAnsi="TH SarabunPSK" w:cs="TH SarabunPSK"/>
          <w:color w:val="000000"/>
          <w:sz w:val="28"/>
          <w:szCs w:val="28"/>
        </w:rPr>
        <w:t xml:space="preserve">K-Nearest Neighbors </w:t>
      </w:r>
      <w:r w:rsidR="00C604CA" w:rsidRPr="00C604CA">
        <w:rPr>
          <w:rFonts w:ascii="TH SarabunPSK" w:eastAsia="TH SarabunPSK" w:hAnsi="TH SarabunPSK" w:cs="TH SarabunPSK"/>
          <w:color w:val="000000"/>
          <w:sz w:val="28"/>
          <w:szCs w:val="28"/>
          <w:cs/>
          <w:lang w:val="en-US"/>
        </w:rPr>
        <w:t xml:space="preserve">หรือ </w:t>
      </w:r>
      <w:r w:rsidR="00ED090C" w:rsidRPr="00C604CA">
        <w:rPr>
          <w:rFonts w:ascii="TH SarabunPSK" w:eastAsia="TH SarabunPSK" w:hAnsi="TH SarabunPSK" w:cs="TH SarabunPSK"/>
          <w:color w:val="000000"/>
          <w:sz w:val="28"/>
          <w:szCs w:val="28"/>
        </w:rPr>
        <w:t>KNN)</w:t>
      </w:r>
      <w:r w:rsidR="00ED090C">
        <w:rPr>
          <w:rFonts w:ascii="TH SarabunPSK" w:eastAsia="TH SarabunPSK" w:hAnsi="TH SarabunPSK" w:cs="TH SarabunPSK"/>
          <w:color w:val="000000"/>
          <w:sz w:val="28"/>
          <w:szCs w:val="28"/>
        </w:rPr>
        <w:t xml:space="preserve"> </w:t>
      </w:r>
      <w:r w:rsidR="00ED090C" w:rsidRPr="00ED090C">
        <w:rPr>
          <w:rFonts w:ascii="TH SarabunPSK" w:eastAsia="TH SarabunPSK" w:hAnsi="TH SarabunPSK" w:cs="TH SarabunPSK"/>
          <w:color w:val="000000"/>
          <w:sz w:val="28"/>
          <w:szCs w:val="28"/>
          <w:cs/>
        </w:rPr>
        <w:t>โดยมีการปรั</w:t>
      </w:r>
      <w:r>
        <w:rPr>
          <w:rFonts w:ascii="TH SarabunPSK" w:eastAsia="TH SarabunPSK" w:hAnsi="TH SarabunPSK" w:cs="TH SarabunPSK" w:hint="cs"/>
          <w:color w:val="000000"/>
          <w:sz w:val="28"/>
          <w:szCs w:val="28"/>
          <w:cs/>
        </w:rPr>
        <w:t>บ</w:t>
      </w:r>
      <w:r w:rsidR="00ED090C" w:rsidRPr="00ED090C">
        <w:rPr>
          <w:rFonts w:ascii="TH SarabunPSK" w:eastAsia="TH SarabunPSK" w:hAnsi="TH SarabunPSK" w:cs="TH SarabunPSK"/>
          <w:color w:val="000000"/>
          <w:sz w:val="28"/>
          <w:szCs w:val="28"/>
          <w:cs/>
        </w:rPr>
        <w:t>ค่าพารามิเตอร์ (</w:t>
      </w:r>
      <w:r w:rsidR="00ED090C" w:rsidRPr="00ED090C">
        <w:rPr>
          <w:rFonts w:ascii="TH SarabunPSK" w:eastAsia="TH SarabunPSK" w:hAnsi="TH SarabunPSK" w:cs="TH SarabunPSK"/>
          <w:color w:val="000000"/>
          <w:sz w:val="28"/>
          <w:szCs w:val="28"/>
          <w:lang w:val="en-US"/>
        </w:rPr>
        <w:t xml:space="preserve">Optimize) </w:t>
      </w:r>
      <w:r w:rsidR="00ED090C" w:rsidRPr="00ED090C">
        <w:rPr>
          <w:rFonts w:ascii="TH SarabunPSK" w:eastAsia="TH SarabunPSK" w:hAnsi="TH SarabunPSK" w:cs="TH SarabunPSK"/>
          <w:color w:val="000000"/>
          <w:sz w:val="28"/>
          <w:szCs w:val="28"/>
          <w:cs/>
        </w:rPr>
        <w:t>เพื่อให้ผลลัพธ์ดีขึ้น ผล</w:t>
      </w:r>
      <w:r w:rsidR="00F630C9">
        <w:rPr>
          <w:rFonts w:ascii="TH SarabunPSK" w:eastAsia="TH SarabunPSK" w:hAnsi="TH SarabunPSK" w:cs="TH SarabunPSK" w:hint="cs"/>
          <w:color w:val="000000"/>
          <w:sz w:val="28"/>
          <w:szCs w:val="28"/>
          <w:cs/>
        </w:rPr>
        <w:t>การวิเครา</w:t>
      </w:r>
      <w:r w:rsidR="00BE5AB0">
        <w:rPr>
          <w:rFonts w:ascii="TH SarabunPSK" w:eastAsia="TH SarabunPSK" w:hAnsi="TH SarabunPSK" w:cs="TH SarabunPSK" w:hint="cs"/>
          <w:color w:val="000000"/>
          <w:sz w:val="28"/>
          <w:szCs w:val="28"/>
          <w:cs/>
        </w:rPr>
        <w:t>ะห์</w:t>
      </w:r>
      <w:r w:rsidR="00DC11BD">
        <w:rPr>
          <w:rFonts w:ascii="TH SarabunPSK" w:eastAsia="TH SarabunPSK" w:hAnsi="TH SarabunPSK" w:cs="TH SarabunPSK" w:hint="cs"/>
          <w:color w:val="000000"/>
          <w:sz w:val="28"/>
          <w:szCs w:val="28"/>
          <w:cs/>
        </w:rPr>
        <w:t>พบว่า</w:t>
      </w:r>
      <w:r w:rsidR="00ED090C" w:rsidRPr="00ED090C">
        <w:rPr>
          <w:rFonts w:ascii="TH SarabunPSK" w:eastAsia="TH SarabunPSK" w:hAnsi="TH SarabunPSK" w:cs="TH SarabunPSK"/>
          <w:color w:val="000000"/>
          <w:sz w:val="28"/>
          <w:szCs w:val="28"/>
          <w:lang w:val="en-US"/>
        </w:rPr>
        <w:t> </w:t>
      </w:r>
      <w:r w:rsidR="00897B53" w:rsidRPr="00C604CA">
        <w:rPr>
          <w:rFonts w:ascii="TH SarabunPSK" w:eastAsia="TH SarabunPSK" w:hAnsi="TH SarabunPSK" w:cs="TH SarabunPSK"/>
          <w:color w:val="000000"/>
          <w:sz w:val="28"/>
          <w:szCs w:val="28"/>
          <w:cs/>
          <w:lang w:val="en-US"/>
        </w:rPr>
        <w:t>เพื่อนบ้านใกล้เคียงที่สุด</w:t>
      </w:r>
      <w:r w:rsidR="00897B53" w:rsidRPr="00C604CA">
        <w:rPr>
          <w:rFonts w:ascii="TH SarabunPSK" w:eastAsia="TH SarabunPSK" w:hAnsi="TH SarabunPSK" w:cs="TH SarabunPSK"/>
          <w:color w:val="000000"/>
          <w:sz w:val="28"/>
          <w:szCs w:val="28"/>
        </w:rPr>
        <w:t xml:space="preserve"> (K-</w:t>
      </w:r>
      <w:r w:rsidR="00ED090C" w:rsidRPr="00C604CA">
        <w:rPr>
          <w:rFonts w:ascii="TH SarabunPSK" w:eastAsia="TH SarabunPSK" w:hAnsi="TH SarabunPSK" w:cs="TH SarabunPSK"/>
          <w:color w:val="000000"/>
          <w:sz w:val="28"/>
          <w:szCs w:val="28"/>
        </w:rPr>
        <w:t>Nearest Neighbors)</w:t>
      </w:r>
      <w:r w:rsidR="00ED090C">
        <w:rPr>
          <w:rFonts w:ascii="TH SarabunPSK" w:eastAsia="TH SarabunPSK" w:hAnsi="TH SarabunPSK" w:cs="TH SarabunPSK"/>
          <w:color w:val="000000"/>
          <w:sz w:val="28"/>
          <w:szCs w:val="28"/>
        </w:rPr>
        <w:t xml:space="preserve"> </w:t>
      </w:r>
      <w:r w:rsidR="00ED090C" w:rsidRPr="00ED090C">
        <w:rPr>
          <w:rFonts w:ascii="TH SarabunPSK" w:eastAsia="TH SarabunPSK" w:hAnsi="TH SarabunPSK" w:cs="TH SarabunPSK"/>
          <w:color w:val="000000"/>
          <w:sz w:val="28"/>
          <w:szCs w:val="28"/>
          <w:cs/>
        </w:rPr>
        <w:t>ที่ปรับปรุง</w:t>
      </w:r>
      <w:r w:rsidR="00A14467">
        <w:rPr>
          <w:rFonts w:ascii="TH SarabunPSK" w:eastAsia="TH SarabunPSK" w:hAnsi="TH SarabunPSK" w:cs="TH SarabunPSK" w:hint="cs"/>
          <w:color w:val="000000"/>
          <w:sz w:val="28"/>
          <w:szCs w:val="28"/>
          <w:cs/>
        </w:rPr>
        <w:t xml:space="preserve"> </w:t>
      </w:r>
      <w:r w:rsidR="00A14467">
        <w:rPr>
          <w:rFonts w:ascii="TH SarabunPSK" w:eastAsia="TH SarabunPSK" w:hAnsi="TH SarabunPSK" w:cs="TH SarabunPSK"/>
          <w:color w:val="000000"/>
          <w:sz w:val="28"/>
          <w:szCs w:val="28"/>
          <w:lang w:val="en-US"/>
        </w:rPr>
        <w:t xml:space="preserve">(Optimize) </w:t>
      </w:r>
      <w:r w:rsidR="00ED090C" w:rsidRPr="00ED090C">
        <w:rPr>
          <w:rFonts w:ascii="TH SarabunPSK" w:eastAsia="TH SarabunPSK" w:hAnsi="TH SarabunPSK" w:cs="TH SarabunPSK"/>
          <w:color w:val="000000"/>
          <w:sz w:val="28"/>
          <w:szCs w:val="28"/>
          <w:cs/>
        </w:rPr>
        <w:t>แล้วให้ผลพยากรณ์ดีที่สุด</w:t>
      </w:r>
      <w:r w:rsidR="00ED090C" w:rsidRPr="00ED090C">
        <w:rPr>
          <w:rFonts w:ascii="TH SarabunPSK" w:eastAsia="TH SarabunPSK" w:hAnsi="TH SarabunPSK" w:cs="TH SarabunPSK"/>
          <w:color w:val="000000"/>
          <w:sz w:val="28"/>
          <w:szCs w:val="28"/>
          <w:cs/>
        </w:rPr>
        <w:t>โดยค่า</w:t>
      </w:r>
      <w:r w:rsidR="00046192">
        <w:rPr>
          <w:rFonts w:ascii="TH SarabunPSK" w:eastAsia="TH SarabunPSK" w:hAnsi="TH SarabunPSK" w:cs="TH SarabunPSK" w:hint="cs"/>
          <w:color w:val="000000"/>
          <w:sz w:val="28"/>
          <w:szCs w:val="28"/>
          <w:cs/>
        </w:rPr>
        <w:t>สัมประสิทธิ์</w:t>
      </w:r>
      <w:r w:rsidR="00450AC5">
        <w:rPr>
          <w:rFonts w:ascii="TH SarabunPSK" w:eastAsia="TH SarabunPSK" w:hAnsi="TH SarabunPSK" w:cs="TH SarabunPSK" w:hint="cs"/>
          <w:color w:val="000000"/>
          <w:sz w:val="28"/>
          <w:szCs w:val="28"/>
          <w:cs/>
        </w:rPr>
        <w:t>การตัดสินใจ</w:t>
      </w:r>
      <w:r w:rsidR="00ED090C">
        <w:rPr>
          <w:rFonts w:ascii="TH SarabunPSK" w:eastAsia="TH SarabunPSK" w:hAnsi="TH SarabunPSK" w:cs="TH SarabunPSK"/>
          <w:color w:val="000000"/>
          <w:sz w:val="28"/>
          <w:szCs w:val="28"/>
        </w:rPr>
        <w:t xml:space="preserve"> </w:t>
      </w:r>
      <w:r w:rsidR="00ED090C" w:rsidRPr="00ED090C">
        <w:rPr>
          <w:rFonts w:ascii="TH SarabunPSK" w:eastAsia="TH SarabunPSK" w:hAnsi="TH SarabunPSK" w:cs="TH SarabunPSK"/>
          <w:color w:val="000000"/>
          <w:sz w:val="28"/>
          <w:szCs w:val="28"/>
          <w:lang w:val="en-US"/>
        </w:rPr>
        <w:t xml:space="preserve">(R²) </w:t>
      </w:r>
      <w:r w:rsidR="00DC11BD">
        <w:rPr>
          <w:rFonts w:ascii="TH SarabunPSK" w:eastAsia="TH SarabunPSK" w:hAnsi="TH SarabunPSK" w:cs="TH SarabunPSK" w:hint="cs"/>
          <w:color w:val="000000"/>
          <w:sz w:val="28"/>
          <w:szCs w:val="28"/>
          <w:cs/>
          <w:lang w:val="en-US"/>
        </w:rPr>
        <w:t>เท่ากับ</w:t>
      </w:r>
      <w:r w:rsidR="00ED090C" w:rsidRPr="00ED090C">
        <w:rPr>
          <w:rFonts w:ascii="TH SarabunPSK" w:eastAsia="TH SarabunPSK" w:hAnsi="TH SarabunPSK" w:cs="TH SarabunPSK"/>
          <w:color w:val="000000"/>
          <w:sz w:val="28"/>
          <w:szCs w:val="28"/>
          <w:lang w:val="en-US"/>
        </w:rPr>
        <w:t xml:space="preserve"> 0.993 </w:t>
      </w:r>
      <w:r w:rsidR="00ED090C" w:rsidRPr="00ED090C">
        <w:rPr>
          <w:rFonts w:ascii="TH SarabunPSK" w:eastAsia="TH SarabunPSK" w:hAnsi="TH SarabunPSK" w:cs="TH SarabunPSK"/>
          <w:color w:val="000000"/>
          <w:sz w:val="28"/>
          <w:szCs w:val="28"/>
          <w:cs/>
        </w:rPr>
        <w:t>แสดงให้เห็นว่าตัวแบบนี้แม่นยำและเสถียรที่สุด</w:t>
      </w:r>
      <w:r w:rsidR="00ED090C">
        <w:rPr>
          <w:rFonts w:ascii="TH SarabunPSK" w:eastAsia="TH SarabunPSK" w:hAnsi="TH SarabunPSK" w:cs="TH SarabunPSK" w:hint="cs"/>
          <w:color w:val="000000"/>
          <w:sz w:val="28"/>
          <w:szCs w:val="28"/>
          <w:cs/>
          <w:lang w:val="en-US"/>
        </w:rPr>
        <w:t xml:space="preserve"> </w:t>
      </w:r>
      <w:r w:rsidR="00F42B92">
        <w:rPr>
          <w:rFonts w:ascii="TH SarabunPSK" w:eastAsia="TH SarabunPSK" w:hAnsi="TH SarabunPSK" w:cs="TH SarabunPSK" w:hint="cs"/>
          <w:color w:val="000000"/>
          <w:sz w:val="28"/>
          <w:szCs w:val="28"/>
          <w:cs/>
        </w:rPr>
        <w:t>และ</w:t>
      </w:r>
      <w:r w:rsidR="00ED090C" w:rsidRPr="00ED090C">
        <w:rPr>
          <w:rFonts w:ascii="TH SarabunPSK" w:eastAsia="TH SarabunPSK" w:hAnsi="TH SarabunPSK" w:cs="TH SarabunPSK"/>
          <w:color w:val="000000"/>
          <w:sz w:val="28"/>
          <w:szCs w:val="28"/>
          <w:cs/>
        </w:rPr>
        <w:t>เหมาะสมสามารถใช้เป็นเครื่องมือพยากรณ์ราคาทองคำได้</w:t>
      </w:r>
      <w:r w:rsidR="00DC11BD">
        <w:rPr>
          <w:rFonts w:ascii="TH SarabunPSK" w:eastAsia="TH SarabunPSK" w:hAnsi="TH SarabunPSK" w:cs="TH SarabunPSK" w:hint="cs"/>
          <w:color w:val="000000"/>
          <w:sz w:val="28"/>
          <w:szCs w:val="28"/>
          <w:cs/>
        </w:rPr>
        <w:t>อย่างมีประสิทธิภาพ</w:t>
      </w:r>
      <w:r w:rsidR="00ED090C" w:rsidRPr="00ED090C">
        <w:rPr>
          <w:rFonts w:ascii="TH SarabunPSK" w:eastAsia="TH SarabunPSK" w:hAnsi="TH SarabunPSK" w:cs="TH SarabunPSK"/>
          <w:color w:val="000000"/>
          <w:sz w:val="28"/>
          <w:szCs w:val="28"/>
          <w:cs/>
        </w:rPr>
        <w:t xml:space="preserve"> และช่วยในการวางกลยุทธ์ลงทุนและจัดการความเสี่ยงในตลาดทุนไทยได้</w:t>
      </w:r>
      <w:r>
        <w:rPr>
          <w:rFonts w:ascii="TH SarabunPSK" w:eastAsia="TH SarabunPSK" w:hAnsi="TH SarabunPSK" w:cs="TH SarabunPSK" w:hint="cs"/>
          <w:color w:val="000000"/>
          <w:sz w:val="28"/>
          <w:szCs w:val="28"/>
          <w:cs/>
        </w:rPr>
        <w:t xml:space="preserve"> </w:t>
      </w:r>
    </w:p>
    <w:p w14:paraId="240E0166" w14:textId="39154164" w:rsidR="00C56FCA" w:rsidRPr="00027CB3" w:rsidRDefault="00CF2DDB" w:rsidP="00027CB3">
      <w:pPr>
        <w:pBdr>
          <w:top w:val="nil"/>
          <w:left w:val="nil"/>
          <w:bottom w:val="nil"/>
          <w:right w:val="nil"/>
          <w:between w:val="nil"/>
        </w:pBdr>
        <w:tabs>
          <w:tab w:val="left" w:pos="284"/>
          <w:tab w:val="left" w:pos="426"/>
          <w:tab w:val="left" w:pos="567"/>
          <w:tab w:val="left" w:pos="851"/>
          <w:tab w:val="left" w:pos="1134"/>
          <w:tab w:val="left" w:pos="1418"/>
        </w:tabs>
        <w:jc w:val="thaiDistribute"/>
        <w:rPr>
          <w:rFonts w:ascii="TH SarabunPSK" w:eastAsia="TH SarabunPSK" w:hAnsi="TH SarabunPSK" w:cs="TH SarabunPSK"/>
          <w:color w:val="000000"/>
          <w:sz w:val="28"/>
          <w:szCs w:val="28"/>
        </w:rPr>
      </w:pPr>
      <w:r w:rsidRPr="00CF2DDB">
        <w:rPr>
          <w:rFonts w:ascii="TH SarabunPSK" w:eastAsia="TH SarabunPSK" w:hAnsi="TH SarabunPSK" w:cs="TH SarabunPSK" w:hint="cs"/>
          <w:b/>
          <w:bCs/>
          <w:color w:val="000000"/>
          <w:sz w:val="28"/>
          <w:szCs w:val="28"/>
          <w:cs/>
        </w:rPr>
        <w:t xml:space="preserve">คำสำคัญ </w:t>
      </w:r>
      <w:r w:rsidR="0008466C" w:rsidRPr="00D7082A">
        <w:rPr>
          <w:rFonts w:ascii="TH SarabunPSK" w:eastAsia="TH SarabunPSK" w:hAnsi="TH SarabunPSK" w:cs="TH SarabunPSK"/>
          <w:b/>
          <w:bCs/>
          <w:color w:val="000000"/>
          <w:sz w:val="28"/>
          <w:szCs w:val="28"/>
          <w:cs/>
        </w:rPr>
        <w:t>–</w:t>
      </w:r>
      <w:r w:rsidR="00D7082A" w:rsidRPr="00D7082A">
        <w:rPr>
          <w:rFonts w:ascii="TH SarabunPSK" w:eastAsia="TH SarabunPSK" w:hAnsi="TH SarabunPSK" w:cs="TH SarabunPSK" w:hint="cs"/>
          <w:b/>
          <w:bCs/>
          <w:color w:val="000000"/>
          <w:sz w:val="28"/>
          <w:szCs w:val="28"/>
          <w:cs/>
        </w:rPr>
        <w:t>-</w:t>
      </w:r>
      <w:r w:rsidRPr="00CF2DDB">
        <w:rPr>
          <w:rFonts w:ascii="TH SarabunPSK" w:eastAsia="TH SarabunPSK" w:hAnsi="TH SarabunPSK" w:cs="TH SarabunPSK" w:hint="cs"/>
          <w:color w:val="000000"/>
          <w:sz w:val="28"/>
          <w:szCs w:val="28"/>
          <w:lang w:val="en-US"/>
        </w:rPr>
        <w:t xml:space="preserve"> </w:t>
      </w:r>
      <w:r w:rsidRPr="00CF2DDB">
        <w:rPr>
          <w:rFonts w:ascii="TH SarabunPSK" w:eastAsia="TH SarabunPSK" w:hAnsi="TH SarabunPSK" w:cs="TH SarabunPSK" w:hint="cs"/>
          <w:color w:val="000000"/>
          <w:sz w:val="28"/>
          <w:szCs w:val="28"/>
          <w:cs/>
        </w:rPr>
        <w:t>การพยากรณ์</w:t>
      </w:r>
      <w:r w:rsidR="0008466C">
        <w:rPr>
          <w:rFonts w:ascii="TH SarabunPSK" w:eastAsia="TH SarabunPSK" w:hAnsi="TH SarabunPSK" w:cs="TH SarabunPSK"/>
          <w:color w:val="000000"/>
          <w:sz w:val="28"/>
          <w:szCs w:val="28"/>
          <w:lang w:val="en-US"/>
        </w:rPr>
        <w:t>,</w:t>
      </w:r>
      <w:r w:rsidRPr="00CF2DDB">
        <w:rPr>
          <w:rFonts w:ascii="TH SarabunPSK" w:eastAsia="TH SarabunPSK" w:hAnsi="TH SarabunPSK" w:cs="TH SarabunPSK" w:hint="cs"/>
          <w:color w:val="000000"/>
          <w:sz w:val="28"/>
          <w:szCs w:val="28"/>
          <w:cs/>
        </w:rPr>
        <w:t>ราคาหุ้นทองคำ</w:t>
      </w:r>
      <w:r w:rsidRPr="00CF2DDB">
        <w:rPr>
          <w:rFonts w:ascii="TH SarabunPSK" w:eastAsia="TH SarabunPSK" w:hAnsi="TH SarabunPSK" w:cs="TH SarabunPSK" w:hint="cs"/>
          <w:color w:val="000000"/>
          <w:sz w:val="28"/>
          <w:szCs w:val="28"/>
          <w:lang w:val="en-US"/>
        </w:rPr>
        <w:t xml:space="preserve">, </w:t>
      </w:r>
      <w:r w:rsidRPr="00CF2DDB">
        <w:rPr>
          <w:rFonts w:ascii="TH SarabunPSK" w:eastAsia="TH SarabunPSK" w:hAnsi="TH SarabunPSK" w:cs="TH SarabunPSK" w:hint="cs"/>
          <w:color w:val="000000"/>
          <w:sz w:val="28"/>
          <w:szCs w:val="28"/>
          <w:cs/>
        </w:rPr>
        <w:t>การเรียนรู้</w:t>
      </w:r>
      <w:r w:rsidRPr="00CF2DDB">
        <w:rPr>
          <w:rFonts w:ascii="TH SarabunPSK" w:eastAsia="TH SarabunPSK" w:hAnsi="TH SarabunPSK" w:cs="TH SarabunPSK" w:hint="cs"/>
          <w:color w:val="000000"/>
          <w:sz w:val="28"/>
          <w:szCs w:val="28"/>
          <w:lang w:val="en-US"/>
        </w:rPr>
        <w:t xml:space="preserve">, </w:t>
      </w:r>
      <w:r w:rsidRPr="00CF2DDB">
        <w:rPr>
          <w:rFonts w:ascii="TH SarabunPSK" w:eastAsia="TH SarabunPSK" w:hAnsi="TH SarabunPSK" w:cs="TH SarabunPSK" w:hint="cs"/>
          <w:color w:val="000000"/>
          <w:sz w:val="28"/>
          <w:szCs w:val="28"/>
          <w:cs/>
        </w:rPr>
        <w:t>ตลาดทุนไทย</w:t>
      </w:r>
    </w:p>
    <w:p w14:paraId="51B25A67" w14:textId="11CE919D" w:rsidR="00146787" w:rsidRPr="00B40F83" w:rsidRDefault="003E7FD4" w:rsidP="005A038D">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32"/>
          <w:szCs w:val="32"/>
        </w:rPr>
      </w:pPr>
      <w:r w:rsidRPr="00B40F83">
        <w:rPr>
          <w:rFonts w:ascii="TH SarabunPSK" w:eastAsia="TH SarabunPSK" w:hAnsi="TH SarabunPSK" w:cs="TH SarabunPSK" w:hint="cs"/>
          <w:b/>
          <w:bCs/>
          <w:sz w:val="28"/>
          <w:szCs w:val="28"/>
        </w:rPr>
        <w:t>ABSTRACT</w:t>
      </w:r>
    </w:p>
    <w:p w14:paraId="7CF464F1" w14:textId="77777777" w:rsidR="00397918" w:rsidRPr="00397918" w:rsidRDefault="003E0760" w:rsidP="00F831EB">
      <w:pPr>
        <w:pBdr>
          <w:top w:val="nil"/>
          <w:left w:val="nil"/>
          <w:bottom w:val="nil"/>
          <w:right w:val="nil"/>
          <w:between w:val="nil"/>
        </w:pBdr>
        <w:tabs>
          <w:tab w:val="left" w:pos="284"/>
          <w:tab w:val="left" w:pos="567"/>
          <w:tab w:val="left" w:pos="851"/>
          <w:tab w:val="left" w:pos="1134"/>
          <w:tab w:val="left" w:pos="1418"/>
        </w:tabs>
        <w:jc w:val="thaiDistribute"/>
        <w:rPr>
          <w:rFonts w:ascii="TH SarabunPSK" w:eastAsia="TH SarabunPSK" w:hAnsi="TH SarabunPSK" w:cs="TH SarabunPSK"/>
          <w:color w:val="000000"/>
          <w:sz w:val="28"/>
          <w:szCs w:val="28"/>
          <w:lang w:val="en-US"/>
        </w:rPr>
      </w:pPr>
      <w:r w:rsidRPr="00636EC2">
        <w:rPr>
          <w:rFonts w:ascii="TH SarabunPSK" w:eastAsia="TH Sarabun PSK" w:hAnsi="TH SarabunPSK" w:cs="TH SarabunPSK" w:hint="cs"/>
          <w:color w:val="000000"/>
          <w:sz w:val="28"/>
          <w:szCs w:val="28"/>
        </w:rPr>
        <w:tab/>
      </w:r>
      <w:r w:rsidR="00397918" w:rsidRPr="00397918">
        <w:rPr>
          <w:rFonts w:ascii="TH SarabunPSK" w:eastAsia="TH SarabunPSK" w:hAnsi="TH SarabunPSK" w:cs="TH SarabunPSK"/>
          <w:color w:val="000000"/>
          <w:sz w:val="28"/>
          <w:szCs w:val="28"/>
          <w:lang w:val="en-US"/>
        </w:rPr>
        <w:t>This research aims to study the factors affecting gold prices in Thailand and to develop a gold price forecasting model using Machine Learning techniques. The study utilized five years of historical daily data, spanning from October 4, 2020, to October 4, 2025.</w:t>
      </w:r>
    </w:p>
    <w:p w14:paraId="4CEF276B" w14:textId="0D648688" w:rsidR="00D65627" w:rsidRPr="00397918" w:rsidRDefault="00397918" w:rsidP="00F831EB">
      <w:pPr>
        <w:pBdr>
          <w:top w:val="nil"/>
          <w:left w:val="nil"/>
          <w:bottom w:val="nil"/>
          <w:right w:val="nil"/>
          <w:between w:val="nil"/>
        </w:pBdr>
        <w:tabs>
          <w:tab w:val="left" w:pos="284"/>
          <w:tab w:val="left" w:pos="567"/>
          <w:tab w:val="left" w:pos="851"/>
          <w:tab w:val="left" w:pos="1134"/>
          <w:tab w:val="left" w:pos="1418"/>
        </w:tabs>
        <w:jc w:val="thaiDistribute"/>
        <w:rPr>
          <w:rFonts w:ascii="TH SarabunPSK" w:eastAsia="TH SarabunPSK" w:hAnsi="TH SarabunPSK" w:cs="TH SarabunPSK"/>
          <w:color w:val="000000"/>
          <w:sz w:val="28"/>
          <w:szCs w:val="28"/>
          <w:lang w:val="en-US"/>
        </w:rPr>
      </w:pPr>
      <w:r w:rsidRPr="00397918">
        <w:rPr>
          <w:rFonts w:ascii="TH SarabunPSK" w:eastAsia="TH SarabunPSK" w:hAnsi="TH SarabunPSK" w:cs="TH SarabunPSK"/>
          <w:color w:val="000000"/>
          <w:sz w:val="28"/>
          <w:szCs w:val="28"/>
          <w:lang w:val="en-US"/>
        </w:rPr>
        <w:t>The variables analyzed include economic and financial data expected to influence the gold price, such as the US 10-year Treasury yield (US10Y), WTI and Brent crude oil prices, the Thai Baht to US Dollar exchange rate (THB_USD), the US Dollar Index (</w:t>
      </w:r>
      <w:proofErr w:type="spellStart"/>
      <w:r w:rsidRPr="00397918">
        <w:rPr>
          <w:rFonts w:ascii="TH SarabunPSK" w:eastAsia="TH SarabunPSK" w:hAnsi="TH SarabunPSK" w:cs="TH SarabunPSK"/>
          <w:color w:val="000000"/>
          <w:sz w:val="28"/>
          <w:szCs w:val="28"/>
          <w:lang w:val="en-US"/>
        </w:rPr>
        <w:t>USD_Index</w:t>
      </w:r>
      <w:proofErr w:type="spellEnd"/>
      <w:r w:rsidRPr="00397918">
        <w:rPr>
          <w:rFonts w:ascii="TH SarabunPSK" w:eastAsia="TH SarabunPSK" w:hAnsi="TH SarabunPSK" w:cs="TH SarabunPSK"/>
          <w:color w:val="000000"/>
          <w:sz w:val="28"/>
          <w:szCs w:val="28"/>
          <w:lang w:val="en-US"/>
        </w:rPr>
        <w:t xml:space="preserve">), the S&amp;P500 Index, the inflation rate (CPIAUCSL), the US Economic Policy Uncertainty Index (USEPUINDXD), and Geopolitical Risk Indices (GPRD, GPRD_ACT, </w:t>
      </w:r>
      <w:r w:rsidRPr="00397918">
        <w:rPr>
          <w:rFonts w:ascii="TH SarabunPSK" w:eastAsia="TH SarabunPSK" w:hAnsi="TH SarabunPSK" w:cs="TH SarabunPSK"/>
          <w:color w:val="000000"/>
          <w:sz w:val="28"/>
          <w:szCs w:val="28"/>
          <w:lang w:val="en-US"/>
        </w:rPr>
        <w:lastRenderedPageBreak/>
        <w:t>GPRD_THREAT), along with the 7-day and 30-day moving averages of the GPRD.</w:t>
      </w:r>
      <w:r w:rsidR="0071761A">
        <w:rPr>
          <w:rFonts w:ascii="TH SarabunPSK" w:eastAsia="TH SarabunPSK" w:hAnsi="TH SarabunPSK" w:cs="TH SarabunPSK" w:hint="cs"/>
          <w:color w:val="000000"/>
          <w:sz w:val="28"/>
          <w:szCs w:val="28"/>
          <w:cs/>
          <w:lang w:val="en-US"/>
        </w:rPr>
        <w:t xml:space="preserve"> </w:t>
      </w:r>
      <w:r w:rsidRPr="00397918">
        <w:rPr>
          <w:rFonts w:ascii="TH SarabunPSK" w:eastAsia="TH SarabunPSK" w:hAnsi="TH SarabunPSK" w:cs="TH SarabunPSK"/>
          <w:color w:val="000000"/>
          <w:sz w:val="28"/>
          <w:szCs w:val="28"/>
          <w:lang w:val="en-US"/>
        </w:rPr>
        <w:t>Three Machine Learning models were employed for the analysis: Linear Regression, Neural Network, and K-Nearest Neighbors (KNN), with parameter optimization applied to enhance the results.</w:t>
      </w:r>
      <w:r w:rsidR="0071761A">
        <w:rPr>
          <w:rFonts w:ascii="TH SarabunPSK" w:eastAsia="TH SarabunPSK" w:hAnsi="TH SarabunPSK" w:cs="TH SarabunPSK" w:hint="cs"/>
          <w:color w:val="000000"/>
          <w:sz w:val="28"/>
          <w:szCs w:val="28"/>
          <w:cs/>
          <w:lang w:val="en-US"/>
        </w:rPr>
        <w:t xml:space="preserve"> </w:t>
      </w:r>
      <w:r w:rsidRPr="00397918">
        <w:rPr>
          <w:rFonts w:ascii="TH SarabunPSK" w:eastAsia="TH SarabunPSK" w:hAnsi="TH SarabunPSK" w:cs="TH SarabunPSK"/>
          <w:color w:val="000000"/>
          <w:sz w:val="28"/>
          <w:szCs w:val="28"/>
          <w:lang w:val="en-US"/>
        </w:rPr>
        <w:t>The analysis found that the Optimized K-Nearest Neighbors (KNN) model yielded the best forecasting performance, achieving a Squared Correlation value of 0.993. This demonstrates that the model is the most accurate and stable, making it an efficient tool for gold price forecasting, which can effectively aid in formulating investment strategies and managing risk in the Thai capital market.</w:t>
      </w:r>
    </w:p>
    <w:p w14:paraId="648F1E07" w14:textId="7F7A6D3F" w:rsidR="00397918" w:rsidRPr="00397918" w:rsidRDefault="00397918" w:rsidP="00F831EB">
      <w:pPr>
        <w:pBdr>
          <w:top w:val="nil"/>
          <w:left w:val="nil"/>
          <w:bottom w:val="nil"/>
          <w:right w:val="nil"/>
          <w:between w:val="nil"/>
        </w:pBdr>
        <w:tabs>
          <w:tab w:val="left" w:pos="284"/>
          <w:tab w:val="left" w:pos="567"/>
          <w:tab w:val="left" w:pos="851"/>
          <w:tab w:val="left" w:pos="1134"/>
          <w:tab w:val="left" w:pos="1418"/>
        </w:tabs>
        <w:jc w:val="thaiDistribute"/>
        <w:rPr>
          <w:rFonts w:ascii="TH SarabunPSK" w:eastAsia="TH SarabunPSK" w:hAnsi="TH SarabunPSK" w:cs="TH SarabunPSK"/>
          <w:color w:val="000000"/>
          <w:sz w:val="28"/>
          <w:szCs w:val="28"/>
          <w:lang w:val="en-US"/>
        </w:rPr>
      </w:pPr>
      <w:r w:rsidRPr="00397918">
        <w:rPr>
          <w:rFonts w:ascii="TH SarabunPSK" w:eastAsia="TH SarabunPSK" w:hAnsi="TH SarabunPSK" w:cs="TH SarabunPSK"/>
          <w:b/>
          <w:bCs/>
          <w:color w:val="000000"/>
          <w:sz w:val="28"/>
          <w:szCs w:val="28"/>
          <w:lang w:val="en-US"/>
        </w:rPr>
        <w:t>Keywords</w:t>
      </w:r>
      <w:r w:rsidR="00D65627">
        <w:rPr>
          <w:rFonts w:ascii="TH SarabunPSK" w:eastAsia="TH SarabunPSK" w:hAnsi="TH SarabunPSK" w:cs="TH SarabunPSK"/>
          <w:color w:val="000000"/>
          <w:sz w:val="28"/>
          <w:szCs w:val="28"/>
          <w:lang w:val="en-US"/>
        </w:rPr>
        <w:t xml:space="preserve"> </w:t>
      </w:r>
      <w:r w:rsidR="00D65627">
        <w:rPr>
          <w:rFonts w:ascii="TH SarabunPSK" w:eastAsia="TH SarabunPSK" w:hAnsi="TH SarabunPSK" w:cs="TH SarabunPSK"/>
          <w:b/>
          <w:bCs/>
          <w:color w:val="000000"/>
          <w:sz w:val="28"/>
          <w:szCs w:val="28"/>
          <w:lang w:val="en-US"/>
        </w:rPr>
        <w:t>-</w:t>
      </w:r>
      <w:r w:rsidR="00D7082A">
        <w:rPr>
          <w:rFonts w:ascii="TH SarabunPSK" w:eastAsia="TH SarabunPSK" w:hAnsi="TH SarabunPSK" w:cs="TH SarabunPSK"/>
          <w:b/>
          <w:bCs/>
          <w:color w:val="000000"/>
          <w:sz w:val="28"/>
          <w:szCs w:val="28"/>
          <w:lang w:val="en-US"/>
        </w:rPr>
        <w:t>-</w:t>
      </w:r>
      <w:r w:rsidRPr="00397918">
        <w:rPr>
          <w:rFonts w:ascii="TH SarabunPSK" w:eastAsia="TH SarabunPSK" w:hAnsi="TH SarabunPSK" w:cs="TH SarabunPSK"/>
          <w:color w:val="000000"/>
          <w:sz w:val="28"/>
          <w:szCs w:val="28"/>
          <w:lang w:val="en-US"/>
        </w:rPr>
        <w:t xml:space="preserve"> Forecasting, Gold Price, Machine Learning, Thai Capital Market</w:t>
      </w:r>
    </w:p>
    <w:p w14:paraId="29148AC8" w14:textId="617FE6C1" w:rsidR="007123FF" w:rsidRDefault="007123FF" w:rsidP="00F831EB">
      <w:pPr>
        <w:pBdr>
          <w:top w:val="nil"/>
          <w:left w:val="nil"/>
          <w:bottom w:val="nil"/>
          <w:right w:val="nil"/>
          <w:between w:val="nil"/>
        </w:pBdr>
        <w:tabs>
          <w:tab w:val="left" w:pos="284"/>
          <w:tab w:val="left" w:pos="567"/>
          <w:tab w:val="left" w:pos="851"/>
          <w:tab w:val="left" w:pos="1134"/>
          <w:tab w:val="left" w:pos="1418"/>
        </w:tabs>
        <w:jc w:val="thaiDistribute"/>
        <w:rPr>
          <w:rFonts w:ascii="TH SarabunPSK" w:eastAsia="TH SarabunPSK" w:hAnsi="TH SarabunPSK" w:cs="TH SarabunPSK"/>
          <w:b/>
          <w:bCs/>
          <w:sz w:val="28"/>
          <w:szCs w:val="28"/>
          <w:lang w:val="en-US"/>
        </w:rPr>
      </w:pPr>
    </w:p>
    <w:p w14:paraId="05077CFA" w14:textId="27B201EF" w:rsidR="00146787" w:rsidRPr="00BC5D92" w:rsidRDefault="00BC5D92" w:rsidP="005A038D">
      <w:pPr>
        <w:tabs>
          <w:tab w:val="left" w:pos="284"/>
          <w:tab w:val="left" w:pos="567"/>
          <w:tab w:val="left" w:pos="851"/>
          <w:tab w:val="left" w:pos="1134"/>
          <w:tab w:val="left" w:pos="1418"/>
        </w:tabs>
        <w:jc w:val="center"/>
        <w:rPr>
          <w:rFonts w:ascii="TH SarabunPSK" w:eastAsia="TH SarabunPSK" w:hAnsi="TH SarabunPSK" w:cs="TH SarabunPSK"/>
          <w:b/>
          <w:bCs/>
          <w:smallCaps/>
          <w:sz w:val="28"/>
          <w:szCs w:val="28"/>
          <w:lang w:val="en-US"/>
        </w:rPr>
      </w:pPr>
      <w:r>
        <w:rPr>
          <w:rFonts w:ascii="TH SarabunPSK" w:eastAsia="TH SarabunPSK" w:hAnsi="TH SarabunPSK" w:cs="TH SarabunPSK"/>
          <w:b/>
          <w:bCs/>
          <w:sz w:val="28"/>
          <w:szCs w:val="28"/>
          <w:lang w:val="en-US"/>
        </w:rPr>
        <w:t xml:space="preserve">1. </w:t>
      </w:r>
      <w:proofErr w:type="spellStart"/>
      <w:r w:rsidR="003E7FD4" w:rsidRPr="00BC5D92">
        <w:rPr>
          <w:rFonts w:ascii="TH SarabunPSK" w:eastAsia="TH SarabunPSK" w:hAnsi="TH SarabunPSK" w:cs="TH SarabunPSK" w:hint="cs"/>
          <w:b/>
          <w:bCs/>
          <w:sz w:val="28"/>
          <w:szCs w:val="28"/>
          <w:lang w:val="en-US"/>
        </w:rPr>
        <w:t>บทนำ</w:t>
      </w:r>
      <w:proofErr w:type="spellEnd"/>
    </w:p>
    <w:p w14:paraId="762F7ABF" w14:textId="245A6DE3" w:rsidR="008630E4" w:rsidRPr="008630E4" w:rsidRDefault="00D65627" w:rsidP="00F831EB">
      <w:pPr>
        <w:tabs>
          <w:tab w:val="left" w:pos="284"/>
          <w:tab w:val="left" w:pos="567"/>
          <w:tab w:val="left" w:pos="851"/>
          <w:tab w:val="left" w:pos="1134"/>
          <w:tab w:val="left" w:pos="1418"/>
        </w:tabs>
        <w:jc w:val="thaiDistribute"/>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ab/>
      </w:r>
      <w:r w:rsidR="008630E4" w:rsidRPr="008630E4">
        <w:rPr>
          <w:rFonts w:ascii="TH SarabunPSK" w:eastAsia="TH SarabunPSK" w:hAnsi="TH SarabunPSK" w:cs="TH SarabunPSK"/>
          <w:color w:val="000000"/>
          <w:sz w:val="28"/>
          <w:szCs w:val="28"/>
          <w:cs/>
        </w:rPr>
        <w:t>ในช่วงไม่กี่ปีที่ผ่านมา ตลาดการเงินทั่วโลกประสบกับความผันผวนและความไม่แน่นอนสูงจากหลายปัจจัยสำคัญ เช่น การระบาดใหญ่ การตึงเครียดทางภูมิรัฐศาสตร์ และการเปลี่ยนแปลงนโยบายการเงินของธนาคารกลาง ส่งผลให้นักลงทุนหันมาสนใจสินทรัพย์ที่มั่นคงและมีมูลค่าในระยะยาว เช่น</w:t>
      </w:r>
      <w:r w:rsidR="008630E4" w:rsidRPr="008630E4">
        <w:rPr>
          <w:rFonts w:ascii="TH SarabunPSK" w:eastAsia="TH SarabunPSK" w:hAnsi="TH SarabunPSK" w:cs="TH SarabunPSK"/>
          <w:color w:val="000000"/>
          <w:sz w:val="28"/>
          <w:szCs w:val="28"/>
          <w:cs/>
          <w:lang w:val="en-US"/>
        </w:rPr>
        <w:t xml:space="preserve"> </w:t>
      </w:r>
      <w:r w:rsidR="008630E4" w:rsidRPr="008630E4">
        <w:rPr>
          <w:rFonts w:ascii="TH SarabunPSK" w:eastAsia="TH SarabunPSK" w:hAnsi="TH SarabunPSK" w:cs="TH SarabunPSK"/>
          <w:color w:val="000000"/>
          <w:sz w:val="28"/>
          <w:szCs w:val="28"/>
          <w:cs/>
        </w:rPr>
        <w:t>ทองคำ</w:t>
      </w:r>
      <w:r w:rsidR="008630E4" w:rsidRPr="008630E4">
        <w:rPr>
          <w:rFonts w:ascii="TH SarabunPSK" w:eastAsia="TH SarabunPSK" w:hAnsi="TH SarabunPSK" w:cs="TH SarabunPSK"/>
          <w:color w:val="000000"/>
          <w:sz w:val="28"/>
          <w:szCs w:val="28"/>
          <w:cs/>
          <w:lang w:val="en-US"/>
        </w:rPr>
        <w:t xml:space="preserve"> </w:t>
      </w:r>
      <w:r w:rsidR="008630E4" w:rsidRPr="008630E4">
        <w:rPr>
          <w:rFonts w:ascii="TH SarabunPSK" w:eastAsia="TH SarabunPSK" w:hAnsi="TH SarabunPSK" w:cs="TH SarabunPSK"/>
          <w:color w:val="000000"/>
          <w:sz w:val="28"/>
          <w:szCs w:val="28"/>
          <w:cs/>
        </w:rPr>
        <w:t>และหุ้นที่เกี่ยวข้องกับทองคำมากขึ้น</w:t>
      </w:r>
      <w:r w:rsidR="005915ED">
        <w:rPr>
          <w:rFonts w:ascii="TH SarabunPSK" w:eastAsia="TH SarabunPSK" w:hAnsi="TH SarabunPSK" w:cs="TH SarabunPSK" w:hint="cs"/>
          <w:color w:val="000000"/>
          <w:sz w:val="28"/>
          <w:szCs w:val="28"/>
          <w:cs/>
          <w:lang w:val="en-US"/>
        </w:rPr>
        <w:t xml:space="preserve"> </w:t>
      </w:r>
      <w:r w:rsidR="008630E4" w:rsidRPr="008630E4">
        <w:rPr>
          <w:rFonts w:ascii="TH SarabunPSK" w:eastAsia="TH SarabunPSK" w:hAnsi="TH SarabunPSK" w:cs="TH SarabunPSK"/>
          <w:color w:val="000000"/>
          <w:sz w:val="28"/>
          <w:szCs w:val="28"/>
          <w:cs/>
        </w:rPr>
        <w:t>ราคาทองคำในประเทศไทยสะท้อนทั้งแนวโน้มราคาทองคำในตลาดโลกและปัจจัยเศรษฐกิจ</w:t>
      </w:r>
      <w:proofErr w:type="spellStart"/>
      <w:r w:rsidR="008630E4" w:rsidRPr="008630E4">
        <w:rPr>
          <w:rFonts w:ascii="TH SarabunPSK" w:eastAsia="TH SarabunPSK" w:hAnsi="TH SarabunPSK" w:cs="TH SarabunPSK"/>
          <w:color w:val="000000"/>
          <w:sz w:val="28"/>
          <w:szCs w:val="28"/>
          <w:cs/>
        </w:rPr>
        <w:t>มห</w:t>
      </w:r>
      <w:proofErr w:type="spellEnd"/>
      <w:r w:rsidR="008630E4" w:rsidRPr="008630E4">
        <w:rPr>
          <w:rFonts w:ascii="TH SarabunPSK" w:eastAsia="TH SarabunPSK" w:hAnsi="TH SarabunPSK" w:cs="TH SarabunPSK"/>
          <w:color w:val="000000"/>
          <w:sz w:val="28"/>
          <w:szCs w:val="28"/>
          <w:cs/>
        </w:rPr>
        <w:t xml:space="preserve">ภาคภายในประเทศ การเข้าใจและพยากรณ์แนวโน้มราคาทองคำจึงมีความสำคัญต่อผู้ลงทุน นักวิเคราะห์ และผู้กำหนดนโยบาย โดยเฉพาะในช่วงที่ตลาดมีความผันผวนสูง </w:t>
      </w:r>
      <w:r w:rsidR="000A5819" w:rsidRPr="000A5819">
        <w:rPr>
          <w:rFonts w:ascii="TH SarabunPSK" w:eastAsia="TH SarabunPSK" w:hAnsi="TH SarabunPSK" w:cs="TH SarabunPSK"/>
          <w:color w:val="000000"/>
          <w:sz w:val="28"/>
          <w:szCs w:val="28"/>
          <w:cs/>
        </w:rPr>
        <w:t>ราคาทองคำได้รับอิทธิพลจากปัจจัยทั้งในและต่างประเทศ เช่น ราคาน้ำมันดิบ (</w:t>
      </w:r>
      <w:r w:rsidR="000A5819" w:rsidRPr="008630E4">
        <w:rPr>
          <w:rFonts w:ascii="TH SarabunPSK" w:eastAsia="TH SarabunPSK" w:hAnsi="TH SarabunPSK" w:cs="TH SarabunPSK"/>
          <w:color w:val="000000"/>
          <w:sz w:val="28"/>
          <w:szCs w:val="28"/>
          <w:lang w:val="en-US"/>
        </w:rPr>
        <w:t>WTI, Brent</w:t>
      </w:r>
      <w:r w:rsidR="008630E4" w:rsidRPr="008630E4">
        <w:rPr>
          <w:rFonts w:ascii="TH SarabunPSK" w:eastAsia="TH SarabunPSK" w:hAnsi="TH SarabunPSK" w:cs="TH SarabunPSK"/>
          <w:color w:val="000000"/>
          <w:sz w:val="28"/>
          <w:szCs w:val="28"/>
          <w:lang w:val="en-US"/>
        </w:rPr>
        <w:t>),</w:t>
      </w:r>
      <w:r w:rsidR="000A5819" w:rsidRPr="008630E4">
        <w:rPr>
          <w:rFonts w:ascii="TH SarabunPSK" w:eastAsia="TH SarabunPSK" w:hAnsi="TH SarabunPSK" w:cs="TH SarabunPSK"/>
          <w:color w:val="000000"/>
          <w:sz w:val="28"/>
          <w:szCs w:val="28"/>
          <w:lang w:val="en-US"/>
        </w:rPr>
        <w:t xml:space="preserve"> </w:t>
      </w:r>
      <w:r w:rsidR="000A5819" w:rsidRPr="000A5819">
        <w:rPr>
          <w:rFonts w:ascii="TH SarabunPSK" w:eastAsia="TH SarabunPSK" w:hAnsi="TH SarabunPSK" w:cs="TH SarabunPSK"/>
          <w:color w:val="000000"/>
          <w:sz w:val="28"/>
          <w:szCs w:val="28"/>
          <w:cs/>
        </w:rPr>
        <w:t>อัตราแลกเปลี่ยนเงินบาทต่อดอลลาร์สหรัฐฯ (</w:t>
      </w:r>
      <w:r w:rsidR="000A5819" w:rsidRPr="008630E4">
        <w:rPr>
          <w:rFonts w:ascii="TH SarabunPSK" w:eastAsia="TH SarabunPSK" w:hAnsi="TH SarabunPSK" w:cs="TH SarabunPSK"/>
          <w:color w:val="000000"/>
          <w:sz w:val="28"/>
          <w:szCs w:val="28"/>
          <w:lang w:val="en-US"/>
        </w:rPr>
        <w:t>THB/USD</w:t>
      </w:r>
      <w:r w:rsidR="008630E4" w:rsidRPr="008630E4">
        <w:rPr>
          <w:rFonts w:ascii="TH SarabunPSK" w:eastAsia="TH SarabunPSK" w:hAnsi="TH SarabunPSK" w:cs="TH SarabunPSK"/>
          <w:color w:val="000000"/>
          <w:sz w:val="28"/>
          <w:szCs w:val="28"/>
          <w:lang w:val="en-US"/>
        </w:rPr>
        <w:t>),</w:t>
      </w:r>
      <w:r w:rsidR="000A5819" w:rsidRPr="008630E4">
        <w:rPr>
          <w:rFonts w:ascii="TH SarabunPSK" w:eastAsia="TH SarabunPSK" w:hAnsi="TH SarabunPSK" w:cs="TH SarabunPSK"/>
          <w:color w:val="000000"/>
          <w:sz w:val="28"/>
          <w:szCs w:val="28"/>
          <w:lang w:val="en-US"/>
        </w:rPr>
        <w:t xml:space="preserve"> </w:t>
      </w:r>
      <w:r w:rsidR="000A5819" w:rsidRPr="000A5819">
        <w:rPr>
          <w:rFonts w:ascii="TH SarabunPSK" w:eastAsia="TH SarabunPSK" w:hAnsi="TH SarabunPSK" w:cs="TH SarabunPSK"/>
          <w:color w:val="000000"/>
          <w:sz w:val="28"/>
          <w:szCs w:val="28"/>
          <w:cs/>
        </w:rPr>
        <w:t>ดัชนีความไม่แน่นอนของนโยบายเศรษฐกิจสหรัฐฯ (</w:t>
      </w:r>
      <w:r w:rsidR="000A5819" w:rsidRPr="008630E4">
        <w:rPr>
          <w:rFonts w:ascii="TH SarabunPSK" w:eastAsia="TH SarabunPSK" w:hAnsi="TH SarabunPSK" w:cs="TH SarabunPSK"/>
          <w:color w:val="000000"/>
          <w:sz w:val="28"/>
          <w:szCs w:val="28"/>
          <w:lang w:val="en-US"/>
        </w:rPr>
        <w:t>USEPUINDXD</w:t>
      </w:r>
      <w:r w:rsidR="008630E4" w:rsidRPr="008630E4">
        <w:rPr>
          <w:rFonts w:ascii="TH SarabunPSK" w:eastAsia="TH SarabunPSK" w:hAnsi="TH SarabunPSK" w:cs="TH SarabunPSK"/>
          <w:color w:val="000000"/>
          <w:sz w:val="28"/>
          <w:szCs w:val="28"/>
          <w:lang w:val="en-US"/>
        </w:rPr>
        <w:t>),</w:t>
      </w:r>
      <w:r w:rsidR="000A5819" w:rsidRPr="008630E4">
        <w:rPr>
          <w:rFonts w:ascii="TH SarabunPSK" w:eastAsia="TH SarabunPSK" w:hAnsi="TH SarabunPSK" w:cs="TH SarabunPSK"/>
          <w:color w:val="000000"/>
          <w:sz w:val="28"/>
          <w:szCs w:val="28"/>
          <w:lang w:val="en-US"/>
        </w:rPr>
        <w:t xml:space="preserve"> </w:t>
      </w:r>
      <w:r w:rsidR="000A5819" w:rsidRPr="000A5819">
        <w:rPr>
          <w:rFonts w:ascii="TH SarabunPSK" w:eastAsia="TH SarabunPSK" w:hAnsi="TH SarabunPSK" w:cs="TH SarabunPSK"/>
          <w:color w:val="000000"/>
          <w:sz w:val="28"/>
          <w:szCs w:val="28"/>
          <w:cs/>
        </w:rPr>
        <w:t xml:space="preserve">ดัชนี </w:t>
      </w:r>
      <w:r w:rsidR="000A5819" w:rsidRPr="008630E4">
        <w:rPr>
          <w:rFonts w:ascii="TH SarabunPSK" w:eastAsia="TH SarabunPSK" w:hAnsi="TH SarabunPSK" w:cs="TH SarabunPSK"/>
          <w:color w:val="000000"/>
          <w:sz w:val="28"/>
          <w:szCs w:val="28"/>
          <w:lang w:val="en-US"/>
        </w:rPr>
        <w:t>S&amp;P 500</w:t>
      </w:r>
      <w:r w:rsidR="008630E4" w:rsidRPr="008630E4">
        <w:rPr>
          <w:rFonts w:ascii="TH SarabunPSK" w:eastAsia="TH SarabunPSK" w:hAnsi="TH SarabunPSK" w:cs="TH SarabunPSK"/>
          <w:color w:val="000000"/>
          <w:sz w:val="28"/>
          <w:szCs w:val="28"/>
          <w:lang w:val="en-US"/>
        </w:rPr>
        <w:t>,</w:t>
      </w:r>
      <w:r w:rsidR="000A5819" w:rsidRPr="008630E4">
        <w:rPr>
          <w:rFonts w:ascii="TH SarabunPSK" w:eastAsia="TH SarabunPSK" w:hAnsi="TH SarabunPSK" w:cs="TH SarabunPSK"/>
          <w:color w:val="000000"/>
          <w:sz w:val="28"/>
          <w:szCs w:val="28"/>
          <w:lang w:val="en-US"/>
        </w:rPr>
        <w:t xml:space="preserve"> </w:t>
      </w:r>
      <w:r w:rsidR="000A5819" w:rsidRPr="000A5819">
        <w:rPr>
          <w:rFonts w:ascii="TH SarabunPSK" w:eastAsia="TH SarabunPSK" w:hAnsi="TH SarabunPSK" w:cs="TH SarabunPSK"/>
          <w:color w:val="000000"/>
          <w:sz w:val="28"/>
          <w:szCs w:val="28"/>
          <w:cs/>
        </w:rPr>
        <w:t>อัตราเงินเฟ้อ (</w:t>
      </w:r>
      <w:r w:rsidR="000A5819" w:rsidRPr="008630E4">
        <w:rPr>
          <w:rFonts w:ascii="TH SarabunPSK" w:eastAsia="TH SarabunPSK" w:hAnsi="TH SarabunPSK" w:cs="TH SarabunPSK"/>
          <w:color w:val="000000"/>
          <w:sz w:val="28"/>
          <w:szCs w:val="28"/>
          <w:lang w:val="en-US"/>
        </w:rPr>
        <w:t xml:space="preserve">CPIAUCSL) </w:t>
      </w:r>
      <w:r w:rsidR="000A5819" w:rsidRPr="000A5819">
        <w:rPr>
          <w:rFonts w:ascii="TH SarabunPSK" w:eastAsia="TH SarabunPSK" w:hAnsi="TH SarabunPSK" w:cs="TH SarabunPSK"/>
          <w:color w:val="000000"/>
          <w:sz w:val="28"/>
          <w:szCs w:val="28"/>
          <w:cs/>
        </w:rPr>
        <w:t>และดัชนีความเสี่ยงทางภูมิรัฐศาสตร์ (</w:t>
      </w:r>
      <w:r w:rsidR="000A5819" w:rsidRPr="008630E4">
        <w:rPr>
          <w:rFonts w:ascii="TH SarabunPSK" w:eastAsia="TH SarabunPSK" w:hAnsi="TH SarabunPSK" w:cs="TH SarabunPSK"/>
          <w:color w:val="000000"/>
          <w:sz w:val="28"/>
          <w:szCs w:val="28"/>
          <w:lang w:val="en-US"/>
        </w:rPr>
        <w:t xml:space="preserve">GPRD Indices) </w:t>
      </w:r>
      <w:r w:rsidR="000A5819" w:rsidRPr="000A5819">
        <w:rPr>
          <w:rFonts w:ascii="TH SarabunPSK" w:eastAsia="TH SarabunPSK" w:hAnsi="TH SarabunPSK" w:cs="TH SarabunPSK"/>
          <w:color w:val="000000"/>
          <w:sz w:val="28"/>
          <w:szCs w:val="28"/>
          <w:cs/>
        </w:rPr>
        <w:t>การรวมกันของหลายปัจจัยทำให้การตัดสินใจลงทุนและการพยากรณ์ราคาทองคำมีความซับซ้อนและท้าทาย</w:t>
      </w:r>
    </w:p>
    <w:p w14:paraId="1684F530" w14:textId="13235F25" w:rsidR="008630E4" w:rsidRPr="008630E4" w:rsidRDefault="00D65627" w:rsidP="00F831EB">
      <w:pPr>
        <w:tabs>
          <w:tab w:val="left" w:pos="284"/>
          <w:tab w:val="left" w:pos="567"/>
          <w:tab w:val="left" w:pos="851"/>
          <w:tab w:val="left" w:pos="1134"/>
          <w:tab w:val="left" w:pos="1418"/>
        </w:tabs>
        <w:jc w:val="thaiDistribute"/>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cs/>
        </w:rPr>
        <w:tab/>
      </w:r>
      <w:r w:rsidR="000A5819" w:rsidRPr="000A5819">
        <w:rPr>
          <w:rFonts w:ascii="TH SarabunPSK" w:eastAsia="TH SarabunPSK" w:hAnsi="TH SarabunPSK" w:cs="TH SarabunPSK"/>
          <w:color w:val="000000"/>
          <w:sz w:val="28"/>
          <w:szCs w:val="28"/>
          <w:cs/>
        </w:rPr>
        <w:t>งานวิจัยที่ผ่านมาได้ศึกษาผลกระทบของปัจจัยเศรษฐกิจและการเงินต่อราคาทองคำหลายงาน แต่ส่วนใหญ่ยังใช้วิธีสถิติแบบดั้งเดิม</w:t>
      </w:r>
      <w:r w:rsidR="00214CD9">
        <w:rPr>
          <w:rFonts w:ascii="TH SarabunPSK" w:eastAsia="TH SarabunPSK" w:hAnsi="TH SarabunPSK" w:cs="TH SarabunPSK" w:hint="cs"/>
          <w:color w:val="000000"/>
          <w:sz w:val="28"/>
          <w:szCs w:val="28"/>
          <w:cs/>
        </w:rPr>
        <w:t xml:space="preserve"> </w:t>
      </w:r>
      <w:r w:rsidR="008630E4" w:rsidRPr="008630E4">
        <w:rPr>
          <w:rFonts w:ascii="TH SarabunPSK" w:eastAsia="TH SarabunPSK" w:hAnsi="TH SarabunPSK" w:cs="TH SarabunPSK"/>
          <w:color w:val="000000"/>
          <w:sz w:val="28"/>
          <w:szCs w:val="28"/>
          <w:cs/>
        </w:rPr>
        <w:t>เช่น</w:t>
      </w:r>
      <w:r w:rsidR="00214CD9">
        <w:rPr>
          <w:rFonts w:ascii="TH SarabunPSK" w:eastAsia="TH SarabunPSK" w:hAnsi="TH SarabunPSK" w:cs="TH SarabunPSK" w:hint="cs"/>
          <w:color w:val="000000"/>
          <w:sz w:val="28"/>
          <w:szCs w:val="28"/>
          <w:cs/>
        </w:rPr>
        <w:t xml:space="preserve"> </w:t>
      </w:r>
      <w:r w:rsidR="008630E4" w:rsidRPr="008630E4">
        <w:rPr>
          <w:rFonts w:ascii="TH SarabunPSK" w:eastAsia="TH SarabunPSK" w:hAnsi="TH SarabunPSK" w:cs="TH SarabunPSK"/>
          <w:color w:val="000000"/>
          <w:sz w:val="28"/>
          <w:szCs w:val="28"/>
          <w:cs/>
        </w:rPr>
        <w:t>การวิเคราะห์ถดถอย (</w:t>
      </w:r>
      <w:r w:rsidR="008630E4" w:rsidRPr="008630E4">
        <w:rPr>
          <w:rFonts w:ascii="TH SarabunPSK" w:eastAsia="TH SarabunPSK" w:hAnsi="TH SarabunPSK" w:cs="TH SarabunPSK"/>
          <w:color w:val="000000"/>
          <w:sz w:val="28"/>
          <w:szCs w:val="28"/>
          <w:lang w:val="en-US"/>
        </w:rPr>
        <w:t xml:space="preserve">Multiple Linear </w:t>
      </w:r>
      <w:r w:rsidR="008630E4" w:rsidRPr="008630E4">
        <w:rPr>
          <w:rFonts w:ascii="TH SarabunPSK" w:eastAsia="TH SarabunPSK" w:hAnsi="TH SarabunPSK" w:cs="TH SarabunPSK"/>
          <w:color w:val="000000"/>
          <w:sz w:val="28"/>
          <w:szCs w:val="28"/>
          <w:lang w:val="en-US"/>
        </w:rPr>
        <w:t xml:space="preserve">Regression) </w:t>
      </w:r>
      <w:r w:rsidR="008630E4" w:rsidRPr="008630E4">
        <w:rPr>
          <w:rFonts w:ascii="TH SarabunPSK" w:eastAsia="TH SarabunPSK" w:hAnsi="TH SarabunPSK" w:cs="TH SarabunPSK"/>
          <w:color w:val="000000"/>
          <w:sz w:val="28"/>
          <w:szCs w:val="28"/>
          <w:cs/>
        </w:rPr>
        <w:t>และแบบจำลองอนุกรมเวลา (</w:t>
      </w:r>
      <w:r w:rsidR="008630E4" w:rsidRPr="008630E4">
        <w:rPr>
          <w:rFonts w:ascii="TH SarabunPSK" w:eastAsia="TH SarabunPSK" w:hAnsi="TH SarabunPSK" w:cs="TH SarabunPSK"/>
          <w:color w:val="000000"/>
          <w:sz w:val="28"/>
          <w:szCs w:val="28"/>
          <w:lang w:val="en-US"/>
        </w:rPr>
        <w:t>ARMA) [</w:t>
      </w:r>
      <w:r w:rsidR="006611C2">
        <w:rPr>
          <w:rFonts w:ascii="TH SarabunPSK" w:eastAsia="TH SarabunPSK" w:hAnsi="TH SarabunPSK" w:cs="TH SarabunPSK"/>
          <w:color w:val="000000"/>
          <w:sz w:val="28"/>
          <w:szCs w:val="28"/>
          <w:lang w:val="en-US"/>
        </w:rPr>
        <w:t>2</w:t>
      </w:r>
      <w:r w:rsidR="008630E4" w:rsidRPr="008630E4">
        <w:rPr>
          <w:rFonts w:ascii="TH SarabunPSK" w:eastAsia="TH SarabunPSK" w:hAnsi="TH SarabunPSK" w:cs="TH SarabunPSK"/>
          <w:color w:val="000000"/>
          <w:sz w:val="28"/>
          <w:szCs w:val="28"/>
          <w:lang w:val="en-US"/>
        </w:rPr>
        <w:t xml:space="preserve">] </w:t>
      </w:r>
      <w:r w:rsidR="008630E4" w:rsidRPr="008630E4">
        <w:rPr>
          <w:rFonts w:ascii="TH SarabunPSK" w:eastAsia="TH SarabunPSK" w:hAnsi="TH SarabunPSK" w:cs="TH SarabunPSK"/>
          <w:color w:val="000000"/>
          <w:sz w:val="28"/>
          <w:szCs w:val="28"/>
          <w:cs/>
        </w:rPr>
        <w:t>ซึ่งมักมีข้อจำกัดในการจับความสัมพันธ์ที่ไม่เป็นเชิงเส้น (</w:t>
      </w:r>
      <w:r w:rsidR="008630E4" w:rsidRPr="008630E4">
        <w:rPr>
          <w:rFonts w:ascii="TH SarabunPSK" w:eastAsia="TH SarabunPSK" w:hAnsi="TH SarabunPSK" w:cs="TH SarabunPSK"/>
          <w:color w:val="000000"/>
          <w:sz w:val="28"/>
          <w:szCs w:val="28"/>
          <w:lang w:val="en-US"/>
        </w:rPr>
        <w:t xml:space="preserve">Non-linear relationship) </w:t>
      </w:r>
      <w:r w:rsidR="008630E4" w:rsidRPr="008630E4">
        <w:rPr>
          <w:rFonts w:ascii="TH SarabunPSK" w:eastAsia="TH SarabunPSK" w:hAnsi="TH SarabunPSK" w:cs="TH SarabunPSK"/>
          <w:color w:val="000000"/>
          <w:sz w:val="28"/>
          <w:szCs w:val="28"/>
          <w:cs/>
        </w:rPr>
        <w:t>ที่ซับซ้อนในตลาดการเงิน อย่างไรก็ตาม</w:t>
      </w:r>
      <w:r w:rsidR="008630E4" w:rsidRPr="008630E4">
        <w:rPr>
          <w:rFonts w:ascii="TH SarabunPSK" w:eastAsia="TH SarabunPSK" w:hAnsi="TH SarabunPSK" w:cs="TH SarabunPSK"/>
          <w:color w:val="000000"/>
          <w:sz w:val="28"/>
          <w:szCs w:val="28"/>
          <w:lang w:val="en-US"/>
        </w:rPr>
        <w:t xml:space="preserve"> </w:t>
      </w:r>
      <w:r w:rsidR="008630E4" w:rsidRPr="008630E4">
        <w:rPr>
          <w:rFonts w:ascii="TH SarabunPSK" w:eastAsia="TH SarabunPSK" w:hAnsi="TH SarabunPSK" w:cs="TH SarabunPSK"/>
          <w:color w:val="000000"/>
          <w:sz w:val="28"/>
          <w:szCs w:val="28"/>
          <w:cs/>
        </w:rPr>
        <w:t xml:space="preserve">การประยุกต์ใช้เทคนิค </w:t>
      </w:r>
      <w:r w:rsidR="008630E4" w:rsidRPr="008630E4">
        <w:rPr>
          <w:rFonts w:ascii="TH SarabunPSK" w:eastAsia="TH SarabunPSK" w:hAnsi="TH SarabunPSK" w:cs="TH SarabunPSK" w:hint="cs"/>
          <w:color w:val="000000"/>
          <w:sz w:val="28"/>
          <w:szCs w:val="28"/>
          <w:cs/>
          <w:lang w:val="en-US"/>
        </w:rPr>
        <w:t>การเรียนรู้ของเครื่อง</w:t>
      </w:r>
      <w:r w:rsidR="008630E4" w:rsidRPr="008630E4">
        <w:rPr>
          <w:rFonts w:ascii="TH SarabunPSK" w:eastAsia="TH SarabunPSK" w:hAnsi="TH SarabunPSK" w:cs="TH SarabunPSK"/>
          <w:color w:val="000000"/>
          <w:sz w:val="28"/>
          <w:szCs w:val="28"/>
          <w:lang w:val="en-US"/>
        </w:rPr>
        <w:t xml:space="preserve"> </w:t>
      </w:r>
      <w:r w:rsidR="008630E4" w:rsidRPr="008630E4">
        <w:rPr>
          <w:rFonts w:ascii="TH SarabunPSK" w:eastAsia="TH SarabunPSK" w:hAnsi="TH SarabunPSK" w:cs="TH SarabunPSK"/>
          <w:color w:val="000000"/>
          <w:sz w:val="28"/>
          <w:szCs w:val="28"/>
          <w:cs/>
        </w:rPr>
        <w:t>ได้รับการพิสูจน์แล้วว่ามีศักยภาพในการปรับปรุงความแม่นยำของการพยากรณ์ราคาทองคำเหนือกว่าแบบจำลองดั้งเดิมได้อย่างชัดเจน</w:t>
      </w:r>
      <w:r w:rsidR="008630E4" w:rsidRPr="008630E4">
        <w:rPr>
          <w:rFonts w:ascii="TH SarabunPSK" w:eastAsia="TH SarabunPSK" w:hAnsi="TH SarabunPSK" w:cs="TH SarabunPSK"/>
          <w:color w:val="000000"/>
          <w:sz w:val="28"/>
          <w:szCs w:val="28"/>
          <w:lang w:val="en-US"/>
        </w:rPr>
        <w:t xml:space="preserve"> [</w:t>
      </w:r>
      <w:r w:rsidR="006611C2">
        <w:rPr>
          <w:rFonts w:ascii="TH SarabunPSK" w:eastAsia="TH SarabunPSK" w:hAnsi="TH SarabunPSK" w:cs="TH SarabunPSK"/>
          <w:color w:val="000000"/>
          <w:sz w:val="28"/>
          <w:szCs w:val="28"/>
          <w:lang w:val="en-US"/>
        </w:rPr>
        <w:t>3</w:t>
      </w:r>
      <w:r w:rsidR="008630E4" w:rsidRPr="008630E4">
        <w:rPr>
          <w:rFonts w:ascii="TH SarabunPSK" w:eastAsia="TH SarabunPSK" w:hAnsi="TH SarabunPSK" w:cs="TH SarabunPSK"/>
          <w:color w:val="000000"/>
          <w:sz w:val="28"/>
          <w:szCs w:val="28"/>
          <w:lang w:val="en-US"/>
        </w:rPr>
        <w:t>],</w:t>
      </w:r>
      <w:r w:rsidR="00BD40D3">
        <w:rPr>
          <w:rFonts w:ascii="TH SarabunPSK" w:eastAsia="TH SarabunPSK" w:hAnsi="TH SarabunPSK" w:cs="TH SarabunPSK"/>
          <w:color w:val="000000"/>
          <w:sz w:val="28"/>
          <w:szCs w:val="28"/>
          <w:lang w:val="en-US"/>
        </w:rPr>
        <w:t xml:space="preserve"> </w:t>
      </w:r>
      <w:r w:rsidR="008630E4" w:rsidRPr="008630E4">
        <w:rPr>
          <w:rFonts w:ascii="TH SarabunPSK" w:eastAsia="TH SarabunPSK" w:hAnsi="TH SarabunPSK" w:cs="TH SarabunPSK"/>
          <w:color w:val="000000"/>
          <w:sz w:val="28"/>
          <w:szCs w:val="28"/>
          <w:lang w:val="en-US"/>
        </w:rPr>
        <w:t>[</w:t>
      </w:r>
      <w:r w:rsidR="006611C2">
        <w:rPr>
          <w:rFonts w:ascii="TH SarabunPSK" w:eastAsia="TH SarabunPSK" w:hAnsi="TH SarabunPSK" w:cs="TH SarabunPSK"/>
          <w:color w:val="000000"/>
          <w:sz w:val="28"/>
          <w:szCs w:val="28"/>
          <w:lang w:val="en-US"/>
        </w:rPr>
        <w:t>4</w:t>
      </w:r>
      <w:r w:rsidR="008630E4" w:rsidRPr="008630E4">
        <w:rPr>
          <w:rFonts w:ascii="TH SarabunPSK" w:eastAsia="TH SarabunPSK" w:hAnsi="TH SarabunPSK" w:cs="TH SarabunPSK"/>
          <w:color w:val="000000"/>
          <w:sz w:val="28"/>
          <w:szCs w:val="28"/>
          <w:lang w:val="en-US"/>
        </w:rPr>
        <w:t xml:space="preserve">] </w:t>
      </w:r>
      <w:r w:rsidR="008630E4" w:rsidRPr="008630E4">
        <w:rPr>
          <w:rFonts w:ascii="TH SarabunPSK" w:eastAsia="TH SarabunPSK" w:hAnsi="TH SarabunPSK" w:cs="TH SarabunPSK"/>
          <w:color w:val="000000"/>
          <w:sz w:val="28"/>
          <w:szCs w:val="28"/>
          <w:cs/>
        </w:rPr>
        <w:t xml:space="preserve">ตัวอย่างเช่น </w:t>
      </w:r>
      <w:r w:rsidR="008630E4" w:rsidRPr="008630E4">
        <w:rPr>
          <w:rFonts w:ascii="TH SarabunPSK" w:eastAsia="TH SarabunPSK" w:hAnsi="TH SarabunPSK" w:cs="TH SarabunPSK"/>
          <w:color w:val="000000"/>
          <w:sz w:val="28"/>
          <w:szCs w:val="28"/>
          <w:lang w:val="en-US"/>
        </w:rPr>
        <w:t>Mohsen et al. [</w:t>
      </w:r>
      <w:r w:rsidR="006611C2">
        <w:rPr>
          <w:rFonts w:ascii="TH SarabunPSK" w:eastAsia="TH SarabunPSK" w:hAnsi="TH SarabunPSK" w:cs="TH SarabunPSK"/>
          <w:color w:val="000000"/>
          <w:sz w:val="28"/>
          <w:szCs w:val="28"/>
          <w:lang w:val="en-US"/>
        </w:rPr>
        <w:t>4</w:t>
      </w:r>
      <w:r w:rsidR="008630E4" w:rsidRPr="008630E4">
        <w:rPr>
          <w:rFonts w:ascii="TH SarabunPSK" w:eastAsia="TH SarabunPSK" w:hAnsi="TH SarabunPSK" w:cs="TH SarabunPSK"/>
          <w:color w:val="000000"/>
          <w:sz w:val="28"/>
          <w:szCs w:val="28"/>
          <w:lang w:val="en-US"/>
        </w:rPr>
        <w:t xml:space="preserve">] </w:t>
      </w:r>
      <w:r w:rsidR="008630E4" w:rsidRPr="008630E4">
        <w:rPr>
          <w:rFonts w:ascii="TH SarabunPSK" w:eastAsia="TH SarabunPSK" w:hAnsi="TH SarabunPSK" w:cs="TH SarabunPSK"/>
          <w:color w:val="000000"/>
          <w:sz w:val="28"/>
          <w:szCs w:val="28"/>
          <w:cs/>
        </w:rPr>
        <w:t>ได้นำเสนอโครงสร้าง</w:t>
      </w:r>
      <w:r w:rsidR="00E23CB1">
        <w:rPr>
          <w:rFonts w:ascii="TH SarabunPSK" w:eastAsia="TH SarabunPSK" w:hAnsi="TH SarabunPSK" w:cs="TH SarabunPSK" w:hint="cs"/>
          <w:color w:val="000000"/>
          <w:sz w:val="28"/>
          <w:szCs w:val="28"/>
          <w:cs/>
        </w:rPr>
        <w:t>การเรียนรู้ของเครื่อง</w:t>
      </w:r>
      <w:r w:rsidR="008630E4" w:rsidRPr="008630E4">
        <w:rPr>
          <w:rFonts w:ascii="TH SarabunPSK" w:eastAsia="TH SarabunPSK" w:hAnsi="TH SarabunPSK" w:cs="TH SarabunPSK"/>
          <w:color w:val="000000"/>
          <w:sz w:val="28"/>
          <w:szCs w:val="28"/>
          <w:lang w:val="en-US"/>
        </w:rPr>
        <w:t xml:space="preserve"> </w:t>
      </w:r>
      <w:r w:rsidR="008630E4" w:rsidRPr="008630E4">
        <w:rPr>
          <w:rFonts w:ascii="TH SarabunPSK" w:eastAsia="TH SarabunPSK" w:hAnsi="TH SarabunPSK" w:cs="TH SarabunPSK"/>
          <w:color w:val="000000"/>
          <w:sz w:val="28"/>
          <w:szCs w:val="28"/>
          <w:cs/>
        </w:rPr>
        <w:t xml:space="preserve">โดยใช้ </w:t>
      </w:r>
      <w:r w:rsidR="00F737C2" w:rsidRPr="00F737C2">
        <w:rPr>
          <w:rFonts w:ascii="TH SarabunPSK" w:eastAsia="TH SarabunPSK" w:hAnsi="TH SarabunPSK" w:cs="TH SarabunPSK"/>
          <w:color w:val="000000"/>
          <w:sz w:val="28"/>
          <w:szCs w:val="28"/>
          <w:cs/>
          <w:lang w:val="en-US"/>
        </w:rPr>
        <w:t>โครงข่ายประสาทเทียมหลายชั้นที่ปรับปรุงด้วยอัลกอริทึมเชิงพันธุกรรม</w:t>
      </w:r>
      <w:r w:rsidR="008630E4" w:rsidRPr="008630E4">
        <w:rPr>
          <w:rFonts w:ascii="TH SarabunPSK" w:eastAsia="TH SarabunPSK" w:hAnsi="TH SarabunPSK" w:cs="TH SarabunPSK"/>
          <w:color w:val="000000"/>
          <w:sz w:val="28"/>
          <w:szCs w:val="28"/>
          <w:lang w:val="en-US"/>
        </w:rPr>
        <w:t xml:space="preserve"> (MLP) </w:t>
      </w:r>
      <w:r w:rsidR="008630E4" w:rsidRPr="008630E4">
        <w:rPr>
          <w:rFonts w:ascii="TH SarabunPSK" w:eastAsia="TH SarabunPSK" w:hAnsi="TH SarabunPSK" w:cs="TH SarabunPSK"/>
          <w:color w:val="000000"/>
          <w:sz w:val="28"/>
          <w:szCs w:val="28"/>
          <w:cs/>
        </w:rPr>
        <w:t>ซึ่งสามารถให้ความแม่นยำสูงถึง</w:t>
      </w:r>
      <w:r w:rsidR="008630E4" w:rsidRPr="008630E4">
        <w:rPr>
          <w:rFonts w:ascii="TH SarabunPSK" w:eastAsia="TH SarabunPSK" w:hAnsi="TH SarabunPSK" w:cs="TH SarabunPSK"/>
          <w:color w:val="000000"/>
          <w:sz w:val="28"/>
          <w:szCs w:val="28"/>
          <w:lang w:val="en-US"/>
        </w:rPr>
        <w:t xml:space="preserve"> </w:t>
      </w:r>
      <w:r w:rsidR="008630E4" w:rsidRPr="008630E4">
        <w:rPr>
          <w:rFonts w:ascii="TH SarabunPSK" w:eastAsia="TH SarabunPSK" w:hAnsi="TH SarabunPSK" w:cs="TH SarabunPSK"/>
          <w:color w:val="000000"/>
          <w:sz w:val="28"/>
          <w:szCs w:val="28"/>
          <w:cs/>
        </w:rPr>
        <w:t xml:space="preserve">ในการพยากรณ์ราคาทองคำโดยใช้ตัวชี้วัดทางการเงินหลายตัว และ </w:t>
      </w:r>
      <w:r w:rsidR="008630E4" w:rsidRPr="008630E4">
        <w:rPr>
          <w:rFonts w:ascii="TH SarabunPSK" w:eastAsia="TH SarabunPSK" w:hAnsi="TH SarabunPSK" w:cs="TH SarabunPSK"/>
          <w:color w:val="000000"/>
          <w:sz w:val="28"/>
          <w:szCs w:val="28"/>
          <w:lang w:val="en-US"/>
        </w:rPr>
        <w:t>Mahesh [</w:t>
      </w:r>
      <w:r w:rsidR="006611C2">
        <w:rPr>
          <w:rFonts w:ascii="TH SarabunPSK" w:eastAsia="TH SarabunPSK" w:hAnsi="TH SarabunPSK" w:cs="TH SarabunPSK"/>
          <w:color w:val="000000"/>
          <w:sz w:val="28"/>
          <w:szCs w:val="28"/>
          <w:lang w:val="en-US"/>
        </w:rPr>
        <w:t>5</w:t>
      </w:r>
      <w:r w:rsidR="008630E4" w:rsidRPr="008630E4">
        <w:rPr>
          <w:rFonts w:ascii="TH SarabunPSK" w:eastAsia="TH SarabunPSK" w:hAnsi="TH SarabunPSK" w:cs="TH SarabunPSK"/>
          <w:color w:val="000000"/>
          <w:sz w:val="28"/>
          <w:szCs w:val="28"/>
          <w:lang w:val="en-US"/>
        </w:rPr>
        <w:t xml:space="preserve">] </w:t>
      </w:r>
      <w:r w:rsidR="008630E4" w:rsidRPr="008630E4">
        <w:rPr>
          <w:rFonts w:ascii="TH SarabunPSK" w:eastAsia="TH SarabunPSK" w:hAnsi="TH SarabunPSK" w:cs="TH SarabunPSK"/>
          <w:color w:val="000000"/>
          <w:sz w:val="28"/>
          <w:szCs w:val="28"/>
          <w:cs/>
        </w:rPr>
        <w:t>ได้รายงานว่าแบบจำลอง</w:t>
      </w:r>
      <w:r w:rsidR="0004413E" w:rsidRPr="0004413E">
        <w:rPr>
          <w:rFonts w:ascii="TH SarabunPSK" w:eastAsia="TH SarabunPSK" w:hAnsi="TH SarabunPSK" w:cs="TH SarabunPSK"/>
          <w:color w:val="000000"/>
          <w:sz w:val="28"/>
          <w:szCs w:val="28"/>
          <w:cs/>
        </w:rPr>
        <w:t>ผสมผสาน (</w:t>
      </w:r>
      <w:r w:rsidR="0004413E" w:rsidRPr="0004413E">
        <w:rPr>
          <w:rFonts w:ascii="TH SarabunPSK" w:eastAsia="TH SarabunPSK" w:hAnsi="TH SarabunPSK" w:cs="TH SarabunPSK"/>
          <w:color w:val="000000"/>
          <w:sz w:val="28"/>
          <w:szCs w:val="28"/>
        </w:rPr>
        <w:t xml:space="preserve">Hybrid Model) </w:t>
      </w:r>
      <w:r w:rsidR="0004413E" w:rsidRPr="0004413E">
        <w:rPr>
          <w:rFonts w:ascii="TH SarabunPSK" w:eastAsia="TH SarabunPSK" w:hAnsi="TH SarabunPSK" w:cs="TH SarabunPSK"/>
          <w:color w:val="000000"/>
          <w:sz w:val="28"/>
          <w:szCs w:val="28"/>
          <w:cs/>
        </w:rPr>
        <w:t>ของแรนดอม</w:t>
      </w:r>
      <w:proofErr w:type="spellStart"/>
      <w:r w:rsidR="0004413E" w:rsidRPr="0004413E">
        <w:rPr>
          <w:rFonts w:ascii="TH SarabunPSK" w:eastAsia="TH SarabunPSK" w:hAnsi="TH SarabunPSK" w:cs="TH SarabunPSK"/>
          <w:color w:val="000000"/>
          <w:sz w:val="28"/>
          <w:szCs w:val="28"/>
          <w:cs/>
        </w:rPr>
        <w:t>ฟอเร</w:t>
      </w:r>
      <w:proofErr w:type="spellEnd"/>
      <w:r w:rsidR="0004413E" w:rsidRPr="0004413E">
        <w:rPr>
          <w:rFonts w:ascii="TH SarabunPSK" w:eastAsia="TH SarabunPSK" w:hAnsi="TH SarabunPSK" w:cs="TH SarabunPSK"/>
          <w:color w:val="000000"/>
          <w:sz w:val="28"/>
          <w:szCs w:val="28"/>
          <w:cs/>
        </w:rPr>
        <w:t>สต์และอารีมา</w:t>
      </w:r>
      <w:r w:rsidR="008630E4" w:rsidRPr="008630E4">
        <w:rPr>
          <w:rFonts w:ascii="TH SarabunPSK" w:eastAsia="TH SarabunPSK" w:hAnsi="TH SarabunPSK" w:cs="TH SarabunPSK"/>
          <w:color w:val="000000"/>
          <w:sz w:val="28"/>
          <w:szCs w:val="28"/>
          <w:lang w:val="en-US"/>
        </w:rPr>
        <w:t xml:space="preserve"> </w:t>
      </w:r>
      <w:r w:rsidR="008630E4" w:rsidRPr="008630E4">
        <w:rPr>
          <w:rFonts w:ascii="TH SarabunPSK" w:eastAsia="TH SarabunPSK" w:hAnsi="TH SarabunPSK" w:cs="TH SarabunPSK"/>
          <w:color w:val="000000"/>
          <w:sz w:val="28"/>
          <w:szCs w:val="28"/>
          <w:cs/>
        </w:rPr>
        <w:t>สามารถทำนายราคาทองคำรายวันด้วยความแม่นยำสูงถึง</w:t>
      </w:r>
      <w:r w:rsidR="008630E4" w:rsidRPr="008630E4">
        <w:rPr>
          <w:rFonts w:ascii="TH SarabunPSK" w:eastAsia="TH SarabunPSK" w:hAnsi="TH SarabunPSK" w:cs="TH SarabunPSK"/>
          <w:color w:val="000000"/>
          <w:sz w:val="28"/>
          <w:szCs w:val="28"/>
          <w:lang w:val="en-US"/>
        </w:rPr>
        <w:t xml:space="preserve"> </w:t>
      </w:r>
      <w:r w:rsidR="008630E4" w:rsidRPr="008630E4">
        <w:rPr>
          <w:rFonts w:ascii="TH SarabunPSK" w:eastAsia="TH SarabunPSK" w:hAnsi="TH SarabunPSK" w:cs="TH SarabunPSK"/>
          <w:color w:val="000000"/>
          <w:sz w:val="28"/>
          <w:szCs w:val="28"/>
          <w:cs/>
        </w:rPr>
        <w:t>ซึ่งแสดงให้เห็นถึงประสิทธิภาพของเทคนิค</w:t>
      </w:r>
      <w:r w:rsidR="00960C2F">
        <w:rPr>
          <w:rFonts w:ascii="TH SarabunPSK" w:eastAsia="TH SarabunPSK" w:hAnsi="TH SarabunPSK" w:cs="TH SarabunPSK" w:hint="cs"/>
          <w:color w:val="000000"/>
          <w:sz w:val="28"/>
          <w:szCs w:val="28"/>
          <w:cs/>
        </w:rPr>
        <w:t>การเรียนรู้ของเครื่อง</w:t>
      </w:r>
    </w:p>
    <w:p w14:paraId="05BEF966" w14:textId="2C1E20DD" w:rsidR="008630E4" w:rsidRPr="008630E4" w:rsidRDefault="00D65627" w:rsidP="00F831EB">
      <w:pPr>
        <w:tabs>
          <w:tab w:val="left" w:pos="284"/>
          <w:tab w:val="left" w:pos="567"/>
          <w:tab w:val="left" w:pos="851"/>
          <w:tab w:val="left" w:pos="1134"/>
          <w:tab w:val="left" w:pos="1418"/>
        </w:tabs>
        <w:jc w:val="thaiDistribute"/>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cs/>
        </w:rPr>
        <w:tab/>
      </w:r>
      <w:r w:rsidR="008630E4" w:rsidRPr="008630E4">
        <w:rPr>
          <w:rFonts w:ascii="TH SarabunPSK" w:eastAsia="TH SarabunPSK" w:hAnsi="TH SarabunPSK" w:cs="TH SarabunPSK"/>
          <w:color w:val="000000"/>
          <w:sz w:val="28"/>
          <w:szCs w:val="28"/>
          <w:cs/>
        </w:rPr>
        <w:t>เพื่อแก้ไขปัญหาและขยายขอบเขตความรู้ดังกล่าว งานวิจัยนี้จึงมุ่งเน้นการ</w:t>
      </w:r>
      <w:r w:rsidR="000A5819" w:rsidRPr="000A5819">
        <w:rPr>
          <w:rFonts w:ascii="TH SarabunPSK" w:eastAsia="TH SarabunPSK" w:hAnsi="TH SarabunPSK" w:cs="TH SarabunPSK"/>
          <w:color w:val="000000"/>
          <w:sz w:val="28"/>
          <w:szCs w:val="28"/>
          <w:cs/>
        </w:rPr>
        <w:t>ใช้</w:t>
      </w:r>
      <w:r w:rsidR="008630E4" w:rsidRPr="008630E4">
        <w:rPr>
          <w:rFonts w:ascii="TH SarabunPSK" w:eastAsia="TH SarabunPSK" w:hAnsi="TH SarabunPSK" w:cs="TH SarabunPSK" w:hint="cs"/>
          <w:color w:val="000000"/>
          <w:sz w:val="28"/>
          <w:szCs w:val="28"/>
          <w:cs/>
        </w:rPr>
        <w:t>เทคนิค</w:t>
      </w:r>
      <w:r w:rsidR="008630E4" w:rsidRPr="008630E4">
        <w:rPr>
          <w:rFonts w:ascii="TH SarabunPSK" w:eastAsia="TH SarabunPSK" w:hAnsi="TH SarabunPSK" w:cs="TH SarabunPSK" w:hint="cs"/>
          <w:color w:val="000000"/>
          <w:sz w:val="28"/>
          <w:szCs w:val="28"/>
          <w:cs/>
          <w:lang w:val="en-US"/>
        </w:rPr>
        <w:t>การเรียนรู้ของเครื่อง</w:t>
      </w:r>
      <w:r w:rsidR="000A5819" w:rsidRPr="008630E4">
        <w:rPr>
          <w:rFonts w:ascii="TH SarabunPSK" w:eastAsia="TH SarabunPSK" w:hAnsi="TH SarabunPSK" w:cs="TH SarabunPSK"/>
          <w:color w:val="000000"/>
          <w:sz w:val="28"/>
          <w:szCs w:val="28"/>
          <w:lang w:val="en-US"/>
        </w:rPr>
        <w:t xml:space="preserve"> </w:t>
      </w:r>
      <w:r w:rsidR="000A5819" w:rsidRPr="000A5819">
        <w:rPr>
          <w:rFonts w:ascii="TH SarabunPSK" w:eastAsia="TH SarabunPSK" w:hAnsi="TH SarabunPSK" w:cs="TH SarabunPSK"/>
          <w:color w:val="000000"/>
          <w:sz w:val="28"/>
          <w:szCs w:val="28"/>
          <w:cs/>
        </w:rPr>
        <w:t>ในการวิเคราะห์ความสัมพันธ์ของตัวแปรและพัฒนาแบบจำลองการพยากรณ์ราคาหุ้นทองคำที่มีประสิทธิภาพและแม่นยำมากกว่าวิธีสถิติทั่วไป ผลการศึกษา</w:t>
      </w:r>
      <w:r w:rsidR="0011792D">
        <w:rPr>
          <w:rFonts w:ascii="TH SarabunPSK" w:eastAsia="TH SarabunPSK" w:hAnsi="TH SarabunPSK" w:cs="TH SarabunPSK" w:hint="cs"/>
          <w:color w:val="000000"/>
          <w:sz w:val="28"/>
          <w:szCs w:val="28"/>
          <w:cs/>
        </w:rPr>
        <w:t>น</w:t>
      </w:r>
      <w:r w:rsidR="00673DAE">
        <w:rPr>
          <w:rFonts w:ascii="TH SarabunPSK" w:eastAsia="TH SarabunPSK" w:hAnsi="TH SarabunPSK" w:cs="TH SarabunPSK" w:hint="cs"/>
          <w:color w:val="000000"/>
          <w:sz w:val="28"/>
          <w:szCs w:val="28"/>
          <w:cs/>
        </w:rPr>
        <w:t>ี้</w:t>
      </w:r>
      <w:r w:rsidR="000A5819" w:rsidRPr="000A5819">
        <w:rPr>
          <w:rFonts w:ascii="TH SarabunPSK" w:eastAsia="TH SarabunPSK" w:hAnsi="TH SarabunPSK" w:cs="TH SarabunPSK"/>
          <w:color w:val="000000"/>
          <w:sz w:val="28"/>
          <w:szCs w:val="28"/>
          <w:cs/>
        </w:rPr>
        <w:t>จะช่วยให้นักลงทุนและผู้</w:t>
      </w:r>
      <w:r w:rsidR="00272A61">
        <w:rPr>
          <w:rFonts w:ascii="TH SarabunPSK" w:eastAsia="TH SarabunPSK" w:hAnsi="TH SarabunPSK" w:cs="TH SarabunPSK" w:hint="cs"/>
          <w:color w:val="000000"/>
          <w:sz w:val="28"/>
          <w:szCs w:val="28"/>
          <w:cs/>
        </w:rPr>
        <w:t>ที่</w:t>
      </w:r>
      <w:r w:rsidR="000A5819" w:rsidRPr="000A5819">
        <w:rPr>
          <w:rFonts w:ascii="TH SarabunPSK" w:eastAsia="TH SarabunPSK" w:hAnsi="TH SarabunPSK" w:cs="TH SarabunPSK"/>
          <w:color w:val="000000"/>
          <w:sz w:val="28"/>
          <w:szCs w:val="28"/>
          <w:cs/>
        </w:rPr>
        <w:t xml:space="preserve">เกี่ยวข้องสามารถวางกลยุทธ์ลงทุนและบริหารความเสี่ยงในตลาดทุนไทยได้อย่างมีประสิทธิภาพ พร้อมทั้งเป็นแนวทางในการประยุกต์ใช้ </w:t>
      </w:r>
      <w:r w:rsidR="008630E4" w:rsidRPr="008630E4">
        <w:rPr>
          <w:rFonts w:ascii="TH SarabunPSK" w:eastAsia="TH SarabunPSK" w:hAnsi="TH SarabunPSK" w:cs="TH SarabunPSK" w:hint="cs"/>
          <w:color w:val="000000"/>
          <w:sz w:val="28"/>
          <w:szCs w:val="28"/>
          <w:cs/>
        </w:rPr>
        <w:t>เทคนิค</w:t>
      </w:r>
      <w:r w:rsidR="008630E4" w:rsidRPr="008630E4">
        <w:rPr>
          <w:rFonts w:ascii="TH SarabunPSK" w:eastAsia="TH SarabunPSK" w:hAnsi="TH SarabunPSK" w:cs="TH SarabunPSK" w:hint="cs"/>
          <w:color w:val="000000"/>
          <w:sz w:val="28"/>
          <w:szCs w:val="28"/>
          <w:cs/>
          <w:lang w:val="en-US"/>
        </w:rPr>
        <w:t>การเรียนรู้ของเครื่อง</w:t>
      </w:r>
      <w:r w:rsidR="000A5819" w:rsidRPr="008630E4">
        <w:rPr>
          <w:rFonts w:ascii="TH SarabunPSK" w:eastAsia="TH SarabunPSK" w:hAnsi="TH SarabunPSK" w:cs="TH SarabunPSK"/>
          <w:color w:val="000000"/>
          <w:sz w:val="28"/>
          <w:szCs w:val="28"/>
          <w:lang w:val="en-US"/>
        </w:rPr>
        <w:t xml:space="preserve"> </w:t>
      </w:r>
      <w:r w:rsidR="000A5819" w:rsidRPr="000A5819">
        <w:rPr>
          <w:rFonts w:ascii="TH SarabunPSK" w:eastAsia="TH SarabunPSK" w:hAnsi="TH SarabunPSK" w:cs="TH SarabunPSK"/>
          <w:color w:val="000000"/>
          <w:sz w:val="28"/>
          <w:szCs w:val="28"/>
          <w:cs/>
        </w:rPr>
        <w:t>กับการพยากรณ์ราคาทองคำในอนาคต</w:t>
      </w:r>
    </w:p>
    <w:p w14:paraId="00D136BB" w14:textId="3DF61BA2" w:rsidR="000A5819" w:rsidRPr="000A5819" w:rsidRDefault="000A5819" w:rsidP="00F831EB">
      <w:pPr>
        <w:tabs>
          <w:tab w:val="left" w:pos="284"/>
          <w:tab w:val="left" w:pos="567"/>
          <w:tab w:val="left" w:pos="851"/>
          <w:tab w:val="left" w:pos="1134"/>
          <w:tab w:val="left" w:pos="1418"/>
        </w:tabs>
        <w:jc w:val="thaiDistribute"/>
        <w:rPr>
          <w:rFonts w:ascii="TH SarabunPSK" w:eastAsia="TH SarabunPSK" w:hAnsi="TH SarabunPSK" w:cs="TH SarabunPSK"/>
          <w:color w:val="000000"/>
          <w:sz w:val="28"/>
          <w:szCs w:val="28"/>
        </w:rPr>
      </w:pPr>
    </w:p>
    <w:p w14:paraId="7611175B" w14:textId="2FCF2A17" w:rsidR="00146787" w:rsidRPr="00636EC2" w:rsidRDefault="00C9208E" w:rsidP="007A3982">
      <w:pPr>
        <w:tabs>
          <w:tab w:val="left" w:pos="284"/>
          <w:tab w:val="left" w:pos="567"/>
          <w:tab w:val="left" w:pos="851"/>
          <w:tab w:val="left" w:pos="1134"/>
          <w:tab w:val="left" w:pos="1418"/>
        </w:tabs>
        <w:jc w:val="center"/>
        <w:rPr>
          <w:rFonts w:ascii="TH SarabunPSK" w:eastAsia="TH SarabunPSK" w:hAnsi="TH SarabunPSK" w:cs="TH SarabunPSK"/>
          <w:b/>
          <w:bCs/>
          <w:smallCaps/>
          <w:sz w:val="28"/>
          <w:szCs w:val="28"/>
          <w:lang w:val="en-US"/>
        </w:rPr>
      </w:pPr>
      <w:r>
        <w:rPr>
          <w:rFonts w:ascii="TH SarabunPSK" w:eastAsia="TH SarabunPSK" w:hAnsi="TH SarabunPSK" w:cs="TH SarabunPSK" w:hint="cs"/>
          <w:b/>
          <w:bCs/>
          <w:sz w:val="28"/>
          <w:szCs w:val="28"/>
          <w:cs/>
          <w:lang w:val="en-US"/>
        </w:rPr>
        <w:t xml:space="preserve">2. </w:t>
      </w:r>
      <w:r w:rsidR="00B42C7E" w:rsidRPr="00636EC2">
        <w:rPr>
          <w:rFonts w:ascii="TH SarabunPSK" w:eastAsia="TH SarabunPSK" w:hAnsi="TH SarabunPSK" w:cs="TH SarabunPSK" w:hint="cs"/>
          <w:b/>
          <w:bCs/>
          <w:sz w:val="28"/>
          <w:szCs w:val="28"/>
          <w:cs/>
          <w:lang w:val="en-US"/>
        </w:rPr>
        <w:t>วัตถุประสงค์</w:t>
      </w:r>
    </w:p>
    <w:p w14:paraId="1F6AD3C8" w14:textId="22BA1DDB" w:rsidR="00B42C7E" w:rsidRPr="00344BCF" w:rsidRDefault="00EE4F0A" w:rsidP="00F831EB">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lang w:val="en-US"/>
        </w:rPr>
        <w:tab/>
      </w:r>
      <w:r w:rsidR="00B42C7E" w:rsidRPr="00344BCF">
        <w:rPr>
          <w:rFonts w:ascii="TH SarabunPSK" w:eastAsia="TH SarabunPSK" w:hAnsi="TH SarabunPSK" w:cs="TH SarabunPSK" w:hint="cs"/>
          <w:sz w:val="28"/>
          <w:szCs w:val="28"/>
          <w:lang w:val="en-US"/>
        </w:rPr>
        <w:t>1</w:t>
      </w:r>
      <w:r w:rsidR="004F4797">
        <w:rPr>
          <w:rFonts w:ascii="TH SarabunPSK" w:eastAsia="TH SarabunPSK" w:hAnsi="TH SarabunPSK" w:cs="TH SarabunPSK"/>
          <w:sz w:val="28"/>
          <w:szCs w:val="28"/>
          <w:lang w:val="en-US"/>
        </w:rPr>
        <w:t>.</w:t>
      </w:r>
      <w:r w:rsidR="00B42C7E" w:rsidRPr="00344BCF">
        <w:rPr>
          <w:rFonts w:ascii="TH SarabunPSK" w:eastAsia="TH SarabunPSK" w:hAnsi="TH SarabunPSK" w:cs="TH SarabunPSK" w:hint="cs"/>
          <w:sz w:val="28"/>
          <w:szCs w:val="28"/>
          <w:lang w:val="en-US"/>
        </w:rPr>
        <w:t xml:space="preserve"> </w:t>
      </w:r>
      <w:r w:rsidR="00B42C7E" w:rsidRPr="00344BCF">
        <w:rPr>
          <w:rFonts w:ascii="TH SarabunPSK" w:eastAsia="TH SarabunPSK" w:hAnsi="TH SarabunPSK" w:cs="TH SarabunPSK" w:hint="cs"/>
          <w:sz w:val="28"/>
          <w:szCs w:val="28"/>
          <w:cs/>
        </w:rPr>
        <w:t>เพื่อศึกษาปัจจัยเชิงเศรษฐกิจและการเงินที่มีผลต่อการเปลี่ยนแปลงและแนวโน้มของราคาทองคำในประเทศไทย</w:t>
      </w:r>
    </w:p>
    <w:p w14:paraId="604B6F01" w14:textId="59181514" w:rsidR="00B42C7E" w:rsidRPr="00344BCF" w:rsidRDefault="00EE4F0A" w:rsidP="00F831EB">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lang w:val="en-US"/>
        </w:rPr>
        <w:tab/>
      </w:r>
      <w:r w:rsidR="00B42C7E" w:rsidRPr="00344BCF">
        <w:rPr>
          <w:rFonts w:ascii="TH SarabunPSK" w:eastAsia="TH SarabunPSK" w:hAnsi="TH SarabunPSK" w:cs="TH SarabunPSK" w:hint="cs"/>
          <w:sz w:val="28"/>
          <w:szCs w:val="28"/>
          <w:lang w:val="en-US"/>
        </w:rPr>
        <w:t xml:space="preserve">2. </w:t>
      </w:r>
      <w:r w:rsidR="00B42C7E" w:rsidRPr="00344BCF">
        <w:rPr>
          <w:rFonts w:ascii="TH SarabunPSK" w:eastAsia="TH SarabunPSK" w:hAnsi="TH SarabunPSK" w:cs="TH SarabunPSK" w:hint="cs"/>
          <w:sz w:val="28"/>
          <w:szCs w:val="28"/>
          <w:cs/>
        </w:rPr>
        <w:t>เพื่อพัฒนาแบบจำลองการพยากรณ์ราคาทองคำในอนาคตโดยใช้เทคนิค</w:t>
      </w:r>
      <w:r w:rsidR="00B42C7E" w:rsidRPr="00344BCF">
        <w:rPr>
          <w:rFonts w:ascii="TH SarabunPSK" w:eastAsia="TH SarabunPSK" w:hAnsi="TH SarabunPSK" w:cs="TH SarabunPSK" w:hint="cs"/>
          <w:sz w:val="28"/>
          <w:szCs w:val="28"/>
          <w:lang w:val="en-US"/>
        </w:rPr>
        <w:t xml:space="preserve"> </w:t>
      </w:r>
      <w:r w:rsidR="00B42C7E" w:rsidRPr="00344BCF">
        <w:rPr>
          <w:rFonts w:ascii="TH SarabunPSK" w:eastAsia="TH SarabunPSK" w:hAnsi="TH SarabunPSK" w:cs="TH SarabunPSK" w:hint="cs"/>
          <w:sz w:val="28"/>
          <w:szCs w:val="28"/>
          <w:cs/>
        </w:rPr>
        <w:t xml:space="preserve">การเรียนรู้ของเครื่อง </w:t>
      </w:r>
    </w:p>
    <w:p w14:paraId="37BB75FA" w14:textId="0BED74CA" w:rsidR="00C56FCA" w:rsidRPr="00736756" w:rsidRDefault="00EE4F0A" w:rsidP="00F831EB">
      <w:pPr>
        <w:tabs>
          <w:tab w:val="left" w:pos="284"/>
          <w:tab w:val="left" w:pos="567"/>
          <w:tab w:val="left" w:pos="851"/>
          <w:tab w:val="left" w:pos="1134"/>
          <w:tab w:val="left" w:pos="1418"/>
        </w:tabs>
        <w:jc w:val="thaiDistribute"/>
        <w:rPr>
          <w:rFonts w:ascii="TH SarabunPSK" w:eastAsia="TH SarabunPSK" w:hAnsi="TH SarabunPSK" w:cs="TH SarabunPSK"/>
          <w:sz w:val="28"/>
          <w:szCs w:val="28"/>
        </w:rPr>
      </w:pPr>
      <w:r>
        <w:rPr>
          <w:rFonts w:ascii="TH SarabunPSK" w:eastAsia="TH SarabunPSK" w:hAnsi="TH SarabunPSK" w:cs="TH SarabunPSK"/>
          <w:sz w:val="28"/>
          <w:szCs w:val="28"/>
        </w:rPr>
        <w:tab/>
      </w:r>
      <w:r w:rsidR="00C42B0B">
        <w:rPr>
          <w:rFonts w:ascii="TH SarabunPSK" w:eastAsia="TH SarabunPSK" w:hAnsi="TH SarabunPSK" w:cs="TH SarabunPSK"/>
          <w:sz w:val="28"/>
          <w:szCs w:val="28"/>
        </w:rPr>
        <w:t>3</w:t>
      </w:r>
      <w:r w:rsidR="004F4797">
        <w:rPr>
          <w:rFonts w:ascii="TH SarabunPSK" w:eastAsia="TH SarabunPSK" w:hAnsi="TH SarabunPSK" w:cs="TH SarabunPSK"/>
          <w:sz w:val="28"/>
          <w:szCs w:val="28"/>
        </w:rPr>
        <w:t>.</w:t>
      </w:r>
      <w:r w:rsidR="00C42B0B">
        <w:rPr>
          <w:rFonts w:ascii="TH SarabunPSK" w:eastAsia="TH SarabunPSK" w:hAnsi="TH SarabunPSK" w:cs="TH SarabunPSK"/>
          <w:sz w:val="28"/>
          <w:szCs w:val="28"/>
        </w:rPr>
        <w:t xml:space="preserve"> </w:t>
      </w:r>
      <w:r w:rsidR="00B42C7E" w:rsidRPr="00344BCF">
        <w:rPr>
          <w:rFonts w:ascii="TH SarabunPSK" w:eastAsia="TH SarabunPSK" w:hAnsi="TH SarabunPSK" w:cs="TH SarabunPSK" w:hint="cs"/>
          <w:sz w:val="28"/>
          <w:szCs w:val="28"/>
          <w:cs/>
        </w:rPr>
        <w:t>เพื่อประเมินประสิทธิภาพของแบบจำลอง</w:t>
      </w:r>
      <w:r w:rsidR="006B0499" w:rsidRPr="00C42BB2">
        <w:rPr>
          <w:rFonts w:ascii="TH SarabunPSK" w:eastAsia="TH SarabunPSK" w:hAnsi="TH SarabunPSK" w:cs="TH SarabunPSK" w:hint="cs"/>
          <w:sz w:val="28"/>
          <w:szCs w:val="28"/>
          <w:cs/>
        </w:rPr>
        <w:t>การพยากรณ์ราคาทองคำในอนาคต</w:t>
      </w:r>
    </w:p>
    <w:p w14:paraId="6F43BE5B" w14:textId="77777777" w:rsidR="00C76025" w:rsidRDefault="00C76025" w:rsidP="00F831EB">
      <w:pPr>
        <w:tabs>
          <w:tab w:val="left" w:pos="284"/>
          <w:tab w:val="left" w:pos="567"/>
          <w:tab w:val="left" w:pos="851"/>
          <w:tab w:val="left" w:pos="1134"/>
          <w:tab w:val="left" w:pos="1418"/>
        </w:tabs>
        <w:jc w:val="thaiDistribute"/>
        <w:rPr>
          <w:rFonts w:ascii="TH SarabunPSK" w:eastAsia="TH SarabunPSK" w:hAnsi="TH SarabunPSK" w:cs="TH SarabunPSK"/>
          <w:b/>
          <w:bCs/>
          <w:sz w:val="28"/>
          <w:szCs w:val="28"/>
          <w:lang w:val="en-US"/>
        </w:rPr>
      </w:pPr>
    </w:p>
    <w:p w14:paraId="2925489F" w14:textId="6E19CFBF" w:rsidR="00472E9A" w:rsidRDefault="00DF746A" w:rsidP="007A3982">
      <w:pPr>
        <w:tabs>
          <w:tab w:val="left" w:pos="284"/>
          <w:tab w:val="left" w:pos="567"/>
          <w:tab w:val="left" w:pos="851"/>
          <w:tab w:val="left" w:pos="1134"/>
          <w:tab w:val="left" w:pos="1418"/>
        </w:tabs>
        <w:jc w:val="center"/>
        <w:rPr>
          <w:rFonts w:ascii="TH SarabunPSK" w:eastAsia="TH SarabunPSK" w:hAnsi="TH SarabunPSK" w:cs="TH SarabunPSK"/>
          <w:b/>
          <w:bCs/>
          <w:sz w:val="28"/>
          <w:szCs w:val="28"/>
          <w:lang w:val="en-US"/>
        </w:rPr>
      </w:pPr>
      <w:r>
        <w:rPr>
          <w:rFonts w:ascii="TH SarabunPSK" w:eastAsia="TH SarabunPSK" w:hAnsi="TH SarabunPSK" w:cs="TH SarabunPSK" w:hint="cs"/>
          <w:b/>
          <w:bCs/>
          <w:sz w:val="28"/>
          <w:szCs w:val="28"/>
          <w:cs/>
          <w:lang w:val="en-US"/>
        </w:rPr>
        <w:t xml:space="preserve">3. </w:t>
      </w:r>
      <w:r w:rsidR="00C40A34" w:rsidRPr="00C40A34">
        <w:rPr>
          <w:rFonts w:ascii="TH SarabunPSK" w:eastAsia="TH SarabunPSK" w:hAnsi="TH SarabunPSK" w:cs="TH SarabunPSK"/>
          <w:b/>
          <w:bCs/>
          <w:sz w:val="28"/>
          <w:szCs w:val="28"/>
          <w:cs/>
          <w:lang w:val="en-US"/>
        </w:rPr>
        <w:t>แนวคิด ทฤษฎี และวรรณกรรมที่เกี่ยวข้อง</w:t>
      </w:r>
    </w:p>
    <w:p w14:paraId="786CECD6" w14:textId="611B1086" w:rsidR="0028579F" w:rsidRPr="0028579F" w:rsidRDefault="0028579F" w:rsidP="00F831EB">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lang w:val="en-US"/>
        </w:rPr>
        <w:tab/>
      </w:r>
      <w:r w:rsidRPr="0028579F">
        <w:rPr>
          <w:rFonts w:ascii="TH SarabunPSK" w:eastAsia="TH SarabunPSK" w:hAnsi="TH SarabunPSK" w:cs="TH SarabunPSK"/>
          <w:sz w:val="28"/>
          <w:szCs w:val="28"/>
          <w:cs/>
          <w:lang w:val="en-US"/>
        </w:rPr>
        <w:t>การพยากรณ์ราคาทองคำถือเป็นประเด็นสำคัญในแวดวงเศรษฐศาสตร์และการเงิน เนื่องจากทองคำเป็นสินทรัพย์ที่ได้รับการยอมรับว่าเป็นแหล่งเก็บมูลค่าที่มั่นคงและเป็นสินทรัพย์ปลอดภัย (</w:t>
      </w:r>
      <w:r w:rsidRPr="0028579F">
        <w:rPr>
          <w:rFonts w:ascii="TH SarabunPSK" w:eastAsia="TH SarabunPSK" w:hAnsi="TH SarabunPSK" w:cs="TH SarabunPSK"/>
          <w:sz w:val="28"/>
          <w:szCs w:val="28"/>
          <w:lang w:val="en-US"/>
        </w:rPr>
        <w:t xml:space="preserve">Safe-Haven Asset) </w:t>
      </w:r>
      <w:r w:rsidRPr="0028579F">
        <w:rPr>
          <w:rFonts w:ascii="TH SarabunPSK" w:eastAsia="TH SarabunPSK" w:hAnsi="TH SarabunPSK" w:cs="TH SarabunPSK"/>
          <w:sz w:val="28"/>
          <w:szCs w:val="28"/>
          <w:cs/>
          <w:lang w:val="en-US"/>
        </w:rPr>
        <w:t>โดยเฉพาะในช่วงที่ตลาดการเงินมีความผันผวนหรือต้องเผชิญกับความไม่แน่นอนทางเศรษฐกิจ</w:t>
      </w:r>
      <w:r w:rsidRPr="0028579F">
        <w:rPr>
          <w:rFonts w:ascii="TH SarabunPSK" w:eastAsia="TH SarabunPSK" w:hAnsi="TH SarabunPSK" w:cs="TH SarabunPSK"/>
          <w:sz w:val="28"/>
          <w:szCs w:val="28"/>
          <w:cs/>
          <w:lang w:val="en-US"/>
        </w:rPr>
        <w:lastRenderedPageBreak/>
        <w:t>และภูมิรัฐศาสตร์ การทำความเข้าใจปัจจัยที่มีผลต่อการเคลื่อนไหวของราคาทองคำและการพัฒนาแบบจำลองเพื่อพยากรณ์ราคาทองคำอย่างแม่นยำ จึงมีความสำคัญอย่างยิ่งต่อการตัดสินใจลงทุนและการบริหารความเสี่ยงในตลาดการเงิน</w:t>
      </w:r>
    </w:p>
    <w:p w14:paraId="05C6BB37" w14:textId="30436FC3" w:rsidR="0028579F" w:rsidRPr="0028579F" w:rsidRDefault="0028579F" w:rsidP="00F831EB">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lang w:val="en-US"/>
        </w:rPr>
        <w:tab/>
      </w:r>
      <w:r w:rsidRPr="0028579F">
        <w:rPr>
          <w:rFonts w:ascii="TH SarabunPSK" w:eastAsia="TH SarabunPSK" w:hAnsi="TH SarabunPSK" w:cs="TH SarabunPSK"/>
          <w:sz w:val="28"/>
          <w:szCs w:val="28"/>
          <w:cs/>
          <w:lang w:val="en-US"/>
        </w:rPr>
        <w:t>ในช่วงทศวรรษที่ผ่านมา การประยุกต์ใช้เทคโนโลยีปัญญาประดิษฐ์ (</w:t>
      </w:r>
      <w:r w:rsidRPr="0028579F">
        <w:rPr>
          <w:rFonts w:ascii="TH SarabunPSK" w:eastAsia="TH SarabunPSK" w:hAnsi="TH SarabunPSK" w:cs="TH SarabunPSK"/>
          <w:sz w:val="28"/>
          <w:szCs w:val="28"/>
          <w:lang w:val="en-US"/>
        </w:rPr>
        <w:t xml:space="preserve">Artificial Intelligence: AI) </w:t>
      </w:r>
      <w:r w:rsidRPr="0028579F">
        <w:rPr>
          <w:rFonts w:ascii="TH SarabunPSK" w:eastAsia="TH SarabunPSK" w:hAnsi="TH SarabunPSK" w:cs="TH SarabunPSK"/>
          <w:sz w:val="28"/>
          <w:szCs w:val="28"/>
          <w:cs/>
          <w:lang w:val="en-US"/>
        </w:rPr>
        <w:t>และเทคนิคการเรียนรู้ของเครื่องความสนใจอย่างแพร่หลายในการวิเคราะห์และพยากรณ์ข้อมูลทางเศรษฐกิจ เนื่องจากสามารถจัดการกับข้อมูลขนาดใหญ่และมีความสัมพันธ์ที่ซับซ้อนได้อย่างมีประสิทธิภาพ มากกว่าแบบจำลองเชิงสถิติแบบดั้งเดิม การใช้เทคนิคดังกล่าวช่วยให้สามารถจับแนวโน้ม (</w:t>
      </w:r>
      <w:r w:rsidRPr="0028579F">
        <w:rPr>
          <w:rFonts w:ascii="TH SarabunPSK" w:eastAsia="TH SarabunPSK" w:hAnsi="TH SarabunPSK" w:cs="TH SarabunPSK"/>
          <w:sz w:val="28"/>
          <w:szCs w:val="28"/>
          <w:lang w:val="en-US"/>
        </w:rPr>
        <w:t xml:space="preserve">Trend) </w:t>
      </w:r>
      <w:r w:rsidRPr="0028579F">
        <w:rPr>
          <w:rFonts w:ascii="TH SarabunPSK" w:eastAsia="TH SarabunPSK" w:hAnsi="TH SarabunPSK" w:cs="TH SarabunPSK"/>
          <w:sz w:val="28"/>
          <w:szCs w:val="28"/>
          <w:cs/>
          <w:lang w:val="en-US"/>
        </w:rPr>
        <w:t>ความไม่เชิงเส้น และรูปแบบเชิงพลวัตของข้อมูลได้ดีขึ้น ซึ่งเหมาะสมกับลักษณะของข้อมูลราคาทองคำที่มักมีความผันผวนสูงและได้รับอิทธิพลจากหลายปัจจัยทั้งในและต่างประเทศ</w:t>
      </w:r>
    </w:p>
    <w:p w14:paraId="799B6096" w14:textId="578EC6B4" w:rsidR="00DF204E" w:rsidRDefault="0028579F" w:rsidP="00F831EB">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lang w:val="en-US"/>
        </w:rPr>
        <w:tab/>
      </w:r>
      <w:r w:rsidRPr="0028579F">
        <w:rPr>
          <w:rFonts w:ascii="TH SarabunPSK" w:eastAsia="TH SarabunPSK" w:hAnsi="TH SarabunPSK" w:cs="TH SarabunPSK"/>
          <w:sz w:val="28"/>
          <w:szCs w:val="28"/>
          <w:cs/>
          <w:lang w:val="en-US"/>
        </w:rPr>
        <w:t>ดังนั้น งานวิจัยนี้จึงมุ่งศึกษาการวิเคราะห์และการพยากรณ์ราคาทองคำในประเทศไทย โดยใช้เทคนิคการเรียนรู้ของเครื่องที่หลากหลาย เพื่อเปรียบเทียบประสิทธิภาพของแต่ละแบบจำลอง รวมถึงทำความเข้าใจถึงความสัมพันธ์ระหว่างปัจจัยเศรษฐกิจและการเงินกับการเคลื่อนไหวของราคาทองคำในบริบทของประเทศไทย</w:t>
      </w:r>
    </w:p>
    <w:p w14:paraId="5AB1DA50" w14:textId="77777777" w:rsidR="00B67EC2" w:rsidRDefault="00B67EC2" w:rsidP="00F831EB">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p>
    <w:p w14:paraId="1966DA1E" w14:textId="77777777" w:rsidR="00B95E0B" w:rsidRDefault="00B95E0B" w:rsidP="00F831EB">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p>
    <w:p w14:paraId="0611B630" w14:textId="77777777" w:rsidR="00B95E0B" w:rsidRPr="00B67EC2" w:rsidRDefault="00B95E0B" w:rsidP="00F831EB">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p>
    <w:p w14:paraId="46907B86" w14:textId="2F9230E3" w:rsidR="00BC6767" w:rsidRPr="00DF746A" w:rsidRDefault="00DF746A" w:rsidP="00F831EB">
      <w:pPr>
        <w:tabs>
          <w:tab w:val="left" w:pos="284"/>
          <w:tab w:val="left" w:pos="567"/>
          <w:tab w:val="left" w:pos="851"/>
          <w:tab w:val="left" w:pos="1134"/>
          <w:tab w:val="left" w:pos="1418"/>
        </w:tabs>
        <w:jc w:val="thaiDistribute"/>
        <w:rPr>
          <w:rFonts w:ascii="TH SarabunPSK" w:eastAsia="TH SarabunPSK" w:hAnsi="TH SarabunPSK" w:cs="TH SarabunPSK"/>
          <w:b/>
          <w:bCs/>
          <w:i/>
          <w:iCs/>
          <w:sz w:val="28"/>
          <w:szCs w:val="28"/>
          <w:cs/>
          <w:lang w:val="en-US"/>
        </w:rPr>
      </w:pPr>
      <w:r w:rsidRPr="00DF746A">
        <w:rPr>
          <w:rFonts w:ascii="TH SarabunPSK" w:eastAsia="TH SarabunPSK" w:hAnsi="TH SarabunPSK" w:cs="TH SarabunPSK"/>
          <w:b/>
          <w:bCs/>
          <w:i/>
          <w:iCs/>
          <w:sz w:val="28"/>
          <w:szCs w:val="28"/>
          <w:lang w:val="en-US"/>
        </w:rPr>
        <w:t>3.</w:t>
      </w:r>
      <w:r w:rsidR="00DA25F8" w:rsidRPr="00DF746A">
        <w:rPr>
          <w:rFonts w:ascii="TH SarabunPSK" w:eastAsia="TH SarabunPSK" w:hAnsi="TH SarabunPSK" w:cs="TH SarabunPSK"/>
          <w:b/>
          <w:bCs/>
          <w:i/>
          <w:iCs/>
          <w:sz w:val="28"/>
          <w:szCs w:val="28"/>
          <w:lang w:val="en-US"/>
        </w:rPr>
        <w:t>1.</w:t>
      </w:r>
      <w:r w:rsidR="00DA25F8" w:rsidRPr="00DF746A">
        <w:rPr>
          <w:rFonts w:ascii="TH SarabunPSK" w:eastAsia="TH SarabunPSK" w:hAnsi="TH SarabunPSK" w:cs="TH SarabunPSK" w:hint="cs"/>
          <w:b/>
          <w:bCs/>
          <w:i/>
          <w:iCs/>
          <w:sz w:val="28"/>
          <w:szCs w:val="28"/>
          <w:cs/>
          <w:lang w:val="en-US"/>
        </w:rPr>
        <w:t xml:space="preserve"> ทฤษฎีที่เกี่ยวข้อง</w:t>
      </w:r>
    </w:p>
    <w:p w14:paraId="1F03C81E" w14:textId="174C77BC" w:rsidR="00BC6767" w:rsidRDefault="00EE4F0A" w:rsidP="00F831EB">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r>
        <w:rPr>
          <w:rFonts w:ascii="TH SarabunPSK" w:eastAsia="TH SarabunPSK" w:hAnsi="TH SarabunPSK" w:cs="TH SarabunPSK"/>
          <w:b/>
          <w:bCs/>
          <w:sz w:val="28"/>
          <w:szCs w:val="28"/>
          <w:cs/>
          <w:lang w:val="en-US"/>
        </w:rPr>
        <w:tab/>
      </w:r>
      <w:r w:rsidR="00871B39" w:rsidRPr="00871B39">
        <w:rPr>
          <w:rFonts w:ascii="TH SarabunPSK" w:eastAsia="TH SarabunPSK" w:hAnsi="TH SarabunPSK" w:cs="TH SarabunPSK"/>
          <w:sz w:val="28"/>
          <w:szCs w:val="28"/>
          <w:cs/>
          <w:lang w:val="en-US"/>
        </w:rPr>
        <w:t>งานวิจัยนี้</w:t>
      </w:r>
      <w:r w:rsidR="001C2D51" w:rsidRPr="001C2D51">
        <w:rPr>
          <w:rFonts w:ascii="TH SarabunPSK" w:eastAsia="TH SarabunPSK" w:hAnsi="TH SarabunPSK" w:cs="TH SarabunPSK"/>
          <w:sz w:val="28"/>
          <w:szCs w:val="28"/>
          <w:cs/>
          <w:lang w:val="en-US"/>
        </w:rPr>
        <w:t>มุ่งเน้นการศึกษา</w:t>
      </w:r>
      <w:r w:rsidR="00871B39" w:rsidRPr="00871B39">
        <w:rPr>
          <w:rFonts w:ascii="TH SarabunPSK" w:eastAsia="TH SarabunPSK" w:hAnsi="TH SarabunPSK" w:cs="TH SarabunPSK"/>
          <w:sz w:val="28"/>
          <w:szCs w:val="28"/>
          <w:cs/>
          <w:lang w:val="en-US"/>
        </w:rPr>
        <w:t>การวิเคราะห์และ</w:t>
      </w:r>
      <w:r w:rsidR="001C2D51" w:rsidRPr="001C2D51">
        <w:rPr>
          <w:rFonts w:ascii="TH SarabunPSK" w:eastAsia="TH SarabunPSK" w:hAnsi="TH SarabunPSK" w:cs="TH SarabunPSK"/>
          <w:sz w:val="28"/>
          <w:szCs w:val="28"/>
          <w:cs/>
          <w:lang w:val="en-US"/>
        </w:rPr>
        <w:t>การ</w:t>
      </w:r>
      <w:r w:rsidR="00871B39" w:rsidRPr="00871B39">
        <w:rPr>
          <w:rFonts w:ascii="TH SarabunPSK" w:eastAsia="TH SarabunPSK" w:hAnsi="TH SarabunPSK" w:cs="TH SarabunPSK"/>
          <w:sz w:val="28"/>
          <w:szCs w:val="28"/>
          <w:cs/>
          <w:lang w:val="en-US"/>
        </w:rPr>
        <w:t>พยากรณ์ราคาทองคำในประเทศไทย</w:t>
      </w:r>
      <w:r w:rsidR="001C2D51" w:rsidRPr="001C2D51">
        <w:rPr>
          <w:rFonts w:ascii="TH SarabunPSK" w:eastAsia="TH SarabunPSK" w:hAnsi="TH SarabunPSK" w:cs="TH SarabunPSK"/>
          <w:sz w:val="28"/>
          <w:szCs w:val="28"/>
          <w:cs/>
          <w:lang w:val="en-US"/>
        </w:rPr>
        <w:t xml:space="preserve"> </w:t>
      </w:r>
      <w:r w:rsidR="00871B39" w:rsidRPr="00871B39">
        <w:rPr>
          <w:rFonts w:ascii="TH SarabunPSK" w:eastAsia="TH SarabunPSK" w:hAnsi="TH SarabunPSK" w:cs="TH SarabunPSK"/>
          <w:sz w:val="28"/>
          <w:szCs w:val="28"/>
          <w:cs/>
          <w:lang w:val="en-US"/>
        </w:rPr>
        <w:t xml:space="preserve">โดยใช้เทคนิคการเรียนรู้ของเครื่อง </w:t>
      </w:r>
      <w:r w:rsidR="001C2D51" w:rsidRPr="001C2D51">
        <w:rPr>
          <w:rFonts w:ascii="TH SarabunPSK" w:eastAsia="TH SarabunPSK" w:hAnsi="TH SarabunPSK" w:cs="TH SarabunPSK"/>
          <w:sz w:val="28"/>
          <w:szCs w:val="28"/>
          <w:cs/>
          <w:lang w:val="en-US"/>
        </w:rPr>
        <w:t>ซึ่งรวม</w:t>
      </w:r>
      <w:r w:rsidR="00871B39" w:rsidRPr="00871B39">
        <w:rPr>
          <w:rFonts w:ascii="TH SarabunPSK" w:eastAsia="TH SarabunPSK" w:hAnsi="TH SarabunPSK" w:cs="TH SarabunPSK"/>
          <w:sz w:val="28"/>
          <w:szCs w:val="28"/>
          <w:cs/>
          <w:lang w:val="en-US"/>
        </w:rPr>
        <w:t>ปัจจัย</w:t>
      </w:r>
      <w:r w:rsidR="001C2D51" w:rsidRPr="001C2D51">
        <w:rPr>
          <w:rFonts w:ascii="TH SarabunPSK" w:eastAsia="TH SarabunPSK" w:hAnsi="TH SarabunPSK" w:cs="TH SarabunPSK"/>
          <w:sz w:val="28"/>
          <w:szCs w:val="28"/>
          <w:cs/>
          <w:lang w:val="en-US"/>
        </w:rPr>
        <w:t>ทาง</w:t>
      </w:r>
      <w:r w:rsidR="00871B39" w:rsidRPr="00871B39">
        <w:rPr>
          <w:rFonts w:ascii="TH SarabunPSK" w:eastAsia="TH SarabunPSK" w:hAnsi="TH SarabunPSK" w:cs="TH SarabunPSK"/>
          <w:sz w:val="28"/>
          <w:szCs w:val="28"/>
          <w:cs/>
          <w:lang w:val="en-US"/>
        </w:rPr>
        <w:t>เศรษฐกิจและการเงินทั้งในและต่างประเทศ เช่น ราคาน้ำมันดิบ</w:t>
      </w:r>
      <w:r w:rsidR="005E1952">
        <w:rPr>
          <w:rFonts w:ascii="TH SarabunPSK" w:eastAsia="TH SarabunPSK" w:hAnsi="TH SarabunPSK" w:cs="TH SarabunPSK" w:hint="cs"/>
          <w:sz w:val="28"/>
          <w:szCs w:val="28"/>
          <w:cs/>
          <w:lang w:val="en-US"/>
        </w:rPr>
        <w:t xml:space="preserve"> </w:t>
      </w:r>
      <w:r w:rsidR="001C2D51" w:rsidRPr="001C2D51">
        <w:rPr>
          <w:rFonts w:ascii="TH SarabunPSK" w:eastAsia="TH SarabunPSK" w:hAnsi="TH SarabunPSK" w:cs="TH SarabunPSK"/>
          <w:sz w:val="28"/>
          <w:szCs w:val="28"/>
        </w:rPr>
        <w:t>,</w:t>
      </w:r>
      <w:r w:rsidR="00871B39" w:rsidRPr="00871B39">
        <w:rPr>
          <w:rFonts w:ascii="TH SarabunPSK" w:eastAsia="TH SarabunPSK" w:hAnsi="TH SarabunPSK" w:cs="TH SarabunPSK"/>
          <w:sz w:val="28"/>
          <w:szCs w:val="28"/>
          <w:cs/>
          <w:lang w:val="en-US"/>
        </w:rPr>
        <w:t xml:space="preserve">อัตราแลกเปลี่ยน </w:t>
      </w:r>
      <w:r w:rsidR="001C2D51" w:rsidRPr="001C2D51">
        <w:rPr>
          <w:rFonts w:ascii="TH SarabunPSK" w:eastAsia="TH SarabunPSK" w:hAnsi="TH SarabunPSK" w:cs="TH SarabunPSK"/>
          <w:sz w:val="28"/>
          <w:szCs w:val="28"/>
        </w:rPr>
        <w:t>,</w:t>
      </w:r>
      <w:r w:rsidR="00871B39" w:rsidRPr="00871B39">
        <w:rPr>
          <w:rFonts w:ascii="TH SarabunPSK" w:eastAsia="TH SarabunPSK" w:hAnsi="TH SarabunPSK" w:cs="TH SarabunPSK"/>
          <w:sz w:val="28"/>
          <w:szCs w:val="28"/>
          <w:cs/>
          <w:lang w:val="en-US"/>
        </w:rPr>
        <w:t xml:space="preserve">ดัชนีตลาดหุ้น </w:t>
      </w:r>
      <w:r w:rsidR="001C2D51" w:rsidRPr="001C2D51">
        <w:rPr>
          <w:rFonts w:ascii="TH SarabunPSK" w:eastAsia="TH SarabunPSK" w:hAnsi="TH SarabunPSK" w:cs="TH SarabunPSK"/>
          <w:sz w:val="28"/>
          <w:szCs w:val="28"/>
        </w:rPr>
        <w:t>,</w:t>
      </w:r>
      <w:r w:rsidR="00871B39" w:rsidRPr="00871B39">
        <w:rPr>
          <w:rFonts w:ascii="TH SarabunPSK" w:eastAsia="TH SarabunPSK" w:hAnsi="TH SarabunPSK" w:cs="TH SarabunPSK"/>
          <w:sz w:val="28"/>
          <w:szCs w:val="28"/>
          <w:cs/>
          <w:lang w:val="en-US"/>
        </w:rPr>
        <w:t>ดัชนีราคา</w:t>
      </w:r>
      <w:r w:rsidR="001C2D51" w:rsidRPr="001C2D51">
        <w:rPr>
          <w:rFonts w:ascii="TH SarabunPSK" w:eastAsia="TH SarabunPSK" w:hAnsi="TH SarabunPSK" w:cs="TH SarabunPSK"/>
          <w:sz w:val="28"/>
          <w:szCs w:val="28"/>
          <w:cs/>
          <w:lang w:val="en-US"/>
        </w:rPr>
        <w:t xml:space="preserve">ผู้บริโภค </w:t>
      </w:r>
      <w:r w:rsidR="00871B39" w:rsidRPr="00871B39">
        <w:rPr>
          <w:rFonts w:ascii="TH SarabunPSK" w:eastAsia="TH SarabunPSK" w:hAnsi="TH SarabunPSK" w:cs="TH SarabunPSK"/>
          <w:sz w:val="28"/>
          <w:szCs w:val="28"/>
          <w:cs/>
          <w:lang w:val="en-US"/>
        </w:rPr>
        <w:t>และดัชนีความเสี่ยงทางภูมิ</w:t>
      </w:r>
      <w:r w:rsidR="001C2D51" w:rsidRPr="001C2D51">
        <w:rPr>
          <w:rFonts w:ascii="TH SarabunPSK" w:eastAsia="TH SarabunPSK" w:hAnsi="TH SarabunPSK" w:cs="TH SarabunPSK"/>
          <w:sz w:val="28"/>
          <w:szCs w:val="28"/>
          <w:cs/>
          <w:lang w:val="en-US"/>
        </w:rPr>
        <w:t xml:space="preserve">รัฐศาสตร์ </w:t>
      </w:r>
      <w:r w:rsidR="00871B39" w:rsidRPr="00871B39">
        <w:rPr>
          <w:rFonts w:ascii="TH SarabunPSK" w:eastAsia="TH SarabunPSK" w:hAnsi="TH SarabunPSK" w:cs="TH SarabunPSK"/>
          <w:sz w:val="28"/>
          <w:szCs w:val="28"/>
          <w:cs/>
          <w:lang w:val="en-US"/>
        </w:rPr>
        <w:t>ข้อมูลรายวัน</w:t>
      </w:r>
      <w:r w:rsidR="001C2D51" w:rsidRPr="001C2D51">
        <w:rPr>
          <w:rFonts w:ascii="TH SarabunPSK" w:eastAsia="TH SarabunPSK" w:hAnsi="TH SarabunPSK" w:cs="TH SarabunPSK"/>
          <w:sz w:val="28"/>
          <w:szCs w:val="28"/>
          <w:cs/>
          <w:lang w:val="en-US"/>
        </w:rPr>
        <w:t xml:space="preserve"> ย้อนหลัง</w:t>
      </w:r>
      <w:r w:rsidR="00871B39" w:rsidRPr="00871B39">
        <w:rPr>
          <w:rFonts w:ascii="TH SarabunPSK" w:eastAsia="TH SarabunPSK" w:hAnsi="TH SarabunPSK" w:cs="TH SarabunPSK"/>
          <w:sz w:val="28"/>
          <w:szCs w:val="28"/>
          <w:cs/>
          <w:lang w:val="en-US"/>
        </w:rPr>
        <w:t xml:space="preserve"> </w:t>
      </w:r>
      <w:r w:rsidR="00871B39" w:rsidRPr="001C2D51">
        <w:rPr>
          <w:rFonts w:ascii="TH SarabunPSK" w:eastAsia="TH SarabunPSK" w:hAnsi="TH SarabunPSK" w:cs="TH SarabunPSK"/>
          <w:sz w:val="28"/>
          <w:szCs w:val="28"/>
        </w:rPr>
        <w:t xml:space="preserve">5 </w:t>
      </w:r>
      <w:r w:rsidR="00871B39" w:rsidRPr="00871B39">
        <w:rPr>
          <w:rFonts w:ascii="TH SarabunPSK" w:eastAsia="TH SarabunPSK" w:hAnsi="TH SarabunPSK" w:cs="TH SarabunPSK"/>
          <w:sz w:val="28"/>
          <w:szCs w:val="28"/>
          <w:cs/>
          <w:lang w:val="en-US"/>
        </w:rPr>
        <w:t>ปี ถูก</w:t>
      </w:r>
      <w:r w:rsidR="001C2D51" w:rsidRPr="001C2D51">
        <w:rPr>
          <w:rFonts w:ascii="TH SarabunPSK" w:eastAsia="TH SarabunPSK" w:hAnsi="TH SarabunPSK" w:cs="TH SarabunPSK"/>
          <w:sz w:val="28"/>
          <w:szCs w:val="28"/>
          <w:cs/>
          <w:lang w:val="en-US"/>
        </w:rPr>
        <w:t>นำมาใช้</w:t>
      </w:r>
      <w:r w:rsidR="00871B39" w:rsidRPr="00871B39">
        <w:rPr>
          <w:rFonts w:ascii="TH SarabunPSK" w:eastAsia="TH SarabunPSK" w:hAnsi="TH SarabunPSK" w:cs="TH SarabunPSK"/>
          <w:sz w:val="28"/>
          <w:szCs w:val="28"/>
          <w:cs/>
          <w:lang w:val="en-US"/>
        </w:rPr>
        <w:t>เป็น</w:t>
      </w:r>
      <w:r w:rsidR="001C2D51" w:rsidRPr="001C2D51">
        <w:rPr>
          <w:rFonts w:ascii="TH SarabunPSK" w:eastAsia="TH SarabunPSK" w:hAnsi="TH SarabunPSK" w:cs="TH SarabunPSK"/>
          <w:sz w:val="28"/>
          <w:szCs w:val="28"/>
          <w:cs/>
          <w:lang w:val="en-US"/>
        </w:rPr>
        <w:t xml:space="preserve">ชุดข้อมูลนำเข้า </w:t>
      </w:r>
      <w:r w:rsidR="00871B39" w:rsidRPr="00871B39">
        <w:rPr>
          <w:rFonts w:ascii="TH SarabunPSK" w:eastAsia="TH SarabunPSK" w:hAnsi="TH SarabunPSK" w:cs="TH SarabunPSK"/>
          <w:sz w:val="28"/>
          <w:szCs w:val="28"/>
          <w:cs/>
          <w:lang w:val="en-US"/>
        </w:rPr>
        <w:t>สำหรับ</w:t>
      </w:r>
      <w:r w:rsidR="001C2D51" w:rsidRPr="001C2D51">
        <w:rPr>
          <w:rFonts w:ascii="TH SarabunPSK" w:eastAsia="TH SarabunPSK" w:hAnsi="TH SarabunPSK" w:cs="TH SarabunPSK"/>
          <w:sz w:val="28"/>
          <w:szCs w:val="28"/>
          <w:cs/>
          <w:lang w:val="en-US"/>
        </w:rPr>
        <w:t>การพัฒนาแบบจำลอง</w:t>
      </w:r>
      <w:r w:rsidR="00871B39" w:rsidRPr="00871B39">
        <w:rPr>
          <w:rFonts w:ascii="TH SarabunPSK" w:eastAsia="TH SarabunPSK" w:hAnsi="TH SarabunPSK" w:cs="TH SarabunPSK"/>
          <w:sz w:val="28"/>
          <w:szCs w:val="28"/>
          <w:cs/>
          <w:lang w:val="en-US"/>
        </w:rPr>
        <w:t>การพยากรณ์ที่แม่นยำ</w:t>
      </w:r>
      <w:r w:rsidR="00871B39" w:rsidRPr="001C2D51">
        <w:rPr>
          <w:rFonts w:ascii="TH SarabunPSK" w:eastAsia="TH SarabunPSK" w:hAnsi="TH SarabunPSK" w:cs="TH SarabunPSK" w:hint="cs"/>
          <w:sz w:val="28"/>
          <w:szCs w:val="28"/>
          <w:cs/>
          <w:lang w:val="en-US"/>
        </w:rPr>
        <w:t xml:space="preserve"> </w:t>
      </w:r>
      <w:r w:rsidR="00871B39" w:rsidRPr="00871B39">
        <w:rPr>
          <w:rFonts w:ascii="TH SarabunPSK" w:eastAsia="TH SarabunPSK" w:hAnsi="TH SarabunPSK" w:cs="TH SarabunPSK"/>
          <w:sz w:val="28"/>
          <w:szCs w:val="28"/>
          <w:cs/>
          <w:lang w:val="en-US"/>
        </w:rPr>
        <w:t>เทคนิค</w:t>
      </w:r>
      <w:r w:rsidR="004B4057" w:rsidRPr="001C2D51">
        <w:rPr>
          <w:rFonts w:ascii="TH SarabunPSK" w:eastAsia="TH SarabunPSK" w:hAnsi="TH SarabunPSK" w:cs="TH SarabunPSK"/>
          <w:sz w:val="28"/>
          <w:szCs w:val="28"/>
          <w:cs/>
          <w:lang w:val="en-US"/>
        </w:rPr>
        <w:t>การเรียนรู้ของเครื่อง</w:t>
      </w:r>
      <w:r w:rsidR="001C2D51" w:rsidRPr="001C2D51">
        <w:rPr>
          <w:rFonts w:ascii="TH SarabunPSK" w:eastAsia="TH SarabunPSK" w:hAnsi="TH SarabunPSK" w:cs="TH SarabunPSK"/>
          <w:sz w:val="28"/>
          <w:szCs w:val="28"/>
          <w:cs/>
          <w:lang w:val="en-US"/>
        </w:rPr>
        <w:t xml:space="preserve"> </w:t>
      </w:r>
      <w:r w:rsidR="00871B39" w:rsidRPr="00871B39">
        <w:rPr>
          <w:rFonts w:ascii="TH SarabunPSK" w:eastAsia="TH SarabunPSK" w:hAnsi="TH SarabunPSK" w:cs="TH SarabunPSK"/>
          <w:sz w:val="28"/>
          <w:szCs w:val="28"/>
          <w:cs/>
          <w:lang w:val="en-US"/>
        </w:rPr>
        <w:t>ที่</w:t>
      </w:r>
      <w:r w:rsidR="001C2D51" w:rsidRPr="001C2D51">
        <w:rPr>
          <w:rFonts w:ascii="TH SarabunPSK" w:eastAsia="TH SarabunPSK" w:hAnsi="TH SarabunPSK" w:cs="TH SarabunPSK"/>
          <w:sz w:val="28"/>
          <w:szCs w:val="28"/>
          <w:cs/>
          <w:lang w:val="en-US"/>
        </w:rPr>
        <w:t>นำมาใช้</w:t>
      </w:r>
      <w:r w:rsidR="00871B39" w:rsidRPr="00871B39">
        <w:rPr>
          <w:rFonts w:ascii="TH SarabunPSK" w:eastAsia="TH SarabunPSK" w:hAnsi="TH SarabunPSK" w:cs="TH SarabunPSK"/>
          <w:sz w:val="28"/>
          <w:szCs w:val="28"/>
          <w:cs/>
          <w:lang w:val="en-US"/>
        </w:rPr>
        <w:t>ประกอบด้วย</w:t>
      </w:r>
      <w:r w:rsidR="001C2D51" w:rsidRPr="001C2D51">
        <w:rPr>
          <w:rFonts w:ascii="TH SarabunPSK" w:eastAsia="TH SarabunPSK" w:hAnsi="TH SarabunPSK" w:cs="TH SarabunPSK"/>
          <w:sz w:val="28"/>
          <w:szCs w:val="28"/>
        </w:rPr>
        <w:t xml:space="preserve"> </w:t>
      </w:r>
      <w:r w:rsidR="00B6561D" w:rsidRPr="00C604CA">
        <w:rPr>
          <w:rFonts w:ascii="TH SarabunPSK" w:eastAsia="TH SarabunPSK" w:hAnsi="TH SarabunPSK" w:cs="TH SarabunPSK"/>
          <w:color w:val="000000"/>
          <w:sz w:val="28"/>
          <w:szCs w:val="28"/>
          <w:cs/>
          <w:lang w:val="en-US"/>
        </w:rPr>
        <w:t>การถดถอยเชิง</w:t>
      </w:r>
      <w:r w:rsidR="00B6561D" w:rsidRPr="00C604CA">
        <w:rPr>
          <w:rFonts w:ascii="TH SarabunPSK" w:eastAsia="TH SarabunPSK" w:hAnsi="TH SarabunPSK" w:cs="TH SarabunPSK"/>
          <w:color w:val="000000"/>
          <w:sz w:val="28"/>
          <w:szCs w:val="28"/>
        </w:rPr>
        <w:t xml:space="preserve">, </w:t>
      </w:r>
      <w:r w:rsidR="00B6561D" w:rsidRPr="00C604CA">
        <w:rPr>
          <w:rFonts w:ascii="TH SarabunPSK" w:eastAsia="TH SarabunPSK" w:hAnsi="TH SarabunPSK" w:cs="TH SarabunPSK"/>
          <w:color w:val="000000"/>
          <w:sz w:val="28"/>
          <w:szCs w:val="28"/>
          <w:cs/>
          <w:lang w:val="en-US"/>
        </w:rPr>
        <w:t>เครือข่ายประสาทเทียม</w:t>
      </w:r>
      <w:r w:rsidR="00B6561D" w:rsidRPr="00C604CA">
        <w:rPr>
          <w:rFonts w:ascii="TH SarabunPSK" w:eastAsia="TH SarabunPSK" w:hAnsi="TH SarabunPSK" w:cs="TH SarabunPSK"/>
          <w:color w:val="000000"/>
          <w:sz w:val="28"/>
          <w:szCs w:val="28"/>
        </w:rPr>
        <w:t xml:space="preserve"> </w:t>
      </w:r>
      <w:r w:rsidR="00B6561D" w:rsidRPr="00C604CA">
        <w:rPr>
          <w:rFonts w:ascii="TH SarabunPSK" w:eastAsia="TH SarabunPSK" w:hAnsi="TH SarabunPSK" w:cs="TH SarabunPSK"/>
          <w:color w:val="000000"/>
          <w:sz w:val="28"/>
          <w:szCs w:val="28"/>
          <w:cs/>
          <w:lang w:val="en-US"/>
        </w:rPr>
        <w:t>และ</w:t>
      </w:r>
      <w:r w:rsidR="00B6561D" w:rsidRPr="00C604CA">
        <w:rPr>
          <w:rFonts w:ascii="TH SarabunPSK" w:eastAsia="TH SarabunPSK" w:hAnsi="TH SarabunPSK" w:cs="TH SarabunPSK"/>
          <w:color w:val="000000"/>
          <w:sz w:val="28"/>
          <w:szCs w:val="28"/>
        </w:rPr>
        <w:t xml:space="preserve"> </w:t>
      </w:r>
      <w:r w:rsidR="00B6561D" w:rsidRPr="00C604CA">
        <w:rPr>
          <w:rFonts w:ascii="TH SarabunPSK" w:eastAsia="TH SarabunPSK" w:hAnsi="TH SarabunPSK" w:cs="TH SarabunPSK"/>
          <w:color w:val="000000"/>
          <w:sz w:val="28"/>
          <w:szCs w:val="28"/>
          <w:cs/>
          <w:lang w:val="en-US"/>
        </w:rPr>
        <w:t>เพื่อนบ้านใกล้เคียงที่สุด</w:t>
      </w:r>
      <w:r w:rsidR="00B6561D" w:rsidRPr="00C604CA">
        <w:rPr>
          <w:rFonts w:ascii="TH SarabunPSK" w:eastAsia="TH SarabunPSK" w:hAnsi="TH SarabunPSK" w:cs="TH SarabunPSK"/>
          <w:color w:val="000000"/>
          <w:sz w:val="28"/>
          <w:szCs w:val="28"/>
        </w:rPr>
        <w:t xml:space="preserve"> </w:t>
      </w:r>
      <w:r w:rsidR="00871B39" w:rsidRPr="00871B39">
        <w:rPr>
          <w:rFonts w:ascii="TH SarabunPSK" w:eastAsia="TH SarabunPSK" w:hAnsi="TH SarabunPSK" w:cs="TH SarabunPSK"/>
          <w:sz w:val="28"/>
          <w:szCs w:val="28"/>
          <w:cs/>
          <w:lang w:val="en-US"/>
        </w:rPr>
        <w:t>โดย</w:t>
      </w:r>
      <w:r w:rsidR="0060323D" w:rsidRPr="00C604CA">
        <w:rPr>
          <w:rFonts w:ascii="TH SarabunPSK" w:eastAsia="TH SarabunPSK" w:hAnsi="TH SarabunPSK" w:cs="TH SarabunPSK"/>
          <w:color w:val="000000"/>
          <w:sz w:val="28"/>
          <w:szCs w:val="28"/>
          <w:cs/>
          <w:lang w:val="en-US"/>
        </w:rPr>
        <w:t>การถดถอยเชิง</w:t>
      </w:r>
      <w:r w:rsidR="001C2D51" w:rsidRPr="001C2D51">
        <w:rPr>
          <w:rFonts w:ascii="TH SarabunPSK" w:eastAsia="TH SarabunPSK" w:hAnsi="TH SarabunPSK" w:cs="TH SarabunPSK"/>
          <w:sz w:val="28"/>
          <w:szCs w:val="28"/>
          <w:cs/>
          <w:lang w:val="en-US"/>
        </w:rPr>
        <w:t>ถูก</w:t>
      </w:r>
      <w:r w:rsidR="00871B39" w:rsidRPr="00871B39">
        <w:rPr>
          <w:rFonts w:ascii="TH SarabunPSK" w:eastAsia="TH SarabunPSK" w:hAnsi="TH SarabunPSK" w:cs="TH SarabunPSK"/>
          <w:sz w:val="28"/>
          <w:szCs w:val="28"/>
          <w:cs/>
          <w:lang w:val="en-US"/>
        </w:rPr>
        <w:t>ใช้เป็น</w:t>
      </w:r>
      <w:r w:rsidR="001C2D51" w:rsidRPr="001C2D51">
        <w:rPr>
          <w:rFonts w:ascii="TH SarabunPSK" w:eastAsia="TH SarabunPSK" w:hAnsi="TH SarabunPSK" w:cs="TH SarabunPSK"/>
          <w:sz w:val="28"/>
          <w:szCs w:val="28"/>
          <w:cs/>
          <w:lang w:val="en-US"/>
        </w:rPr>
        <w:t>แบบจำลอง</w:t>
      </w:r>
      <w:r w:rsidR="00871B39" w:rsidRPr="00871B39">
        <w:rPr>
          <w:rFonts w:ascii="TH SarabunPSK" w:eastAsia="TH SarabunPSK" w:hAnsi="TH SarabunPSK" w:cs="TH SarabunPSK"/>
          <w:sz w:val="28"/>
          <w:szCs w:val="28"/>
          <w:cs/>
          <w:lang w:val="en-US"/>
        </w:rPr>
        <w:t>พื้นฐาน</w:t>
      </w:r>
      <w:r w:rsidR="001C2D51" w:rsidRPr="001C2D51">
        <w:rPr>
          <w:rFonts w:ascii="TH SarabunPSK" w:eastAsia="TH SarabunPSK" w:hAnsi="TH SarabunPSK" w:cs="TH SarabunPSK"/>
          <w:sz w:val="28"/>
          <w:szCs w:val="28"/>
          <w:cs/>
          <w:lang w:val="en-US"/>
        </w:rPr>
        <w:t xml:space="preserve"> (</w:t>
      </w:r>
      <w:r w:rsidR="001C2D51" w:rsidRPr="001C2D51">
        <w:rPr>
          <w:rFonts w:ascii="TH SarabunPSK" w:eastAsia="TH SarabunPSK" w:hAnsi="TH SarabunPSK" w:cs="TH SarabunPSK"/>
          <w:sz w:val="28"/>
          <w:szCs w:val="28"/>
        </w:rPr>
        <w:t xml:space="preserve">Baseline Model) </w:t>
      </w:r>
      <w:r w:rsidR="001C2D51" w:rsidRPr="001C2D51">
        <w:rPr>
          <w:rFonts w:ascii="TH SarabunPSK" w:eastAsia="TH SarabunPSK" w:hAnsi="TH SarabunPSK" w:cs="TH SarabunPSK"/>
          <w:sz w:val="28"/>
          <w:szCs w:val="28"/>
          <w:cs/>
          <w:lang w:val="en-US"/>
        </w:rPr>
        <w:t>เพื่อ</w:t>
      </w:r>
      <w:r w:rsidR="00871B39" w:rsidRPr="00871B39">
        <w:rPr>
          <w:rFonts w:ascii="TH SarabunPSK" w:eastAsia="TH SarabunPSK" w:hAnsi="TH SarabunPSK" w:cs="TH SarabunPSK"/>
          <w:sz w:val="28"/>
          <w:szCs w:val="28"/>
          <w:cs/>
          <w:lang w:val="en-US"/>
        </w:rPr>
        <w:t>วิเคราะห์ผลกระทบเชิง</w:t>
      </w:r>
      <w:r w:rsidR="001C2D51" w:rsidRPr="001C2D51">
        <w:rPr>
          <w:rFonts w:ascii="TH SarabunPSK" w:eastAsia="TH SarabunPSK" w:hAnsi="TH SarabunPSK" w:cs="TH SarabunPSK"/>
          <w:sz w:val="28"/>
          <w:szCs w:val="28"/>
          <w:cs/>
          <w:lang w:val="en-US"/>
        </w:rPr>
        <w:t>เศร</w:t>
      </w:r>
      <w:proofErr w:type="spellStart"/>
      <w:r w:rsidR="001C2D51" w:rsidRPr="001C2D51">
        <w:rPr>
          <w:rFonts w:ascii="TH SarabunPSK" w:eastAsia="TH SarabunPSK" w:hAnsi="TH SarabunPSK" w:cs="TH SarabunPSK"/>
          <w:sz w:val="28"/>
          <w:szCs w:val="28"/>
          <w:cs/>
          <w:lang w:val="en-US"/>
        </w:rPr>
        <w:t>ษฐ</w:t>
      </w:r>
      <w:proofErr w:type="spellEnd"/>
      <w:r w:rsidR="001C2D51" w:rsidRPr="001C2D51">
        <w:rPr>
          <w:rFonts w:ascii="TH SarabunPSK" w:eastAsia="TH SarabunPSK" w:hAnsi="TH SarabunPSK" w:cs="TH SarabunPSK"/>
          <w:sz w:val="28"/>
          <w:szCs w:val="28"/>
          <w:cs/>
          <w:lang w:val="en-US"/>
        </w:rPr>
        <w:t>มิติ</w:t>
      </w:r>
      <w:r w:rsidR="00871B39" w:rsidRPr="00871B39">
        <w:rPr>
          <w:rFonts w:ascii="TH SarabunPSK" w:eastAsia="TH SarabunPSK" w:hAnsi="TH SarabunPSK" w:cs="TH SarabunPSK"/>
          <w:sz w:val="28"/>
          <w:szCs w:val="28"/>
          <w:cs/>
          <w:lang w:val="en-US"/>
        </w:rPr>
        <w:t xml:space="preserve">ของตัวแปรต่าง ๆ </w:t>
      </w:r>
      <w:r w:rsidR="001C2D51" w:rsidRPr="001C2D51">
        <w:rPr>
          <w:rFonts w:ascii="TH SarabunPSK" w:eastAsia="TH SarabunPSK" w:hAnsi="TH SarabunPSK" w:cs="TH SarabunPSK"/>
          <w:sz w:val="28"/>
          <w:szCs w:val="28"/>
          <w:cs/>
          <w:lang w:val="en-US"/>
        </w:rPr>
        <w:t>ขณะที่</w:t>
      </w:r>
      <w:r w:rsidR="001C2D51" w:rsidRPr="001C2D51">
        <w:rPr>
          <w:rFonts w:ascii="TH SarabunPSK" w:eastAsia="TH SarabunPSK" w:hAnsi="TH SarabunPSK" w:cs="TH SarabunPSK"/>
          <w:sz w:val="28"/>
          <w:szCs w:val="28"/>
        </w:rPr>
        <w:t xml:space="preserve"> </w:t>
      </w:r>
      <w:r w:rsidR="0060323D" w:rsidRPr="00C604CA">
        <w:rPr>
          <w:rFonts w:ascii="TH SarabunPSK" w:eastAsia="TH SarabunPSK" w:hAnsi="TH SarabunPSK" w:cs="TH SarabunPSK"/>
          <w:color w:val="000000"/>
          <w:sz w:val="28"/>
          <w:szCs w:val="28"/>
          <w:cs/>
          <w:lang w:val="en-US"/>
        </w:rPr>
        <w:t>เพื่อนบ้านใกล้เคียงที่สุด</w:t>
      </w:r>
      <w:r w:rsidR="0060323D">
        <w:rPr>
          <w:rFonts w:ascii="TH SarabunPSK" w:eastAsia="TH SarabunPSK" w:hAnsi="TH SarabunPSK" w:cs="TH SarabunPSK" w:hint="cs"/>
          <w:color w:val="000000"/>
          <w:sz w:val="28"/>
          <w:szCs w:val="28"/>
          <w:cs/>
          <w:lang w:val="en-US"/>
        </w:rPr>
        <w:t xml:space="preserve"> </w:t>
      </w:r>
      <w:r w:rsidR="00871B39" w:rsidRPr="00871B39">
        <w:rPr>
          <w:rFonts w:ascii="TH SarabunPSK" w:eastAsia="TH SarabunPSK" w:hAnsi="TH SarabunPSK" w:cs="TH SarabunPSK"/>
          <w:sz w:val="28"/>
          <w:szCs w:val="28"/>
          <w:cs/>
          <w:lang w:val="en-US"/>
        </w:rPr>
        <w:t>เหมาะ</w:t>
      </w:r>
      <w:r w:rsidR="001C2D51" w:rsidRPr="001C2D51">
        <w:rPr>
          <w:rFonts w:ascii="TH SarabunPSK" w:eastAsia="TH SarabunPSK" w:hAnsi="TH SarabunPSK" w:cs="TH SarabunPSK"/>
          <w:sz w:val="28"/>
          <w:szCs w:val="28"/>
          <w:cs/>
          <w:lang w:val="en-US"/>
        </w:rPr>
        <w:t>สำหรับการจัดการ</w:t>
      </w:r>
      <w:r w:rsidR="00871B39" w:rsidRPr="00871B39">
        <w:rPr>
          <w:rFonts w:ascii="TH SarabunPSK" w:eastAsia="TH SarabunPSK" w:hAnsi="TH SarabunPSK" w:cs="TH SarabunPSK"/>
          <w:sz w:val="28"/>
          <w:szCs w:val="28"/>
          <w:cs/>
          <w:lang w:val="en-US"/>
        </w:rPr>
        <w:t xml:space="preserve">กับข้อมูลที่มีความสัมพันธ์ซับซ้อนและไม่เป็นเชิงเส้น </w:t>
      </w:r>
      <w:r w:rsidR="001C2D51" w:rsidRPr="001C2D51">
        <w:rPr>
          <w:rFonts w:ascii="TH SarabunPSK" w:eastAsia="TH SarabunPSK" w:hAnsi="TH SarabunPSK" w:cs="TH SarabunPSK"/>
          <w:sz w:val="28"/>
          <w:szCs w:val="28"/>
          <w:cs/>
          <w:lang w:val="en-US"/>
        </w:rPr>
        <w:t>(</w:t>
      </w:r>
      <w:r w:rsidR="001C2D51" w:rsidRPr="001C2D51">
        <w:rPr>
          <w:rFonts w:ascii="TH SarabunPSK" w:eastAsia="TH SarabunPSK" w:hAnsi="TH SarabunPSK" w:cs="TH SarabunPSK"/>
          <w:sz w:val="28"/>
          <w:szCs w:val="28"/>
        </w:rPr>
        <w:t xml:space="preserve">Non-linear relationship) </w:t>
      </w:r>
      <w:r w:rsidR="001C2D51" w:rsidRPr="001C2D51">
        <w:rPr>
          <w:rFonts w:ascii="TH SarabunPSK" w:eastAsia="TH SarabunPSK" w:hAnsi="TH SarabunPSK" w:cs="TH SarabunPSK"/>
          <w:sz w:val="28"/>
          <w:szCs w:val="28"/>
          <w:cs/>
          <w:lang w:val="en-US"/>
        </w:rPr>
        <w:t>และ</w:t>
      </w:r>
      <w:r w:rsidR="001C2D51" w:rsidRPr="001C2D51">
        <w:rPr>
          <w:rFonts w:ascii="TH SarabunPSK" w:eastAsia="TH SarabunPSK" w:hAnsi="TH SarabunPSK" w:cs="TH SarabunPSK"/>
          <w:sz w:val="28"/>
          <w:szCs w:val="28"/>
        </w:rPr>
        <w:t xml:space="preserve"> </w:t>
      </w:r>
      <w:r w:rsidR="00D45D5D" w:rsidRPr="00C604CA">
        <w:rPr>
          <w:rFonts w:ascii="TH SarabunPSK" w:eastAsia="TH SarabunPSK" w:hAnsi="TH SarabunPSK" w:cs="TH SarabunPSK"/>
          <w:color w:val="000000"/>
          <w:sz w:val="28"/>
          <w:szCs w:val="28"/>
          <w:cs/>
          <w:lang w:val="en-US"/>
        </w:rPr>
        <w:t>เครือข่าย</w:t>
      </w:r>
      <w:r w:rsidR="00D45D5D" w:rsidRPr="00C604CA">
        <w:rPr>
          <w:rFonts w:ascii="TH SarabunPSK" w:eastAsia="TH SarabunPSK" w:hAnsi="TH SarabunPSK" w:cs="TH SarabunPSK"/>
          <w:color w:val="000000"/>
          <w:sz w:val="28"/>
          <w:szCs w:val="28"/>
          <w:cs/>
          <w:lang w:val="en-US"/>
        </w:rPr>
        <w:t>ประสาทเทียม</w:t>
      </w:r>
      <w:r w:rsidR="001C2D51" w:rsidRPr="001C2D51">
        <w:rPr>
          <w:rFonts w:ascii="TH SarabunPSK" w:eastAsia="TH SarabunPSK" w:hAnsi="TH SarabunPSK" w:cs="TH SarabunPSK"/>
          <w:sz w:val="28"/>
          <w:szCs w:val="28"/>
        </w:rPr>
        <w:t xml:space="preserve"> [</w:t>
      </w:r>
      <w:r w:rsidR="006611C2">
        <w:rPr>
          <w:rFonts w:ascii="TH SarabunPSK" w:eastAsia="TH SarabunPSK" w:hAnsi="TH SarabunPSK" w:cs="TH SarabunPSK"/>
          <w:sz w:val="28"/>
          <w:szCs w:val="28"/>
        </w:rPr>
        <w:t>8</w:t>
      </w:r>
      <w:r w:rsidR="001C2D51" w:rsidRPr="001C2D51">
        <w:rPr>
          <w:rFonts w:ascii="TH SarabunPSK" w:eastAsia="TH SarabunPSK" w:hAnsi="TH SarabunPSK" w:cs="TH SarabunPSK"/>
          <w:sz w:val="28"/>
          <w:szCs w:val="28"/>
        </w:rPr>
        <w:t>]</w:t>
      </w:r>
      <w:r w:rsidR="00BD40D3">
        <w:rPr>
          <w:rFonts w:ascii="TH SarabunPSK" w:eastAsia="TH SarabunPSK" w:hAnsi="TH SarabunPSK" w:cs="TH SarabunPSK" w:hint="cs"/>
          <w:sz w:val="28"/>
          <w:szCs w:val="28"/>
          <w:cs/>
        </w:rPr>
        <w:t>,</w:t>
      </w:r>
      <w:r w:rsidR="001C2D51" w:rsidRPr="001C2D51">
        <w:rPr>
          <w:rFonts w:ascii="TH SarabunPSK" w:eastAsia="TH SarabunPSK" w:hAnsi="TH SarabunPSK" w:cs="TH SarabunPSK"/>
          <w:sz w:val="28"/>
          <w:szCs w:val="28"/>
        </w:rPr>
        <w:t xml:space="preserve"> [2</w:t>
      </w:r>
      <w:r w:rsidR="006611C2">
        <w:rPr>
          <w:rFonts w:ascii="TH SarabunPSK" w:eastAsia="TH SarabunPSK" w:hAnsi="TH SarabunPSK" w:cs="TH SarabunPSK"/>
          <w:sz w:val="28"/>
          <w:szCs w:val="28"/>
        </w:rPr>
        <w:t>9</w:t>
      </w:r>
      <w:r w:rsidR="001C2D51" w:rsidRPr="001C2D51">
        <w:rPr>
          <w:rFonts w:ascii="TH SarabunPSK" w:eastAsia="TH SarabunPSK" w:hAnsi="TH SarabunPSK" w:cs="TH SarabunPSK"/>
          <w:sz w:val="28"/>
          <w:szCs w:val="28"/>
        </w:rPr>
        <w:t xml:space="preserve">] </w:t>
      </w:r>
      <w:r w:rsidR="001C2D51" w:rsidRPr="001C2D51">
        <w:rPr>
          <w:rFonts w:ascii="TH SarabunPSK" w:eastAsia="TH SarabunPSK" w:hAnsi="TH SarabunPSK" w:cs="TH SarabunPSK"/>
          <w:sz w:val="28"/>
          <w:szCs w:val="28"/>
          <w:cs/>
          <w:lang w:val="en-US"/>
        </w:rPr>
        <w:t>มีความสามารถในการ</w:t>
      </w:r>
      <w:r w:rsidR="00871B39" w:rsidRPr="00871B39">
        <w:rPr>
          <w:rFonts w:ascii="TH SarabunPSK" w:eastAsia="TH SarabunPSK" w:hAnsi="TH SarabunPSK" w:cs="TH SarabunPSK"/>
          <w:sz w:val="28"/>
          <w:szCs w:val="28"/>
          <w:cs/>
          <w:lang w:val="en-US"/>
        </w:rPr>
        <w:t>เรียนรู้ความสัมพันธ์ที่ซับซ้อนและปรับตัว</w:t>
      </w:r>
      <w:r w:rsidR="001C2D51" w:rsidRPr="001C2D51">
        <w:rPr>
          <w:rFonts w:ascii="TH SarabunPSK" w:eastAsia="TH SarabunPSK" w:hAnsi="TH SarabunPSK" w:cs="TH SarabunPSK"/>
          <w:sz w:val="28"/>
          <w:szCs w:val="28"/>
          <w:cs/>
          <w:lang w:val="en-US"/>
        </w:rPr>
        <w:t>ได้</w:t>
      </w:r>
      <w:r w:rsidR="00871B39" w:rsidRPr="00871B39">
        <w:rPr>
          <w:rFonts w:ascii="TH SarabunPSK" w:eastAsia="TH SarabunPSK" w:hAnsi="TH SarabunPSK" w:cs="TH SarabunPSK"/>
          <w:sz w:val="28"/>
          <w:szCs w:val="28"/>
          <w:cs/>
          <w:lang w:val="en-US"/>
        </w:rPr>
        <w:t>ตามความผันผวนของราคาทองคำ</w:t>
      </w:r>
      <w:r w:rsidR="00644545" w:rsidRPr="001C2D51">
        <w:rPr>
          <w:rFonts w:ascii="TH SarabunPSK" w:eastAsia="TH SarabunPSK" w:hAnsi="TH SarabunPSK" w:cs="TH SarabunPSK" w:hint="cs"/>
          <w:sz w:val="28"/>
          <w:szCs w:val="28"/>
          <w:cs/>
          <w:lang w:val="en-US"/>
        </w:rPr>
        <w:t xml:space="preserve"> </w:t>
      </w:r>
      <w:r w:rsidR="00871B39" w:rsidRPr="00871B39">
        <w:rPr>
          <w:rFonts w:ascii="TH SarabunPSK" w:eastAsia="TH SarabunPSK" w:hAnsi="TH SarabunPSK" w:cs="TH SarabunPSK"/>
          <w:sz w:val="28"/>
          <w:szCs w:val="28"/>
          <w:cs/>
          <w:lang w:val="en-US"/>
        </w:rPr>
        <w:t>งานวิจัยก่อนหน้า</w:t>
      </w:r>
      <w:r w:rsidR="001C2D51" w:rsidRPr="001C2D51">
        <w:rPr>
          <w:rFonts w:ascii="TH SarabunPSK" w:eastAsia="TH SarabunPSK" w:hAnsi="TH SarabunPSK" w:cs="TH SarabunPSK"/>
          <w:sz w:val="28"/>
          <w:szCs w:val="28"/>
          <w:cs/>
          <w:lang w:val="en-US"/>
        </w:rPr>
        <w:t>ชี้ให้เห็นอย่างชัดเจน</w:t>
      </w:r>
      <w:r w:rsidR="00871B39" w:rsidRPr="00871B39">
        <w:rPr>
          <w:rFonts w:ascii="TH SarabunPSK" w:eastAsia="TH SarabunPSK" w:hAnsi="TH SarabunPSK" w:cs="TH SarabunPSK"/>
          <w:sz w:val="28"/>
          <w:szCs w:val="28"/>
          <w:cs/>
          <w:lang w:val="en-US"/>
        </w:rPr>
        <w:t>ว่า</w:t>
      </w:r>
      <w:r w:rsidR="001C2D51" w:rsidRPr="001C2D51">
        <w:rPr>
          <w:rFonts w:ascii="TH SarabunPSK" w:eastAsia="TH SarabunPSK" w:hAnsi="TH SarabunPSK" w:cs="TH SarabunPSK"/>
          <w:sz w:val="28"/>
          <w:szCs w:val="28"/>
          <w:cs/>
          <w:lang w:val="en-US"/>
        </w:rPr>
        <w:t xml:space="preserve"> แบบจำลอง </w:t>
      </w:r>
      <w:r w:rsidR="00E46D0E">
        <w:rPr>
          <w:rFonts w:ascii="TH SarabunPSK" w:eastAsia="TH SarabunPSK" w:hAnsi="TH SarabunPSK" w:cs="TH SarabunPSK" w:hint="cs"/>
          <w:sz w:val="28"/>
          <w:szCs w:val="28"/>
          <w:cs/>
        </w:rPr>
        <w:t>เทคนิคการเรียนรู้ของเครื่อง</w:t>
      </w:r>
      <w:r w:rsidR="001C2D51" w:rsidRPr="001C2D51">
        <w:rPr>
          <w:rFonts w:ascii="TH SarabunPSK" w:eastAsia="TH SarabunPSK" w:hAnsi="TH SarabunPSK" w:cs="TH SarabunPSK"/>
          <w:sz w:val="28"/>
          <w:szCs w:val="28"/>
        </w:rPr>
        <w:t xml:space="preserve"> </w:t>
      </w:r>
      <w:r w:rsidR="001C2D51" w:rsidRPr="001C2D51">
        <w:rPr>
          <w:rFonts w:ascii="TH SarabunPSK" w:eastAsia="TH SarabunPSK" w:hAnsi="TH SarabunPSK" w:cs="TH SarabunPSK"/>
          <w:sz w:val="28"/>
          <w:szCs w:val="28"/>
          <w:cs/>
          <w:lang w:val="en-US"/>
        </w:rPr>
        <w:t>มีความสามารถในการ</w:t>
      </w:r>
      <w:r w:rsidR="00D244B0" w:rsidRPr="00D244B0">
        <w:rPr>
          <w:rFonts w:ascii="TH SarabunPSK" w:eastAsia="TH SarabunPSK" w:hAnsi="TH SarabunPSK" w:cs="TH SarabunPSK"/>
          <w:sz w:val="28"/>
          <w:szCs w:val="28"/>
          <w:cs/>
          <w:lang w:val="en-US"/>
        </w:rPr>
        <w:t>พยากรณ์ราคาทองคำได้แม่นยำกว่าแบบจำลองเชิงสถิติแบบดั้งเดิม</w:t>
      </w:r>
      <w:r w:rsidR="001C2D51" w:rsidRPr="001C2D51">
        <w:rPr>
          <w:rFonts w:ascii="TH SarabunPSK" w:eastAsia="TH SarabunPSK" w:hAnsi="TH SarabunPSK" w:cs="TH SarabunPSK"/>
          <w:sz w:val="28"/>
          <w:szCs w:val="28"/>
        </w:rPr>
        <w:t xml:space="preserve"> [</w:t>
      </w:r>
      <w:r w:rsidR="006611C2">
        <w:rPr>
          <w:rFonts w:ascii="TH SarabunPSK" w:eastAsia="TH SarabunPSK" w:hAnsi="TH SarabunPSK" w:cs="TH SarabunPSK"/>
          <w:sz w:val="28"/>
          <w:szCs w:val="28"/>
        </w:rPr>
        <w:t>2</w:t>
      </w:r>
      <w:r w:rsidR="001C2D51" w:rsidRPr="001C2D51">
        <w:rPr>
          <w:rFonts w:ascii="TH SarabunPSK" w:eastAsia="TH SarabunPSK" w:hAnsi="TH SarabunPSK" w:cs="TH SarabunPSK"/>
          <w:sz w:val="28"/>
          <w:szCs w:val="28"/>
        </w:rPr>
        <w:t>]</w:t>
      </w:r>
      <w:r w:rsidR="00532E81">
        <w:rPr>
          <w:rFonts w:ascii="TH SarabunPSK" w:eastAsia="TH SarabunPSK" w:hAnsi="TH SarabunPSK" w:cs="TH SarabunPSK" w:hint="cs"/>
          <w:sz w:val="28"/>
          <w:szCs w:val="28"/>
          <w:cs/>
        </w:rPr>
        <w:t>,</w:t>
      </w:r>
      <w:r w:rsidR="00BD40D3">
        <w:rPr>
          <w:rFonts w:ascii="TH SarabunPSK" w:eastAsia="TH SarabunPSK" w:hAnsi="TH SarabunPSK" w:cs="TH SarabunPSK" w:hint="cs"/>
          <w:sz w:val="28"/>
          <w:szCs w:val="28"/>
          <w:cs/>
        </w:rPr>
        <w:t xml:space="preserve"> </w:t>
      </w:r>
      <w:r w:rsidR="001C2D51" w:rsidRPr="001C2D51">
        <w:rPr>
          <w:rFonts w:ascii="TH SarabunPSK" w:eastAsia="TH SarabunPSK" w:hAnsi="TH SarabunPSK" w:cs="TH SarabunPSK"/>
          <w:sz w:val="28"/>
          <w:szCs w:val="28"/>
        </w:rPr>
        <w:t>[</w:t>
      </w:r>
      <w:r w:rsidR="006611C2">
        <w:rPr>
          <w:rFonts w:ascii="TH SarabunPSK" w:eastAsia="TH SarabunPSK" w:hAnsi="TH SarabunPSK" w:cs="TH SarabunPSK"/>
          <w:sz w:val="28"/>
          <w:szCs w:val="28"/>
        </w:rPr>
        <w:t>7</w:t>
      </w:r>
      <w:r w:rsidR="001C2D51" w:rsidRPr="001C2D51">
        <w:rPr>
          <w:rFonts w:ascii="TH SarabunPSK" w:eastAsia="TH SarabunPSK" w:hAnsi="TH SarabunPSK" w:cs="TH SarabunPSK"/>
          <w:sz w:val="28"/>
          <w:szCs w:val="28"/>
        </w:rPr>
        <w:t>]</w:t>
      </w:r>
      <w:r w:rsidR="00532E81">
        <w:rPr>
          <w:rFonts w:ascii="TH SarabunPSK" w:eastAsia="TH SarabunPSK" w:hAnsi="TH SarabunPSK" w:cs="TH SarabunPSK" w:hint="cs"/>
          <w:sz w:val="28"/>
          <w:szCs w:val="28"/>
          <w:cs/>
        </w:rPr>
        <w:t>,</w:t>
      </w:r>
      <w:r w:rsidR="00BD40D3">
        <w:rPr>
          <w:rFonts w:ascii="TH SarabunPSK" w:eastAsia="TH SarabunPSK" w:hAnsi="TH SarabunPSK" w:cs="TH SarabunPSK" w:hint="cs"/>
          <w:sz w:val="28"/>
          <w:szCs w:val="28"/>
          <w:cs/>
        </w:rPr>
        <w:t xml:space="preserve"> </w:t>
      </w:r>
      <w:r w:rsidR="001C2D51" w:rsidRPr="001C2D51">
        <w:rPr>
          <w:rFonts w:ascii="TH SarabunPSK" w:eastAsia="TH SarabunPSK" w:hAnsi="TH SarabunPSK" w:cs="TH SarabunPSK"/>
          <w:sz w:val="28"/>
          <w:szCs w:val="28"/>
        </w:rPr>
        <w:t>[</w:t>
      </w:r>
      <w:r w:rsidR="006611C2">
        <w:rPr>
          <w:rFonts w:ascii="TH SarabunPSK" w:eastAsia="TH SarabunPSK" w:hAnsi="TH SarabunPSK" w:cs="TH SarabunPSK"/>
          <w:sz w:val="28"/>
          <w:szCs w:val="28"/>
        </w:rPr>
        <w:t>10</w:t>
      </w:r>
      <w:r w:rsidR="001C2D51" w:rsidRPr="001C2D51">
        <w:rPr>
          <w:rFonts w:ascii="TH SarabunPSK" w:eastAsia="TH SarabunPSK" w:hAnsi="TH SarabunPSK" w:cs="TH SarabunPSK"/>
          <w:sz w:val="28"/>
          <w:szCs w:val="28"/>
        </w:rPr>
        <w:t>]</w:t>
      </w:r>
    </w:p>
    <w:p w14:paraId="12DF45A6" w14:textId="77777777" w:rsidR="00EE4F0A" w:rsidRPr="001C2D51" w:rsidRDefault="00EE4F0A" w:rsidP="00F831EB">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p>
    <w:p w14:paraId="1215F841" w14:textId="2326225C" w:rsidR="004A039F" w:rsidRPr="00077E6E" w:rsidRDefault="00077E6E" w:rsidP="00F831EB">
      <w:pPr>
        <w:tabs>
          <w:tab w:val="left" w:pos="284"/>
          <w:tab w:val="left" w:pos="567"/>
          <w:tab w:val="left" w:pos="851"/>
          <w:tab w:val="left" w:pos="1134"/>
          <w:tab w:val="left" w:pos="1418"/>
        </w:tabs>
        <w:jc w:val="thaiDistribute"/>
        <w:rPr>
          <w:rFonts w:ascii="TH SarabunPSK" w:eastAsia="TH SarabunPSK" w:hAnsi="TH SarabunPSK" w:cs="TH SarabunPSK"/>
          <w:b/>
          <w:bCs/>
          <w:i/>
          <w:iCs/>
          <w:sz w:val="28"/>
          <w:szCs w:val="28"/>
          <w:lang w:val="en-US"/>
        </w:rPr>
      </w:pPr>
      <w:r w:rsidRPr="00077E6E">
        <w:rPr>
          <w:rFonts w:ascii="TH SarabunPSK" w:eastAsia="TH SarabunPSK" w:hAnsi="TH SarabunPSK" w:cs="TH SarabunPSK"/>
          <w:b/>
          <w:bCs/>
          <w:i/>
          <w:iCs/>
          <w:sz w:val="28"/>
          <w:szCs w:val="28"/>
          <w:lang w:val="en-US"/>
        </w:rPr>
        <w:t>3.</w:t>
      </w:r>
      <w:r w:rsidR="00352F32" w:rsidRPr="00077E6E">
        <w:rPr>
          <w:rFonts w:ascii="TH SarabunPSK" w:eastAsia="TH SarabunPSK" w:hAnsi="TH SarabunPSK" w:cs="TH SarabunPSK"/>
          <w:b/>
          <w:bCs/>
          <w:i/>
          <w:iCs/>
          <w:sz w:val="28"/>
          <w:szCs w:val="28"/>
          <w:lang w:val="en-US"/>
        </w:rPr>
        <w:t>2</w:t>
      </w:r>
      <w:r w:rsidR="004A039F" w:rsidRPr="00077E6E">
        <w:rPr>
          <w:rFonts w:ascii="TH SarabunPSK" w:eastAsia="TH SarabunPSK" w:hAnsi="TH SarabunPSK" w:cs="TH SarabunPSK" w:hint="cs"/>
          <w:b/>
          <w:bCs/>
          <w:i/>
          <w:iCs/>
          <w:sz w:val="28"/>
          <w:szCs w:val="28"/>
          <w:lang w:val="en-US"/>
        </w:rPr>
        <w:t xml:space="preserve">. </w:t>
      </w:r>
      <w:r w:rsidR="004A039F" w:rsidRPr="00077E6E">
        <w:rPr>
          <w:rFonts w:ascii="TH SarabunPSK" w:eastAsia="TH SarabunPSK" w:hAnsi="TH SarabunPSK" w:cs="TH SarabunPSK" w:hint="cs"/>
          <w:b/>
          <w:bCs/>
          <w:i/>
          <w:iCs/>
          <w:sz w:val="28"/>
          <w:szCs w:val="28"/>
          <w:cs/>
          <w:lang w:val="en-US"/>
        </w:rPr>
        <w:t>งานวิจัยที่เกี่ยวข้อง</w:t>
      </w:r>
    </w:p>
    <w:p w14:paraId="332ECEED" w14:textId="0B65ACDB" w:rsidR="000E7878" w:rsidRDefault="00EE4F0A" w:rsidP="00F831EB">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lang w:val="en-US"/>
        </w:rPr>
        <w:tab/>
      </w:r>
      <w:r w:rsidR="00C57146" w:rsidRPr="00C57146">
        <w:rPr>
          <w:rFonts w:ascii="TH SarabunPSK" w:eastAsia="TH SarabunPSK" w:hAnsi="TH SarabunPSK" w:cs="TH SarabunPSK"/>
          <w:sz w:val="28"/>
          <w:szCs w:val="28"/>
          <w:cs/>
          <w:lang w:val="en-US"/>
        </w:rPr>
        <w:t xml:space="preserve">ตั้งแต่ปี </w:t>
      </w:r>
      <w:r w:rsidR="00E92264" w:rsidRPr="00E92264">
        <w:rPr>
          <w:rFonts w:ascii="TH SarabunPSK" w:eastAsia="TH SarabunPSK" w:hAnsi="TH SarabunPSK" w:cs="TH SarabunPSK"/>
          <w:sz w:val="28"/>
          <w:szCs w:val="28"/>
          <w:cs/>
          <w:lang w:val="en-US"/>
        </w:rPr>
        <w:t xml:space="preserve">ค.ศ. </w:t>
      </w:r>
      <w:r w:rsidR="00E92264" w:rsidRPr="00E92264">
        <w:rPr>
          <w:rFonts w:ascii="TH SarabunPSK" w:eastAsia="TH SarabunPSK" w:hAnsi="TH SarabunPSK" w:cs="TH SarabunPSK"/>
          <w:sz w:val="28"/>
          <w:szCs w:val="28"/>
        </w:rPr>
        <w:t xml:space="preserve">2020 </w:t>
      </w:r>
      <w:r w:rsidR="00E92264" w:rsidRPr="00E92264">
        <w:rPr>
          <w:rFonts w:ascii="TH SarabunPSK" w:eastAsia="TH SarabunPSK" w:hAnsi="TH SarabunPSK" w:cs="TH SarabunPSK"/>
          <w:sz w:val="28"/>
          <w:szCs w:val="28"/>
          <w:cs/>
          <w:lang w:val="en-US"/>
        </w:rPr>
        <w:t>เป็นต้นมา</w:t>
      </w:r>
      <w:r w:rsidR="00C57146" w:rsidRPr="00C57146">
        <w:rPr>
          <w:rFonts w:ascii="TH SarabunPSK" w:eastAsia="TH SarabunPSK" w:hAnsi="TH SarabunPSK" w:cs="TH SarabunPSK"/>
          <w:sz w:val="28"/>
          <w:szCs w:val="28"/>
          <w:cs/>
          <w:lang w:val="en-US"/>
        </w:rPr>
        <w:t xml:space="preserve"> งานวิจัยเกี่ยวกับการพยากรณ์ราคาทองคำเริ่มให้ความสนใจกับการใช้เทคนิค </w:t>
      </w:r>
      <w:r w:rsidR="00E92264" w:rsidRPr="00E92264">
        <w:rPr>
          <w:rFonts w:ascii="TH SarabunPSK" w:eastAsia="TH SarabunPSK" w:hAnsi="TH SarabunPSK" w:cs="TH SarabunPSK"/>
          <w:sz w:val="28"/>
          <w:szCs w:val="28"/>
          <w:cs/>
          <w:lang w:val="en-US"/>
        </w:rPr>
        <w:t>การเรียนรู้ของเครื่อง</w:t>
      </w:r>
      <w:r w:rsidR="00C57146" w:rsidRPr="00C57146">
        <w:rPr>
          <w:rFonts w:ascii="TH SarabunPSK" w:eastAsia="TH SarabunPSK" w:hAnsi="TH SarabunPSK" w:cs="TH SarabunPSK"/>
          <w:sz w:val="28"/>
          <w:szCs w:val="28"/>
          <w:cs/>
          <w:lang w:val="en-US"/>
        </w:rPr>
        <w:t xml:space="preserve">และ </w:t>
      </w:r>
      <w:r w:rsidR="00E92264" w:rsidRPr="00E92264">
        <w:rPr>
          <w:rFonts w:ascii="TH SarabunPSK" w:eastAsia="TH SarabunPSK" w:hAnsi="TH SarabunPSK" w:cs="TH SarabunPSK"/>
          <w:sz w:val="28"/>
          <w:szCs w:val="28"/>
          <w:cs/>
          <w:lang w:val="en-US"/>
        </w:rPr>
        <w:t>การเรียนรู้เชิงลึก (</w:t>
      </w:r>
      <w:r w:rsidR="00C57146" w:rsidRPr="00E92264">
        <w:rPr>
          <w:rFonts w:ascii="TH SarabunPSK" w:eastAsia="TH SarabunPSK" w:hAnsi="TH SarabunPSK" w:cs="TH SarabunPSK"/>
          <w:sz w:val="28"/>
          <w:szCs w:val="28"/>
        </w:rPr>
        <w:t>Deep Learning</w:t>
      </w:r>
      <w:r w:rsidR="00E92264" w:rsidRPr="00E92264">
        <w:rPr>
          <w:rFonts w:ascii="TH SarabunPSK" w:eastAsia="TH SarabunPSK" w:hAnsi="TH SarabunPSK" w:cs="TH SarabunPSK"/>
          <w:sz w:val="28"/>
          <w:szCs w:val="28"/>
        </w:rPr>
        <w:t>)</w:t>
      </w:r>
      <w:r w:rsidR="00C57146" w:rsidRPr="00E92264">
        <w:rPr>
          <w:rFonts w:ascii="TH SarabunPSK" w:eastAsia="TH SarabunPSK" w:hAnsi="TH SarabunPSK" w:cs="TH SarabunPSK"/>
          <w:sz w:val="28"/>
          <w:szCs w:val="28"/>
        </w:rPr>
        <w:t xml:space="preserve"> </w:t>
      </w:r>
      <w:r w:rsidR="00C57146" w:rsidRPr="00C57146">
        <w:rPr>
          <w:rFonts w:ascii="TH SarabunPSK" w:eastAsia="TH SarabunPSK" w:hAnsi="TH SarabunPSK" w:cs="TH SarabunPSK"/>
          <w:sz w:val="28"/>
          <w:szCs w:val="28"/>
          <w:cs/>
          <w:lang w:val="en-US"/>
        </w:rPr>
        <w:t>มากขึ้น เพราะสามารถจับแนวโน้ม</w:t>
      </w:r>
      <w:r w:rsidR="00E92264" w:rsidRPr="00E92264">
        <w:rPr>
          <w:rFonts w:ascii="TH SarabunPSK" w:eastAsia="TH SarabunPSK" w:hAnsi="TH SarabunPSK" w:cs="TH SarabunPSK"/>
          <w:sz w:val="28"/>
          <w:szCs w:val="28"/>
          <w:cs/>
          <w:lang w:val="en-US"/>
        </w:rPr>
        <w:t xml:space="preserve"> (</w:t>
      </w:r>
      <w:r w:rsidR="00E92264" w:rsidRPr="00E92264">
        <w:rPr>
          <w:rFonts w:ascii="TH SarabunPSK" w:eastAsia="TH SarabunPSK" w:hAnsi="TH SarabunPSK" w:cs="TH SarabunPSK"/>
          <w:sz w:val="28"/>
          <w:szCs w:val="28"/>
        </w:rPr>
        <w:t xml:space="preserve">Trend) </w:t>
      </w:r>
      <w:r w:rsidR="00C57146" w:rsidRPr="00C57146">
        <w:rPr>
          <w:rFonts w:ascii="TH SarabunPSK" w:eastAsia="TH SarabunPSK" w:hAnsi="TH SarabunPSK" w:cs="TH SarabunPSK"/>
          <w:sz w:val="28"/>
          <w:szCs w:val="28"/>
          <w:cs/>
          <w:lang w:val="en-US"/>
        </w:rPr>
        <w:t>และทำนายราคาทองคำได้แม่นยำกว่าการใช้</w:t>
      </w:r>
      <w:r w:rsidR="00E92264" w:rsidRPr="00E92264">
        <w:rPr>
          <w:rFonts w:ascii="TH SarabunPSK" w:eastAsia="TH SarabunPSK" w:hAnsi="TH SarabunPSK" w:cs="TH SarabunPSK"/>
          <w:sz w:val="28"/>
          <w:szCs w:val="28"/>
          <w:cs/>
          <w:lang w:val="en-US"/>
        </w:rPr>
        <w:t>แบบจำลอง</w:t>
      </w:r>
      <w:r w:rsidR="00C57146" w:rsidRPr="00C57146">
        <w:rPr>
          <w:rFonts w:ascii="TH SarabunPSK" w:eastAsia="TH SarabunPSK" w:hAnsi="TH SarabunPSK" w:cs="TH SarabunPSK"/>
          <w:sz w:val="28"/>
          <w:szCs w:val="28"/>
          <w:cs/>
          <w:lang w:val="en-US"/>
        </w:rPr>
        <w:t>สถิติแบบเดิม</w:t>
      </w:r>
      <w:r w:rsidR="00C57146" w:rsidRPr="00E92264">
        <w:rPr>
          <w:rFonts w:ascii="TH SarabunPSK" w:eastAsia="TH SarabunPSK" w:hAnsi="TH SarabunPSK" w:cs="TH SarabunPSK"/>
          <w:sz w:val="28"/>
          <w:szCs w:val="28"/>
          <w:cs/>
        </w:rPr>
        <w:t xml:space="preserve"> </w:t>
      </w:r>
      <w:r w:rsidR="00E92264" w:rsidRPr="00E92264">
        <w:rPr>
          <w:rFonts w:ascii="TH SarabunPSK" w:eastAsia="TH SarabunPSK" w:hAnsi="TH SarabunPSK" w:cs="TH SarabunPSK"/>
          <w:sz w:val="28"/>
          <w:szCs w:val="28"/>
        </w:rPr>
        <w:t>[</w:t>
      </w:r>
      <w:r w:rsidR="006611C2">
        <w:rPr>
          <w:rFonts w:ascii="TH SarabunPSK" w:eastAsia="TH SarabunPSK" w:hAnsi="TH SarabunPSK" w:cs="TH SarabunPSK"/>
          <w:sz w:val="28"/>
          <w:szCs w:val="28"/>
        </w:rPr>
        <w:t>2</w:t>
      </w:r>
      <w:r w:rsidR="00E92264" w:rsidRPr="00E92264">
        <w:rPr>
          <w:rFonts w:ascii="TH SarabunPSK" w:eastAsia="TH SarabunPSK" w:hAnsi="TH SarabunPSK" w:cs="TH SarabunPSK"/>
          <w:sz w:val="28"/>
          <w:szCs w:val="28"/>
        </w:rPr>
        <w:t>],</w:t>
      </w:r>
      <w:r w:rsidR="00BD40D3">
        <w:rPr>
          <w:rFonts w:ascii="TH SarabunPSK" w:eastAsia="TH SarabunPSK" w:hAnsi="TH SarabunPSK" w:cs="TH SarabunPSK" w:hint="cs"/>
          <w:sz w:val="28"/>
          <w:szCs w:val="28"/>
          <w:cs/>
        </w:rPr>
        <w:t xml:space="preserve"> </w:t>
      </w:r>
      <w:r w:rsidR="00E92264" w:rsidRPr="00E92264">
        <w:rPr>
          <w:rFonts w:ascii="TH SarabunPSK" w:eastAsia="TH SarabunPSK" w:hAnsi="TH SarabunPSK" w:cs="TH SarabunPSK"/>
          <w:sz w:val="28"/>
          <w:szCs w:val="28"/>
        </w:rPr>
        <w:t>[</w:t>
      </w:r>
      <w:r w:rsidR="006611C2">
        <w:rPr>
          <w:rFonts w:ascii="TH SarabunPSK" w:eastAsia="TH SarabunPSK" w:hAnsi="TH SarabunPSK" w:cs="TH SarabunPSK"/>
          <w:sz w:val="28"/>
          <w:szCs w:val="28"/>
        </w:rPr>
        <w:t>3</w:t>
      </w:r>
      <w:r w:rsidR="00E92264" w:rsidRPr="00E92264">
        <w:rPr>
          <w:rFonts w:ascii="TH SarabunPSK" w:eastAsia="TH SarabunPSK" w:hAnsi="TH SarabunPSK" w:cs="TH SarabunPSK"/>
          <w:sz w:val="28"/>
          <w:szCs w:val="28"/>
        </w:rPr>
        <w:t>],</w:t>
      </w:r>
      <w:r w:rsidR="00BD40D3">
        <w:rPr>
          <w:rFonts w:ascii="TH SarabunPSK" w:eastAsia="TH SarabunPSK" w:hAnsi="TH SarabunPSK" w:cs="TH SarabunPSK" w:hint="cs"/>
          <w:sz w:val="28"/>
          <w:szCs w:val="28"/>
          <w:cs/>
        </w:rPr>
        <w:t xml:space="preserve"> </w:t>
      </w:r>
      <w:r w:rsidR="00E92264" w:rsidRPr="00E92264">
        <w:rPr>
          <w:rFonts w:ascii="TH SarabunPSK" w:eastAsia="TH SarabunPSK" w:hAnsi="TH SarabunPSK" w:cs="TH SarabunPSK"/>
          <w:sz w:val="28"/>
          <w:szCs w:val="28"/>
        </w:rPr>
        <w:t>[</w:t>
      </w:r>
      <w:r w:rsidR="006611C2">
        <w:rPr>
          <w:rFonts w:ascii="TH SarabunPSK" w:eastAsia="TH SarabunPSK" w:hAnsi="TH SarabunPSK" w:cs="TH SarabunPSK"/>
          <w:sz w:val="28"/>
          <w:szCs w:val="28"/>
        </w:rPr>
        <w:t>6</w:t>
      </w:r>
      <w:r w:rsidR="00E92264" w:rsidRPr="00E92264">
        <w:rPr>
          <w:rFonts w:ascii="TH SarabunPSK" w:eastAsia="TH SarabunPSK" w:hAnsi="TH SarabunPSK" w:cs="TH SarabunPSK"/>
          <w:sz w:val="28"/>
          <w:szCs w:val="28"/>
        </w:rPr>
        <w:t>]</w:t>
      </w:r>
      <w:r w:rsidR="00C57146" w:rsidRPr="00E92264">
        <w:rPr>
          <w:rFonts w:ascii="TH SarabunPSK" w:eastAsia="TH SarabunPSK" w:hAnsi="TH SarabunPSK" w:cs="TH SarabunPSK"/>
          <w:sz w:val="28"/>
          <w:szCs w:val="28"/>
          <w:cs/>
        </w:rPr>
        <w:t xml:space="preserve"> </w:t>
      </w:r>
      <w:r w:rsidR="00C57146" w:rsidRPr="00C57146">
        <w:rPr>
          <w:rFonts w:ascii="TH SarabunPSK" w:eastAsia="TH SarabunPSK" w:hAnsi="TH SarabunPSK" w:cs="TH SarabunPSK"/>
          <w:sz w:val="28"/>
          <w:szCs w:val="28"/>
          <w:cs/>
          <w:lang w:val="en-US"/>
        </w:rPr>
        <w:t>ใช้</w:t>
      </w:r>
      <w:r w:rsidR="00220202" w:rsidRPr="00C57146">
        <w:rPr>
          <w:rFonts w:ascii="TH SarabunPSK" w:eastAsia="TH SarabunPSK" w:hAnsi="TH SarabunPSK" w:cs="TH SarabunPSK"/>
          <w:sz w:val="28"/>
          <w:szCs w:val="28"/>
          <w:cs/>
          <w:lang w:val="en-US"/>
        </w:rPr>
        <w:t xml:space="preserve">พบว่า </w:t>
      </w:r>
      <w:r w:rsidR="00D33C7B">
        <w:rPr>
          <w:rFonts w:ascii="TH SarabunPSK" w:eastAsia="TH SarabunPSK" w:hAnsi="TH SarabunPSK" w:cs="TH SarabunPSK" w:hint="cs"/>
          <w:sz w:val="28"/>
          <w:szCs w:val="28"/>
          <w:cs/>
          <w:lang w:val="en-US"/>
        </w:rPr>
        <w:t>เทคนิ</w:t>
      </w:r>
      <w:r w:rsidR="00567EBF">
        <w:rPr>
          <w:rFonts w:ascii="TH SarabunPSK" w:eastAsia="TH SarabunPSK" w:hAnsi="TH SarabunPSK" w:cs="TH SarabunPSK" w:hint="cs"/>
          <w:sz w:val="28"/>
          <w:szCs w:val="28"/>
          <w:cs/>
          <w:lang w:val="en-US"/>
        </w:rPr>
        <w:t>ค</w:t>
      </w:r>
      <w:r w:rsidR="00220202" w:rsidRPr="00BD4DD6">
        <w:rPr>
          <w:rFonts w:ascii="TH SarabunPSK" w:eastAsia="TH SarabunPSK" w:hAnsi="TH SarabunPSK" w:cs="TH SarabunPSK" w:hint="cs"/>
          <w:sz w:val="28"/>
          <w:szCs w:val="28"/>
          <w:cs/>
          <w:lang w:val="en-US"/>
        </w:rPr>
        <w:t>โครงข่ายประสาทเทียม (</w:t>
      </w:r>
      <w:r w:rsidR="00220202" w:rsidRPr="00BD4DD6">
        <w:rPr>
          <w:rFonts w:ascii="TH SarabunPSK" w:eastAsia="TH SarabunPSK" w:hAnsi="TH SarabunPSK" w:cs="TH SarabunPSK" w:hint="cs"/>
          <w:sz w:val="28"/>
          <w:szCs w:val="28"/>
          <w:lang w:val="en-US"/>
        </w:rPr>
        <w:t>Neural Network)</w:t>
      </w:r>
      <w:r w:rsidR="00E92264" w:rsidRPr="00E92264">
        <w:rPr>
          <w:rFonts w:ascii="TH SarabunPSK" w:eastAsia="TH SarabunPSK" w:hAnsi="TH SarabunPSK" w:cs="TH SarabunPSK"/>
          <w:sz w:val="28"/>
          <w:szCs w:val="28"/>
          <w:cs/>
          <w:lang w:val="en-US"/>
        </w:rPr>
        <w:t xml:space="preserve"> </w:t>
      </w:r>
      <w:r w:rsidR="00C57146" w:rsidRPr="00C57146">
        <w:rPr>
          <w:rFonts w:ascii="TH SarabunPSK" w:eastAsia="TH SarabunPSK" w:hAnsi="TH SarabunPSK" w:cs="TH SarabunPSK"/>
          <w:sz w:val="28"/>
          <w:szCs w:val="28"/>
          <w:cs/>
          <w:lang w:val="en-US"/>
        </w:rPr>
        <w:t xml:space="preserve">ในการทำนายราคาทองคำและเปรียบเทียบกับ </w:t>
      </w:r>
      <w:r w:rsidR="00567EBF">
        <w:rPr>
          <w:rFonts w:ascii="TH SarabunPSK" w:eastAsia="TH SarabunPSK" w:hAnsi="TH SarabunPSK" w:cs="TH SarabunPSK" w:hint="cs"/>
          <w:sz w:val="28"/>
          <w:szCs w:val="28"/>
          <w:cs/>
          <w:lang w:val="en-US"/>
        </w:rPr>
        <w:t>เทคนิค</w:t>
      </w:r>
      <w:r w:rsidR="00E92264" w:rsidRPr="00E92264">
        <w:rPr>
          <w:rFonts w:ascii="TH SarabunPSK" w:eastAsia="TH SarabunPSK" w:hAnsi="TH SarabunPSK" w:cs="TH SarabunPSK"/>
          <w:sz w:val="28"/>
          <w:szCs w:val="28"/>
          <w:cs/>
          <w:lang w:val="en-US"/>
        </w:rPr>
        <w:t xml:space="preserve">การถดถอยเชิงเส้น </w:t>
      </w:r>
      <w:r w:rsidR="0022352A">
        <w:rPr>
          <w:rFonts w:ascii="TH SarabunPSK" w:eastAsia="TH SarabunPSK" w:hAnsi="TH SarabunPSK" w:cs="TH SarabunPSK"/>
          <w:sz w:val="28"/>
          <w:szCs w:val="28"/>
          <w:lang w:val="en-US"/>
        </w:rPr>
        <w:t>(</w:t>
      </w:r>
      <w:r w:rsidR="0022352A" w:rsidRPr="0022352A">
        <w:rPr>
          <w:rFonts w:ascii="TH SarabunPSK" w:eastAsia="TH SarabunPSK" w:hAnsi="TH SarabunPSK" w:cs="TH SarabunPSK"/>
          <w:sz w:val="28"/>
          <w:szCs w:val="28"/>
          <w:lang w:val="en-US"/>
        </w:rPr>
        <w:t>Linear Regression</w:t>
      </w:r>
      <w:r w:rsidR="0022352A">
        <w:rPr>
          <w:rFonts w:ascii="TH SarabunPSK" w:eastAsia="TH SarabunPSK" w:hAnsi="TH SarabunPSK" w:cs="TH SarabunPSK"/>
          <w:sz w:val="28"/>
          <w:szCs w:val="28"/>
          <w:lang w:val="en-US"/>
        </w:rPr>
        <w:t>)</w:t>
      </w:r>
      <w:r w:rsidR="00E92264" w:rsidRPr="00E92264">
        <w:rPr>
          <w:rFonts w:ascii="TH SarabunPSK" w:eastAsia="TH SarabunPSK" w:hAnsi="TH SarabunPSK" w:cs="TH SarabunPSK"/>
          <w:sz w:val="28"/>
          <w:szCs w:val="28"/>
          <w:cs/>
          <w:lang w:val="en-US"/>
        </w:rPr>
        <w:t xml:space="preserve"> </w:t>
      </w:r>
      <w:r w:rsidR="00C57146" w:rsidRPr="00C57146">
        <w:rPr>
          <w:rFonts w:ascii="TH SarabunPSK" w:eastAsia="TH SarabunPSK" w:hAnsi="TH SarabunPSK" w:cs="TH SarabunPSK"/>
          <w:sz w:val="28"/>
          <w:szCs w:val="28"/>
          <w:cs/>
          <w:lang w:val="en-US"/>
        </w:rPr>
        <w:t xml:space="preserve">พบว่า </w:t>
      </w:r>
      <w:r w:rsidR="005E6C21">
        <w:rPr>
          <w:rFonts w:ascii="TH SarabunPSK" w:eastAsia="TH SarabunPSK" w:hAnsi="TH SarabunPSK" w:cs="TH SarabunPSK" w:hint="cs"/>
          <w:sz w:val="28"/>
          <w:szCs w:val="28"/>
          <w:cs/>
          <w:lang w:val="en-US"/>
        </w:rPr>
        <w:t>เทคนิค</w:t>
      </w:r>
      <w:r w:rsidR="00BD4DD6" w:rsidRPr="00BD4DD6">
        <w:rPr>
          <w:rFonts w:ascii="TH SarabunPSK" w:eastAsia="TH SarabunPSK" w:hAnsi="TH SarabunPSK" w:cs="TH SarabunPSK" w:hint="cs"/>
          <w:sz w:val="28"/>
          <w:szCs w:val="28"/>
          <w:cs/>
          <w:lang w:val="en-US"/>
        </w:rPr>
        <w:t>โครงข่ายประสาทเทียม (</w:t>
      </w:r>
      <w:r w:rsidR="00BD4DD6" w:rsidRPr="00BD4DD6">
        <w:rPr>
          <w:rFonts w:ascii="TH SarabunPSK" w:eastAsia="TH SarabunPSK" w:hAnsi="TH SarabunPSK" w:cs="TH SarabunPSK" w:hint="cs"/>
          <w:sz w:val="28"/>
          <w:szCs w:val="28"/>
          <w:lang w:val="en-US"/>
        </w:rPr>
        <w:t>Neural Network)</w:t>
      </w:r>
      <w:r w:rsidR="00C57146" w:rsidRPr="00BD4DD6">
        <w:rPr>
          <w:rFonts w:ascii="TH SarabunPSK" w:eastAsia="TH SarabunPSK" w:hAnsi="TH SarabunPSK" w:cs="TH SarabunPSK"/>
          <w:sz w:val="28"/>
          <w:szCs w:val="28"/>
          <w:cs/>
          <w:lang w:val="en-US"/>
        </w:rPr>
        <w:t xml:space="preserve"> </w:t>
      </w:r>
      <w:r w:rsidR="00C57146" w:rsidRPr="00C57146">
        <w:rPr>
          <w:rFonts w:ascii="TH SarabunPSK" w:eastAsia="TH SarabunPSK" w:hAnsi="TH SarabunPSK" w:cs="TH SarabunPSK"/>
          <w:sz w:val="28"/>
          <w:szCs w:val="28"/>
          <w:cs/>
          <w:lang w:val="en-US"/>
        </w:rPr>
        <w:t xml:space="preserve">สามารถพยากรณ์แนวโน้มราคาได้ดีกว่า ในทำนองเดียวกัน </w:t>
      </w:r>
      <w:r w:rsidR="00E92264" w:rsidRPr="00E92264">
        <w:rPr>
          <w:rFonts w:ascii="TH SarabunPSK" w:eastAsia="TH SarabunPSK" w:hAnsi="TH SarabunPSK" w:cs="TH SarabunPSK"/>
          <w:sz w:val="28"/>
          <w:szCs w:val="28"/>
          <w:cs/>
          <w:lang w:val="en-US"/>
        </w:rPr>
        <w:t>[</w:t>
      </w:r>
      <w:r w:rsidR="006611C2">
        <w:rPr>
          <w:rFonts w:ascii="TH SarabunPSK" w:eastAsia="TH SarabunPSK" w:hAnsi="TH SarabunPSK" w:cs="TH SarabunPSK" w:hint="cs"/>
          <w:sz w:val="28"/>
          <w:szCs w:val="28"/>
          <w:cs/>
        </w:rPr>
        <w:t>7</w:t>
      </w:r>
      <w:r w:rsidR="00061FB1">
        <w:rPr>
          <w:rFonts w:ascii="TH SarabunPSK" w:eastAsia="TH SarabunPSK" w:hAnsi="TH SarabunPSK" w:cs="TH SarabunPSK"/>
          <w:sz w:val="28"/>
          <w:szCs w:val="28"/>
        </w:rPr>
        <w:t>]</w:t>
      </w:r>
      <w:r w:rsidR="007C38C7">
        <w:rPr>
          <w:rFonts w:ascii="TH SarabunPSK" w:eastAsia="TH SarabunPSK" w:hAnsi="TH SarabunPSK" w:cs="TH SarabunPSK"/>
          <w:sz w:val="28"/>
          <w:szCs w:val="28"/>
        </w:rPr>
        <w:t>,</w:t>
      </w:r>
      <w:r w:rsidR="00BD40D3">
        <w:rPr>
          <w:rFonts w:ascii="TH SarabunPSK" w:eastAsia="TH SarabunPSK" w:hAnsi="TH SarabunPSK" w:cs="TH SarabunPSK" w:hint="cs"/>
          <w:sz w:val="28"/>
          <w:szCs w:val="28"/>
          <w:cs/>
        </w:rPr>
        <w:t xml:space="preserve"> </w:t>
      </w:r>
      <w:r w:rsidR="007C38C7">
        <w:rPr>
          <w:rFonts w:ascii="TH SarabunPSK" w:eastAsia="TH SarabunPSK" w:hAnsi="TH SarabunPSK" w:cs="TH SarabunPSK"/>
          <w:sz w:val="28"/>
          <w:szCs w:val="28"/>
        </w:rPr>
        <w:t>[</w:t>
      </w:r>
      <w:r w:rsidR="006611C2">
        <w:rPr>
          <w:rFonts w:ascii="TH SarabunPSK" w:eastAsia="TH SarabunPSK" w:hAnsi="TH SarabunPSK" w:cs="TH SarabunPSK" w:hint="cs"/>
          <w:sz w:val="28"/>
          <w:szCs w:val="28"/>
          <w:cs/>
        </w:rPr>
        <w:t>10</w:t>
      </w:r>
      <w:r w:rsidR="00E92264" w:rsidRPr="00E92264">
        <w:rPr>
          <w:rFonts w:ascii="TH SarabunPSK" w:eastAsia="TH SarabunPSK" w:hAnsi="TH SarabunPSK" w:cs="TH SarabunPSK"/>
          <w:sz w:val="28"/>
          <w:szCs w:val="28"/>
        </w:rPr>
        <w:t>]</w:t>
      </w:r>
      <w:r w:rsidR="00C57146" w:rsidRPr="00E92264">
        <w:rPr>
          <w:rFonts w:ascii="TH SarabunPSK" w:eastAsia="TH SarabunPSK" w:hAnsi="TH SarabunPSK" w:cs="TH SarabunPSK"/>
          <w:sz w:val="28"/>
          <w:szCs w:val="28"/>
          <w:cs/>
        </w:rPr>
        <w:t xml:space="preserve"> </w:t>
      </w:r>
      <w:r w:rsidR="00C57146" w:rsidRPr="00C57146">
        <w:rPr>
          <w:rFonts w:ascii="TH SarabunPSK" w:eastAsia="TH SarabunPSK" w:hAnsi="TH SarabunPSK" w:cs="TH SarabunPSK"/>
          <w:sz w:val="28"/>
          <w:szCs w:val="28"/>
          <w:cs/>
          <w:lang w:val="en-US"/>
        </w:rPr>
        <w:t xml:space="preserve">เปรียบเทียบโมเดล </w:t>
      </w:r>
      <w:r w:rsidR="00E92264" w:rsidRPr="00E92264">
        <w:rPr>
          <w:rFonts w:ascii="TH SarabunPSK" w:eastAsia="TH SarabunPSK" w:hAnsi="TH SarabunPSK" w:cs="TH SarabunPSK"/>
          <w:sz w:val="28"/>
          <w:szCs w:val="28"/>
          <w:cs/>
          <w:lang w:val="en-US"/>
        </w:rPr>
        <w:t>การเรียนรู้ของเครื่อง</w:t>
      </w:r>
      <w:r w:rsidR="00C57146" w:rsidRPr="00C57146">
        <w:rPr>
          <w:rFonts w:ascii="TH SarabunPSK" w:eastAsia="TH SarabunPSK" w:hAnsi="TH SarabunPSK" w:cs="TH SarabunPSK"/>
          <w:sz w:val="28"/>
          <w:szCs w:val="28"/>
          <w:lang w:val="en-US"/>
        </w:rPr>
        <w:t xml:space="preserve"> </w:t>
      </w:r>
      <w:r w:rsidR="00C57146" w:rsidRPr="00AA032C">
        <w:rPr>
          <w:rFonts w:ascii="TH SarabunPSK" w:eastAsia="TH SarabunPSK" w:hAnsi="TH SarabunPSK" w:cs="TH SarabunPSK"/>
          <w:sz w:val="28"/>
          <w:szCs w:val="28"/>
          <w:cs/>
          <w:lang w:val="en-US"/>
        </w:rPr>
        <w:t xml:space="preserve">หลายประเภท เช่น </w:t>
      </w:r>
      <w:r w:rsidR="00AA032C" w:rsidRPr="00AA032C">
        <w:rPr>
          <w:rFonts w:ascii="TH SarabunPSK" w:eastAsia="TH SarabunPSK" w:hAnsi="TH SarabunPSK" w:cs="TH SarabunPSK"/>
          <w:sz w:val="28"/>
          <w:szCs w:val="28"/>
          <w:cs/>
          <w:lang w:val="en-US"/>
        </w:rPr>
        <w:t>เครื่องจัดจำแนกแบบเวกเตอร์สนับสนุน</w:t>
      </w:r>
      <w:r w:rsidR="00AA032C" w:rsidRPr="00AA032C">
        <w:rPr>
          <w:rFonts w:ascii="TH SarabunPSK" w:eastAsia="TH SarabunPSK" w:hAnsi="TH SarabunPSK" w:cs="TH SarabunPSK" w:hint="cs"/>
          <w:sz w:val="28"/>
          <w:szCs w:val="28"/>
          <w:cs/>
          <w:lang w:val="en-US"/>
        </w:rPr>
        <w:t xml:space="preserve"> (</w:t>
      </w:r>
      <w:r w:rsidR="00C57146" w:rsidRPr="00AA032C">
        <w:rPr>
          <w:rFonts w:ascii="TH SarabunPSK" w:eastAsia="TH SarabunPSK" w:hAnsi="TH SarabunPSK" w:cs="TH SarabunPSK"/>
          <w:sz w:val="28"/>
          <w:szCs w:val="28"/>
        </w:rPr>
        <w:t>SVM</w:t>
      </w:r>
      <w:r w:rsidR="00AA032C" w:rsidRPr="00AA032C">
        <w:rPr>
          <w:rFonts w:ascii="TH SarabunPSK" w:eastAsia="TH SarabunPSK" w:hAnsi="TH SarabunPSK" w:cs="TH SarabunPSK" w:hint="cs"/>
          <w:sz w:val="28"/>
          <w:szCs w:val="28"/>
          <w:cs/>
        </w:rPr>
        <w:t>)</w:t>
      </w:r>
      <w:r w:rsidR="00E92264" w:rsidRPr="00AA032C">
        <w:rPr>
          <w:rFonts w:ascii="TH SarabunPSK" w:eastAsia="TH SarabunPSK" w:hAnsi="TH SarabunPSK" w:cs="TH SarabunPSK"/>
          <w:sz w:val="28"/>
          <w:szCs w:val="28"/>
        </w:rPr>
        <w:t>,</w:t>
      </w:r>
      <w:r w:rsidR="00C57146" w:rsidRPr="00AA032C">
        <w:rPr>
          <w:rFonts w:ascii="TH SarabunPSK" w:eastAsia="TH SarabunPSK" w:hAnsi="TH SarabunPSK" w:cs="TH SarabunPSK"/>
          <w:sz w:val="28"/>
          <w:szCs w:val="28"/>
        </w:rPr>
        <w:t xml:space="preserve"> </w:t>
      </w:r>
      <w:r w:rsidR="00BA25B9" w:rsidRPr="00A9687B">
        <w:rPr>
          <w:rFonts w:ascii="TH SarabunPSK" w:eastAsia="TH SarabunPSK" w:hAnsi="TH SarabunPSK" w:cs="TH SarabunPSK"/>
          <w:sz w:val="28"/>
          <w:szCs w:val="28"/>
          <w:cs/>
        </w:rPr>
        <w:t>หน่วยความจำระยะสั้นยาว</w:t>
      </w:r>
      <w:r w:rsidR="00C57146">
        <w:rPr>
          <w:rFonts w:ascii="TH SarabunPSK" w:eastAsia="TH SarabunPSK" w:hAnsi="TH SarabunPSK" w:cs="TH SarabunPSK"/>
          <w:sz w:val="28"/>
          <w:szCs w:val="28"/>
        </w:rPr>
        <w:t xml:space="preserve"> </w:t>
      </w:r>
      <w:r w:rsidR="00A9687B">
        <w:rPr>
          <w:rFonts w:ascii="TH SarabunPSK" w:eastAsia="TH SarabunPSK" w:hAnsi="TH SarabunPSK" w:cs="TH SarabunPSK" w:hint="cs"/>
          <w:sz w:val="28"/>
          <w:szCs w:val="28"/>
          <w:cs/>
        </w:rPr>
        <w:t>(</w:t>
      </w:r>
      <w:r w:rsidR="00A9687B">
        <w:rPr>
          <w:rFonts w:ascii="TH SarabunPSK" w:eastAsia="TH SarabunPSK" w:hAnsi="TH SarabunPSK" w:cs="TH SarabunPSK"/>
          <w:sz w:val="28"/>
          <w:szCs w:val="28"/>
          <w:lang w:val="en-US"/>
        </w:rPr>
        <w:t>LSTM</w:t>
      </w:r>
      <w:r w:rsidR="00A9687B">
        <w:rPr>
          <w:rFonts w:ascii="TH SarabunPSK" w:eastAsia="TH SarabunPSK" w:hAnsi="TH SarabunPSK" w:cs="TH SarabunPSK" w:hint="cs"/>
          <w:sz w:val="28"/>
          <w:szCs w:val="28"/>
          <w:cs/>
        </w:rPr>
        <w:t>)</w:t>
      </w:r>
      <w:r w:rsidR="00E92264" w:rsidRPr="005B3711">
        <w:rPr>
          <w:rFonts w:ascii="TH SarabunPSK" w:eastAsia="TH SarabunPSK" w:hAnsi="TH SarabunPSK" w:cs="TH SarabunPSK"/>
          <w:color w:val="C00000"/>
          <w:sz w:val="28"/>
          <w:szCs w:val="28"/>
        </w:rPr>
        <w:t xml:space="preserve"> </w:t>
      </w:r>
      <w:r w:rsidR="00C57146" w:rsidRPr="00AA254E">
        <w:rPr>
          <w:rFonts w:ascii="TH SarabunPSK" w:eastAsia="TH SarabunPSK" w:hAnsi="TH SarabunPSK" w:cs="TH SarabunPSK"/>
          <w:sz w:val="28"/>
          <w:szCs w:val="28"/>
          <w:cs/>
          <w:lang w:val="en-US"/>
        </w:rPr>
        <w:t>และ</w:t>
      </w:r>
      <w:r w:rsidR="00AA254E" w:rsidRPr="00AA254E">
        <w:rPr>
          <w:rFonts w:ascii="TH SarabunPSK" w:eastAsia="TH SarabunPSK" w:hAnsi="TH SarabunPSK" w:cs="TH SarabunPSK"/>
          <w:sz w:val="28"/>
          <w:szCs w:val="28"/>
          <w:cs/>
          <w:lang w:val="en-US"/>
        </w:rPr>
        <w:t>การถดถอยสัน</w:t>
      </w:r>
      <w:r w:rsidR="00AA254E" w:rsidRPr="00AA254E">
        <w:rPr>
          <w:rFonts w:ascii="TH SarabunPSK" w:eastAsia="TH SarabunPSK" w:hAnsi="TH SarabunPSK" w:cs="TH SarabunPSK"/>
          <w:sz w:val="28"/>
          <w:szCs w:val="28"/>
          <w:lang w:val="en-US"/>
        </w:rPr>
        <w:t xml:space="preserve"> (</w:t>
      </w:r>
      <w:r w:rsidR="00C57146" w:rsidRPr="00AA254E">
        <w:rPr>
          <w:rFonts w:ascii="TH SarabunPSK" w:eastAsia="TH SarabunPSK" w:hAnsi="TH SarabunPSK" w:cs="TH SarabunPSK"/>
          <w:sz w:val="28"/>
          <w:szCs w:val="28"/>
        </w:rPr>
        <w:t>Ridge Regression</w:t>
      </w:r>
      <w:r w:rsidR="00AA254E" w:rsidRPr="00AA254E">
        <w:rPr>
          <w:rFonts w:ascii="TH SarabunPSK" w:eastAsia="TH SarabunPSK" w:hAnsi="TH SarabunPSK" w:cs="TH SarabunPSK"/>
          <w:sz w:val="28"/>
          <w:szCs w:val="28"/>
        </w:rPr>
        <w:t>)</w:t>
      </w:r>
      <w:r w:rsidR="00C57146" w:rsidRPr="00E92264">
        <w:rPr>
          <w:rFonts w:ascii="TH SarabunPSK" w:eastAsia="TH SarabunPSK" w:hAnsi="TH SarabunPSK" w:cs="TH SarabunPSK"/>
          <w:sz w:val="28"/>
          <w:szCs w:val="28"/>
        </w:rPr>
        <w:t xml:space="preserve"> </w:t>
      </w:r>
      <w:r w:rsidR="00C57146" w:rsidRPr="00C57146">
        <w:rPr>
          <w:rFonts w:ascii="TH SarabunPSK" w:eastAsia="TH SarabunPSK" w:hAnsi="TH SarabunPSK" w:cs="TH SarabunPSK"/>
          <w:sz w:val="28"/>
          <w:szCs w:val="28"/>
          <w:cs/>
          <w:lang w:val="en-US"/>
        </w:rPr>
        <w:t xml:space="preserve">สำหรับการพยากรณ์ราคาทองคำ พบว่าโมเดล </w:t>
      </w:r>
      <w:r w:rsidR="00E92264" w:rsidRPr="00E92264">
        <w:rPr>
          <w:rFonts w:ascii="TH SarabunPSK" w:eastAsia="TH SarabunPSK" w:hAnsi="TH SarabunPSK" w:cs="TH SarabunPSK"/>
          <w:sz w:val="28"/>
          <w:szCs w:val="28"/>
          <w:cs/>
          <w:lang w:val="en-US"/>
        </w:rPr>
        <w:t>การเรียนรู้เชิงลึก (</w:t>
      </w:r>
      <w:r w:rsidR="00C57146" w:rsidRPr="00E92264">
        <w:rPr>
          <w:rFonts w:ascii="TH SarabunPSK" w:eastAsia="TH SarabunPSK" w:hAnsi="TH SarabunPSK" w:cs="TH SarabunPSK"/>
          <w:sz w:val="28"/>
          <w:szCs w:val="28"/>
        </w:rPr>
        <w:t>Deep Learning</w:t>
      </w:r>
      <w:r w:rsidR="00E92264" w:rsidRPr="00E92264">
        <w:rPr>
          <w:rFonts w:ascii="TH SarabunPSK" w:eastAsia="TH SarabunPSK" w:hAnsi="TH SarabunPSK" w:cs="TH SarabunPSK"/>
          <w:sz w:val="28"/>
          <w:szCs w:val="28"/>
        </w:rPr>
        <w:t>)</w:t>
      </w:r>
      <w:r w:rsidR="00C57146" w:rsidRPr="00E92264">
        <w:rPr>
          <w:rFonts w:ascii="TH SarabunPSK" w:eastAsia="TH SarabunPSK" w:hAnsi="TH SarabunPSK" w:cs="TH SarabunPSK"/>
          <w:sz w:val="28"/>
          <w:szCs w:val="28"/>
        </w:rPr>
        <w:t xml:space="preserve"> </w:t>
      </w:r>
      <w:r w:rsidR="00C57146" w:rsidRPr="00C57146">
        <w:rPr>
          <w:rFonts w:ascii="TH SarabunPSK" w:eastAsia="TH SarabunPSK" w:hAnsi="TH SarabunPSK" w:cs="TH SarabunPSK"/>
          <w:sz w:val="28"/>
          <w:szCs w:val="28"/>
          <w:cs/>
          <w:lang w:val="en-US"/>
        </w:rPr>
        <w:t>สามารถจับความไม่เชิงเส้น</w:t>
      </w:r>
      <w:r w:rsidR="00E92264" w:rsidRPr="00E92264">
        <w:rPr>
          <w:rFonts w:ascii="TH SarabunPSK" w:eastAsia="TH SarabunPSK" w:hAnsi="TH SarabunPSK" w:cs="TH SarabunPSK"/>
          <w:sz w:val="28"/>
          <w:szCs w:val="28"/>
          <w:cs/>
          <w:lang w:val="en-US"/>
        </w:rPr>
        <w:t xml:space="preserve"> </w:t>
      </w:r>
      <w:r w:rsidR="00C57146" w:rsidRPr="00C57146">
        <w:rPr>
          <w:rFonts w:ascii="TH SarabunPSK" w:eastAsia="TH SarabunPSK" w:hAnsi="TH SarabunPSK" w:cs="TH SarabunPSK"/>
          <w:sz w:val="28"/>
          <w:szCs w:val="28"/>
          <w:cs/>
          <w:lang w:val="en-US"/>
        </w:rPr>
        <w:t xml:space="preserve">และแนวโน้มราคาได้ดีกว่าโมเดลสถิติ </w:t>
      </w:r>
      <w:r w:rsidR="00E92264" w:rsidRPr="00E92264">
        <w:rPr>
          <w:rFonts w:ascii="TH SarabunPSK" w:eastAsia="TH SarabunPSK" w:hAnsi="TH SarabunPSK" w:cs="TH SarabunPSK"/>
          <w:sz w:val="28"/>
          <w:szCs w:val="28"/>
          <w:cs/>
          <w:lang w:val="en-US"/>
        </w:rPr>
        <w:t>[</w:t>
      </w:r>
      <w:r w:rsidR="006611C2">
        <w:rPr>
          <w:rFonts w:ascii="TH SarabunPSK" w:eastAsia="TH SarabunPSK" w:hAnsi="TH SarabunPSK" w:cs="TH SarabunPSK" w:hint="cs"/>
          <w:sz w:val="28"/>
          <w:szCs w:val="28"/>
          <w:cs/>
        </w:rPr>
        <w:t>8</w:t>
      </w:r>
      <w:r w:rsidR="00E92264" w:rsidRPr="00E92264">
        <w:rPr>
          <w:rFonts w:ascii="TH SarabunPSK" w:eastAsia="TH SarabunPSK" w:hAnsi="TH SarabunPSK" w:cs="TH SarabunPSK"/>
          <w:sz w:val="28"/>
          <w:szCs w:val="28"/>
        </w:rPr>
        <w:t>]</w:t>
      </w:r>
      <w:r w:rsidR="00C57146" w:rsidRPr="00E92264">
        <w:rPr>
          <w:rFonts w:ascii="TH SarabunPSK" w:eastAsia="TH SarabunPSK" w:hAnsi="TH SarabunPSK" w:cs="TH SarabunPSK"/>
          <w:sz w:val="28"/>
          <w:szCs w:val="28"/>
        </w:rPr>
        <w:t xml:space="preserve"> </w:t>
      </w:r>
      <w:r w:rsidR="00C57146" w:rsidRPr="00C57146">
        <w:rPr>
          <w:rFonts w:ascii="TH SarabunPSK" w:eastAsia="TH SarabunPSK" w:hAnsi="TH SarabunPSK" w:cs="TH SarabunPSK"/>
          <w:sz w:val="28"/>
          <w:szCs w:val="28"/>
          <w:cs/>
          <w:lang w:val="en-US"/>
        </w:rPr>
        <w:t xml:space="preserve">ใช้ </w:t>
      </w:r>
      <w:r w:rsidR="002669EB">
        <w:rPr>
          <w:rFonts w:ascii="TH SarabunPSK" w:eastAsia="TH SarabunPSK" w:hAnsi="TH SarabunPSK" w:cs="TH SarabunPSK" w:hint="cs"/>
          <w:sz w:val="28"/>
          <w:szCs w:val="28"/>
          <w:cs/>
          <w:lang w:val="en-US"/>
        </w:rPr>
        <w:t>เทคนิค</w:t>
      </w:r>
      <w:r w:rsidR="00BD4DD6" w:rsidRPr="00BD4DD6">
        <w:rPr>
          <w:rFonts w:ascii="TH SarabunPSK" w:eastAsia="TH SarabunPSK" w:hAnsi="TH SarabunPSK" w:cs="TH SarabunPSK" w:hint="cs"/>
          <w:sz w:val="28"/>
          <w:szCs w:val="28"/>
          <w:cs/>
          <w:lang w:val="en-US"/>
        </w:rPr>
        <w:t>โครงข่ายประสาทเทียม (</w:t>
      </w:r>
      <w:r w:rsidR="00BD4DD6" w:rsidRPr="00BD4DD6">
        <w:rPr>
          <w:rFonts w:ascii="TH SarabunPSK" w:eastAsia="TH SarabunPSK" w:hAnsi="TH SarabunPSK" w:cs="TH SarabunPSK" w:hint="cs"/>
          <w:sz w:val="28"/>
          <w:szCs w:val="28"/>
          <w:lang w:val="en-US"/>
        </w:rPr>
        <w:t>Neural Network)</w:t>
      </w:r>
      <w:r w:rsidR="00C57146" w:rsidRPr="00C57146">
        <w:rPr>
          <w:rFonts w:ascii="TH SarabunPSK" w:eastAsia="TH SarabunPSK" w:hAnsi="TH SarabunPSK" w:cs="TH SarabunPSK"/>
          <w:sz w:val="28"/>
          <w:szCs w:val="28"/>
          <w:lang w:val="en-US"/>
        </w:rPr>
        <w:t xml:space="preserve"> </w:t>
      </w:r>
      <w:r w:rsidR="00C57146" w:rsidRPr="00C57146">
        <w:rPr>
          <w:rFonts w:ascii="TH SarabunPSK" w:eastAsia="TH SarabunPSK" w:hAnsi="TH SarabunPSK" w:cs="TH SarabunPSK"/>
          <w:sz w:val="28"/>
          <w:szCs w:val="28"/>
          <w:cs/>
          <w:lang w:val="en-US"/>
        </w:rPr>
        <w:t>สร้างโมเดลพยากรณ์ราคาทองคำก็ช่วยลดความคลาดเคลื่อน</w:t>
      </w:r>
      <w:r w:rsidR="00E92264" w:rsidRPr="00E92264">
        <w:rPr>
          <w:rFonts w:ascii="TH SarabunPSK" w:eastAsia="TH SarabunPSK" w:hAnsi="TH SarabunPSK" w:cs="TH SarabunPSK"/>
          <w:sz w:val="28"/>
          <w:szCs w:val="28"/>
          <w:cs/>
          <w:lang w:val="en-US"/>
        </w:rPr>
        <w:t xml:space="preserve"> (</w:t>
      </w:r>
      <w:r w:rsidR="00E92264" w:rsidRPr="00E92264">
        <w:rPr>
          <w:rFonts w:ascii="TH SarabunPSK" w:eastAsia="TH SarabunPSK" w:hAnsi="TH SarabunPSK" w:cs="TH SarabunPSK"/>
          <w:sz w:val="28"/>
          <w:szCs w:val="28"/>
        </w:rPr>
        <w:t xml:space="preserve">Error) </w:t>
      </w:r>
      <w:r w:rsidR="00C57146" w:rsidRPr="00C57146">
        <w:rPr>
          <w:rFonts w:ascii="TH SarabunPSK" w:eastAsia="TH SarabunPSK" w:hAnsi="TH SarabunPSK" w:cs="TH SarabunPSK"/>
          <w:sz w:val="28"/>
          <w:szCs w:val="28"/>
          <w:cs/>
          <w:lang w:val="en-US"/>
        </w:rPr>
        <w:t>และให้ผลแม่นยำ</w:t>
      </w:r>
      <w:r w:rsidR="000E6EE4">
        <w:rPr>
          <w:rFonts w:ascii="TH SarabunPSK" w:eastAsia="TH SarabunPSK" w:hAnsi="TH SarabunPSK" w:cs="TH SarabunPSK" w:hint="cs"/>
          <w:sz w:val="28"/>
          <w:szCs w:val="28"/>
          <w:cs/>
          <w:lang w:val="en-US"/>
        </w:rPr>
        <w:t xml:space="preserve"> </w:t>
      </w:r>
      <w:r w:rsidR="00C57146" w:rsidRPr="00C57146">
        <w:rPr>
          <w:rFonts w:ascii="TH SarabunPSK" w:eastAsia="TH SarabunPSK" w:hAnsi="TH SarabunPSK" w:cs="TH SarabunPSK"/>
          <w:sz w:val="28"/>
          <w:szCs w:val="28"/>
          <w:cs/>
          <w:lang w:val="en-US"/>
        </w:rPr>
        <w:t>งานวิจัยอื่น ๆ ยังเน้นไปที่ปัจจัยเศรษฐกิจและความไม่แน่นอนของตลาด เช่น</w:t>
      </w:r>
      <w:r w:rsidR="00C57146" w:rsidRPr="00E92264">
        <w:rPr>
          <w:rFonts w:ascii="TH SarabunPSK" w:eastAsia="TH SarabunPSK" w:hAnsi="TH SarabunPSK" w:cs="TH SarabunPSK"/>
          <w:sz w:val="28"/>
          <w:szCs w:val="28"/>
          <w:cs/>
        </w:rPr>
        <w:t xml:space="preserve"> </w:t>
      </w:r>
      <w:r w:rsidR="00C57146" w:rsidRPr="00C57146">
        <w:rPr>
          <w:rFonts w:ascii="TH SarabunPSK" w:eastAsia="TH SarabunPSK" w:hAnsi="TH SarabunPSK" w:cs="TH SarabunPSK"/>
          <w:sz w:val="28"/>
          <w:szCs w:val="28"/>
          <w:cs/>
          <w:lang w:val="en-US"/>
        </w:rPr>
        <w:t>พบว่าทองคำทำหน้าที่เป็นสินทรัพย์ปลอดภัย</w:t>
      </w:r>
      <w:r w:rsidR="00E92264" w:rsidRPr="00E92264">
        <w:rPr>
          <w:rFonts w:ascii="TH SarabunPSK" w:eastAsia="TH SarabunPSK" w:hAnsi="TH SarabunPSK" w:cs="TH SarabunPSK"/>
          <w:sz w:val="28"/>
          <w:szCs w:val="28"/>
          <w:cs/>
          <w:lang w:val="en-US"/>
        </w:rPr>
        <w:t xml:space="preserve"> (</w:t>
      </w:r>
      <w:r w:rsidR="00E92264" w:rsidRPr="00E92264">
        <w:rPr>
          <w:rFonts w:ascii="TH SarabunPSK" w:eastAsia="TH SarabunPSK" w:hAnsi="TH SarabunPSK" w:cs="TH SarabunPSK"/>
          <w:sz w:val="28"/>
          <w:szCs w:val="28"/>
        </w:rPr>
        <w:t xml:space="preserve">Safe-Haven Asset) </w:t>
      </w:r>
      <w:r w:rsidR="00C57146" w:rsidRPr="00C57146">
        <w:rPr>
          <w:rFonts w:ascii="TH SarabunPSK" w:eastAsia="TH SarabunPSK" w:hAnsi="TH SarabunPSK" w:cs="TH SarabunPSK"/>
          <w:sz w:val="28"/>
          <w:szCs w:val="28"/>
          <w:cs/>
          <w:lang w:val="en-US"/>
        </w:rPr>
        <w:t xml:space="preserve">ในช่วงวิกฤตเศรษฐกิจและความเสี่ยงภูมิรัฐศาสตร์ </w:t>
      </w:r>
      <w:r w:rsidR="00E92264" w:rsidRPr="00E92264">
        <w:rPr>
          <w:rFonts w:ascii="TH SarabunPSK" w:eastAsia="TH SarabunPSK" w:hAnsi="TH SarabunPSK" w:cs="TH SarabunPSK"/>
          <w:sz w:val="28"/>
          <w:szCs w:val="28"/>
          <w:cs/>
          <w:lang w:val="en-US"/>
        </w:rPr>
        <w:t>[</w:t>
      </w:r>
      <w:r w:rsidR="00E92264" w:rsidRPr="00E92264">
        <w:rPr>
          <w:rFonts w:ascii="TH SarabunPSK" w:eastAsia="TH SarabunPSK" w:hAnsi="TH SarabunPSK" w:cs="TH SarabunPSK"/>
          <w:sz w:val="28"/>
          <w:szCs w:val="28"/>
        </w:rPr>
        <w:t>2</w:t>
      </w:r>
      <w:r w:rsidR="006611C2">
        <w:rPr>
          <w:rFonts w:ascii="TH SarabunPSK" w:eastAsia="TH SarabunPSK" w:hAnsi="TH SarabunPSK" w:cs="TH SarabunPSK" w:hint="cs"/>
          <w:sz w:val="28"/>
          <w:szCs w:val="28"/>
          <w:cs/>
        </w:rPr>
        <w:t>4</w:t>
      </w:r>
      <w:r w:rsidR="00E92264" w:rsidRPr="00E92264">
        <w:rPr>
          <w:rFonts w:ascii="TH SarabunPSK" w:eastAsia="TH SarabunPSK" w:hAnsi="TH SarabunPSK" w:cs="TH SarabunPSK"/>
          <w:sz w:val="28"/>
          <w:szCs w:val="28"/>
        </w:rPr>
        <w:t>]</w:t>
      </w:r>
      <w:r w:rsidR="00C57146" w:rsidRPr="00E92264">
        <w:rPr>
          <w:rFonts w:ascii="TH SarabunPSK" w:eastAsia="TH SarabunPSK" w:hAnsi="TH SarabunPSK" w:cs="TH SarabunPSK"/>
          <w:sz w:val="28"/>
          <w:szCs w:val="28"/>
          <w:cs/>
        </w:rPr>
        <w:t xml:space="preserve"> </w:t>
      </w:r>
      <w:r w:rsidR="00C57146" w:rsidRPr="00C57146">
        <w:rPr>
          <w:rFonts w:ascii="TH SarabunPSK" w:eastAsia="TH SarabunPSK" w:hAnsi="TH SarabunPSK" w:cs="TH SarabunPSK"/>
          <w:sz w:val="28"/>
          <w:szCs w:val="28"/>
          <w:cs/>
          <w:lang w:val="en-US"/>
        </w:rPr>
        <w:t xml:space="preserve">ใช้ </w:t>
      </w:r>
      <w:r w:rsidR="00E92264" w:rsidRPr="00E92264">
        <w:rPr>
          <w:rFonts w:ascii="TH SarabunPSK" w:eastAsia="TH SarabunPSK" w:hAnsi="TH SarabunPSK" w:cs="TH SarabunPSK"/>
          <w:sz w:val="28"/>
          <w:szCs w:val="28"/>
          <w:cs/>
          <w:lang w:val="en-US"/>
        </w:rPr>
        <w:t>การเรียนรู้ของเครื่อง</w:t>
      </w:r>
      <w:r w:rsidR="00C57146" w:rsidRPr="00C57146">
        <w:rPr>
          <w:rFonts w:ascii="TH SarabunPSK" w:eastAsia="TH SarabunPSK" w:hAnsi="TH SarabunPSK" w:cs="TH SarabunPSK"/>
          <w:sz w:val="28"/>
          <w:szCs w:val="28"/>
          <w:lang w:val="en-US"/>
        </w:rPr>
        <w:t xml:space="preserve"> </w:t>
      </w:r>
      <w:r w:rsidR="00C57146" w:rsidRPr="00C57146">
        <w:rPr>
          <w:rFonts w:ascii="TH SarabunPSK" w:eastAsia="TH SarabunPSK" w:hAnsi="TH SarabunPSK" w:cs="TH SarabunPSK"/>
          <w:sz w:val="28"/>
          <w:szCs w:val="28"/>
          <w:cs/>
          <w:lang w:val="en-US"/>
        </w:rPr>
        <w:t>วิเคราะห์ผลกระทบของปัจจัยภูมิรัฐศาสตร์ต่อราคาทองคำ</w:t>
      </w:r>
      <w:r w:rsidR="000E6EE4">
        <w:rPr>
          <w:rFonts w:ascii="TH SarabunPSK" w:eastAsia="TH SarabunPSK" w:hAnsi="TH SarabunPSK" w:cs="TH SarabunPSK" w:hint="cs"/>
          <w:sz w:val="28"/>
          <w:szCs w:val="28"/>
          <w:cs/>
          <w:lang w:val="en-US"/>
        </w:rPr>
        <w:t xml:space="preserve"> </w:t>
      </w:r>
      <w:r w:rsidR="00E92264" w:rsidRPr="00E92264">
        <w:rPr>
          <w:rFonts w:ascii="TH SarabunPSK" w:eastAsia="TH SarabunPSK" w:hAnsi="TH SarabunPSK" w:cs="TH SarabunPSK"/>
          <w:sz w:val="28"/>
          <w:szCs w:val="28"/>
          <w:cs/>
          <w:lang w:val="en-US"/>
        </w:rPr>
        <w:t>[</w:t>
      </w:r>
      <w:r w:rsidR="00E92264" w:rsidRPr="00E92264">
        <w:rPr>
          <w:rFonts w:ascii="TH SarabunPSK" w:eastAsia="TH SarabunPSK" w:hAnsi="TH SarabunPSK" w:cs="TH SarabunPSK"/>
          <w:sz w:val="28"/>
          <w:szCs w:val="28"/>
        </w:rPr>
        <w:t>2</w:t>
      </w:r>
      <w:r w:rsidR="006611C2">
        <w:rPr>
          <w:rFonts w:ascii="TH SarabunPSK" w:eastAsia="TH SarabunPSK" w:hAnsi="TH SarabunPSK" w:cs="TH SarabunPSK" w:hint="cs"/>
          <w:sz w:val="28"/>
          <w:szCs w:val="28"/>
          <w:cs/>
        </w:rPr>
        <w:t>5</w:t>
      </w:r>
      <w:r w:rsidR="00E92264" w:rsidRPr="00E92264">
        <w:rPr>
          <w:rFonts w:ascii="TH SarabunPSK" w:eastAsia="TH SarabunPSK" w:hAnsi="TH SarabunPSK" w:cs="TH SarabunPSK"/>
          <w:sz w:val="28"/>
          <w:szCs w:val="28"/>
        </w:rPr>
        <w:t xml:space="preserve">] </w:t>
      </w:r>
      <w:r w:rsidR="00C57146" w:rsidRPr="00C57146">
        <w:rPr>
          <w:rFonts w:ascii="TH SarabunPSK" w:eastAsia="TH SarabunPSK" w:hAnsi="TH SarabunPSK" w:cs="TH SarabunPSK"/>
          <w:sz w:val="28"/>
          <w:szCs w:val="28"/>
          <w:cs/>
          <w:lang w:val="en-US"/>
        </w:rPr>
        <w:t xml:space="preserve">ระหว่างปี </w:t>
      </w:r>
      <w:r w:rsidR="00C57146" w:rsidRPr="00E92264">
        <w:rPr>
          <w:rFonts w:ascii="TH SarabunPSK" w:eastAsia="TH SarabunPSK" w:hAnsi="TH SarabunPSK" w:cs="TH SarabunPSK"/>
          <w:sz w:val="28"/>
          <w:szCs w:val="28"/>
          <w:cs/>
        </w:rPr>
        <w:t>2023</w:t>
      </w:r>
      <w:r w:rsidR="00C57146" w:rsidRPr="00E92264">
        <w:rPr>
          <w:rFonts w:ascii="TH SarabunPSK" w:eastAsia="TH SarabunPSK" w:hAnsi="TH SarabunPSK" w:cs="TH SarabunPSK"/>
          <w:sz w:val="28"/>
          <w:szCs w:val="28"/>
        </w:rPr>
        <w:t>–</w:t>
      </w:r>
      <w:r w:rsidR="00C57146" w:rsidRPr="00E92264">
        <w:rPr>
          <w:rFonts w:ascii="TH SarabunPSK" w:eastAsia="TH SarabunPSK" w:hAnsi="TH SarabunPSK" w:cs="TH SarabunPSK"/>
          <w:sz w:val="28"/>
          <w:szCs w:val="28"/>
          <w:cs/>
        </w:rPr>
        <w:t xml:space="preserve">2024 </w:t>
      </w:r>
      <w:r w:rsidR="00C57146" w:rsidRPr="00C57146">
        <w:rPr>
          <w:rFonts w:ascii="TH SarabunPSK" w:eastAsia="TH SarabunPSK" w:hAnsi="TH SarabunPSK" w:cs="TH SarabunPSK"/>
          <w:sz w:val="28"/>
          <w:szCs w:val="28"/>
          <w:cs/>
          <w:lang w:val="en-US"/>
        </w:rPr>
        <w:t xml:space="preserve">งานวิจัยหลายชิ้นได้ทดลองเปรียบเทียบประสิทธิภาพของโมเดล </w:t>
      </w:r>
      <w:r w:rsidR="00E92264" w:rsidRPr="00E92264">
        <w:rPr>
          <w:rFonts w:ascii="TH SarabunPSK" w:eastAsia="TH SarabunPSK" w:hAnsi="TH SarabunPSK" w:cs="TH SarabunPSK"/>
          <w:sz w:val="28"/>
          <w:szCs w:val="28"/>
          <w:cs/>
          <w:lang w:val="en-US"/>
        </w:rPr>
        <w:t>การเรียนรู้ของเครื่อง</w:t>
      </w:r>
      <w:r w:rsidR="00C57146" w:rsidRPr="00C57146">
        <w:rPr>
          <w:rFonts w:ascii="TH SarabunPSK" w:eastAsia="TH SarabunPSK" w:hAnsi="TH SarabunPSK" w:cs="TH SarabunPSK"/>
          <w:sz w:val="28"/>
          <w:szCs w:val="28"/>
          <w:lang w:val="en-US"/>
        </w:rPr>
        <w:t xml:space="preserve"> </w:t>
      </w:r>
      <w:r w:rsidR="00C57146" w:rsidRPr="00C57146">
        <w:rPr>
          <w:rFonts w:ascii="TH SarabunPSK" w:eastAsia="TH SarabunPSK" w:hAnsi="TH SarabunPSK" w:cs="TH SarabunPSK"/>
          <w:sz w:val="28"/>
          <w:szCs w:val="28"/>
          <w:cs/>
          <w:lang w:val="en-US"/>
        </w:rPr>
        <w:t>สำหรับพยากรณ์ราคาทองคำ เช่น</w:t>
      </w:r>
      <w:r w:rsidR="00C57146" w:rsidRPr="00E92264">
        <w:rPr>
          <w:rFonts w:ascii="TH SarabunPSK" w:eastAsia="TH SarabunPSK" w:hAnsi="TH SarabunPSK" w:cs="TH SarabunPSK"/>
          <w:sz w:val="28"/>
          <w:szCs w:val="28"/>
          <w:cs/>
        </w:rPr>
        <w:t xml:space="preserve"> </w:t>
      </w:r>
      <w:r w:rsidR="00E92264" w:rsidRPr="00E92264">
        <w:rPr>
          <w:rFonts w:ascii="TH SarabunPSK" w:eastAsia="TH SarabunPSK" w:hAnsi="TH SarabunPSK" w:cs="TH SarabunPSK"/>
          <w:sz w:val="28"/>
          <w:szCs w:val="28"/>
          <w:cs/>
          <w:lang w:val="en-US"/>
        </w:rPr>
        <w:t>ใช้</w:t>
      </w:r>
      <w:r w:rsidR="00F611BC">
        <w:rPr>
          <w:rFonts w:ascii="TH SarabunPSK" w:eastAsia="TH SarabunPSK" w:hAnsi="TH SarabunPSK" w:cs="TH SarabunPSK" w:hint="cs"/>
          <w:sz w:val="28"/>
          <w:szCs w:val="28"/>
          <w:cs/>
          <w:lang w:val="en-US"/>
        </w:rPr>
        <w:t>เทคนิค</w:t>
      </w:r>
      <w:r w:rsidR="005967C8" w:rsidRPr="00BD4DD6">
        <w:rPr>
          <w:rFonts w:ascii="TH SarabunPSK" w:eastAsia="TH SarabunPSK" w:hAnsi="TH SarabunPSK" w:cs="TH SarabunPSK" w:hint="cs"/>
          <w:sz w:val="28"/>
          <w:szCs w:val="28"/>
          <w:cs/>
          <w:lang w:val="en-US"/>
        </w:rPr>
        <w:t>โครงข่ายประสาทเทียม (</w:t>
      </w:r>
      <w:r w:rsidR="005967C8" w:rsidRPr="00BD4DD6">
        <w:rPr>
          <w:rFonts w:ascii="TH SarabunPSK" w:eastAsia="TH SarabunPSK" w:hAnsi="TH SarabunPSK" w:cs="TH SarabunPSK" w:hint="cs"/>
          <w:sz w:val="28"/>
          <w:szCs w:val="28"/>
          <w:lang w:val="en-US"/>
        </w:rPr>
        <w:t>Neural Network)</w:t>
      </w:r>
      <w:r w:rsidR="00C57146">
        <w:rPr>
          <w:rFonts w:ascii="TH SarabunPSK" w:eastAsia="TH SarabunPSK" w:hAnsi="TH SarabunPSK" w:cs="TH SarabunPSK"/>
          <w:sz w:val="28"/>
          <w:szCs w:val="28"/>
          <w:cs/>
          <w:lang w:val="en-US"/>
        </w:rPr>
        <w:t xml:space="preserve"> </w:t>
      </w:r>
      <w:r w:rsidR="00C57146" w:rsidRPr="00C57146">
        <w:rPr>
          <w:rFonts w:ascii="TH SarabunPSK" w:eastAsia="TH SarabunPSK" w:hAnsi="TH SarabunPSK" w:cs="TH SarabunPSK"/>
          <w:sz w:val="28"/>
          <w:szCs w:val="28"/>
          <w:cs/>
          <w:lang w:val="en-US"/>
        </w:rPr>
        <w:t xml:space="preserve">พยากรณ์ราคาทองคำในประเทศไทยโดยใช้ราคาน้ำมันโลกและอัตราแลกเปลี่ยนเป็นตัวแปรสำคัญ </w:t>
      </w:r>
      <w:r w:rsidR="00E92264" w:rsidRPr="00E92264">
        <w:rPr>
          <w:rFonts w:ascii="TH SarabunPSK" w:eastAsia="TH SarabunPSK" w:hAnsi="TH SarabunPSK" w:cs="TH SarabunPSK"/>
          <w:sz w:val="28"/>
          <w:szCs w:val="28"/>
          <w:cs/>
          <w:lang w:val="en-US"/>
        </w:rPr>
        <w:t>[</w:t>
      </w:r>
      <w:r w:rsidR="00E92264" w:rsidRPr="00E92264">
        <w:rPr>
          <w:rFonts w:ascii="TH SarabunPSK" w:eastAsia="TH SarabunPSK" w:hAnsi="TH SarabunPSK" w:cs="TH SarabunPSK"/>
          <w:sz w:val="28"/>
          <w:szCs w:val="28"/>
        </w:rPr>
        <w:t>2</w:t>
      </w:r>
      <w:r w:rsidR="006611C2">
        <w:rPr>
          <w:rFonts w:ascii="TH SarabunPSK" w:eastAsia="TH SarabunPSK" w:hAnsi="TH SarabunPSK" w:cs="TH SarabunPSK" w:hint="cs"/>
          <w:sz w:val="28"/>
          <w:szCs w:val="28"/>
          <w:cs/>
        </w:rPr>
        <w:t>6</w:t>
      </w:r>
      <w:r w:rsidR="00E92264" w:rsidRPr="00E92264">
        <w:rPr>
          <w:rFonts w:ascii="TH SarabunPSK" w:eastAsia="TH SarabunPSK" w:hAnsi="TH SarabunPSK" w:cs="TH SarabunPSK"/>
          <w:sz w:val="28"/>
          <w:szCs w:val="28"/>
        </w:rPr>
        <w:t xml:space="preserve">] </w:t>
      </w:r>
      <w:r w:rsidR="00C57146" w:rsidRPr="00C57146">
        <w:rPr>
          <w:rFonts w:ascii="TH SarabunPSK" w:eastAsia="TH SarabunPSK" w:hAnsi="TH SarabunPSK" w:cs="TH SarabunPSK"/>
          <w:sz w:val="28"/>
          <w:szCs w:val="28"/>
          <w:cs/>
          <w:lang w:val="en-US"/>
        </w:rPr>
        <w:t>พบว่าโมเดลให้ความแม่นยำสูง ขณะที่</w:t>
      </w:r>
      <w:r w:rsidR="00C57146" w:rsidRPr="00E92264">
        <w:rPr>
          <w:rFonts w:ascii="TH SarabunPSK" w:eastAsia="TH SarabunPSK" w:hAnsi="TH SarabunPSK" w:cs="TH SarabunPSK"/>
          <w:sz w:val="28"/>
          <w:szCs w:val="28"/>
          <w:cs/>
        </w:rPr>
        <w:t xml:space="preserve"> </w:t>
      </w:r>
      <w:r w:rsidR="00C57146" w:rsidRPr="00C57146">
        <w:rPr>
          <w:rFonts w:ascii="TH SarabunPSK" w:eastAsia="TH SarabunPSK" w:hAnsi="TH SarabunPSK" w:cs="TH SarabunPSK"/>
          <w:sz w:val="28"/>
          <w:szCs w:val="28"/>
          <w:cs/>
          <w:lang w:val="en-US"/>
        </w:rPr>
        <w:t xml:space="preserve">วิเคราะห์ปัจจัยพื้นฐานเพื่อทำนายฟองสบู่ราคาทองคำ </w:t>
      </w:r>
      <w:r w:rsidR="00E92264" w:rsidRPr="00E92264">
        <w:rPr>
          <w:rFonts w:ascii="TH SarabunPSK" w:eastAsia="TH SarabunPSK" w:hAnsi="TH SarabunPSK" w:cs="TH SarabunPSK"/>
          <w:sz w:val="28"/>
          <w:szCs w:val="28"/>
          <w:cs/>
          <w:lang w:val="en-US"/>
        </w:rPr>
        <w:t>[</w:t>
      </w:r>
      <w:r w:rsidR="00E92264" w:rsidRPr="00E92264">
        <w:rPr>
          <w:rFonts w:ascii="TH SarabunPSK" w:eastAsia="TH SarabunPSK" w:hAnsi="TH SarabunPSK" w:cs="TH SarabunPSK"/>
          <w:sz w:val="28"/>
          <w:szCs w:val="28"/>
        </w:rPr>
        <w:t>2</w:t>
      </w:r>
      <w:r w:rsidR="006611C2">
        <w:rPr>
          <w:rFonts w:ascii="TH SarabunPSK" w:eastAsia="TH SarabunPSK" w:hAnsi="TH SarabunPSK" w:cs="TH SarabunPSK" w:hint="cs"/>
          <w:sz w:val="28"/>
          <w:szCs w:val="28"/>
          <w:cs/>
        </w:rPr>
        <w:t>7</w:t>
      </w:r>
      <w:r w:rsidR="00E92264" w:rsidRPr="00E92264">
        <w:rPr>
          <w:rFonts w:ascii="TH SarabunPSK" w:eastAsia="TH SarabunPSK" w:hAnsi="TH SarabunPSK" w:cs="TH SarabunPSK"/>
          <w:sz w:val="28"/>
          <w:szCs w:val="28"/>
        </w:rPr>
        <w:t xml:space="preserve">] </w:t>
      </w:r>
      <w:r w:rsidR="00C57146" w:rsidRPr="00C57146">
        <w:rPr>
          <w:rFonts w:ascii="TH SarabunPSK" w:eastAsia="TH SarabunPSK" w:hAnsi="TH SarabunPSK" w:cs="TH SarabunPSK"/>
          <w:sz w:val="28"/>
          <w:szCs w:val="28"/>
          <w:cs/>
          <w:lang w:val="en-US"/>
        </w:rPr>
        <w:t xml:space="preserve">นอกจากนี้ </w:t>
      </w:r>
      <w:r w:rsidR="00974390">
        <w:rPr>
          <w:rFonts w:ascii="TH SarabunPSK" w:eastAsia="TH SarabunPSK" w:hAnsi="TH SarabunPSK" w:cs="TH SarabunPSK" w:hint="cs"/>
          <w:sz w:val="28"/>
          <w:szCs w:val="28"/>
          <w:cs/>
          <w:lang w:val="en-US"/>
        </w:rPr>
        <w:t>เทคนิค</w:t>
      </w:r>
      <w:r w:rsidR="00095544" w:rsidRPr="00095544">
        <w:rPr>
          <w:rFonts w:ascii="TH SarabunPSK" w:eastAsia="TH SarabunPSK" w:hAnsi="TH SarabunPSK" w:cs="TH SarabunPSK"/>
          <w:sz w:val="28"/>
          <w:szCs w:val="28"/>
          <w:cs/>
          <w:lang w:val="en-US"/>
        </w:rPr>
        <w:t>การค้นหา</w:t>
      </w:r>
      <w:r w:rsidR="00095544" w:rsidRPr="00095544">
        <w:rPr>
          <w:rFonts w:ascii="TH SarabunPSK" w:eastAsia="TH SarabunPSK" w:hAnsi="TH SarabunPSK" w:cs="TH SarabunPSK"/>
          <w:sz w:val="28"/>
          <w:szCs w:val="28"/>
          <w:cs/>
          <w:lang w:val="en-US"/>
        </w:rPr>
        <w:lastRenderedPageBreak/>
        <w:t>เพื่อนบ้านใกล้สุด (</w:t>
      </w:r>
      <w:r w:rsidR="00095544" w:rsidRPr="00095544">
        <w:rPr>
          <w:rFonts w:ascii="TH SarabunPSK" w:eastAsia="TH SarabunPSK" w:hAnsi="TH SarabunPSK" w:cs="TH SarabunPSK"/>
          <w:sz w:val="28"/>
          <w:szCs w:val="28"/>
          <w:lang w:val="en-US"/>
        </w:rPr>
        <w:t>K-Nearest Neighbors (k-NN)</w:t>
      </w:r>
      <w:r w:rsidR="00C57146" w:rsidRPr="00C57146">
        <w:rPr>
          <w:rFonts w:ascii="TH SarabunPSK" w:eastAsia="TH SarabunPSK" w:hAnsi="TH SarabunPSK" w:cs="TH SarabunPSK"/>
          <w:sz w:val="28"/>
          <w:szCs w:val="28"/>
          <w:cs/>
          <w:lang w:val="en-US"/>
        </w:rPr>
        <w:t xml:space="preserve"> ก็ถูกนำมาพยากรณ์ราคาทองคำด้วยข้อมูลอนุกรมเวลารายเดือนและให้ผลลัพธ์แม่นยำ</w:t>
      </w:r>
      <w:r w:rsidR="000E6EE4">
        <w:rPr>
          <w:rFonts w:ascii="TH SarabunPSK" w:eastAsia="TH SarabunPSK" w:hAnsi="TH SarabunPSK" w:cs="TH SarabunPSK" w:hint="cs"/>
          <w:sz w:val="28"/>
          <w:szCs w:val="28"/>
          <w:cs/>
          <w:lang w:val="en-US"/>
        </w:rPr>
        <w:t xml:space="preserve"> </w:t>
      </w:r>
      <w:r w:rsidR="00E92264" w:rsidRPr="00E92264">
        <w:rPr>
          <w:rFonts w:ascii="TH SarabunPSK" w:eastAsia="TH SarabunPSK" w:hAnsi="TH SarabunPSK" w:cs="TH SarabunPSK"/>
          <w:sz w:val="28"/>
          <w:szCs w:val="28"/>
          <w:cs/>
          <w:lang w:val="en-US"/>
        </w:rPr>
        <w:t>[</w:t>
      </w:r>
      <w:r w:rsidR="006611C2">
        <w:rPr>
          <w:rFonts w:ascii="TH SarabunPSK" w:eastAsia="TH SarabunPSK" w:hAnsi="TH SarabunPSK" w:cs="TH SarabunPSK" w:hint="cs"/>
          <w:sz w:val="28"/>
          <w:szCs w:val="28"/>
          <w:cs/>
        </w:rPr>
        <w:t>9</w:t>
      </w:r>
      <w:r w:rsidR="00BA3A40">
        <w:rPr>
          <w:rFonts w:ascii="TH SarabunPSK" w:eastAsia="TH SarabunPSK" w:hAnsi="TH SarabunPSK" w:cs="TH SarabunPSK"/>
          <w:sz w:val="28"/>
          <w:szCs w:val="28"/>
        </w:rPr>
        <w:t>]</w:t>
      </w:r>
      <w:r w:rsidR="00C90313">
        <w:rPr>
          <w:rFonts w:ascii="TH SarabunPSK" w:eastAsia="TH SarabunPSK" w:hAnsi="TH SarabunPSK" w:cs="TH SarabunPSK"/>
          <w:sz w:val="28"/>
          <w:szCs w:val="28"/>
        </w:rPr>
        <w:t>,</w:t>
      </w:r>
      <w:r w:rsidR="00BD40D3">
        <w:rPr>
          <w:rFonts w:ascii="TH SarabunPSK" w:eastAsia="TH SarabunPSK" w:hAnsi="TH SarabunPSK" w:cs="TH SarabunPSK" w:hint="cs"/>
          <w:sz w:val="28"/>
          <w:szCs w:val="28"/>
          <w:cs/>
        </w:rPr>
        <w:t xml:space="preserve"> </w:t>
      </w:r>
      <w:r w:rsidR="00BA3A40">
        <w:rPr>
          <w:rFonts w:ascii="TH SarabunPSK" w:eastAsia="TH SarabunPSK" w:hAnsi="TH SarabunPSK" w:cs="TH SarabunPSK"/>
          <w:sz w:val="28"/>
          <w:szCs w:val="28"/>
        </w:rPr>
        <w:t>[</w:t>
      </w:r>
      <w:r w:rsidR="006611C2">
        <w:rPr>
          <w:rFonts w:ascii="TH SarabunPSK" w:eastAsia="TH SarabunPSK" w:hAnsi="TH SarabunPSK" w:cs="TH SarabunPSK" w:hint="cs"/>
          <w:sz w:val="28"/>
          <w:szCs w:val="28"/>
          <w:cs/>
        </w:rPr>
        <w:t>10</w:t>
      </w:r>
      <w:r w:rsidR="00E92264" w:rsidRPr="00E92264">
        <w:rPr>
          <w:rFonts w:ascii="TH SarabunPSK" w:eastAsia="TH SarabunPSK" w:hAnsi="TH SarabunPSK" w:cs="TH SarabunPSK"/>
          <w:sz w:val="28"/>
          <w:szCs w:val="28"/>
        </w:rPr>
        <w:t>]</w:t>
      </w:r>
      <w:r w:rsidR="00C57146" w:rsidRPr="00E92264">
        <w:rPr>
          <w:rFonts w:ascii="TH SarabunPSK" w:eastAsia="TH SarabunPSK" w:hAnsi="TH SarabunPSK" w:cs="TH SarabunPSK"/>
          <w:sz w:val="28"/>
          <w:szCs w:val="28"/>
          <w:cs/>
        </w:rPr>
        <w:t xml:space="preserve"> </w:t>
      </w:r>
      <w:r w:rsidR="00C57146" w:rsidRPr="00C57146">
        <w:rPr>
          <w:rFonts w:ascii="TH SarabunPSK" w:eastAsia="TH SarabunPSK" w:hAnsi="TH SarabunPSK" w:cs="TH SarabunPSK"/>
          <w:sz w:val="28"/>
          <w:szCs w:val="28"/>
          <w:cs/>
          <w:lang w:val="en-US"/>
        </w:rPr>
        <w:t xml:space="preserve">ยังเปรียบเทียบ </w:t>
      </w:r>
      <w:r w:rsidR="00A1274A">
        <w:rPr>
          <w:rFonts w:ascii="TH SarabunPSK" w:eastAsia="TH SarabunPSK" w:hAnsi="TH SarabunPSK" w:cs="TH SarabunPSK" w:hint="cs"/>
          <w:sz w:val="28"/>
          <w:szCs w:val="28"/>
          <w:cs/>
          <w:lang w:val="en-US"/>
        </w:rPr>
        <w:t>เทคนิค</w:t>
      </w:r>
      <w:r w:rsidR="00C90313" w:rsidRPr="00C604CA">
        <w:rPr>
          <w:rFonts w:ascii="TH SarabunPSK" w:eastAsia="TH SarabunPSK" w:hAnsi="TH SarabunPSK" w:cs="TH SarabunPSK"/>
          <w:color w:val="000000"/>
          <w:sz w:val="28"/>
          <w:szCs w:val="28"/>
          <w:cs/>
          <w:lang w:val="en-US"/>
        </w:rPr>
        <w:t>การถดถอยเชิงเส้น</w:t>
      </w:r>
      <w:r w:rsidR="00E92264" w:rsidRPr="00866B47">
        <w:rPr>
          <w:cs/>
        </w:rPr>
        <w:t xml:space="preserve"> </w:t>
      </w:r>
      <w:r w:rsidR="00866B47">
        <w:t>(</w:t>
      </w:r>
      <w:r w:rsidR="00866B47" w:rsidRPr="00866B47">
        <w:rPr>
          <w:rFonts w:ascii="TH SarabunPSK" w:eastAsia="TH SarabunPSK" w:hAnsi="TH SarabunPSK" w:cs="TH SarabunPSK"/>
          <w:color w:val="000000"/>
          <w:sz w:val="28"/>
          <w:szCs w:val="28"/>
          <w:lang w:val="en-US"/>
        </w:rPr>
        <w:t>Linear Regression</w:t>
      </w:r>
      <w:r w:rsidR="00866B47">
        <w:rPr>
          <w:rFonts w:ascii="TH SarabunPSK" w:eastAsia="TH SarabunPSK" w:hAnsi="TH SarabunPSK" w:cs="TH SarabunPSK"/>
          <w:color w:val="000000"/>
          <w:sz w:val="28"/>
          <w:szCs w:val="28"/>
          <w:lang w:val="en-US"/>
        </w:rPr>
        <w:t>)</w:t>
      </w:r>
      <w:r w:rsidR="00E92264" w:rsidRPr="00E92264">
        <w:rPr>
          <w:rFonts w:ascii="TH SarabunPSK" w:eastAsia="TH SarabunPSK" w:hAnsi="TH SarabunPSK" w:cs="TH SarabunPSK"/>
          <w:sz w:val="28"/>
          <w:szCs w:val="28"/>
          <w:cs/>
          <w:lang w:val="en-US"/>
        </w:rPr>
        <w:t xml:space="preserve"> </w:t>
      </w:r>
      <w:r w:rsidR="00C57146" w:rsidRPr="00C57146">
        <w:rPr>
          <w:rFonts w:ascii="TH SarabunPSK" w:eastAsia="TH SarabunPSK" w:hAnsi="TH SarabunPSK" w:cs="TH SarabunPSK"/>
          <w:sz w:val="28"/>
          <w:szCs w:val="28"/>
          <w:cs/>
          <w:lang w:val="en-US"/>
        </w:rPr>
        <w:t xml:space="preserve">กับโมเดล </w:t>
      </w:r>
      <w:r w:rsidR="00C90313" w:rsidRPr="001C2D51">
        <w:rPr>
          <w:rFonts w:ascii="TH SarabunPSK" w:eastAsia="TH SarabunPSK" w:hAnsi="TH SarabunPSK" w:cs="TH SarabunPSK"/>
          <w:sz w:val="28"/>
          <w:szCs w:val="28"/>
          <w:cs/>
          <w:lang w:val="en-US"/>
        </w:rPr>
        <w:t>การเรียนรู้ของเครื่อง</w:t>
      </w:r>
      <w:r w:rsidR="00C57146" w:rsidRPr="001C2D51">
        <w:rPr>
          <w:rFonts w:ascii="TH SarabunPSK" w:eastAsia="TH SarabunPSK" w:hAnsi="TH SarabunPSK" w:cs="TH SarabunPSK"/>
          <w:sz w:val="28"/>
          <w:szCs w:val="28"/>
          <w:lang w:val="en-US"/>
        </w:rPr>
        <w:t xml:space="preserve"> </w:t>
      </w:r>
      <w:r w:rsidR="00C57146" w:rsidRPr="00C57146">
        <w:rPr>
          <w:rFonts w:ascii="TH SarabunPSK" w:eastAsia="TH SarabunPSK" w:hAnsi="TH SarabunPSK" w:cs="TH SarabunPSK"/>
          <w:sz w:val="28"/>
          <w:szCs w:val="28"/>
          <w:cs/>
          <w:lang w:val="en-US"/>
        </w:rPr>
        <w:t xml:space="preserve">พบว่า </w:t>
      </w:r>
      <w:r w:rsidR="00C90313" w:rsidRPr="00C604CA">
        <w:rPr>
          <w:rFonts w:ascii="TH SarabunPSK" w:eastAsia="TH SarabunPSK" w:hAnsi="TH SarabunPSK" w:cs="TH SarabunPSK"/>
          <w:color w:val="000000"/>
          <w:sz w:val="28"/>
          <w:szCs w:val="28"/>
          <w:cs/>
          <w:lang w:val="en-US"/>
        </w:rPr>
        <w:t>การถดถอยเชิงเส้น</w:t>
      </w:r>
      <w:r w:rsidR="00C90313">
        <w:rPr>
          <w:rFonts w:ascii="TH SarabunPSK" w:eastAsia="TH SarabunPSK" w:hAnsi="TH SarabunPSK" w:cs="TH SarabunPSK"/>
          <w:color w:val="000000"/>
          <w:sz w:val="28"/>
          <w:szCs w:val="28"/>
          <w:lang w:val="en-US"/>
        </w:rPr>
        <w:t xml:space="preserve"> </w:t>
      </w:r>
      <w:r w:rsidR="00A1274A">
        <w:t>(</w:t>
      </w:r>
      <w:r w:rsidR="00A1274A" w:rsidRPr="00866B47">
        <w:rPr>
          <w:rFonts w:ascii="TH SarabunPSK" w:eastAsia="TH SarabunPSK" w:hAnsi="TH SarabunPSK" w:cs="TH SarabunPSK"/>
          <w:color w:val="000000"/>
          <w:sz w:val="28"/>
          <w:szCs w:val="28"/>
          <w:lang w:val="en-US"/>
        </w:rPr>
        <w:t>Linear Regression</w:t>
      </w:r>
      <w:r w:rsidR="00A1274A">
        <w:rPr>
          <w:rFonts w:ascii="TH SarabunPSK" w:eastAsia="TH SarabunPSK" w:hAnsi="TH SarabunPSK" w:cs="TH SarabunPSK"/>
          <w:color w:val="000000"/>
          <w:sz w:val="28"/>
          <w:szCs w:val="28"/>
          <w:lang w:val="en-US"/>
        </w:rPr>
        <w:t>)</w:t>
      </w:r>
      <w:r w:rsidR="00A1274A" w:rsidRPr="00E92264">
        <w:rPr>
          <w:rFonts w:ascii="TH SarabunPSK" w:eastAsia="TH SarabunPSK" w:hAnsi="TH SarabunPSK" w:cs="TH SarabunPSK"/>
          <w:sz w:val="28"/>
          <w:szCs w:val="28"/>
          <w:cs/>
          <w:lang w:val="en-US"/>
        </w:rPr>
        <w:t xml:space="preserve"> </w:t>
      </w:r>
      <w:r w:rsidR="00C90313">
        <w:rPr>
          <w:rFonts w:ascii="TH SarabunPSK" w:eastAsia="TH SarabunPSK" w:hAnsi="TH SarabunPSK" w:cs="TH SarabunPSK"/>
          <w:sz w:val="28"/>
          <w:szCs w:val="28"/>
        </w:rPr>
        <w:t xml:space="preserve"> </w:t>
      </w:r>
      <w:r w:rsidR="00C57146" w:rsidRPr="00C57146">
        <w:rPr>
          <w:rFonts w:ascii="TH SarabunPSK" w:eastAsia="TH SarabunPSK" w:hAnsi="TH SarabunPSK" w:cs="TH SarabunPSK"/>
          <w:sz w:val="28"/>
          <w:szCs w:val="28"/>
          <w:cs/>
          <w:lang w:val="en-US"/>
        </w:rPr>
        <w:t>ให้ผลลัพธ์ดีมาก (</w:t>
      </w:r>
      <w:r w:rsidR="00E92264" w:rsidRPr="00E92264">
        <w:rPr>
          <w:rFonts w:ascii="TH SarabunPSK" w:eastAsia="TH SarabunPSK" w:hAnsi="TH SarabunPSK" w:cs="TH SarabunPSK"/>
          <w:sz w:val="28"/>
          <w:szCs w:val="28"/>
          <w:cs/>
          <w:lang w:val="en-US"/>
        </w:rPr>
        <w:t xml:space="preserve"> เท่ากับ</w:t>
      </w:r>
      <w:r w:rsidR="00C57146" w:rsidRPr="00C57146">
        <w:rPr>
          <w:rFonts w:ascii="TH SarabunPSK" w:eastAsia="TH SarabunPSK" w:hAnsi="TH SarabunPSK" w:cs="TH SarabunPSK"/>
          <w:sz w:val="28"/>
          <w:szCs w:val="28"/>
          <w:cs/>
          <w:lang w:val="en-US"/>
        </w:rPr>
        <w:t xml:space="preserve"> </w:t>
      </w:r>
      <w:r w:rsidR="00C57146" w:rsidRPr="00E92264">
        <w:rPr>
          <w:rFonts w:ascii="TH SarabunPSK" w:eastAsia="TH SarabunPSK" w:hAnsi="TH SarabunPSK" w:cs="TH SarabunPSK"/>
          <w:sz w:val="28"/>
          <w:szCs w:val="28"/>
          <w:cs/>
        </w:rPr>
        <w:t>0.986</w:t>
      </w:r>
      <w:r w:rsidR="00C57146" w:rsidRPr="00E92264">
        <w:rPr>
          <w:rFonts w:ascii="TH SarabunPSK" w:eastAsia="TH SarabunPSK" w:hAnsi="TH SarabunPSK" w:cs="TH SarabunPSK"/>
          <w:sz w:val="28"/>
          <w:szCs w:val="28"/>
        </w:rPr>
        <w:t xml:space="preserve">, RMSE </w:t>
      </w:r>
      <w:r w:rsidR="00E92264" w:rsidRPr="00E92264">
        <w:rPr>
          <w:rFonts w:ascii="TH SarabunPSK" w:eastAsia="TH SarabunPSK" w:hAnsi="TH SarabunPSK" w:cs="TH SarabunPSK"/>
          <w:sz w:val="28"/>
          <w:szCs w:val="28"/>
          <w:cs/>
          <w:lang w:val="en-US"/>
        </w:rPr>
        <w:t>เท่ากับ</w:t>
      </w:r>
      <w:r w:rsidR="00C57146" w:rsidRPr="00C57146">
        <w:rPr>
          <w:rFonts w:ascii="TH SarabunPSK" w:eastAsia="TH SarabunPSK" w:hAnsi="TH SarabunPSK" w:cs="TH SarabunPSK"/>
          <w:sz w:val="28"/>
          <w:szCs w:val="28"/>
          <w:lang w:val="en-US"/>
        </w:rPr>
        <w:t xml:space="preserve"> </w:t>
      </w:r>
      <w:r w:rsidR="00C57146" w:rsidRPr="00E92264">
        <w:rPr>
          <w:rFonts w:ascii="TH SarabunPSK" w:eastAsia="TH SarabunPSK" w:hAnsi="TH SarabunPSK" w:cs="TH SarabunPSK"/>
          <w:sz w:val="28"/>
          <w:szCs w:val="28"/>
          <w:cs/>
        </w:rPr>
        <w:t xml:space="preserve">35.7) </w:t>
      </w:r>
      <w:r w:rsidR="00C57146" w:rsidRPr="00C57146">
        <w:rPr>
          <w:rFonts w:ascii="TH SarabunPSK" w:eastAsia="TH SarabunPSK" w:hAnsi="TH SarabunPSK" w:cs="TH SarabunPSK"/>
          <w:sz w:val="28"/>
          <w:szCs w:val="28"/>
          <w:cs/>
          <w:lang w:val="en-US"/>
        </w:rPr>
        <w:t xml:space="preserve">แม้จะเป็นโมเดลง่าย </w:t>
      </w:r>
      <w:r w:rsidR="00E92264" w:rsidRPr="00E92264">
        <w:rPr>
          <w:rFonts w:ascii="TH SarabunPSK" w:eastAsia="TH SarabunPSK" w:hAnsi="TH SarabunPSK" w:cs="TH SarabunPSK"/>
          <w:sz w:val="28"/>
          <w:szCs w:val="28"/>
          <w:cs/>
          <w:lang w:val="en-US"/>
        </w:rPr>
        <w:t>(</w:t>
      </w:r>
      <w:r w:rsidR="00E92264" w:rsidRPr="00E92264">
        <w:rPr>
          <w:rFonts w:ascii="TH SarabunPSK" w:eastAsia="TH SarabunPSK" w:hAnsi="TH SarabunPSK" w:cs="TH SarabunPSK"/>
          <w:sz w:val="28"/>
          <w:szCs w:val="28"/>
        </w:rPr>
        <w:t xml:space="preserve">Simple Model) </w:t>
      </w:r>
      <w:r w:rsidR="00C57146" w:rsidRPr="00C57146">
        <w:rPr>
          <w:rFonts w:ascii="TH SarabunPSK" w:eastAsia="TH SarabunPSK" w:hAnsi="TH SarabunPSK" w:cs="TH SarabunPSK"/>
          <w:sz w:val="28"/>
          <w:szCs w:val="28"/>
          <w:cs/>
          <w:lang w:val="en-US"/>
        </w:rPr>
        <w:t>แต่สามารถทำนายราคาทองคำได้ดีกว่า</w:t>
      </w:r>
      <w:r w:rsidR="00A1274A" w:rsidRPr="00C57146">
        <w:rPr>
          <w:rFonts w:ascii="TH SarabunPSK" w:eastAsia="TH SarabunPSK" w:hAnsi="TH SarabunPSK" w:cs="TH SarabunPSK"/>
          <w:sz w:val="28"/>
          <w:szCs w:val="28"/>
          <w:cs/>
          <w:lang w:val="en-US"/>
        </w:rPr>
        <w:t xml:space="preserve">นอกจากนี้ </w:t>
      </w:r>
      <w:r w:rsidR="00A1274A">
        <w:rPr>
          <w:rFonts w:ascii="TH SarabunPSK" w:eastAsia="TH SarabunPSK" w:hAnsi="TH SarabunPSK" w:cs="TH SarabunPSK" w:hint="cs"/>
          <w:sz w:val="28"/>
          <w:szCs w:val="28"/>
          <w:cs/>
          <w:lang w:val="en-US"/>
        </w:rPr>
        <w:t>เทคนิค</w:t>
      </w:r>
      <w:r w:rsidR="00A1274A" w:rsidRPr="00095544">
        <w:rPr>
          <w:rFonts w:ascii="TH SarabunPSK" w:eastAsia="TH SarabunPSK" w:hAnsi="TH SarabunPSK" w:cs="TH SarabunPSK"/>
          <w:sz w:val="28"/>
          <w:szCs w:val="28"/>
          <w:cs/>
          <w:lang w:val="en-US"/>
        </w:rPr>
        <w:t>การค้นหาเพื่อนบ้านใกล้สุด (</w:t>
      </w:r>
      <w:r w:rsidR="00A1274A" w:rsidRPr="00095544">
        <w:rPr>
          <w:rFonts w:ascii="TH SarabunPSK" w:eastAsia="TH SarabunPSK" w:hAnsi="TH SarabunPSK" w:cs="TH SarabunPSK"/>
          <w:sz w:val="28"/>
          <w:szCs w:val="28"/>
          <w:lang w:val="en-US"/>
        </w:rPr>
        <w:t xml:space="preserve">K-Nearest Neighbors (k-NN) </w:t>
      </w:r>
      <w:r w:rsidR="00C57146" w:rsidRPr="00C57146">
        <w:rPr>
          <w:rFonts w:ascii="TH SarabunPSK" w:eastAsia="TH SarabunPSK" w:hAnsi="TH SarabunPSK" w:cs="TH SarabunPSK"/>
          <w:sz w:val="28"/>
          <w:szCs w:val="28"/>
          <w:lang w:val="en-US"/>
        </w:rPr>
        <w:t xml:space="preserve"> </w:t>
      </w:r>
      <w:r w:rsidR="00C57146" w:rsidRPr="00C57146">
        <w:rPr>
          <w:rFonts w:ascii="TH SarabunPSK" w:eastAsia="TH SarabunPSK" w:hAnsi="TH SarabunPSK" w:cs="TH SarabunPSK"/>
          <w:sz w:val="28"/>
          <w:szCs w:val="28"/>
          <w:cs/>
          <w:lang w:val="en-US"/>
        </w:rPr>
        <w:t xml:space="preserve">และ </w:t>
      </w:r>
      <w:r w:rsidR="00AA254E" w:rsidRPr="00AA032C">
        <w:rPr>
          <w:rFonts w:ascii="TH SarabunPSK" w:eastAsia="TH SarabunPSK" w:hAnsi="TH SarabunPSK" w:cs="TH SarabunPSK"/>
          <w:sz w:val="28"/>
          <w:szCs w:val="28"/>
          <w:cs/>
          <w:lang w:val="en-US"/>
        </w:rPr>
        <w:t>เครื่องจัดจำแนกแบบเวกเตอร์สนับสนุน</w:t>
      </w:r>
      <w:r w:rsidR="00AA254E" w:rsidRPr="00AA032C">
        <w:rPr>
          <w:rFonts w:ascii="TH SarabunPSK" w:eastAsia="TH SarabunPSK" w:hAnsi="TH SarabunPSK" w:cs="TH SarabunPSK" w:hint="cs"/>
          <w:sz w:val="28"/>
          <w:szCs w:val="28"/>
          <w:cs/>
          <w:lang w:val="en-US"/>
        </w:rPr>
        <w:t xml:space="preserve"> </w:t>
      </w:r>
      <w:r w:rsidR="00A1274A" w:rsidRPr="00AA032C">
        <w:rPr>
          <w:rFonts w:ascii="TH SarabunPSK" w:eastAsia="TH SarabunPSK" w:hAnsi="TH SarabunPSK" w:cs="TH SarabunPSK" w:hint="cs"/>
          <w:sz w:val="28"/>
          <w:szCs w:val="28"/>
          <w:cs/>
          <w:lang w:val="en-US"/>
        </w:rPr>
        <w:t>(</w:t>
      </w:r>
      <w:r w:rsidR="00A1274A" w:rsidRPr="00AA032C">
        <w:rPr>
          <w:rFonts w:ascii="TH SarabunPSK" w:eastAsia="TH SarabunPSK" w:hAnsi="TH SarabunPSK" w:cs="TH SarabunPSK"/>
          <w:sz w:val="28"/>
          <w:szCs w:val="28"/>
        </w:rPr>
        <w:t>SVM</w:t>
      </w:r>
      <w:r w:rsidR="00A1274A" w:rsidRPr="00AA032C">
        <w:rPr>
          <w:rFonts w:ascii="TH SarabunPSK" w:eastAsia="TH SarabunPSK" w:hAnsi="TH SarabunPSK" w:cs="TH SarabunPSK" w:hint="cs"/>
          <w:sz w:val="28"/>
          <w:szCs w:val="28"/>
          <w:cs/>
        </w:rPr>
        <w:t>)</w:t>
      </w:r>
      <w:r w:rsidR="00AA254E" w:rsidRPr="00AA032C">
        <w:rPr>
          <w:rFonts w:ascii="TH SarabunPSK" w:eastAsia="TH SarabunPSK" w:hAnsi="TH SarabunPSK" w:cs="TH SarabunPSK" w:hint="cs"/>
          <w:sz w:val="28"/>
          <w:szCs w:val="28"/>
          <w:cs/>
          <w:lang w:val="en-US"/>
        </w:rPr>
        <w:t xml:space="preserve"> </w:t>
      </w:r>
      <w:r w:rsidR="00C57146" w:rsidRPr="00C57146">
        <w:rPr>
          <w:rFonts w:ascii="TH SarabunPSK" w:eastAsia="TH SarabunPSK" w:hAnsi="TH SarabunPSK" w:cs="TH SarabunPSK"/>
          <w:sz w:val="28"/>
          <w:szCs w:val="28"/>
          <w:cs/>
          <w:lang w:val="en-US"/>
        </w:rPr>
        <w:t>ในบางกรณี ข้อสังเกตนี้ชี้ให้เห็นว่า โมเดลง่ายและตีความได้ง่าย</w:t>
      </w:r>
      <w:r w:rsidR="00C57146" w:rsidRPr="00E92264">
        <w:rPr>
          <w:rFonts w:ascii="TH SarabunPSK" w:eastAsia="TH SarabunPSK" w:hAnsi="TH SarabunPSK" w:cs="TH SarabunPSK"/>
          <w:sz w:val="28"/>
          <w:szCs w:val="28"/>
          <w:cs/>
        </w:rPr>
        <w:t xml:space="preserve"> </w:t>
      </w:r>
      <w:r w:rsidR="00C57146" w:rsidRPr="00C57146">
        <w:rPr>
          <w:rFonts w:ascii="TH SarabunPSK" w:eastAsia="TH SarabunPSK" w:hAnsi="TH SarabunPSK" w:cs="TH SarabunPSK"/>
          <w:sz w:val="28"/>
          <w:szCs w:val="28"/>
          <w:cs/>
          <w:lang w:val="en-US"/>
        </w:rPr>
        <w:t>อาจมีประสิทธิภาพเทียบเท่าหรือดีกว่าโมเดลซับซ้อนในบางสถานการณ์</w:t>
      </w:r>
      <w:r w:rsidR="004A6B7A">
        <w:rPr>
          <w:rFonts w:ascii="TH SarabunPSK" w:eastAsia="TH SarabunPSK" w:hAnsi="TH SarabunPSK" w:cs="TH SarabunPSK" w:hint="cs"/>
          <w:sz w:val="28"/>
          <w:szCs w:val="28"/>
          <w:cs/>
          <w:lang w:val="en-US"/>
        </w:rPr>
        <w:t xml:space="preserve"> </w:t>
      </w:r>
      <w:r w:rsidR="00C57146" w:rsidRPr="00C57146">
        <w:rPr>
          <w:rFonts w:ascii="TH SarabunPSK" w:eastAsia="TH SarabunPSK" w:hAnsi="TH SarabunPSK" w:cs="TH SarabunPSK"/>
          <w:sz w:val="28"/>
          <w:szCs w:val="28"/>
          <w:cs/>
          <w:lang w:val="en-US"/>
        </w:rPr>
        <w:t xml:space="preserve">งานวิจัยนี้ต่อยอดแนวทางดังกล่าวโดยเน้นวิเคราะห์ปัจจัยเศรษฐกิจและการเงินที่มีผลต่อราคาทองคำในประเทศไทย ใช้ข้อมูลรายวัน และเปรียบเทียบโมเดล </w:t>
      </w:r>
      <w:r w:rsidR="00B0739E">
        <w:rPr>
          <w:rFonts w:ascii="TH SarabunPSK" w:eastAsia="TH SarabunPSK" w:hAnsi="TH SarabunPSK" w:cs="TH SarabunPSK" w:hint="cs"/>
          <w:sz w:val="28"/>
          <w:szCs w:val="28"/>
          <w:cs/>
          <w:lang w:val="en-US"/>
        </w:rPr>
        <w:t>เทคนิค</w:t>
      </w:r>
      <w:r w:rsidR="00E92264" w:rsidRPr="00E92264">
        <w:rPr>
          <w:rFonts w:ascii="TH SarabunPSK" w:eastAsia="TH SarabunPSK" w:hAnsi="TH SarabunPSK" w:cs="TH SarabunPSK"/>
          <w:sz w:val="28"/>
          <w:szCs w:val="28"/>
          <w:cs/>
          <w:lang w:val="en-US"/>
        </w:rPr>
        <w:t>การถดถอยเชิง</w:t>
      </w:r>
      <w:r w:rsidR="00E92264" w:rsidRPr="00C604CA">
        <w:rPr>
          <w:rFonts w:ascii="TH SarabunPSK" w:eastAsia="TH SarabunPSK" w:hAnsi="TH SarabunPSK" w:cs="TH SarabunPSK"/>
          <w:color w:val="000000"/>
          <w:sz w:val="28"/>
          <w:szCs w:val="28"/>
          <w:cs/>
          <w:lang w:val="en-US"/>
        </w:rPr>
        <w:t>เส้น</w:t>
      </w:r>
      <w:r w:rsidR="00873D93">
        <w:rPr>
          <w:rFonts w:ascii="TH SarabunPSK" w:eastAsia="TH SarabunPSK" w:hAnsi="TH SarabunPSK" w:cs="TH SarabunPSK" w:hint="cs"/>
          <w:color w:val="000000"/>
          <w:sz w:val="28"/>
          <w:szCs w:val="28"/>
          <w:cs/>
          <w:lang w:val="en-US"/>
        </w:rPr>
        <w:t xml:space="preserve"> </w:t>
      </w:r>
      <w:r w:rsidR="00873D93">
        <w:t>(</w:t>
      </w:r>
      <w:r w:rsidR="00873D93" w:rsidRPr="00866B47">
        <w:rPr>
          <w:rFonts w:ascii="TH SarabunPSK" w:eastAsia="TH SarabunPSK" w:hAnsi="TH SarabunPSK" w:cs="TH SarabunPSK"/>
          <w:color w:val="000000"/>
          <w:sz w:val="28"/>
          <w:szCs w:val="28"/>
          <w:lang w:val="en-US"/>
        </w:rPr>
        <w:t>Linear Regression</w:t>
      </w:r>
      <w:r w:rsidR="00873D93">
        <w:rPr>
          <w:rFonts w:ascii="TH SarabunPSK" w:eastAsia="TH SarabunPSK" w:hAnsi="TH SarabunPSK" w:cs="TH SarabunPSK"/>
          <w:color w:val="000000"/>
          <w:sz w:val="28"/>
          <w:szCs w:val="28"/>
          <w:lang w:val="en-US"/>
        </w:rPr>
        <w:t>)</w:t>
      </w:r>
      <w:r w:rsidR="00873D93" w:rsidRPr="00E92264">
        <w:rPr>
          <w:rFonts w:ascii="TH SarabunPSK" w:eastAsia="TH SarabunPSK" w:hAnsi="TH SarabunPSK" w:cs="TH SarabunPSK"/>
          <w:sz w:val="28"/>
          <w:szCs w:val="28"/>
          <w:cs/>
          <w:lang w:val="en-US"/>
        </w:rPr>
        <w:t xml:space="preserve"> </w:t>
      </w:r>
      <w:r w:rsidR="00E92264" w:rsidRPr="00E92264">
        <w:rPr>
          <w:rFonts w:ascii="TH SarabunPSK" w:eastAsia="TH SarabunPSK" w:hAnsi="TH SarabunPSK" w:cs="TH SarabunPSK"/>
          <w:sz w:val="28"/>
          <w:szCs w:val="28"/>
        </w:rPr>
        <w:t xml:space="preserve">, </w:t>
      </w:r>
      <w:r w:rsidR="00B0739E">
        <w:rPr>
          <w:rFonts w:ascii="TH SarabunPSK" w:eastAsia="TH SarabunPSK" w:hAnsi="TH SarabunPSK" w:cs="TH SarabunPSK" w:hint="cs"/>
          <w:sz w:val="28"/>
          <w:szCs w:val="28"/>
          <w:cs/>
        </w:rPr>
        <w:t>เทคนิค</w:t>
      </w:r>
      <w:r w:rsidR="0041536C" w:rsidRPr="00BD4DD6">
        <w:rPr>
          <w:rFonts w:ascii="TH SarabunPSK" w:eastAsia="TH SarabunPSK" w:hAnsi="TH SarabunPSK" w:cs="TH SarabunPSK" w:hint="cs"/>
          <w:sz w:val="28"/>
          <w:szCs w:val="28"/>
          <w:cs/>
          <w:lang w:val="en-US"/>
        </w:rPr>
        <w:t>โครงข่ายประสาทเทียม (</w:t>
      </w:r>
      <w:r w:rsidR="0041536C" w:rsidRPr="00BD4DD6">
        <w:rPr>
          <w:rFonts w:ascii="TH SarabunPSK" w:eastAsia="TH SarabunPSK" w:hAnsi="TH SarabunPSK" w:cs="TH SarabunPSK" w:hint="cs"/>
          <w:sz w:val="28"/>
          <w:szCs w:val="28"/>
          <w:lang w:val="en-US"/>
        </w:rPr>
        <w:t>Neural Network)</w:t>
      </w:r>
      <w:r w:rsidR="00873D93">
        <w:rPr>
          <w:rFonts w:ascii="TH SarabunPSK" w:eastAsia="TH SarabunPSK" w:hAnsi="TH SarabunPSK" w:cs="TH SarabunPSK" w:hint="cs"/>
          <w:sz w:val="28"/>
          <w:szCs w:val="28"/>
          <w:cs/>
          <w:lang w:val="en-US"/>
        </w:rPr>
        <w:t xml:space="preserve"> </w:t>
      </w:r>
      <w:r w:rsidR="00C57146" w:rsidRPr="00C57146">
        <w:rPr>
          <w:rFonts w:ascii="TH SarabunPSK" w:eastAsia="TH SarabunPSK" w:hAnsi="TH SarabunPSK" w:cs="TH SarabunPSK"/>
          <w:sz w:val="28"/>
          <w:szCs w:val="28"/>
          <w:cs/>
          <w:lang w:val="en-US"/>
        </w:rPr>
        <w:t>และ</w:t>
      </w:r>
      <w:r w:rsidR="00B0739E">
        <w:rPr>
          <w:rFonts w:ascii="TH SarabunPSK" w:eastAsia="TH SarabunPSK" w:hAnsi="TH SarabunPSK" w:cs="TH SarabunPSK" w:hint="cs"/>
          <w:sz w:val="28"/>
          <w:szCs w:val="28"/>
          <w:cs/>
          <w:lang w:val="en-US"/>
        </w:rPr>
        <w:t>เทคนิค</w:t>
      </w:r>
      <w:r w:rsidR="00307C70" w:rsidRPr="00307C70">
        <w:rPr>
          <w:rFonts w:ascii="TH SarabunPSK" w:eastAsia="TH SarabunPSK" w:hAnsi="TH SarabunPSK" w:cs="TH SarabunPSK"/>
          <w:sz w:val="28"/>
          <w:szCs w:val="28"/>
          <w:cs/>
          <w:lang w:val="en-US"/>
        </w:rPr>
        <w:t>การค้นหาเพื่อนบ้านใกล้สุด (</w:t>
      </w:r>
      <w:r w:rsidR="00307C70" w:rsidRPr="00307C70">
        <w:rPr>
          <w:rFonts w:ascii="TH SarabunPSK" w:eastAsia="TH SarabunPSK" w:hAnsi="TH SarabunPSK" w:cs="TH SarabunPSK"/>
          <w:sz w:val="28"/>
          <w:szCs w:val="28"/>
          <w:lang w:val="en-US"/>
        </w:rPr>
        <w:t>K-Nearest Neighbors (k-NN)</w:t>
      </w:r>
    </w:p>
    <w:p w14:paraId="6D668C06" w14:textId="77777777" w:rsidR="00D37B4A" w:rsidRDefault="00D37B4A" w:rsidP="00F831EB">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p>
    <w:p w14:paraId="5D13DD37" w14:textId="66072E66" w:rsidR="0096776E" w:rsidRDefault="00D37B4A" w:rsidP="007A3982">
      <w:pPr>
        <w:tabs>
          <w:tab w:val="left" w:pos="284"/>
          <w:tab w:val="left" w:pos="567"/>
          <w:tab w:val="left" w:pos="851"/>
          <w:tab w:val="left" w:pos="1134"/>
          <w:tab w:val="left" w:pos="1418"/>
        </w:tabs>
        <w:jc w:val="center"/>
        <w:rPr>
          <w:rFonts w:ascii="TH SarabunPSK" w:eastAsia="TH SarabunPSK" w:hAnsi="TH SarabunPSK" w:cs="TH SarabunPSK"/>
          <w:b/>
          <w:bCs/>
          <w:sz w:val="28"/>
          <w:szCs w:val="28"/>
          <w:lang w:val="en-US"/>
        </w:rPr>
      </w:pPr>
      <w:r>
        <w:rPr>
          <w:rFonts w:ascii="TH SarabunPSK" w:eastAsia="TH SarabunPSK" w:hAnsi="TH SarabunPSK" w:cs="TH SarabunPSK" w:hint="cs"/>
          <w:b/>
          <w:bCs/>
          <w:sz w:val="28"/>
          <w:szCs w:val="28"/>
          <w:cs/>
          <w:lang w:val="en-US"/>
        </w:rPr>
        <w:t>4.</w:t>
      </w:r>
      <w:r w:rsidR="002C6222">
        <w:rPr>
          <w:rFonts w:ascii="TH SarabunPSK" w:eastAsia="TH SarabunPSK" w:hAnsi="TH SarabunPSK" w:cs="TH SarabunPSK" w:hint="cs"/>
          <w:b/>
          <w:bCs/>
          <w:sz w:val="28"/>
          <w:szCs w:val="28"/>
          <w:cs/>
          <w:lang w:val="en-US"/>
        </w:rPr>
        <w:t xml:space="preserve"> </w:t>
      </w:r>
      <w:r w:rsidR="0096776E" w:rsidRPr="0096776E">
        <w:rPr>
          <w:rFonts w:ascii="TH SarabunPSK" w:eastAsia="TH SarabunPSK" w:hAnsi="TH SarabunPSK" w:cs="TH SarabunPSK" w:hint="cs"/>
          <w:b/>
          <w:bCs/>
          <w:sz w:val="28"/>
          <w:szCs w:val="28"/>
          <w:cs/>
          <w:lang w:val="en-US"/>
        </w:rPr>
        <w:t>วิธีการดำเนินการ</w:t>
      </w:r>
    </w:p>
    <w:p w14:paraId="58D25BCC" w14:textId="71F0ADBF" w:rsidR="00F831EB" w:rsidRDefault="00F831EB" w:rsidP="00F831EB">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lang w:val="en-US"/>
        </w:rPr>
        <w:tab/>
      </w:r>
      <w:r w:rsidRPr="00F831EB">
        <w:rPr>
          <w:rFonts w:ascii="TH SarabunPSK" w:eastAsia="TH SarabunPSK" w:hAnsi="TH SarabunPSK" w:cs="TH SarabunPSK"/>
          <w:sz w:val="28"/>
          <w:szCs w:val="28"/>
          <w:cs/>
          <w:lang w:val="en-US"/>
        </w:rPr>
        <w:t>การดำเนินงานวิจัยนี้มุ่งเน้นการพัฒนาตัวแบบเพื่อพยากรณ์ราคาทองคำในประเทศไทย โดยอาศัยเทคนิคการเรียนรู้ของเครื่อง และการวิเคราะห์ข้อมูลเชิงเศรษฐกิจและการเงิน การดำเนินการวิจัยแบ่งออกเป็นหลายขั้นตอน ตั้งแต่การทำความเข้าใจปัญหา การรวบรวมและเตรียมข้อมูล การสร้างแบบจำลอง การประเมินผล และการนำแบบจำลองไปใช้งาน</w:t>
      </w:r>
    </w:p>
    <w:p w14:paraId="5C655A68" w14:textId="77777777" w:rsidR="00F831EB" w:rsidRPr="00F831EB" w:rsidRDefault="00F831EB" w:rsidP="00F831EB">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p>
    <w:p w14:paraId="16F51B28" w14:textId="07528498" w:rsidR="00C81973" w:rsidRPr="00F831EB" w:rsidRDefault="00D37B4A" w:rsidP="00D91182">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b/>
          <w:bCs/>
          <w:i/>
          <w:iCs/>
          <w:sz w:val="28"/>
          <w:szCs w:val="28"/>
          <w:lang w:val="en-US"/>
        </w:rPr>
      </w:pPr>
      <w:r w:rsidRPr="00F831EB">
        <w:rPr>
          <w:rFonts w:ascii="TH SarabunPSK" w:eastAsia="TH SarabunPSK" w:hAnsi="TH SarabunPSK" w:cs="TH SarabunPSK"/>
          <w:b/>
          <w:bCs/>
          <w:i/>
          <w:iCs/>
          <w:sz w:val="28"/>
          <w:szCs w:val="28"/>
          <w:lang w:val="en-US"/>
        </w:rPr>
        <w:t>4</w:t>
      </w:r>
      <w:r w:rsidR="004C47F4" w:rsidRPr="00F831EB">
        <w:rPr>
          <w:rFonts w:ascii="TH SarabunPSK" w:eastAsia="TH SarabunPSK" w:hAnsi="TH SarabunPSK" w:cs="TH SarabunPSK" w:hint="cs"/>
          <w:b/>
          <w:bCs/>
          <w:i/>
          <w:iCs/>
          <w:sz w:val="28"/>
          <w:szCs w:val="28"/>
          <w:lang w:val="en-US"/>
        </w:rPr>
        <w:t>.1</w:t>
      </w:r>
      <w:r w:rsidR="002C6222">
        <w:rPr>
          <w:rFonts w:ascii="TH SarabunPSK" w:eastAsia="TH SarabunPSK" w:hAnsi="TH SarabunPSK" w:cs="TH SarabunPSK"/>
          <w:b/>
          <w:bCs/>
          <w:i/>
          <w:iCs/>
          <w:sz w:val="28"/>
          <w:szCs w:val="28"/>
          <w:lang w:val="en-US"/>
        </w:rPr>
        <w:t>.</w:t>
      </w:r>
      <w:r w:rsidR="004C47F4" w:rsidRPr="00F831EB">
        <w:rPr>
          <w:rFonts w:ascii="TH SarabunPSK" w:eastAsia="TH SarabunPSK" w:hAnsi="TH SarabunPSK" w:cs="TH SarabunPSK" w:hint="cs"/>
          <w:b/>
          <w:bCs/>
          <w:i/>
          <w:iCs/>
          <w:sz w:val="28"/>
          <w:szCs w:val="28"/>
          <w:lang w:val="en-US"/>
        </w:rPr>
        <w:t xml:space="preserve"> </w:t>
      </w:r>
      <w:r w:rsidR="004C47F4" w:rsidRPr="00F831EB">
        <w:rPr>
          <w:rFonts w:ascii="TH SarabunPSK" w:eastAsia="TH SarabunPSK" w:hAnsi="TH SarabunPSK" w:cs="TH SarabunPSK" w:hint="cs"/>
          <w:b/>
          <w:bCs/>
          <w:i/>
          <w:iCs/>
          <w:sz w:val="28"/>
          <w:szCs w:val="28"/>
          <w:cs/>
        </w:rPr>
        <w:t>การทำความเข้าใจเกี่ยวกับปัญหา (</w:t>
      </w:r>
      <w:r w:rsidR="004C47F4" w:rsidRPr="00F831EB">
        <w:rPr>
          <w:rFonts w:ascii="TH SarabunPSK" w:eastAsia="TH SarabunPSK" w:hAnsi="TH SarabunPSK" w:cs="TH SarabunPSK" w:hint="cs"/>
          <w:b/>
          <w:bCs/>
          <w:i/>
          <w:iCs/>
          <w:sz w:val="28"/>
          <w:szCs w:val="28"/>
          <w:lang w:val="en-US"/>
        </w:rPr>
        <w:t>Problem Understanding)</w:t>
      </w:r>
    </w:p>
    <w:p w14:paraId="541F905E" w14:textId="13AB6106" w:rsidR="0070797C" w:rsidRPr="0070797C" w:rsidRDefault="00B40F83" w:rsidP="00F831EB">
      <w:pPr>
        <w:pStyle w:val="NormalWeb"/>
        <w:tabs>
          <w:tab w:val="left" w:pos="284"/>
          <w:tab w:val="left" w:pos="567"/>
          <w:tab w:val="left" w:pos="851"/>
          <w:tab w:val="left" w:pos="1134"/>
          <w:tab w:val="left" w:pos="1418"/>
        </w:tabs>
        <w:jc w:val="thaiDistribute"/>
        <w:rPr>
          <w:rFonts w:ascii="TH SarabunPSK" w:eastAsia="Times New Roman" w:hAnsi="TH SarabunPSK" w:cs="TH SarabunPSK"/>
          <w:color w:val="000000"/>
          <w:sz w:val="28"/>
          <w:szCs w:val="28"/>
          <w:lang w:val="en-US"/>
        </w:rPr>
      </w:pPr>
      <w:r>
        <w:rPr>
          <w:rFonts w:ascii="TH SarabunPSK" w:eastAsia="Times New Roman" w:hAnsi="TH SarabunPSK" w:cs="TH SarabunPSK"/>
          <w:color w:val="000000"/>
          <w:sz w:val="28"/>
          <w:szCs w:val="28"/>
          <w:cs/>
          <w:lang w:val="en-US"/>
        </w:rPr>
        <w:tab/>
      </w:r>
      <w:r w:rsidR="0070797C" w:rsidRPr="0070797C">
        <w:rPr>
          <w:rFonts w:ascii="TH SarabunPSK" w:eastAsia="Times New Roman" w:hAnsi="TH SarabunPSK" w:cs="TH SarabunPSK"/>
          <w:color w:val="000000"/>
          <w:sz w:val="28"/>
          <w:szCs w:val="28"/>
          <w:cs/>
          <w:lang w:val="en-US"/>
        </w:rPr>
        <w:t>ในปัจจุบัน ปัญหาการพยากรณ์ราคาสินทรัพย์ทางการเงิน โดยเฉพาะ</w:t>
      </w:r>
      <w:r w:rsidR="0070797C" w:rsidRPr="0070797C">
        <w:rPr>
          <w:rFonts w:ascii="TH SarabunPSK" w:eastAsia="Times New Roman" w:hAnsi="TH SarabunPSK" w:cs="TH SarabunPSK"/>
          <w:color w:val="000000"/>
          <w:sz w:val="28"/>
          <w:szCs w:val="28"/>
          <w:lang w:val="en-US"/>
        </w:rPr>
        <w:t xml:space="preserve"> </w:t>
      </w:r>
      <w:r w:rsidR="0070797C" w:rsidRPr="0070797C">
        <w:rPr>
          <w:rFonts w:ascii="TH SarabunPSK" w:eastAsia="Times New Roman" w:hAnsi="TH SarabunPSK" w:cs="TH SarabunPSK"/>
          <w:color w:val="000000"/>
          <w:sz w:val="28"/>
          <w:szCs w:val="28"/>
          <w:cs/>
          <w:lang w:val="en-US"/>
        </w:rPr>
        <w:t>ราคาทองคำ</w:t>
      </w:r>
      <w:r w:rsidR="0070797C" w:rsidRPr="0070797C">
        <w:rPr>
          <w:rFonts w:ascii="TH SarabunPSK" w:eastAsia="Times New Roman" w:hAnsi="TH SarabunPSK" w:cs="TH SarabunPSK"/>
          <w:color w:val="000000"/>
          <w:sz w:val="28"/>
          <w:szCs w:val="28"/>
          <w:lang w:val="en-US"/>
        </w:rPr>
        <w:t xml:space="preserve"> </w:t>
      </w:r>
      <w:r w:rsidR="0070797C" w:rsidRPr="0070797C">
        <w:rPr>
          <w:rFonts w:ascii="TH SarabunPSK" w:eastAsia="Times New Roman" w:hAnsi="TH SarabunPSK" w:cs="TH SarabunPSK"/>
          <w:color w:val="000000"/>
          <w:sz w:val="28"/>
          <w:szCs w:val="28"/>
          <w:cs/>
          <w:lang w:val="en-US"/>
        </w:rPr>
        <w:t>นับเป็นความท้าทายที่สำคัญและซับซ้อนในตลาดการเงินทั่วโลก ความไม่แน่นอนทางเศรษฐกิจ</w:t>
      </w:r>
      <w:r w:rsidR="00F831EB">
        <w:rPr>
          <w:rFonts w:ascii="TH SarabunPSK" w:eastAsia="Times New Roman" w:hAnsi="TH SarabunPSK" w:cs="TH SarabunPSK" w:hint="cs"/>
          <w:color w:val="000000"/>
          <w:sz w:val="28"/>
          <w:szCs w:val="28"/>
          <w:cs/>
          <w:lang w:val="en-US"/>
        </w:rPr>
        <w:t xml:space="preserve"> </w:t>
      </w:r>
      <w:proofErr w:type="spellStart"/>
      <w:r w:rsidR="0070797C" w:rsidRPr="0070797C">
        <w:rPr>
          <w:rFonts w:ascii="TH SarabunPSK" w:eastAsia="Times New Roman" w:hAnsi="TH SarabunPSK" w:cs="TH SarabunPSK"/>
          <w:color w:val="000000"/>
          <w:sz w:val="28"/>
          <w:szCs w:val="28"/>
          <w:cs/>
          <w:lang w:val="en-US"/>
        </w:rPr>
        <w:t>มห</w:t>
      </w:r>
      <w:proofErr w:type="spellEnd"/>
      <w:r w:rsidR="0070797C" w:rsidRPr="0070797C">
        <w:rPr>
          <w:rFonts w:ascii="TH SarabunPSK" w:eastAsia="Times New Roman" w:hAnsi="TH SarabunPSK" w:cs="TH SarabunPSK"/>
          <w:color w:val="000000"/>
          <w:sz w:val="28"/>
          <w:szCs w:val="28"/>
          <w:cs/>
          <w:lang w:val="en-US"/>
        </w:rPr>
        <w:t>ภาคที่เพิ่มสูงขึ้นอย่างต่อเนื่องในช่วงไม่กี่ปีที่ผ่านมา ไม่ว่าจะเป็นผลกระทบจากการระบาดใหญ่ทั่วโลก (</w:t>
      </w:r>
      <w:r w:rsidR="0070797C" w:rsidRPr="0070797C">
        <w:rPr>
          <w:rFonts w:ascii="TH SarabunPSK" w:eastAsia="Times New Roman" w:hAnsi="TH SarabunPSK" w:cs="TH SarabunPSK"/>
          <w:color w:val="000000"/>
          <w:sz w:val="28"/>
          <w:szCs w:val="28"/>
          <w:lang w:val="en-US"/>
        </w:rPr>
        <w:t xml:space="preserve">Global Pandemic), </w:t>
      </w:r>
      <w:r w:rsidR="0070797C" w:rsidRPr="0070797C">
        <w:rPr>
          <w:rFonts w:ascii="TH SarabunPSK" w:eastAsia="Times New Roman" w:hAnsi="TH SarabunPSK" w:cs="TH SarabunPSK"/>
          <w:color w:val="000000"/>
          <w:sz w:val="28"/>
          <w:szCs w:val="28"/>
          <w:cs/>
          <w:lang w:val="en-US"/>
        </w:rPr>
        <w:t>การเปลี่ยนแปลงนโยบายการเงินของธนาคารกลางสหรัฐฯ และยุโรป</w:t>
      </w:r>
      <w:r w:rsidR="0070797C" w:rsidRPr="0070797C">
        <w:rPr>
          <w:rFonts w:ascii="TH SarabunPSK" w:eastAsia="Times New Roman" w:hAnsi="TH SarabunPSK" w:cs="TH SarabunPSK"/>
          <w:color w:val="000000"/>
          <w:sz w:val="28"/>
          <w:szCs w:val="28"/>
          <w:lang w:val="en-US"/>
        </w:rPr>
        <w:t xml:space="preserve">, </w:t>
      </w:r>
      <w:r w:rsidR="0070797C" w:rsidRPr="0070797C">
        <w:rPr>
          <w:rFonts w:ascii="TH SarabunPSK" w:eastAsia="Times New Roman" w:hAnsi="TH SarabunPSK" w:cs="TH SarabunPSK"/>
          <w:color w:val="000000"/>
          <w:sz w:val="28"/>
          <w:szCs w:val="28"/>
          <w:cs/>
          <w:lang w:val="en-US"/>
        </w:rPr>
        <w:t>ภาวะเงินเฟ้อที่เร่งตัวขึ้น (</w:t>
      </w:r>
      <w:r w:rsidR="0070797C" w:rsidRPr="0070797C">
        <w:rPr>
          <w:rFonts w:ascii="TH SarabunPSK" w:eastAsia="Times New Roman" w:hAnsi="TH SarabunPSK" w:cs="TH SarabunPSK"/>
          <w:color w:val="000000"/>
          <w:sz w:val="28"/>
          <w:szCs w:val="28"/>
          <w:lang w:val="en-US"/>
        </w:rPr>
        <w:t xml:space="preserve">Inflation), </w:t>
      </w:r>
      <w:r w:rsidR="0070797C" w:rsidRPr="0070797C">
        <w:rPr>
          <w:rFonts w:ascii="TH SarabunPSK" w:eastAsia="Times New Roman" w:hAnsi="TH SarabunPSK" w:cs="TH SarabunPSK"/>
          <w:color w:val="000000"/>
          <w:sz w:val="28"/>
          <w:szCs w:val="28"/>
          <w:cs/>
          <w:lang w:val="en-US"/>
        </w:rPr>
        <w:t>หรือความตึงเครียดทางภูมิรัฐศาสตร์ (</w:t>
      </w:r>
      <w:r w:rsidR="0070797C" w:rsidRPr="0070797C">
        <w:rPr>
          <w:rFonts w:ascii="TH SarabunPSK" w:eastAsia="Times New Roman" w:hAnsi="TH SarabunPSK" w:cs="TH SarabunPSK"/>
          <w:color w:val="000000"/>
          <w:sz w:val="28"/>
          <w:szCs w:val="28"/>
          <w:lang w:val="en-US"/>
        </w:rPr>
        <w:t xml:space="preserve">Geopolitical Tensions) </w:t>
      </w:r>
      <w:r w:rsidR="0070797C" w:rsidRPr="0070797C">
        <w:rPr>
          <w:rFonts w:ascii="TH SarabunPSK" w:eastAsia="Times New Roman" w:hAnsi="TH SarabunPSK" w:cs="TH SarabunPSK"/>
          <w:color w:val="000000"/>
          <w:sz w:val="28"/>
          <w:szCs w:val="28"/>
          <w:cs/>
          <w:lang w:val="en-US"/>
        </w:rPr>
        <w:t>ได้ส่งผลให้ราคาทองคำมีความผันผวนสูงมากยิ่งขึ้น</w:t>
      </w:r>
    </w:p>
    <w:p w14:paraId="59F240E3" w14:textId="79A4E390" w:rsidR="0070797C" w:rsidRDefault="00F831EB" w:rsidP="00F831EB">
      <w:pPr>
        <w:pStyle w:val="NormalWeb"/>
        <w:tabs>
          <w:tab w:val="left" w:pos="284"/>
          <w:tab w:val="left" w:pos="567"/>
          <w:tab w:val="left" w:pos="851"/>
          <w:tab w:val="left" w:pos="1134"/>
          <w:tab w:val="left" w:pos="1418"/>
        </w:tabs>
        <w:jc w:val="thaiDistribute"/>
        <w:rPr>
          <w:rFonts w:ascii="TH SarabunPSK" w:eastAsia="Times New Roman" w:hAnsi="TH SarabunPSK" w:cs="TH SarabunPSK"/>
          <w:color w:val="000000"/>
          <w:sz w:val="28"/>
          <w:szCs w:val="28"/>
          <w:lang w:val="en-US"/>
        </w:rPr>
      </w:pPr>
      <w:r>
        <w:rPr>
          <w:rFonts w:ascii="TH SarabunPSK" w:eastAsia="Times New Roman" w:hAnsi="TH SarabunPSK" w:cs="TH SarabunPSK"/>
          <w:color w:val="000000"/>
          <w:sz w:val="28"/>
          <w:szCs w:val="28"/>
          <w:cs/>
          <w:lang w:val="en-US"/>
        </w:rPr>
        <w:tab/>
      </w:r>
      <w:r w:rsidR="0070797C" w:rsidRPr="0070797C">
        <w:rPr>
          <w:rFonts w:ascii="TH SarabunPSK" w:eastAsia="Times New Roman" w:hAnsi="TH SarabunPSK" w:cs="TH SarabunPSK"/>
          <w:color w:val="000000"/>
          <w:sz w:val="28"/>
          <w:szCs w:val="28"/>
          <w:cs/>
          <w:lang w:val="en-US"/>
        </w:rPr>
        <w:t>ทองคำในฐานะที่เป็น</w:t>
      </w:r>
      <w:r w:rsidR="0070797C" w:rsidRPr="0070797C">
        <w:rPr>
          <w:rFonts w:ascii="TH SarabunPSK" w:eastAsia="Times New Roman" w:hAnsi="TH SarabunPSK" w:cs="TH SarabunPSK"/>
          <w:color w:val="000000"/>
          <w:sz w:val="28"/>
          <w:szCs w:val="28"/>
          <w:lang w:val="en-US"/>
        </w:rPr>
        <w:t xml:space="preserve"> </w:t>
      </w:r>
      <w:r w:rsidR="0070797C" w:rsidRPr="0070797C">
        <w:rPr>
          <w:rFonts w:ascii="TH SarabunPSK" w:eastAsia="Times New Roman" w:hAnsi="TH SarabunPSK" w:cs="TH SarabunPSK"/>
          <w:color w:val="000000"/>
          <w:sz w:val="28"/>
          <w:szCs w:val="28"/>
          <w:cs/>
          <w:lang w:val="en-US"/>
        </w:rPr>
        <w:t>สินทรัพย์ปลอดภัย (</w:t>
      </w:r>
      <w:r w:rsidR="0070797C" w:rsidRPr="0070797C">
        <w:rPr>
          <w:rFonts w:ascii="TH SarabunPSK" w:eastAsia="Times New Roman" w:hAnsi="TH SarabunPSK" w:cs="TH SarabunPSK"/>
          <w:color w:val="000000"/>
          <w:sz w:val="28"/>
          <w:szCs w:val="28"/>
          <w:lang w:val="en-US"/>
        </w:rPr>
        <w:t xml:space="preserve">Safe-Haven Asset) </w:t>
      </w:r>
      <w:r w:rsidR="0070797C" w:rsidRPr="0070797C">
        <w:rPr>
          <w:rFonts w:ascii="TH SarabunPSK" w:eastAsia="Times New Roman" w:hAnsi="TH SarabunPSK" w:cs="TH SarabunPSK"/>
          <w:color w:val="000000"/>
          <w:sz w:val="28"/>
          <w:szCs w:val="28"/>
          <w:cs/>
          <w:lang w:val="en-US"/>
        </w:rPr>
        <w:t>มักได้รับความสนใจอย่างมากในช่วงวิกฤต ซึ่งทำให้กลไกการกำหนดราคาทองคำมีความซับซ้อนและไม่เป็นเชิงเส้น เนื่องจากได้รับอิทธิพลจากปัจจัยทางเศรษฐกิจที่หลากหลายและมีความสัมพันธ์กันอย่าง</w:t>
      </w:r>
      <w:r w:rsidR="0070797C" w:rsidRPr="0070797C">
        <w:rPr>
          <w:rFonts w:ascii="TH SarabunPSK" w:eastAsia="Times New Roman" w:hAnsi="TH SarabunPSK" w:cs="TH SarabunPSK"/>
          <w:color w:val="000000"/>
          <w:sz w:val="28"/>
          <w:szCs w:val="28"/>
          <w:lang w:val="en-US"/>
        </w:rPr>
        <w:t xml:space="preserve"> [</w:t>
      </w:r>
      <w:r w:rsidR="006611C2">
        <w:rPr>
          <w:rFonts w:ascii="TH SarabunPSK" w:eastAsia="Times New Roman" w:hAnsi="TH SarabunPSK" w:cs="TH SarabunPSK"/>
          <w:color w:val="000000"/>
          <w:sz w:val="28"/>
          <w:szCs w:val="28"/>
          <w:lang w:val="en-US"/>
        </w:rPr>
        <w:t>7</w:t>
      </w:r>
      <w:r w:rsidR="0070797C" w:rsidRPr="0070797C">
        <w:rPr>
          <w:rFonts w:ascii="TH SarabunPSK" w:eastAsia="Times New Roman" w:hAnsi="TH SarabunPSK" w:cs="TH SarabunPSK"/>
          <w:color w:val="000000"/>
          <w:sz w:val="28"/>
          <w:szCs w:val="28"/>
          <w:lang w:val="en-US"/>
        </w:rPr>
        <w:t>],</w:t>
      </w:r>
      <w:r w:rsidR="00BD40D3">
        <w:rPr>
          <w:rFonts w:ascii="TH SarabunPSK" w:eastAsia="Times New Roman" w:hAnsi="TH SarabunPSK" w:cs="TH SarabunPSK"/>
          <w:color w:val="000000"/>
          <w:sz w:val="28"/>
          <w:szCs w:val="28"/>
          <w:lang w:val="en-US"/>
        </w:rPr>
        <w:t xml:space="preserve"> </w:t>
      </w:r>
      <w:r w:rsidR="0070797C" w:rsidRPr="0070797C">
        <w:rPr>
          <w:rFonts w:ascii="TH SarabunPSK" w:eastAsia="Times New Roman" w:hAnsi="TH SarabunPSK" w:cs="TH SarabunPSK"/>
          <w:color w:val="000000"/>
          <w:sz w:val="28"/>
          <w:szCs w:val="28"/>
          <w:lang w:val="en-US"/>
        </w:rPr>
        <w:t>[</w:t>
      </w:r>
      <w:r w:rsidR="006611C2">
        <w:rPr>
          <w:rFonts w:ascii="TH SarabunPSK" w:eastAsia="Times New Roman" w:hAnsi="TH SarabunPSK" w:cs="TH SarabunPSK"/>
          <w:color w:val="000000"/>
          <w:sz w:val="28"/>
          <w:szCs w:val="28"/>
          <w:lang w:val="en-US"/>
        </w:rPr>
        <w:t>10</w:t>
      </w:r>
      <w:r w:rsidR="0070797C" w:rsidRPr="0070797C">
        <w:rPr>
          <w:rFonts w:ascii="TH SarabunPSK" w:eastAsia="Times New Roman" w:hAnsi="TH SarabunPSK" w:cs="TH SarabunPSK"/>
          <w:color w:val="000000"/>
          <w:sz w:val="28"/>
          <w:szCs w:val="28"/>
          <w:lang w:val="en-US"/>
        </w:rPr>
        <w:t xml:space="preserve">] </w:t>
      </w:r>
      <w:r w:rsidR="0070797C" w:rsidRPr="0070797C">
        <w:rPr>
          <w:rFonts w:ascii="TH SarabunPSK" w:eastAsia="Times New Roman" w:hAnsi="TH SarabunPSK" w:cs="TH SarabunPSK"/>
          <w:color w:val="000000"/>
          <w:sz w:val="28"/>
          <w:szCs w:val="28"/>
          <w:cs/>
          <w:lang w:val="en-US"/>
        </w:rPr>
        <w:t>การพยากรณ์ราคาทองคำจึงจำเป็นต้องพิจารณาตัวแปรสำคัญ ๆ ทั้งภายในและภายนอกประเทศ</w:t>
      </w:r>
    </w:p>
    <w:p w14:paraId="34A70DD6" w14:textId="77777777" w:rsidR="00F831EB" w:rsidRPr="0070797C" w:rsidRDefault="00F831EB" w:rsidP="00F831EB">
      <w:pPr>
        <w:pStyle w:val="NormalWeb"/>
        <w:tabs>
          <w:tab w:val="left" w:pos="284"/>
          <w:tab w:val="left" w:pos="567"/>
          <w:tab w:val="left" w:pos="851"/>
          <w:tab w:val="left" w:pos="1134"/>
          <w:tab w:val="left" w:pos="1418"/>
        </w:tabs>
        <w:jc w:val="thaiDistribute"/>
        <w:rPr>
          <w:rFonts w:ascii="TH SarabunPSK" w:eastAsia="Times New Roman" w:hAnsi="TH SarabunPSK" w:cs="TH SarabunPSK"/>
          <w:color w:val="000000"/>
          <w:sz w:val="28"/>
          <w:szCs w:val="28"/>
          <w:lang w:val="en-US"/>
        </w:rPr>
      </w:pPr>
    </w:p>
    <w:p w14:paraId="32F64D7F" w14:textId="59B936F8" w:rsidR="00156921" w:rsidRPr="00F831EB" w:rsidRDefault="002C6222" w:rsidP="00D91182">
      <w:pPr>
        <w:pStyle w:val="NormalWeb"/>
        <w:tabs>
          <w:tab w:val="left" w:pos="284"/>
          <w:tab w:val="left" w:pos="567"/>
          <w:tab w:val="left" w:pos="851"/>
          <w:tab w:val="left" w:pos="1134"/>
          <w:tab w:val="left" w:pos="1418"/>
        </w:tabs>
        <w:rPr>
          <w:rFonts w:ascii="TH SarabunPSK" w:eastAsia="TH SarabunPSK" w:hAnsi="TH SarabunPSK" w:cs="TH SarabunPSK"/>
          <w:b/>
          <w:bCs/>
          <w:i/>
          <w:iCs/>
          <w:sz w:val="28"/>
          <w:szCs w:val="28"/>
          <w:lang w:val="en-US"/>
        </w:rPr>
      </w:pPr>
      <w:r>
        <w:rPr>
          <w:rFonts w:ascii="TH SarabunPSK" w:eastAsia="TH SarabunPSK" w:hAnsi="TH SarabunPSK" w:cs="TH SarabunPSK"/>
          <w:b/>
          <w:bCs/>
          <w:i/>
          <w:iCs/>
          <w:sz w:val="28"/>
          <w:szCs w:val="28"/>
          <w:lang w:val="en-US"/>
        </w:rPr>
        <w:t>4</w:t>
      </w:r>
      <w:r w:rsidR="00156921" w:rsidRPr="00F831EB">
        <w:rPr>
          <w:rFonts w:ascii="TH SarabunPSK" w:eastAsia="TH SarabunPSK" w:hAnsi="TH SarabunPSK" w:cs="TH SarabunPSK" w:hint="cs"/>
          <w:b/>
          <w:bCs/>
          <w:i/>
          <w:iCs/>
          <w:sz w:val="28"/>
          <w:szCs w:val="28"/>
          <w:lang w:val="en-US"/>
        </w:rPr>
        <w:t>.2</w:t>
      </w:r>
      <w:r>
        <w:rPr>
          <w:rFonts w:ascii="TH SarabunPSK" w:eastAsia="TH SarabunPSK" w:hAnsi="TH SarabunPSK" w:cs="TH SarabunPSK"/>
          <w:b/>
          <w:bCs/>
          <w:i/>
          <w:iCs/>
          <w:sz w:val="28"/>
          <w:szCs w:val="28"/>
          <w:lang w:val="en-US"/>
        </w:rPr>
        <w:t>.</w:t>
      </w:r>
      <w:r w:rsidR="00156921" w:rsidRPr="00F831EB">
        <w:rPr>
          <w:rFonts w:ascii="TH SarabunPSK" w:eastAsia="TH SarabunPSK" w:hAnsi="TH SarabunPSK" w:cs="TH SarabunPSK" w:hint="cs"/>
          <w:b/>
          <w:bCs/>
          <w:i/>
          <w:iCs/>
          <w:sz w:val="28"/>
          <w:szCs w:val="28"/>
          <w:lang w:val="en-US"/>
        </w:rPr>
        <w:t xml:space="preserve"> </w:t>
      </w:r>
      <w:r w:rsidR="00156921" w:rsidRPr="00F831EB">
        <w:rPr>
          <w:rFonts w:ascii="TH SarabunPSK" w:eastAsia="TH SarabunPSK" w:hAnsi="TH SarabunPSK" w:cs="TH SarabunPSK" w:hint="cs"/>
          <w:b/>
          <w:bCs/>
          <w:i/>
          <w:iCs/>
          <w:sz w:val="28"/>
          <w:szCs w:val="28"/>
          <w:cs/>
        </w:rPr>
        <w:t>การทำความเข้าใจเกี่ยวกับข้อมูล</w:t>
      </w:r>
      <w:r w:rsidR="00393E6F" w:rsidRPr="00F831EB">
        <w:rPr>
          <w:rFonts w:ascii="TH SarabunPSK" w:eastAsia="TH SarabunPSK" w:hAnsi="TH SarabunPSK" w:cs="TH SarabunPSK"/>
          <w:b/>
          <w:bCs/>
          <w:i/>
          <w:iCs/>
          <w:sz w:val="28"/>
          <w:szCs w:val="28"/>
        </w:rPr>
        <w:t xml:space="preserve"> </w:t>
      </w:r>
      <w:r w:rsidR="00156921" w:rsidRPr="00F831EB">
        <w:rPr>
          <w:rFonts w:ascii="TH SarabunPSK" w:eastAsia="TH SarabunPSK" w:hAnsi="TH SarabunPSK" w:cs="TH SarabunPSK" w:hint="cs"/>
          <w:b/>
          <w:bCs/>
          <w:i/>
          <w:iCs/>
          <w:sz w:val="28"/>
          <w:szCs w:val="28"/>
          <w:cs/>
        </w:rPr>
        <w:t>(</w:t>
      </w:r>
      <w:r w:rsidR="007819A7" w:rsidRPr="00F831EB">
        <w:rPr>
          <w:rFonts w:ascii="TH SarabunPSK" w:eastAsia="TH SarabunPSK" w:hAnsi="TH SarabunPSK" w:cs="TH SarabunPSK"/>
          <w:b/>
          <w:bCs/>
          <w:i/>
          <w:iCs/>
          <w:sz w:val="28"/>
          <w:szCs w:val="28"/>
          <w:lang w:val="en-US"/>
        </w:rPr>
        <w:t>Data Understanding</w:t>
      </w:r>
      <w:r w:rsidR="00156921" w:rsidRPr="00F831EB">
        <w:rPr>
          <w:rFonts w:ascii="TH SarabunPSK" w:eastAsia="TH SarabunPSK" w:hAnsi="TH SarabunPSK" w:cs="TH SarabunPSK" w:hint="cs"/>
          <w:b/>
          <w:bCs/>
          <w:i/>
          <w:iCs/>
          <w:sz w:val="28"/>
          <w:szCs w:val="28"/>
          <w:lang w:val="en-US"/>
        </w:rPr>
        <w:t>)</w:t>
      </w:r>
    </w:p>
    <w:p w14:paraId="7B85BBBA" w14:textId="0A26DAB4" w:rsidR="00156921" w:rsidRPr="00735F33" w:rsidRDefault="00F831EB" w:rsidP="00F831EB">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rPr>
        <w:tab/>
      </w:r>
      <w:r w:rsidR="005757AB" w:rsidRPr="005757AB">
        <w:rPr>
          <w:rFonts w:ascii="TH SarabunPSK" w:eastAsia="TH SarabunPSK" w:hAnsi="TH SarabunPSK" w:cs="TH SarabunPSK"/>
          <w:sz w:val="28"/>
          <w:szCs w:val="28"/>
          <w:cs/>
        </w:rPr>
        <w:t xml:space="preserve">ในการศึกษาครั้งนี้ </w:t>
      </w:r>
      <w:r w:rsidR="008C1EEF" w:rsidRPr="008C1EEF">
        <w:rPr>
          <w:rFonts w:ascii="TH SarabunPSK" w:eastAsia="TH SarabunPSK" w:hAnsi="TH SarabunPSK" w:cs="TH SarabunPSK"/>
          <w:sz w:val="28"/>
          <w:szCs w:val="28"/>
          <w:cs/>
        </w:rPr>
        <w:t>ผู้วิจัยได้รวบรวมข้อมูลที่เกี่ยวข้องกับปัจจัยทางเศรษฐกิจและการเงินซึ่งอาจมีผลต่อการเปลี่ยนแปลงของราคาทองคำ โดยเลือกใช้แหล่งข้อมูลที่มีความน่าเชื่อถือและเป็นที่ยอมรับในระดับสากล ข้อมูลที่ใช้ในการวิเคราะห์รวบรวมจาก</w:t>
      </w:r>
      <w:r w:rsidR="005757AB" w:rsidRPr="005757AB">
        <w:rPr>
          <w:rFonts w:ascii="TH SarabunPSK" w:eastAsia="TH SarabunPSK" w:hAnsi="TH SarabunPSK" w:cs="TH SarabunPSK"/>
          <w:sz w:val="28"/>
          <w:szCs w:val="28"/>
          <w:cs/>
        </w:rPr>
        <w:t xml:space="preserve">ฐานข้อมูล </w:t>
      </w:r>
      <w:r w:rsidR="005757AB" w:rsidRPr="005757AB">
        <w:rPr>
          <w:rFonts w:ascii="TH SarabunPSK" w:eastAsia="TH SarabunPSK" w:hAnsi="TH SarabunPSK" w:cs="TH SarabunPSK"/>
          <w:sz w:val="28"/>
          <w:szCs w:val="28"/>
        </w:rPr>
        <w:t>Federal Reserve</w:t>
      </w:r>
      <w:r w:rsidR="00432094">
        <w:rPr>
          <w:rFonts w:ascii="TH SarabunPSK" w:eastAsia="TH SarabunPSK" w:hAnsi="TH SarabunPSK" w:cs="TH SarabunPSK" w:hint="cs"/>
          <w:sz w:val="28"/>
          <w:szCs w:val="28"/>
        </w:rPr>
        <w:t xml:space="preserve"> </w:t>
      </w:r>
      <w:r w:rsidR="005757AB" w:rsidRPr="005757AB">
        <w:rPr>
          <w:rFonts w:ascii="TH SarabunPSK" w:eastAsia="TH SarabunPSK" w:hAnsi="TH SarabunPSK" w:cs="TH SarabunPSK"/>
          <w:sz w:val="28"/>
          <w:szCs w:val="28"/>
        </w:rPr>
        <w:t>Economic</w:t>
      </w:r>
      <w:r w:rsidR="00432094">
        <w:rPr>
          <w:rFonts w:ascii="TH SarabunPSK" w:eastAsia="TH SarabunPSK" w:hAnsi="TH SarabunPSK" w:cs="TH SarabunPSK" w:hint="cs"/>
          <w:sz w:val="28"/>
          <w:szCs w:val="28"/>
        </w:rPr>
        <w:t xml:space="preserve"> </w:t>
      </w:r>
      <w:r w:rsidR="005757AB" w:rsidRPr="005757AB">
        <w:rPr>
          <w:rFonts w:ascii="TH SarabunPSK" w:eastAsia="TH SarabunPSK" w:hAnsi="TH SarabunPSK" w:cs="TH SarabunPSK"/>
          <w:sz w:val="28"/>
          <w:szCs w:val="28"/>
        </w:rPr>
        <w:t xml:space="preserve">Data (FRED) </w:t>
      </w:r>
      <w:r w:rsidR="005757AB" w:rsidRPr="005757AB">
        <w:rPr>
          <w:rFonts w:ascii="TH SarabunPSK" w:eastAsia="TH SarabunPSK" w:hAnsi="TH SarabunPSK" w:cs="TH SarabunPSK"/>
          <w:sz w:val="28"/>
          <w:szCs w:val="28"/>
          <w:cs/>
        </w:rPr>
        <w:t xml:space="preserve">และเว็บไซต์ </w:t>
      </w:r>
      <w:r w:rsidR="005757AB" w:rsidRPr="005757AB">
        <w:rPr>
          <w:rFonts w:ascii="TH SarabunPSK" w:eastAsia="TH SarabunPSK" w:hAnsi="TH SarabunPSK" w:cs="TH SarabunPSK"/>
          <w:sz w:val="28"/>
          <w:szCs w:val="28"/>
        </w:rPr>
        <w:t xml:space="preserve">Investing.com </w:t>
      </w:r>
      <w:r w:rsidR="008C1EEF" w:rsidRPr="008C1EEF">
        <w:rPr>
          <w:rFonts w:ascii="TH SarabunPSK" w:eastAsia="TH SarabunPSK" w:hAnsi="TH SarabunPSK" w:cs="TH SarabunPSK"/>
          <w:sz w:val="28"/>
          <w:szCs w:val="28"/>
          <w:cs/>
        </w:rPr>
        <w:t>โดยเป็นข้อมูลรายวัน</w:t>
      </w:r>
      <w:r w:rsidR="00784ED4">
        <w:rPr>
          <w:rFonts w:ascii="TH SarabunPSK" w:eastAsia="TH SarabunPSK" w:hAnsi="TH SarabunPSK" w:cs="TH SarabunPSK" w:hint="cs"/>
          <w:sz w:val="28"/>
          <w:szCs w:val="28"/>
          <w:cs/>
        </w:rPr>
        <w:t>ย้อนหลัง</w:t>
      </w:r>
      <w:r w:rsidR="005D655B">
        <w:rPr>
          <w:rFonts w:ascii="TH SarabunPSK" w:eastAsia="TH SarabunPSK" w:hAnsi="TH SarabunPSK" w:cs="TH SarabunPSK" w:hint="cs"/>
          <w:sz w:val="28"/>
          <w:szCs w:val="28"/>
          <w:cs/>
        </w:rPr>
        <w:t xml:space="preserve"> </w:t>
      </w:r>
      <w:r w:rsidR="005757AB" w:rsidRPr="005757AB">
        <w:rPr>
          <w:rFonts w:ascii="TH SarabunPSK" w:eastAsia="TH SarabunPSK" w:hAnsi="TH SarabunPSK" w:cs="TH SarabunPSK"/>
          <w:sz w:val="28"/>
          <w:szCs w:val="28"/>
          <w:cs/>
        </w:rPr>
        <w:t xml:space="preserve">5 ปี ตั้งแต่วันที่ 4 ตุลาคม พ.ศ. 2563 </w:t>
      </w:r>
      <w:r w:rsidR="008C1EEF" w:rsidRPr="008C1EEF">
        <w:rPr>
          <w:rFonts w:ascii="TH SarabunPSK" w:eastAsia="TH SarabunPSK" w:hAnsi="TH SarabunPSK" w:cs="TH SarabunPSK"/>
          <w:sz w:val="28"/>
          <w:szCs w:val="28"/>
          <w:cs/>
        </w:rPr>
        <w:t>ถึง</w:t>
      </w:r>
      <w:r w:rsidR="005757AB" w:rsidRPr="005757AB">
        <w:rPr>
          <w:rFonts w:ascii="TH SarabunPSK" w:eastAsia="TH SarabunPSK" w:hAnsi="TH SarabunPSK" w:cs="TH SarabunPSK"/>
          <w:sz w:val="28"/>
          <w:szCs w:val="28"/>
          <w:cs/>
        </w:rPr>
        <w:t>วันที่ 4 ตุลาคม พ.ศ. 2568</w:t>
      </w:r>
      <w:r w:rsidR="005757AB">
        <w:rPr>
          <w:rFonts w:ascii="TH SarabunPSK" w:eastAsia="TH SarabunPSK" w:hAnsi="TH SarabunPSK" w:cs="TH SarabunPSK" w:hint="cs"/>
          <w:sz w:val="28"/>
          <w:szCs w:val="28"/>
          <w:cs/>
        </w:rPr>
        <w:t xml:space="preserve"> </w:t>
      </w:r>
      <w:r w:rsidR="005757AB" w:rsidRPr="005757AB">
        <w:rPr>
          <w:rFonts w:ascii="TH SarabunPSK" w:eastAsia="TH SarabunPSK" w:hAnsi="TH SarabunPSK" w:cs="TH SarabunPSK"/>
          <w:sz w:val="28"/>
          <w:szCs w:val="28"/>
          <w:cs/>
        </w:rPr>
        <w:t>ชุดข้อมูลประกอบด้วยราคาทองคำในประเทศ</w:t>
      </w:r>
      <w:r w:rsidR="008E1037" w:rsidRPr="008E1037">
        <w:rPr>
          <w:rFonts w:ascii="TH SarabunPSK" w:eastAsia="TH SarabunPSK" w:hAnsi="TH SarabunPSK" w:cs="TH SarabunPSK"/>
          <w:sz w:val="28"/>
          <w:szCs w:val="28"/>
          <w:cs/>
        </w:rPr>
        <w:t>ไทยและตัวแปรด้านเศรษฐกิจและการเงินที่เกี่ยวข้อง รวมทั้งหมด 1</w:t>
      </w:r>
      <w:r w:rsidR="00794605">
        <w:rPr>
          <w:rFonts w:ascii="TH SarabunPSK" w:eastAsia="TH SarabunPSK" w:hAnsi="TH SarabunPSK" w:cs="TH SarabunPSK"/>
          <w:sz w:val="28"/>
          <w:szCs w:val="28"/>
          <w:lang w:val="en-US"/>
        </w:rPr>
        <w:t>8</w:t>
      </w:r>
      <w:r w:rsidR="008E1037" w:rsidRPr="008E1037">
        <w:rPr>
          <w:rFonts w:ascii="TH SarabunPSK" w:eastAsia="TH SarabunPSK" w:hAnsi="TH SarabunPSK" w:cs="TH SarabunPSK"/>
          <w:sz w:val="28"/>
          <w:szCs w:val="28"/>
          <w:cs/>
        </w:rPr>
        <w:t xml:space="preserve"> ตัวแปร เพื่อใช้ในการวิเคราะห์และพยากรณ์แนวโน้มราคาทองคำอย่างมีประสิทธิภาพ ข้อมูลทั้งหมดถูกจัดเก็บในไฟล์ </w:t>
      </w:r>
      <w:r w:rsidR="008E1037" w:rsidRPr="008E1037">
        <w:rPr>
          <w:rFonts w:ascii="TH SarabunPSK" w:eastAsia="TH SarabunPSK" w:hAnsi="TH SarabunPSK" w:cs="TH SarabunPSK"/>
          <w:sz w:val="28"/>
          <w:szCs w:val="28"/>
        </w:rPr>
        <w:t xml:space="preserve">Excel </w:t>
      </w:r>
      <w:r w:rsidR="008E1037" w:rsidRPr="008E1037">
        <w:rPr>
          <w:rFonts w:ascii="TH SarabunPSK" w:eastAsia="TH SarabunPSK" w:hAnsi="TH SarabunPSK" w:cs="TH SarabunPSK"/>
          <w:sz w:val="28"/>
          <w:szCs w:val="28"/>
          <w:cs/>
        </w:rPr>
        <w:t>เพื่อความสะดวกในการประมวลผลทางสถิติ</w:t>
      </w:r>
      <w:r w:rsidR="005757AB" w:rsidRPr="005757AB">
        <w:rPr>
          <w:rFonts w:ascii="TH SarabunPSK" w:eastAsia="TH SarabunPSK" w:hAnsi="TH SarabunPSK" w:cs="TH SarabunPSK"/>
          <w:sz w:val="28"/>
          <w:szCs w:val="28"/>
          <w:cs/>
        </w:rPr>
        <w:t xml:space="preserve"> ในการวิเคราะห์</w:t>
      </w:r>
      <w:r w:rsidR="00E469C5">
        <w:rPr>
          <w:rFonts w:ascii="TH SarabunPSK" w:eastAsia="TH SarabunPSK" w:hAnsi="TH SarabunPSK" w:cs="TH SarabunPSK" w:hint="cs"/>
          <w:sz w:val="28"/>
          <w:szCs w:val="28"/>
          <w:cs/>
        </w:rPr>
        <w:t xml:space="preserve"> </w:t>
      </w:r>
      <w:r w:rsidR="005757AB" w:rsidRPr="005757AB">
        <w:rPr>
          <w:rFonts w:ascii="TH SarabunPSK" w:eastAsia="TH SarabunPSK" w:hAnsi="TH SarabunPSK" w:cs="TH SarabunPSK"/>
          <w:sz w:val="28"/>
          <w:szCs w:val="28"/>
          <w:cs/>
        </w:rPr>
        <w:t xml:space="preserve">และพยากรณ์แนวโน้มราคาทองคำอย่างมีประสิทธิภาพ ข้อมูลทั้งหมดถูกจัดเก็บในไฟล์ </w:t>
      </w:r>
      <w:r w:rsidR="005757AB" w:rsidRPr="005757AB">
        <w:rPr>
          <w:rFonts w:ascii="TH SarabunPSK" w:eastAsia="TH SarabunPSK" w:hAnsi="TH SarabunPSK" w:cs="TH SarabunPSK"/>
          <w:sz w:val="28"/>
          <w:szCs w:val="28"/>
        </w:rPr>
        <w:t xml:space="preserve">Excel </w:t>
      </w:r>
      <w:r w:rsidR="005757AB" w:rsidRPr="005757AB">
        <w:rPr>
          <w:rFonts w:ascii="TH SarabunPSK" w:eastAsia="TH SarabunPSK" w:hAnsi="TH SarabunPSK" w:cs="TH SarabunPSK"/>
          <w:sz w:val="28"/>
          <w:szCs w:val="28"/>
          <w:cs/>
        </w:rPr>
        <w:t>เพื่อความสะดวกในการประมวลผลทางสถิติ</w:t>
      </w:r>
      <w:r w:rsidR="0087415E">
        <w:rPr>
          <w:rFonts w:ascii="TH SarabunPSK" w:eastAsia="TH SarabunPSK" w:hAnsi="TH SarabunPSK" w:cs="TH SarabunPSK" w:hint="cs"/>
          <w:sz w:val="28"/>
          <w:szCs w:val="28"/>
          <w:cs/>
        </w:rPr>
        <w:t xml:space="preserve"> </w:t>
      </w:r>
      <w:r w:rsidR="00735F33">
        <w:rPr>
          <w:rFonts w:ascii="TH SarabunPSK" w:eastAsia="TH SarabunPSK" w:hAnsi="TH SarabunPSK" w:cs="TH SarabunPSK" w:hint="cs"/>
          <w:sz w:val="28"/>
          <w:szCs w:val="28"/>
          <w:cs/>
        </w:rPr>
        <w:t>ดัง</w:t>
      </w:r>
      <w:r w:rsidR="00376945" w:rsidRPr="00376945">
        <w:rPr>
          <w:rFonts w:ascii="TH SarabunPSK" w:eastAsia="TH SarabunPSK" w:hAnsi="TH SarabunPSK" w:cs="TH SarabunPSK"/>
          <w:sz w:val="28"/>
          <w:szCs w:val="28"/>
          <w:cs/>
        </w:rPr>
        <w:t>ข้อมูลตัวแปรที่ใช้ในการสร้างตัวแบบการพยากรณ์</w:t>
      </w:r>
      <w:r w:rsidR="00735F33">
        <w:rPr>
          <w:rFonts w:ascii="TH SarabunPSK" w:eastAsia="TH SarabunPSK" w:hAnsi="TH SarabunPSK" w:cs="TH SarabunPSK" w:hint="cs"/>
          <w:sz w:val="28"/>
          <w:szCs w:val="28"/>
          <w:cs/>
        </w:rPr>
        <w:t>ตารางที่</w:t>
      </w:r>
      <w:r w:rsidR="00735F33">
        <w:rPr>
          <w:rFonts w:ascii="TH SarabunPSK" w:eastAsia="TH SarabunPSK" w:hAnsi="TH SarabunPSK" w:cs="TH SarabunPSK"/>
          <w:sz w:val="28"/>
          <w:szCs w:val="28"/>
        </w:rPr>
        <w:t xml:space="preserve"> </w:t>
      </w:r>
      <w:r w:rsidR="00735F33">
        <w:rPr>
          <w:rFonts w:ascii="TH SarabunPSK" w:eastAsia="TH SarabunPSK" w:hAnsi="TH SarabunPSK" w:cs="TH SarabunPSK"/>
          <w:sz w:val="28"/>
          <w:szCs w:val="28"/>
          <w:lang w:val="en-US"/>
        </w:rPr>
        <w:t xml:space="preserve">1 </w:t>
      </w:r>
    </w:p>
    <w:p w14:paraId="592624FF" w14:textId="77777777" w:rsidR="002C6222" w:rsidRPr="005757AB" w:rsidRDefault="002C6222" w:rsidP="00F831EB">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cs/>
        </w:rPr>
      </w:pPr>
    </w:p>
    <w:p w14:paraId="6A08FEAF" w14:textId="67E69F58" w:rsidR="002C187A" w:rsidRPr="005733A8" w:rsidRDefault="002C187A" w:rsidP="005733A8">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color w:val="EE0000"/>
          <w:lang w:val="en-US"/>
        </w:rPr>
      </w:pPr>
      <w:r w:rsidRPr="005733A8">
        <w:rPr>
          <w:rFonts w:ascii="TH SarabunPSK" w:eastAsia="TH SarabunPSK" w:hAnsi="TH SarabunPSK" w:cs="TH SarabunPSK"/>
          <w:cs/>
        </w:rPr>
        <w:t>ตาราง 1 ข้อมูล</w:t>
      </w:r>
      <w:r w:rsidR="005733A8" w:rsidRPr="005733A8">
        <w:rPr>
          <w:rFonts w:ascii="TH SarabunPSK" w:eastAsia="TH SarabunPSK" w:hAnsi="TH SarabunPSK" w:cs="TH SarabunPSK" w:hint="cs"/>
          <w:cs/>
        </w:rPr>
        <w:t>ตัวแปร</w:t>
      </w:r>
      <w:r w:rsidRPr="005733A8">
        <w:rPr>
          <w:rFonts w:ascii="TH SarabunPSK" w:eastAsia="TH SarabunPSK" w:hAnsi="TH SarabunPSK" w:cs="TH SarabunPSK"/>
          <w:cs/>
        </w:rPr>
        <w:t>ที่ใช้ใน</w:t>
      </w:r>
      <w:r w:rsidR="00FF7754" w:rsidRPr="005733A8">
        <w:rPr>
          <w:rFonts w:ascii="TH SarabunPSK" w:eastAsia="TH SarabunPSK" w:hAnsi="TH SarabunPSK" w:cs="TH SarabunPSK"/>
          <w:cs/>
        </w:rPr>
        <w:t>การสร้างตัวแบบการพยากรณ์</w:t>
      </w:r>
    </w:p>
    <w:tbl>
      <w:tblPr>
        <w:tblStyle w:val="TableGrid"/>
        <w:tblW w:w="4639" w:type="dxa"/>
        <w:tblLook w:val="04A0" w:firstRow="1" w:lastRow="0" w:firstColumn="1" w:lastColumn="0" w:noHBand="0" w:noVBand="1"/>
      </w:tblPr>
      <w:tblGrid>
        <w:gridCol w:w="1247"/>
        <w:gridCol w:w="1221"/>
        <w:gridCol w:w="709"/>
        <w:gridCol w:w="2106"/>
      </w:tblGrid>
      <w:tr w:rsidR="00514B8E" w14:paraId="60F551C2" w14:textId="77777777" w:rsidTr="1B39E5EA">
        <w:tc>
          <w:tcPr>
            <w:tcW w:w="846" w:type="dxa"/>
          </w:tcPr>
          <w:p w14:paraId="339FA275" w14:textId="6CF3FD6D" w:rsidR="00514B8E" w:rsidRPr="002B6E34" w:rsidRDefault="00DA279D" w:rsidP="00A97F48">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28"/>
                <w:szCs w:val="28"/>
                <w:lang w:val="en-US"/>
              </w:rPr>
            </w:pPr>
            <w:r w:rsidRPr="002B6E34">
              <w:rPr>
                <w:rFonts w:ascii="TH SarabunPSK" w:eastAsia="TH SarabunPSK" w:hAnsi="TH SarabunPSK" w:cs="TH SarabunPSK"/>
                <w:b/>
                <w:bCs/>
                <w:sz w:val="28"/>
                <w:szCs w:val="28"/>
                <w:lang w:val="en-US"/>
              </w:rPr>
              <w:t>Name</w:t>
            </w:r>
          </w:p>
        </w:tc>
        <w:tc>
          <w:tcPr>
            <w:tcW w:w="1325" w:type="dxa"/>
          </w:tcPr>
          <w:p w14:paraId="0E2827D1" w14:textId="602E7CDB" w:rsidR="00514B8E" w:rsidRPr="002B6E34" w:rsidRDefault="00267F79" w:rsidP="00A97F48">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28"/>
                <w:szCs w:val="28"/>
              </w:rPr>
            </w:pPr>
            <w:r w:rsidRPr="002B6E34">
              <w:rPr>
                <w:rFonts w:ascii="TH SarabunPSK" w:eastAsia="TH SarabunPSK" w:hAnsi="TH SarabunPSK" w:cs="TH SarabunPSK"/>
                <w:b/>
                <w:bCs/>
                <w:sz w:val="28"/>
                <w:szCs w:val="28"/>
              </w:rPr>
              <w:t>Description</w:t>
            </w:r>
          </w:p>
        </w:tc>
        <w:tc>
          <w:tcPr>
            <w:tcW w:w="637" w:type="dxa"/>
          </w:tcPr>
          <w:p w14:paraId="358C3114" w14:textId="2E9749BF" w:rsidR="00514B8E" w:rsidRPr="002B6E34" w:rsidRDefault="00267F79" w:rsidP="00A97F48">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28"/>
                <w:szCs w:val="28"/>
              </w:rPr>
            </w:pPr>
            <w:r w:rsidRPr="002B6E34">
              <w:rPr>
                <w:rFonts w:ascii="TH SarabunPSK" w:eastAsia="TH SarabunPSK" w:hAnsi="TH SarabunPSK" w:cs="TH SarabunPSK"/>
                <w:b/>
                <w:bCs/>
                <w:sz w:val="28"/>
                <w:szCs w:val="28"/>
              </w:rPr>
              <w:t xml:space="preserve">Data </w:t>
            </w:r>
            <w:r w:rsidR="00F63EC2" w:rsidRPr="002B6E34">
              <w:rPr>
                <w:rFonts w:ascii="TH SarabunPSK" w:eastAsia="TH SarabunPSK" w:hAnsi="TH SarabunPSK" w:cs="TH SarabunPSK"/>
                <w:b/>
                <w:bCs/>
                <w:sz w:val="28"/>
                <w:szCs w:val="28"/>
              </w:rPr>
              <w:t>Type</w:t>
            </w:r>
          </w:p>
        </w:tc>
        <w:tc>
          <w:tcPr>
            <w:tcW w:w="1831" w:type="dxa"/>
          </w:tcPr>
          <w:p w14:paraId="5E438FED" w14:textId="7C07DFD7" w:rsidR="00514B8E" w:rsidRPr="002B6E34" w:rsidRDefault="00567B17" w:rsidP="00A97F48">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28"/>
                <w:szCs w:val="28"/>
              </w:rPr>
            </w:pPr>
            <w:r w:rsidRPr="00562703">
              <w:rPr>
                <w:rFonts w:ascii="TH SarabunPSK" w:eastAsia="TH SarabunPSK" w:hAnsi="TH SarabunPSK" w:cs="TH SarabunPSK"/>
                <w:b/>
                <w:bCs/>
                <w:sz w:val="28"/>
                <w:szCs w:val="28"/>
              </w:rPr>
              <w:t>S</w:t>
            </w:r>
            <w:r w:rsidRPr="002B6E34">
              <w:rPr>
                <w:rFonts w:ascii="TH SarabunPSK" w:eastAsia="TH SarabunPSK" w:hAnsi="TH SarabunPSK" w:cs="TH SarabunPSK"/>
                <w:b/>
                <w:bCs/>
                <w:sz w:val="28"/>
                <w:szCs w:val="28"/>
              </w:rPr>
              <w:t>ource</w:t>
            </w:r>
          </w:p>
        </w:tc>
      </w:tr>
      <w:tr w:rsidR="00514B8E" w14:paraId="576D0350" w14:textId="77777777" w:rsidTr="1B39E5EA">
        <w:tc>
          <w:tcPr>
            <w:tcW w:w="846" w:type="dxa"/>
          </w:tcPr>
          <w:p w14:paraId="3E4E7770" w14:textId="4D9FCCB7" w:rsidR="00514B8E" w:rsidRPr="002B6E34" w:rsidRDefault="001525ED"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1525ED">
              <w:rPr>
                <w:rFonts w:ascii="TH SarabunPSK" w:eastAsia="TH SarabunPSK" w:hAnsi="TH SarabunPSK" w:cs="TH SarabunPSK"/>
                <w:cs/>
              </w:rPr>
              <w:t>วันเดือนปี</w:t>
            </w:r>
          </w:p>
        </w:tc>
        <w:tc>
          <w:tcPr>
            <w:tcW w:w="1325" w:type="dxa"/>
          </w:tcPr>
          <w:p w14:paraId="6348D61B" w14:textId="3A908733" w:rsidR="00514B8E" w:rsidRPr="002B6E34" w:rsidRDefault="002B6E34"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2B6E34">
              <w:rPr>
                <w:rFonts w:ascii="TH SarabunPSK" w:eastAsia="TH SarabunPSK" w:hAnsi="TH SarabunPSK" w:cs="TH SarabunPSK"/>
                <w:cs/>
              </w:rPr>
              <w:t>วันที่เก็บข้อมูล</w:t>
            </w:r>
          </w:p>
        </w:tc>
        <w:tc>
          <w:tcPr>
            <w:tcW w:w="637" w:type="dxa"/>
          </w:tcPr>
          <w:p w14:paraId="7C4AC284" w14:textId="02136892" w:rsidR="00514B8E" w:rsidRDefault="00946DB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946DB1">
              <w:rPr>
                <w:rFonts w:ascii="TH SarabunPSK" w:eastAsia="TH SarabunPSK" w:hAnsi="TH SarabunPSK" w:cs="TH SarabunPSK"/>
                <w:sz w:val="28"/>
                <w:szCs w:val="28"/>
              </w:rPr>
              <w:t>Date-time</w:t>
            </w:r>
          </w:p>
        </w:tc>
        <w:tc>
          <w:tcPr>
            <w:tcW w:w="1831" w:type="dxa"/>
          </w:tcPr>
          <w:p w14:paraId="5B1533B1" w14:textId="09DFDDA4" w:rsidR="00514B8E" w:rsidRDefault="00A6426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sz w:val="28"/>
                <w:szCs w:val="28"/>
              </w:rPr>
            </w:pPr>
            <w:r w:rsidRPr="007F42F2">
              <w:rPr>
                <w:rFonts w:ascii="TH SarabunPSK" w:eastAsia="TH SarabunPSK" w:hAnsi="TH SarabunPSK" w:cs="TH SarabunPSK"/>
              </w:rPr>
              <w:t>FRED / Investing.com</w:t>
            </w:r>
          </w:p>
        </w:tc>
      </w:tr>
      <w:tr w:rsidR="00514B8E" w14:paraId="5B96B48A" w14:textId="77777777" w:rsidTr="1B39E5EA">
        <w:tc>
          <w:tcPr>
            <w:tcW w:w="846" w:type="dxa"/>
          </w:tcPr>
          <w:p w14:paraId="0C24F120" w14:textId="7B99602A" w:rsidR="00514B8E" w:rsidRPr="0012664B" w:rsidRDefault="006064CE"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12664B">
              <w:rPr>
                <w:rFonts w:ascii="TH SarabunPSK" w:eastAsia="TH SarabunPSK" w:hAnsi="TH SarabunPSK" w:cs="TH SarabunPSK"/>
              </w:rPr>
              <w:t>US10Y</w:t>
            </w:r>
          </w:p>
        </w:tc>
        <w:tc>
          <w:tcPr>
            <w:tcW w:w="1325" w:type="dxa"/>
          </w:tcPr>
          <w:p w14:paraId="00432308" w14:textId="44F67FD1" w:rsidR="00514B8E" w:rsidRPr="0012664B" w:rsidRDefault="00570565"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12664B">
              <w:rPr>
                <w:rFonts w:ascii="TH SarabunPSK" w:eastAsia="TH SarabunPSK" w:hAnsi="TH SarabunPSK" w:cs="TH SarabunPSK"/>
                <w:cs/>
              </w:rPr>
              <w:t xml:space="preserve">อัตราผลตอบแทนพันธบัตรรัฐบาลสหรัฐ </w:t>
            </w:r>
            <w:r w:rsidRPr="0012664B">
              <w:rPr>
                <w:rFonts w:ascii="TH SarabunPSK" w:eastAsia="TH SarabunPSK" w:hAnsi="TH SarabunPSK" w:cs="TH SarabunPSK"/>
                <w:cs/>
              </w:rPr>
              <w:lastRenderedPageBreak/>
              <w:t xml:space="preserve">อายุ </w:t>
            </w:r>
            <w:r w:rsidRPr="0012664B">
              <w:rPr>
                <w:rFonts w:ascii="TH SarabunPSK" w:eastAsia="TH SarabunPSK" w:hAnsi="TH SarabunPSK" w:cs="TH SarabunPSK"/>
              </w:rPr>
              <w:t xml:space="preserve">10 </w:t>
            </w:r>
            <w:r w:rsidRPr="0012664B">
              <w:rPr>
                <w:rFonts w:ascii="TH SarabunPSK" w:eastAsia="TH SarabunPSK" w:hAnsi="TH SarabunPSK" w:cs="TH SarabunPSK"/>
                <w:cs/>
              </w:rPr>
              <w:t>ปี</w:t>
            </w:r>
          </w:p>
        </w:tc>
        <w:tc>
          <w:tcPr>
            <w:tcW w:w="637" w:type="dxa"/>
          </w:tcPr>
          <w:p w14:paraId="2AA3AB8C" w14:textId="697D32B3" w:rsidR="00514B8E" w:rsidRPr="0012664B" w:rsidRDefault="00965AD9"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12664B">
              <w:rPr>
                <w:rFonts w:ascii="TH SarabunPSK" w:eastAsia="TH SarabunPSK" w:hAnsi="TH SarabunPSK" w:cs="TH SarabunPSK"/>
              </w:rPr>
              <w:lastRenderedPageBreak/>
              <w:t>Real</w:t>
            </w:r>
          </w:p>
        </w:tc>
        <w:tc>
          <w:tcPr>
            <w:tcW w:w="1831" w:type="dxa"/>
          </w:tcPr>
          <w:p w14:paraId="63F8D1D5" w14:textId="78C77A03" w:rsidR="00514B8E" w:rsidRPr="0012664B" w:rsidRDefault="001137A8"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12664B">
              <w:rPr>
                <w:rFonts w:ascii="TH SarabunPSK" w:eastAsia="TH SarabunPSK" w:hAnsi="TH SarabunPSK" w:cs="TH SarabunPSK"/>
              </w:rPr>
              <w:t>FRED</w:t>
            </w:r>
          </w:p>
        </w:tc>
      </w:tr>
      <w:tr w:rsidR="00514B8E" w14:paraId="71350CD1" w14:textId="77777777" w:rsidTr="1B39E5EA">
        <w:tc>
          <w:tcPr>
            <w:tcW w:w="846" w:type="dxa"/>
          </w:tcPr>
          <w:p w14:paraId="3F98FC02" w14:textId="77EA6CEF" w:rsidR="00514B8E" w:rsidRPr="0012664B" w:rsidRDefault="00FA3958" w:rsidP="1B39E5EA">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lang w:val="en-US"/>
              </w:rPr>
            </w:pPr>
            <w:r w:rsidRPr="1B39E5EA">
              <w:rPr>
                <w:rFonts w:ascii="TH SarabunPSK" w:eastAsia="TH SarabunPSK" w:hAnsi="TH SarabunPSK" w:cs="TH SarabunPSK"/>
                <w:lang w:val="en-US"/>
              </w:rPr>
              <w:t>Gold_Price</w:t>
            </w:r>
          </w:p>
        </w:tc>
        <w:tc>
          <w:tcPr>
            <w:tcW w:w="1325" w:type="dxa"/>
          </w:tcPr>
          <w:p w14:paraId="6B08A573" w14:textId="7CAA90AA" w:rsidR="00514B8E" w:rsidRPr="0012664B" w:rsidRDefault="00426058" w:rsidP="00DD3403">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12664B">
              <w:rPr>
                <w:rFonts w:ascii="TH SarabunPSK" w:eastAsia="TH SarabunPSK" w:hAnsi="TH SarabunPSK" w:cs="TH SarabunPSK"/>
                <w:cs/>
              </w:rPr>
              <w:t>ราคา</w:t>
            </w:r>
            <w:r w:rsidR="00DD3403" w:rsidRPr="00DD3403">
              <w:rPr>
                <w:rFonts w:ascii="TH SarabunPSK" w:eastAsia="TH SarabunPSK" w:hAnsi="TH SarabunPSK" w:cs="TH SarabunPSK"/>
                <w:cs/>
              </w:rPr>
              <w:t>ปิด</w:t>
            </w:r>
            <w:r w:rsidRPr="0012664B">
              <w:rPr>
                <w:rFonts w:ascii="TH SarabunPSK" w:eastAsia="TH SarabunPSK" w:hAnsi="TH SarabunPSK" w:cs="TH SarabunPSK"/>
                <w:cs/>
              </w:rPr>
              <w:t>ทองคำ</w:t>
            </w:r>
            <w:r w:rsidR="00DD3403" w:rsidRPr="00DD3403">
              <w:rPr>
                <w:rFonts w:ascii="TH SarabunPSK" w:eastAsia="TH SarabunPSK" w:hAnsi="TH SarabunPSK" w:cs="TH SarabunPSK"/>
                <w:cs/>
              </w:rPr>
              <w:t>รายวัน</w:t>
            </w:r>
          </w:p>
        </w:tc>
        <w:tc>
          <w:tcPr>
            <w:tcW w:w="637" w:type="dxa"/>
          </w:tcPr>
          <w:p w14:paraId="45C02CFB" w14:textId="50AF6C8A" w:rsidR="00514B8E" w:rsidRPr="0012664B" w:rsidRDefault="00426058"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12664B">
              <w:rPr>
                <w:rFonts w:ascii="TH SarabunPSK" w:eastAsia="TH SarabunPSK" w:hAnsi="TH SarabunPSK" w:cs="TH SarabunPSK"/>
              </w:rPr>
              <w:t>Integer</w:t>
            </w:r>
          </w:p>
        </w:tc>
        <w:tc>
          <w:tcPr>
            <w:tcW w:w="1831" w:type="dxa"/>
          </w:tcPr>
          <w:p w14:paraId="788A6AED" w14:textId="40CAA640" w:rsidR="00514B8E" w:rsidRPr="0012664B" w:rsidRDefault="00F34247"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12664B">
              <w:rPr>
                <w:rFonts w:ascii="TH SarabunPSK" w:eastAsia="TH SarabunPSK" w:hAnsi="TH SarabunPSK" w:cs="TH SarabunPSK"/>
              </w:rPr>
              <w:t>Investing.com</w:t>
            </w:r>
          </w:p>
        </w:tc>
      </w:tr>
      <w:tr w:rsidR="00514B8E" w14:paraId="5E24EC5F" w14:textId="77777777" w:rsidTr="1B39E5EA">
        <w:tc>
          <w:tcPr>
            <w:tcW w:w="846" w:type="dxa"/>
          </w:tcPr>
          <w:p w14:paraId="304B1AB6" w14:textId="765F65F3" w:rsidR="00514B8E" w:rsidRPr="008B3E2F" w:rsidRDefault="00076E37"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lang w:val="en-US"/>
              </w:rPr>
            </w:pPr>
            <w:proofErr w:type="spellStart"/>
            <w:r w:rsidRPr="0012664B">
              <w:rPr>
                <w:rFonts w:ascii="TH SarabunPSK" w:eastAsia="TH SarabunPSK" w:hAnsi="TH SarabunPSK" w:cs="TH SarabunPSK"/>
              </w:rPr>
              <w:t>WTI_Price</w:t>
            </w:r>
            <w:proofErr w:type="spellEnd"/>
          </w:p>
        </w:tc>
        <w:tc>
          <w:tcPr>
            <w:tcW w:w="1325" w:type="dxa"/>
          </w:tcPr>
          <w:p w14:paraId="4C4C9195" w14:textId="4B27159D" w:rsidR="00514B8E" w:rsidRPr="0012664B" w:rsidRDefault="0012664B"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12664B">
              <w:rPr>
                <w:rFonts w:ascii="TH SarabunPSK" w:eastAsia="TH SarabunPSK" w:hAnsi="TH SarabunPSK" w:cs="TH SarabunPSK"/>
                <w:cs/>
              </w:rPr>
              <w:t>ราคา</w:t>
            </w:r>
            <w:r w:rsidR="005D5F05" w:rsidRPr="005D5F05">
              <w:rPr>
                <w:rFonts w:ascii="TH SarabunPSK" w:eastAsia="TH SarabunPSK" w:hAnsi="TH SarabunPSK" w:cs="TH SarabunPSK"/>
                <w:cs/>
              </w:rPr>
              <w:t>ปิด</w:t>
            </w:r>
            <w:r w:rsidRPr="0012664B">
              <w:rPr>
                <w:rFonts w:ascii="TH SarabunPSK" w:eastAsia="TH SarabunPSK" w:hAnsi="TH SarabunPSK" w:cs="TH SarabunPSK"/>
                <w:cs/>
              </w:rPr>
              <w:t xml:space="preserve">น้ำมันดิบ </w:t>
            </w:r>
            <w:r w:rsidRPr="0012664B">
              <w:rPr>
                <w:rFonts w:ascii="TH SarabunPSK" w:eastAsia="TH SarabunPSK" w:hAnsi="TH SarabunPSK" w:cs="TH SarabunPSK"/>
              </w:rPr>
              <w:t>WTI</w:t>
            </w:r>
            <w:r w:rsidR="005D5F05" w:rsidRPr="005D5F05">
              <w:rPr>
                <w:rFonts w:ascii="TH SarabunPSK" w:eastAsia="TH SarabunPSK" w:hAnsi="TH SarabunPSK" w:cs="TH SarabunPSK"/>
              </w:rPr>
              <w:t xml:space="preserve"> </w:t>
            </w:r>
            <w:r w:rsidR="005D5F05" w:rsidRPr="005D5F05">
              <w:rPr>
                <w:rFonts w:ascii="TH SarabunPSK" w:eastAsia="TH SarabunPSK" w:hAnsi="TH SarabunPSK" w:cs="TH SarabunPSK"/>
                <w:cs/>
              </w:rPr>
              <w:t>รายวัน</w:t>
            </w:r>
          </w:p>
        </w:tc>
        <w:tc>
          <w:tcPr>
            <w:tcW w:w="637" w:type="dxa"/>
          </w:tcPr>
          <w:p w14:paraId="3079D653" w14:textId="0D9F5BDF" w:rsidR="00514B8E" w:rsidRPr="0012664B" w:rsidRDefault="0074347F"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74347F">
              <w:rPr>
                <w:rFonts w:ascii="TH SarabunPSK" w:eastAsia="TH SarabunPSK" w:hAnsi="TH SarabunPSK" w:cs="TH SarabunPSK"/>
              </w:rPr>
              <w:t>Real</w:t>
            </w:r>
          </w:p>
        </w:tc>
        <w:tc>
          <w:tcPr>
            <w:tcW w:w="1831" w:type="dxa"/>
          </w:tcPr>
          <w:p w14:paraId="4D1FF5C9" w14:textId="4715D8FD" w:rsidR="00514B8E" w:rsidRPr="0012664B" w:rsidRDefault="001D1D7F"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1D1D7F">
              <w:rPr>
                <w:rFonts w:ascii="TH SarabunPSK" w:eastAsia="TH SarabunPSK" w:hAnsi="TH SarabunPSK" w:cs="TH SarabunPSK"/>
              </w:rPr>
              <w:t>Investing.com</w:t>
            </w:r>
          </w:p>
        </w:tc>
      </w:tr>
      <w:tr w:rsidR="00514B8E" w14:paraId="5B974B3C" w14:textId="77777777" w:rsidTr="1B39E5EA">
        <w:tc>
          <w:tcPr>
            <w:tcW w:w="846" w:type="dxa"/>
          </w:tcPr>
          <w:p w14:paraId="23B6114A" w14:textId="06EF2EE9" w:rsidR="00514B8E" w:rsidRPr="00711282" w:rsidRDefault="0054445A" w:rsidP="1B39E5EA">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lang w:val="en-US"/>
              </w:rPr>
            </w:pPr>
            <w:r w:rsidRPr="1B39E5EA">
              <w:rPr>
                <w:rFonts w:ascii="TH SarabunPSK" w:eastAsia="TH SarabunPSK" w:hAnsi="TH SarabunPSK" w:cs="TH SarabunPSK"/>
                <w:lang w:val="en-US"/>
              </w:rPr>
              <w:t>Brent_Price</w:t>
            </w:r>
          </w:p>
        </w:tc>
        <w:tc>
          <w:tcPr>
            <w:tcW w:w="1325" w:type="dxa"/>
          </w:tcPr>
          <w:p w14:paraId="1AC218EE" w14:textId="373BFE37" w:rsidR="00514B8E" w:rsidRPr="00711282" w:rsidRDefault="003C5048"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711282">
              <w:rPr>
                <w:rFonts w:ascii="TH SarabunPSK" w:eastAsia="TH SarabunPSK" w:hAnsi="TH SarabunPSK" w:cs="TH SarabunPSK"/>
                <w:cs/>
              </w:rPr>
              <w:t>ราคา</w:t>
            </w:r>
            <w:r w:rsidR="00BA2CC4" w:rsidRPr="00BA2CC4">
              <w:rPr>
                <w:rFonts w:ascii="TH SarabunPSK" w:eastAsia="TH SarabunPSK" w:hAnsi="TH SarabunPSK" w:cs="TH SarabunPSK"/>
                <w:cs/>
              </w:rPr>
              <w:t>ปิด</w:t>
            </w:r>
            <w:r w:rsidRPr="00711282">
              <w:rPr>
                <w:rFonts w:ascii="TH SarabunPSK" w:eastAsia="TH SarabunPSK" w:hAnsi="TH SarabunPSK" w:cs="TH SarabunPSK"/>
                <w:cs/>
              </w:rPr>
              <w:t xml:space="preserve">น้ำมันดิบ </w:t>
            </w:r>
            <w:r w:rsidRPr="00711282">
              <w:rPr>
                <w:rFonts w:ascii="TH SarabunPSK" w:eastAsia="TH SarabunPSK" w:hAnsi="TH SarabunPSK" w:cs="TH SarabunPSK"/>
              </w:rPr>
              <w:t>Brent</w:t>
            </w:r>
            <w:r w:rsidR="00BA2CC4" w:rsidRPr="00BA2CC4">
              <w:rPr>
                <w:rFonts w:ascii="TH SarabunPSK" w:eastAsia="TH SarabunPSK" w:hAnsi="TH SarabunPSK" w:cs="TH SarabunPSK"/>
              </w:rPr>
              <w:t xml:space="preserve"> </w:t>
            </w:r>
            <w:r w:rsidR="00BA2CC4" w:rsidRPr="00BA2CC4">
              <w:rPr>
                <w:rFonts w:ascii="TH SarabunPSK" w:eastAsia="TH SarabunPSK" w:hAnsi="TH SarabunPSK" w:cs="TH SarabunPSK"/>
                <w:cs/>
              </w:rPr>
              <w:t>รายวัน</w:t>
            </w:r>
          </w:p>
        </w:tc>
        <w:tc>
          <w:tcPr>
            <w:tcW w:w="637" w:type="dxa"/>
          </w:tcPr>
          <w:p w14:paraId="23431C28" w14:textId="0A3A8F4B" w:rsidR="00514B8E" w:rsidRPr="00711282" w:rsidRDefault="00C35533"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711282">
              <w:rPr>
                <w:rFonts w:ascii="TH SarabunPSK" w:eastAsia="TH SarabunPSK" w:hAnsi="TH SarabunPSK" w:cs="TH SarabunPSK"/>
              </w:rPr>
              <w:t>Real</w:t>
            </w:r>
          </w:p>
        </w:tc>
        <w:tc>
          <w:tcPr>
            <w:tcW w:w="1831" w:type="dxa"/>
          </w:tcPr>
          <w:p w14:paraId="609BFF20" w14:textId="1491957D" w:rsidR="00514B8E" w:rsidRPr="00711282" w:rsidRDefault="00711282"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711282">
              <w:rPr>
                <w:rFonts w:ascii="TH SarabunPSK" w:eastAsia="TH SarabunPSK" w:hAnsi="TH SarabunPSK" w:cs="TH SarabunPSK"/>
              </w:rPr>
              <w:t>Investing.com</w:t>
            </w:r>
          </w:p>
        </w:tc>
      </w:tr>
      <w:tr w:rsidR="00514B8E" w14:paraId="5C8765DD" w14:textId="77777777" w:rsidTr="1B39E5EA">
        <w:tc>
          <w:tcPr>
            <w:tcW w:w="846" w:type="dxa"/>
          </w:tcPr>
          <w:p w14:paraId="6CE13BA0" w14:textId="047B5BFE" w:rsidR="00514B8E" w:rsidRPr="00E3261A" w:rsidRDefault="009A1447"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E3261A">
              <w:rPr>
                <w:rFonts w:ascii="TH SarabunPSK" w:eastAsia="TH SarabunPSK" w:hAnsi="TH SarabunPSK" w:cs="TH SarabunPSK"/>
              </w:rPr>
              <w:t>THB_USD</w:t>
            </w:r>
          </w:p>
        </w:tc>
        <w:tc>
          <w:tcPr>
            <w:tcW w:w="1325" w:type="dxa"/>
          </w:tcPr>
          <w:p w14:paraId="17B94C68" w14:textId="1C6EEE0B" w:rsidR="00514B8E" w:rsidRPr="00E3261A" w:rsidRDefault="00D36C63"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E3261A">
              <w:rPr>
                <w:rFonts w:ascii="TH SarabunPSK" w:eastAsia="TH SarabunPSK" w:hAnsi="TH SarabunPSK" w:cs="TH SarabunPSK"/>
                <w:cs/>
              </w:rPr>
              <w:t>อัตราแลกเปลี่ยนเงินบาทต่อดอลลาร์สหรัฐ</w:t>
            </w:r>
          </w:p>
        </w:tc>
        <w:tc>
          <w:tcPr>
            <w:tcW w:w="637" w:type="dxa"/>
          </w:tcPr>
          <w:p w14:paraId="3AB4FF2F" w14:textId="3EE6369C" w:rsidR="00514B8E" w:rsidRPr="00E3261A" w:rsidRDefault="00D83D03"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E3261A">
              <w:rPr>
                <w:rFonts w:ascii="TH SarabunPSK" w:eastAsia="TH SarabunPSK" w:hAnsi="TH SarabunPSK" w:cs="TH SarabunPSK"/>
              </w:rPr>
              <w:t>Real</w:t>
            </w:r>
          </w:p>
        </w:tc>
        <w:tc>
          <w:tcPr>
            <w:tcW w:w="1831" w:type="dxa"/>
          </w:tcPr>
          <w:p w14:paraId="4CAE79E7" w14:textId="1ADD571D" w:rsidR="00514B8E" w:rsidRPr="00E3261A" w:rsidRDefault="00070E20"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E3261A">
              <w:rPr>
                <w:rFonts w:ascii="TH SarabunPSK" w:eastAsia="TH SarabunPSK" w:hAnsi="TH SarabunPSK" w:cs="TH SarabunPSK"/>
              </w:rPr>
              <w:t>Investing.com</w:t>
            </w:r>
          </w:p>
        </w:tc>
      </w:tr>
      <w:tr w:rsidR="00514B8E" w14:paraId="4DB70CC8" w14:textId="77777777" w:rsidTr="1B39E5EA">
        <w:tc>
          <w:tcPr>
            <w:tcW w:w="846" w:type="dxa"/>
          </w:tcPr>
          <w:p w14:paraId="24565272" w14:textId="015A8A8D" w:rsidR="00514B8E" w:rsidRPr="00E3261A" w:rsidRDefault="0008467A" w:rsidP="1B39E5EA">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lang w:val="en-US"/>
              </w:rPr>
            </w:pPr>
            <w:r w:rsidRPr="1B39E5EA">
              <w:rPr>
                <w:rFonts w:ascii="TH SarabunPSK" w:eastAsia="TH SarabunPSK" w:hAnsi="TH SarabunPSK" w:cs="TH SarabunPSK"/>
                <w:lang w:val="en-US"/>
              </w:rPr>
              <w:t>USD_Index</w:t>
            </w:r>
          </w:p>
        </w:tc>
        <w:tc>
          <w:tcPr>
            <w:tcW w:w="1325" w:type="dxa"/>
          </w:tcPr>
          <w:p w14:paraId="1EA5B177" w14:textId="10B24F42" w:rsidR="00514B8E" w:rsidRPr="00E3261A" w:rsidRDefault="008E0AA6"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E3261A">
              <w:rPr>
                <w:rFonts w:ascii="TH SarabunPSK" w:eastAsia="TH SarabunPSK" w:hAnsi="TH SarabunPSK" w:cs="TH SarabunPSK"/>
                <w:cs/>
              </w:rPr>
              <w:t>ดัชนีค่าเงินดอลลาร์สหรัฐ</w:t>
            </w:r>
          </w:p>
        </w:tc>
        <w:tc>
          <w:tcPr>
            <w:tcW w:w="637" w:type="dxa"/>
          </w:tcPr>
          <w:p w14:paraId="5595D1BC" w14:textId="0C8B98FB" w:rsidR="00514B8E" w:rsidRPr="00E3261A" w:rsidRDefault="00D23F70"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E3261A">
              <w:rPr>
                <w:rFonts w:ascii="TH SarabunPSK" w:eastAsia="TH SarabunPSK" w:hAnsi="TH SarabunPSK" w:cs="TH SarabunPSK"/>
              </w:rPr>
              <w:t>Real</w:t>
            </w:r>
          </w:p>
        </w:tc>
        <w:tc>
          <w:tcPr>
            <w:tcW w:w="1831" w:type="dxa"/>
          </w:tcPr>
          <w:p w14:paraId="6F9BF947" w14:textId="7CB38808" w:rsidR="00514B8E" w:rsidRPr="00E3261A" w:rsidRDefault="00F717DA"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E3261A">
              <w:rPr>
                <w:rFonts w:ascii="TH SarabunPSK" w:eastAsia="TH SarabunPSK" w:hAnsi="TH SarabunPSK" w:cs="TH SarabunPSK"/>
              </w:rPr>
              <w:t>FRED</w:t>
            </w:r>
          </w:p>
        </w:tc>
      </w:tr>
      <w:tr w:rsidR="00514B8E" w14:paraId="5D9DB6BC" w14:textId="77777777" w:rsidTr="1B39E5EA">
        <w:tc>
          <w:tcPr>
            <w:tcW w:w="846" w:type="dxa"/>
          </w:tcPr>
          <w:p w14:paraId="6F57D5BE" w14:textId="1201AA1B" w:rsidR="00514B8E" w:rsidRPr="00E3261A" w:rsidRDefault="005F1B45"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E3261A">
              <w:rPr>
                <w:rFonts w:ascii="TH SarabunPSK" w:eastAsia="TH SarabunPSK" w:hAnsi="TH SarabunPSK" w:cs="TH SarabunPSK"/>
              </w:rPr>
              <w:t>VIXCLS</w:t>
            </w:r>
          </w:p>
        </w:tc>
        <w:tc>
          <w:tcPr>
            <w:tcW w:w="1325" w:type="dxa"/>
          </w:tcPr>
          <w:p w14:paraId="17AFCFF7" w14:textId="12D594AF" w:rsidR="00514B8E" w:rsidRPr="00E3261A" w:rsidRDefault="005536A7"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E3261A">
              <w:rPr>
                <w:rFonts w:ascii="TH SarabunPSK" w:eastAsia="TH SarabunPSK" w:hAnsi="TH SarabunPSK" w:cs="TH SarabunPSK"/>
                <w:cs/>
              </w:rPr>
              <w:t xml:space="preserve">ดัชนีความผันผวนตลาด </w:t>
            </w:r>
          </w:p>
        </w:tc>
        <w:tc>
          <w:tcPr>
            <w:tcW w:w="637" w:type="dxa"/>
          </w:tcPr>
          <w:p w14:paraId="4EC9E69C" w14:textId="2E67F2B5" w:rsidR="00514B8E" w:rsidRPr="00E3261A" w:rsidRDefault="000608AA"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E3261A">
              <w:rPr>
                <w:rFonts w:ascii="TH SarabunPSK" w:eastAsia="TH SarabunPSK" w:hAnsi="TH SarabunPSK" w:cs="TH SarabunPSK"/>
              </w:rPr>
              <w:t>Real</w:t>
            </w:r>
          </w:p>
        </w:tc>
        <w:tc>
          <w:tcPr>
            <w:tcW w:w="1831" w:type="dxa"/>
          </w:tcPr>
          <w:p w14:paraId="32A0CB22" w14:textId="465EA689" w:rsidR="00514B8E" w:rsidRPr="00E3261A" w:rsidRDefault="00E3261A"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E3261A">
              <w:rPr>
                <w:rFonts w:ascii="TH SarabunPSK" w:eastAsia="TH SarabunPSK" w:hAnsi="TH SarabunPSK" w:cs="TH SarabunPSK"/>
              </w:rPr>
              <w:t>FRED</w:t>
            </w:r>
          </w:p>
        </w:tc>
      </w:tr>
      <w:tr w:rsidR="00514B8E" w14:paraId="68B9B00E" w14:textId="77777777" w:rsidTr="1B39E5EA">
        <w:tc>
          <w:tcPr>
            <w:tcW w:w="846" w:type="dxa"/>
          </w:tcPr>
          <w:p w14:paraId="231D2CA8" w14:textId="3C41D6D9" w:rsidR="00514B8E" w:rsidRPr="00036E58" w:rsidRDefault="006C4A9B"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036E58">
              <w:rPr>
                <w:rFonts w:ascii="TH SarabunPSK" w:eastAsia="TH SarabunPSK" w:hAnsi="TH SarabunPSK" w:cs="TH SarabunPSK"/>
              </w:rPr>
              <w:t>USEPUINDXD</w:t>
            </w:r>
          </w:p>
        </w:tc>
        <w:tc>
          <w:tcPr>
            <w:tcW w:w="1325" w:type="dxa"/>
          </w:tcPr>
          <w:p w14:paraId="3146EA85" w14:textId="59D68C43" w:rsidR="00514B8E" w:rsidRPr="00036E58" w:rsidRDefault="00606160" w:rsidP="00F317FE">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036E58">
              <w:rPr>
                <w:rFonts w:ascii="TH SarabunPSK" w:eastAsia="TH SarabunPSK" w:hAnsi="TH SarabunPSK" w:cs="TH SarabunPSK"/>
                <w:cs/>
              </w:rPr>
              <w:t>ดัชนีความไม่แน่นอนทางนโยบายเศรษฐกิจของสหรัฐ</w:t>
            </w:r>
          </w:p>
        </w:tc>
        <w:tc>
          <w:tcPr>
            <w:tcW w:w="637" w:type="dxa"/>
          </w:tcPr>
          <w:p w14:paraId="089FC0B8" w14:textId="175F1124" w:rsidR="00514B8E" w:rsidRDefault="00473B2B"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473B2B">
              <w:rPr>
                <w:rFonts w:ascii="TH SarabunPSK" w:eastAsia="TH SarabunPSK" w:hAnsi="TH SarabunPSK" w:cs="TH SarabunPSK"/>
                <w:sz w:val="28"/>
                <w:szCs w:val="28"/>
              </w:rPr>
              <w:t>Real</w:t>
            </w:r>
          </w:p>
        </w:tc>
        <w:tc>
          <w:tcPr>
            <w:tcW w:w="1831" w:type="dxa"/>
          </w:tcPr>
          <w:p w14:paraId="73B1027F" w14:textId="704A91D0" w:rsidR="00514B8E" w:rsidRDefault="008222FD"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8222FD">
              <w:rPr>
                <w:rFonts w:ascii="TH SarabunPSK" w:eastAsia="TH SarabunPSK" w:hAnsi="TH SarabunPSK" w:cs="TH SarabunPSK"/>
                <w:sz w:val="28"/>
                <w:szCs w:val="28"/>
              </w:rPr>
              <w:t>PolicyUncertainty.com</w:t>
            </w:r>
          </w:p>
        </w:tc>
      </w:tr>
      <w:tr w:rsidR="00514B8E" w14:paraId="02C3935E" w14:textId="77777777" w:rsidTr="1B39E5EA">
        <w:tc>
          <w:tcPr>
            <w:tcW w:w="846" w:type="dxa"/>
          </w:tcPr>
          <w:p w14:paraId="0D359115" w14:textId="06522BB5" w:rsidR="00514B8E" w:rsidRPr="00036E58" w:rsidRDefault="00B93B67"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036E58">
              <w:rPr>
                <w:rFonts w:ascii="TH SarabunPSK" w:eastAsia="TH SarabunPSK" w:hAnsi="TH SarabunPSK" w:cs="TH SarabunPSK"/>
              </w:rPr>
              <w:t>S&amp;P500</w:t>
            </w:r>
          </w:p>
        </w:tc>
        <w:tc>
          <w:tcPr>
            <w:tcW w:w="1325" w:type="dxa"/>
          </w:tcPr>
          <w:p w14:paraId="5B0B8C79" w14:textId="6C79F3F4" w:rsidR="00514B8E" w:rsidRPr="00036E58" w:rsidRDefault="00F13EAF" w:rsidP="00F13EA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036E58">
              <w:rPr>
                <w:rFonts w:ascii="TH SarabunPSK" w:eastAsia="TH SarabunPSK" w:hAnsi="TH SarabunPSK" w:cs="TH SarabunPSK"/>
                <w:cs/>
              </w:rPr>
              <w:t>ดัชนี</w:t>
            </w:r>
            <w:r w:rsidR="003B3BB2" w:rsidRPr="003B3BB2">
              <w:rPr>
                <w:rFonts w:ascii="TH SarabunPSK" w:eastAsia="TH SarabunPSK" w:hAnsi="TH SarabunPSK" w:cs="TH SarabunPSK"/>
                <w:cs/>
              </w:rPr>
              <w:t>ราคาปิด</w:t>
            </w:r>
            <w:r w:rsidRPr="00036E58">
              <w:rPr>
                <w:rFonts w:ascii="TH SarabunPSK" w:eastAsia="TH SarabunPSK" w:hAnsi="TH SarabunPSK" w:cs="TH SarabunPSK"/>
                <w:cs/>
              </w:rPr>
              <w:t>ตลาดหุ้นสหรัฐ</w:t>
            </w:r>
            <w:r w:rsidR="003B3BB2" w:rsidRPr="003B3BB2">
              <w:rPr>
                <w:rFonts w:ascii="TH SarabunPSK" w:eastAsia="TH SarabunPSK" w:hAnsi="TH SarabunPSK" w:cs="TH SarabunPSK"/>
                <w:cs/>
              </w:rPr>
              <w:t>รายวัน</w:t>
            </w:r>
          </w:p>
        </w:tc>
        <w:tc>
          <w:tcPr>
            <w:tcW w:w="637" w:type="dxa"/>
          </w:tcPr>
          <w:p w14:paraId="6518E07C" w14:textId="52842271" w:rsidR="00514B8E" w:rsidRDefault="008162D9"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8162D9">
              <w:rPr>
                <w:rFonts w:ascii="TH SarabunPSK" w:eastAsia="TH SarabunPSK" w:hAnsi="TH SarabunPSK" w:cs="TH SarabunPSK"/>
                <w:sz w:val="28"/>
                <w:szCs w:val="28"/>
              </w:rPr>
              <w:t>Real</w:t>
            </w:r>
          </w:p>
        </w:tc>
        <w:tc>
          <w:tcPr>
            <w:tcW w:w="1831" w:type="dxa"/>
          </w:tcPr>
          <w:p w14:paraId="0668EFC9" w14:textId="1F84C174" w:rsidR="00514B8E" w:rsidRDefault="00FE4F3F"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FE4F3F">
              <w:rPr>
                <w:rFonts w:ascii="TH SarabunPSK" w:eastAsia="TH SarabunPSK" w:hAnsi="TH SarabunPSK" w:cs="TH SarabunPSK"/>
                <w:sz w:val="28"/>
                <w:szCs w:val="28"/>
              </w:rPr>
              <w:t>Investing.com</w:t>
            </w:r>
          </w:p>
        </w:tc>
      </w:tr>
      <w:tr w:rsidR="00514B8E" w14:paraId="0E55038F" w14:textId="77777777" w:rsidTr="1B39E5EA">
        <w:tc>
          <w:tcPr>
            <w:tcW w:w="846" w:type="dxa"/>
          </w:tcPr>
          <w:p w14:paraId="64159139" w14:textId="3687EBB7" w:rsidR="00514B8E" w:rsidRPr="00036E58" w:rsidRDefault="002659BF"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036E58">
              <w:rPr>
                <w:rFonts w:ascii="TH SarabunPSK" w:eastAsia="TH SarabunPSK" w:hAnsi="TH SarabunPSK" w:cs="TH SarabunPSK"/>
              </w:rPr>
              <w:t>EFFR</w:t>
            </w:r>
          </w:p>
        </w:tc>
        <w:tc>
          <w:tcPr>
            <w:tcW w:w="1325" w:type="dxa"/>
          </w:tcPr>
          <w:p w14:paraId="2A71178B" w14:textId="255E59FD" w:rsidR="00514B8E" w:rsidRPr="00036E58" w:rsidRDefault="00D34A84" w:rsidP="00D34A84">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036E58">
              <w:rPr>
                <w:rFonts w:ascii="TH SarabunPSK" w:eastAsia="TH SarabunPSK" w:hAnsi="TH SarabunPSK" w:cs="TH SarabunPSK"/>
                <w:cs/>
              </w:rPr>
              <w:t xml:space="preserve">อัตราดอกเบี้ยกองทุนกลางสหรัฐ </w:t>
            </w:r>
          </w:p>
        </w:tc>
        <w:tc>
          <w:tcPr>
            <w:tcW w:w="637" w:type="dxa"/>
          </w:tcPr>
          <w:p w14:paraId="4FA0EF2F" w14:textId="324A55A8" w:rsidR="00514B8E" w:rsidRDefault="0002497B"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02497B">
              <w:rPr>
                <w:rFonts w:ascii="TH SarabunPSK" w:eastAsia="TH SarabunPSK" w:hAnsi="TH SarabunPSK" w:cs="TH SarabunPSK"/>
                <w:sz w:val="28"/>
                <w:szCs w:val="28"/>
              </w:rPr>
              <w:t>Real</w:t>
            </w:r>
          </w:p>
        </w:tc>
        <w:tc>
          <w:tcPr>
            <w:tcW w:w="1831" w:type="dxa"/>
          </w:tcPr>
          <w:p w14:paraId="6C04C70C" w14:textId="6C766267" w:rsidR="00514B8E" w:rsidRDefault="009C6E76"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9C6E76">
              <w:rPr>
                <w:rFonts w:ascii="TH SarabunPSK" w:eastAsia="TH SarabunPSK" w:hAnsi="TH SarabunPSK" w:cs="TH SarabunPSK"/>
                <w:sz w:val="28"/>
                <w:szCs w:val="28"/>
              </w:rPr>
              <w:t>FRED</w:t>
            </w:r>
          </w:p>
        </w:tc>
      </w:tr>
      <w:tr w:rsidR="00514B8E" w14:paraId="6B126B11" w14:textId="77777777" w:rsidTr="1B39E5EA">
        <w:tc>
          <w:tcPr>
            <w:tcW w:w="846" w:type="dxa"/>
          </w:tcPr>
          <w:p w14:paraId="00DD9153" w14:textId="5BF1827A" w:rsidR="00514B8E" w:rsidRPr="00036E58" w:rsidRDefault="00032793"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036E58">
              <w:rPr>
                <w:rFonts w:ascii="TH SarabunPSK" w:eastAsia="TH SarabunPSK" w:hAnsi="TH SarabunPSK" w:cs="TH SarabunPSK"/>
              </w:rPr>
              <w:t>DFII10</w:t>
            </w:r>
          </w:p>
        </w:tc>
        <w:tc>
          <w:tcPr>
            <w:tcW w:w="1325" w:type="dxa"/>
          </w:tcPr>
          <w:p w14:paraId="4F1CD3A0" w14:textId="2FAF074B" w:rsidR="00514B8E" w:rsidRPr="00036E58" w:rsidRDefault="00D97DF3" w:rsidP="00392003">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036E58">
              <w:rPr>
                <w:rFonts w:ascii="TH SarabunPSK" w:eastAsia="TH SarabunPSK" w:hAnsi="TH SarabunPSK" w:cs="TH SarabunPSK"/>
                <w:cs/>
              </w:rPr>
              <w:t xml:space="preserve">อัตราผลตอบแทนพันธบัตรเงินเฟ้อสหรัฐ </w:t>
            </w:r>
            <w:r w:rsidRPr="00036E58">
              <w:rPr>
                <w:rFonts w:ascii="TH SarabunPSK" w:eastAsia="TH SarabunPSK" w:hAnsi="TH SarabunPSK" w:cs="TH SarabunPSK"/>
              </w:rPr>
              <w:t xml:space="preserve">10 </w:t>
            </w:r>
            <w:r w:rsidRPr="00036E58">
              <w:rPr>
                <w:rFonts w:ascii="TH SarabunPSK" w:eastAsia="TH SarabunPSK" w:hAnsi="TH SarabunPSK" w:cs="TH SarabunPSK"/>
                <w:cs/>
              </w:rPr>
              <w:t xml:space="preserve">ปี </w:t>
            </w:r>
          </w:p>
        </w:tc>
        <w:tc>
          <w:tcPr>
            <w:tcW w:w="637" w:type="dxa"/>
          </w:tcPr>
          <w:p w14:paraId="1FEF7CFE" w14:textId="6E202B4F" w:rsidR="00514B8E" w:rsidRDefault="00E23FBC"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E23FBC">
              <w:rPr>
                <w:rFonts w:ascii="TH SarabunPSK" w:eastAsia="TH SarabunPSK" w:hAnsi="TH SarabunPSK" w:cs="TH SarabunPSK"/>
                <w:sz w:val="28"/>
                <w:szCs w:val="28"/>
              </w:rPr>
              <w:t>Real</w:t>
            </w:r>
          </w:p>
        </w:tc>
        <w:tc>
          <w:tcPr>
            <w:tcW w:w="1831" w:type="dxa"/>
          </w:tcPr>
          <w:p w14:paraId="1B9A275B" w14:textId="77777777" w:rsidR="00514B8E" w:rsidRDefault="009C6E76"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9C6E76">
              <w:rPr>
                <w:rFonts w:ascii="TH SarabunPSK" w:eastAsia="TH SarabunPSK" w:hAnsi="TH SarabunPSK" w:cs="TH SarabunPSK"/>
                <w:sz w:val="28"/>
                <w:szCs w:val="28"/>
              </w:rPr>
              <w:t>FRED</w:t>
            </w:r>
          </w:p>
          <w:p w14:paraId="419ACF60" w14:textId="02165CAA" w:rsidR="00514B8E" w:rsidRDefault="00706295"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Pr>
                <w:rFonts w:ascii="TH SarabunPSK" w:eastAsia="TH SarabunPSK" w:hAnsi="TH SarabunPSK" w:cs="TH SarabunPSK" w:hint="cs"/>
                <w:sz w:val="28"/>
                <w:szCs w:val="28"/>
                <w:cs/>
              </w:rPr>
              <w:t>3</w:t>
            </w:r>
            <w:r>
              <w:rPr>
                <w:rFonts w:ascii="TH SarabunPSK" w:eastAsia="TH SarabunPSK" w:hAnsi="TH SarabunPSK" w:cs="TH SarabunPSK"/>
                <w:sz w:val="28"/>
                <w:szCs w:val="28"/>
                <w:cs/>
              </w:rPr>
              <w:br/>
            </w:r>
          </w:p>
        </w:tc>
      </w:tr>
      <w:tr w:rsidR="00514B8E" w14:paraId="1F9C885C" w14:textId="77777777" w:rsidTr="1B39E5EA">
        <w:tc>
          <w:tcPr>
            <w:tcW w:w="846" w:type="dxa"/>
          </w:tcPr>
          <w:p w14:paraId="7820A5E3" w14:textId="59183905" w:rsidR="00514B8E" w:rsidRPr="00036E58" w:rsidRDefault="00857308"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036E58">
              <w:rPr>
                <w:rFonts w:ascii="TH SarabunPSK" w:eastAsia="TH SarabunPSK" w:hAnsi="TH SarabunPSK" w:cs="TH SarabunPSK"/>
              </w:rPr>
              <w:t>CPIAUCSL</w:t>
            </w:r>
          </w:p>
        </w:tc>
        <w:tc>
          <w:tcPr>
            <w:tcW w:w="1325" w:type="dxa"/>
          </w:tcPr>
          <w:p w14:paraId="1788F512" w14:textId="68B78D8D" w:rsidR="00514B8E" w:rsidRPr="00036E58" w:rsidRDefault="00DC02F6" w:rsidP="00DC02F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036E58">
              <w:rPr>
                <w:rFonts w:ascii="TH SarabunPSK" w:eastAsia="TH SarabunPSK" w:hAnsi="TH SarabunPSK" w:cs="TH SarabunPSK"/>
                <w:cs/>
              </w:rPr>
              <w:t>ดัชนีราคาผู้บริโภคของสหรัฐ</w:t>
            </w:r>
          </w:p>
        </w:tc>
        <w:tc>
          <w:tcPr>
            <w:tcW w:w="637" w:type="dxa"/>
          </w:tcPr>
          <w:p w14:paraId="7C2E73E6" w14:textId="082D2559" w:rsidR="00514B8E" w:rsidRDefault="00E23FBC"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E23FBC">
              <w:rPr>
                <w:rFonts w:ascii="TH SarabunPSK" w:eastAsia="TH SarabunPSK" w:hAnsi="TH SarabunPSK" w:cs="TH SarabunPSK"/>
                <w:sz w:val="28"/>
                <w:szCs w:val="28"/>
              </w:rPr>
              <w:t>Real</w:t>
            </w:r>
          </w:p>
        </w:tc>
        <w:tc>
          <w:tcPr>
            <w:tcW w:w="1831" w:type="dxa"/>
          </w:tcPr>
          <w:p w14:paraId="1D213FE2" w14:textId="27B20F2F" w:rsidR="00514B8E" w:rsidRDefault="009C6E76"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9C6E76">
              <w:rPr>
                <w:rFonts w:ascii="TH SarabunPSK" w:eastAsia="TH SarabunPSK" w:hAnsi="TH SarabunPSK" w:cs="TH SarabunPSK"/>
                <w:sz w:val="28"/>
                <w:szCs w:val="28"/>
              </w:rPr>
              <w:t>FRED</w:t>
            </w:r>
          </w:p>
        </w:tc>
      </w:tr>
      <w:tr w:rsidR="00514B8E" w14:paraId="28C8D7AC" w14:textId="77777777" w:rsidTr="1B39E5EA">
        <w:tc>
          <w:tcPr>
            <w:tcW w:w="846" w:type="dxa"/>
          </w:tcPr>
          <w:p w14:paraId="63B27171" w14:textId="562C9EEE" w:rsidR="00514B8E" w:rsidRPr="00036E58" w:rsidRDefault="0006598B"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036E58">
              <w:rPr>
                <w:rFonts w:ascii="TH SarabunPSK" w:eastAsia="TH SarabunPSK" w:hAnsi="TH SarabunPSK" w:cs="TH SarabunPSK"/>
              </w:rPr>
              <w:t>GPRD</w:t>
            </w:r>
          </w:p>
        </w:tc>
        <w:tc>
          <w:tcPr>
            <w:tcW w:w="1325" w:type="dxa"/>
          </w:tcPr>
          <w:p w14:paraId="4FB6E134" w14:textId="75B9B81A" w:rsidR="00514B8E" w:rsidRPr="00036E58" w:rsidRDefault="00C02426" w:rsidP="00C0242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cs/>
              </w:rPr>
            </w:pPr>
            <w:r w:rsidRPr="00036E58">
              <w:rPr>
                <w:rFonts w:ascii="TH SarabunPSK" w:eastAsia="TH SarabunPSK" w:hAnsi="TH SarabunPSK" w:cs="TH SarabunPSK"/>
                <w:cs/>
              </w:rPr>
              <w:t>ดัชนีความเสี่ยงทางภูมิ</w:t>
            </w:r>
            <w:r w:rsidRPr="00036E58">
              <w:rPr>
                <w:rFonts w:ascii="TH SarabunPSK" w:eastAsia="TH SarabunPSK" w:hAnsi="TH SarabunPSK" w:cs="TH SarabunPSK"/>
                <w:cs/>
              </w:rPr>
              <w:t>รัฐศาสตร์</w:t>
            </w:r>
          </w:p>
        </w:tc>
        <w:tc>
          <w:tcPr>
            <w:tcW w:w="637" w:type="dxa"/>
          </w:tcPr>
          <w:p w14:paraId="35EA69F9" w14:textId="427DA343" w:rsidR="00514B8E" w:rsidRDefault="00492B00"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492B00">
              <w:rPr>
                <w:rFonts w:ascii="TH SarabunPSK" w:eastAsia="TH SarabunPSK" w:hAnsi="TH SarabunPSK" w:cs="TH SarabunPSK"/>
                <w:sz w:val="28"/>
                <w:szCs w:val="28"/>
              </w:rPr>
              <w:t>Real</w:t>
            </w:r>
          </w:p>
        </w:tc>
        <w:tc>
          <w:tcPr>
            <w:tcW w:w="1831" w:type="dxa"/>
          </w:tcPr>
          <w:p w14:paraId="7CF04660" w14:textId="3FF9988B" w:rsidR="00514B8E" w:rsidRDefault="00EE7265"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EE7265">
              <w:rPr>
                <w:rFonts w:ascii="TH SarabunPSK" w:eastAsia="TH SarabunPSK" w:hAnsi="TH SarabunPSK" w:cs="TH SarabunPSK"/>
                <w:sz w:val="28"/>
                <w:szCs w:val="28"/>
              </w:rPr>
              <w:t>Matteo Iacoviello (FRED)</w:t>
            </w:r>
          </w:p>
        </w:tc>
      </w:tr>
      <w:tr w:rsidR="00514B8E" w14:paraId="5A4FC378" w14:textId="77777777" w:rsidTr="1B39E5EA">
        <w:tc>
          <w:tcPr>
            <w:tcW w:w="846" w:type="dxa"/>
          </w:tcPr>
          <w:p w14:paraId="1BF42061" w14:textId="7F75D3B4" w:rsidR="00514B8E" w:rsidRPr="00036E58" w:rsidRDefault="006756EF"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036E58">
              <w:rPr>
                <w:rFonts w:ascii="TH SarabunPSK" w:eastAsia="TH SarabunPSK" w:hAnsi="TH SarabunPSK" w:cs="TH SarabunPSK"/>
              </w:rPr>
              <w:t>GPRD_ACT</w:t>
            </w:r>
          </w:p>
        </w:tc>
        <w:tc>
          <w:tcPr>
            <w:tcW w:w="1325" w:type="dxa"/>
          </w:tcPr>
          <w:p w14:paraId="7F8AE2C8" w14:textId="04BEDD05" w:rsidR="00514B8E" w:rsidRPr="00036E58" w:rsidRDefault="0019089E" w:rsidP="008217E5">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036E58">
              <w:rPr>
                <w:rFonts w:ascii="TH SarabunPSK" w:eastAsia="TH SarabunPSK" w:hAnsi="TH SarabunPSK" w:cs="TH SarabunPSK"/>
                <w:cs/>
              </w:rPr>
              <w:t>ดัชนีความเสี่ยงจากการกระทำทางภูมิรัฐศาสตร์</w:t>
            </w:r>
          </w:p>
        </w:tc>
        <w:tc>
          <w:tcPr>
            <w:tcW w:w="637" w:type="dxa"/>
          </w:tcPr>
          <w:p w14:paraId="0E2AFFAE" w14:textId="39C52429" w:rsidR="00514B8E" w:rsidRDefault="00492B00"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492B00">
              <w:rPr>
                <w:rFonts w:ascii="TH SarabunPSK" w:eastAsia="TH SarabunPSK" w:hAnsi="TH SarabunPSK" w:cs="TH SarabunPSK"/>
                <w:sz w:val="28"/>
                <w:szCs w:val="28"/>
              </w:rPr>
              <w:t>Real</w:t>
            </w:r>
          </w:p>
        </w:tc>
        <w:tc>
          <w:tcPr>
            <w:tcW w:w="1831" w:type="dxa"/>
          </w:tcPr>
          <w:p w14:paraId="229F74C7" w14:textId="01C579A2" w:rsidR="00514B8E" w:rsidRDefault="00EE7265"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EE7265">
              <w:rPr>
                <w:rFonts w:ascii="TH SarabunPSK" w:eastAsia="TH SarabunPSK" w:hAnsi="TH SarabunPSK" w:cs="TH SarabunPSK"/>
                <w:sz w:val="28"/>
                <w:szCs w:val="28"/>
              </w:rPr>
              <w:t>Matteo Iacoviello (FRED)</w:t>
            </w:r>
          </w:p>
        </w:tc>
      </w:tr>
      <w:tr w:rsidR="00514B8E" w14:paraId="1CB81218" w14:textId="77777777" w:rsidTr="1B39E5EA">
        <w:tc>
          <w:tcPr>
            <w:tcW w:w="846" w:type="dxa"/>
          </w:tcPr>
          <w:p w14:paraId="1B399E8C" w14:textId="2E4E7105" w:rsidR="00514B8E" w:rsidRPr="00036E58" w:rsidRDefault="00AD71EF"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036E58">
              <w:rPr>
                <w:rFonts w:ascii="TH SarabunPSK" w:eastAsia="TH SarabunPSK" w:hAnsi="TH SarabunPSK" w:cs="TH SarabunPSK"/>
              </w:rPr>
              <w:t>GPRD_THREAT</w:t>
            </w:r>
          </w:p>
        </w:tc>
        <w:tc>
          <w:tcPr>
            <w:tcW w:w="1325" w:type="dxa"/>
          </w:tcPr>
          <w:p w14:paraId="0C8414A3" w14:textId="288D7575" w:rsidR="00514B8E" w:rsidRPr="00036E58" w:rsidRDefault="00D47AF5" w:rsidP="00D47AF5">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036E58">
              <w:rPr>
                <w:rFonts w:ascii="TH SarabunPSK" w:eastAsia="TH SarabunPSK" w:hAnsi="TH SarabunPSK" w:cs="TH SarabunPSK"/>
                <w:cs/>
              </w:rPr>
              <w:t>ดัชนีความเสี่ยงจากการคุกคามทางภูมิรัฐศาสตร์</w:t>
            </w:r>
          </w:p>
        </w:tc>
        <w:tc>
          <w:tcPr>
            <w:tcW w:w="637" w:type="dxa"/>
          </w:tcPr>
          <w:p w14:paraId="42187866" w14:textId="4EF66338" w:rsidR="00514B8E" w:rsidRDefault="00492B00"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492B00">
              <w:rPr>
                <w:rFonts w:ascii="TH SarabunPSK" w:eastAsia="TH SarabunPSK" w:hAnsi="TH SarabunPSK" w:cs="TH SarabunPSK"/>
                <w:sz w:val="28"/>
                <w:szCs w:val="28"/>
              </w:rPr>
              <w:t>Real</w:t>
            </w:r>
          </w:p>
        </w:tc>
        <w:tc>
          <w:tcPr>
            <w:tcW w:w="1831" w:type="dxa"/>
          </w:tcPr>
          <w:p w14:paraId="3FCFA9F6" w14:textId="5E609B32" w:rsidR="00514B8E" w:rsidRDefault="00F14C74"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F14C74">
              <w:rPr>
                <w:rFonts w:ascii="TH SarabunPSK" w:eastAsia="TH SarabunPSK" w:hAnsi="TH SarabunPSK" w:cs="TH SarabunPSK"/>
                <w:sz w:val="28"/>
                <w:szCs w:val="28"/>
              </w:rPr>
              <w:t>Matteo Iacoviello (FRED)</w:t>
            </w:r>
          </w:p>
        </w:tc>
      </w:tr>
      <w:tr w:rsidR="00514B8E" w14:paraId="1B9DB5B4" w14:textId="77777777" w:rsidTr="1B39E5EA">
        <w:tc>
          <w:tcPr>
            <w:tcW w:w="846" w:type="dxa"/>
          </w:tcPr>
          <w:p w14:paraId="5C9AE062" w14:textId="38FCDEF0" w:rsidR="00514B8E" w:rsidRPr="00036E58" w:rsidRDefault="00C45113"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036E58">
              <w:rPr>
                <w:rFonts w:ascii="TH SarabunPSK" w:eastAsia="TH SarabunPSK" w:hAnsi="TH SarabunPSK" w:cs="TH SarabunPSK"/>
              </w:rPr>
              <w:t>GPRD_MA30</w:t>
            </w:r>
          </w:p>
        </w:tc>
        <w:tc>
          <w:tcPr>
            <w:tcW w:w="1325" w:type="dxa"/>
          </w:tcPr>
          <w:p w14:paraId="3C9EFC40" w14:textId="23927BCD" w:rsidR="00514B8E" w:rsidRPr="00036E58" w:rsidRDefault="00335FBE" w:rsidP="00335FBE">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036E58">
              <w:rPr>
                <w:rFonts w:ascii="TH SarabunPSK" w:eastAsia="TH SarabunPSK" w:hAnsi="TH SarabunPSK" w:cs="TH SarabunPSK"/>
                <w:cs/>
              </w:rPr>
              <w:t xml:space="preserve">ค่าเฉลี่ยเคลื่อนที่ </w:t>
            </w:r>
            <w:r w:rsidRPr="00036E58">
              <w:rPr>
                <w:rFonts w:ascii="TH SarabunPSK" w:eastAsia="TH SarabunPSK" w:hAnsi="TH SarabunPSK" w:cs="TH SarabunPSK"/>
              </w:rPr>
              <w:t xml:space="preserve">30 </w:t>
            </w:r>
            <w:r w:rsidRPr="00036E58">
              <w:rPr>
                <w:rFonts w:ascii="TH SarabunPSK" w:eastAsia="TH SarabunPSK" w:hAnsi="TH SarabunPSK" w:cs="TH SarabunPSK"/>
                <w:cs/>
              </w:rPr>
              <w:t xml:space="preserve">วันของ </w:t>
            </w:r>
            <w:r w:rsidRPr="00036E58">
              <w:rPr>
                <w:rFonts w:ascii="TH SarabunPSK" w:eastAsia="TH SarabunPSK" w:hAnsi="TH SarabunPSK" w:cs="TH SarabunPSK"/>
              </w:rPr>
              <w:t>GPRD</w:t>
            </w:r>
          </w:p>
        </w:tc>
        <w:tc>
          <w:tcPr>
            <w:tcW w:w="637" w:type="dxa"/>
          </w:tcPr>
          <w:p w14:paraId="3A3FE543" w14:textId="6B02AEA7" w:rsidR="00514B8E" w:rsidRDefault="00492B00"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492B00">
              <w:rPr>
                <w:rFonts w:ascii="TH SarabunPSK" w:eastAsia="TH SarabunPSK" w:hAnsi="TH SarabunPSK" w:cs="TH SarabunPSK"/>
                <w:sz w:val="28"/>
                <w:szCs w:val="28"/>
              </w:rPr>
              <w:t>Real</w:t>
            </w:r>
          </w:p>
        </w:tc>
        <w:tc>
          <w:tcPr>
            <w:tcW w:w="1831" w:type="dxa"/>
          </w:tcPr>
          <w:p w14:paraId="404B1627" w14:textId="31D8BB30" w:rsidR="00514B8E" w:rsidRDefault="000C7FA9"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0C7FA9">
              <w:rPr>
                <w:rFonts w:ascii="TH SarabunPSK" w:eastAsia="TH SarabunPSK" w:hAnsi="TH SarabunPSK" w:cs="TH SarabunPSK"/>
                <w:sz w:val="28"/>
                <w:szCs w:val="28"/>
                <w:cs/>
              </w:rPr>
              <w:t xml:space="preserve">คำนวณจาก </w:t>
            </w:r>
            <w:r w:rsidRPr="000C7FA9">
              <w:rPr>
                <w:rFonts w:ascii="TH SarabunPSK" w:eastAsia="TH SarabunPSK" w:hAnsi="TH SarabunPSK" w:cs="TH SarabunPSK"/>
                <w:sz w:val="28"/>
                <w:szCs w:val="28"/>
              </w:rPr>
              <w:t>GPRD</w:t>
            </w:r>
          </w:p>
        </w:tc>
      </w:tr>
      <w:tr w:rsidR="00C45113" w14:paraId="1EAFD3F1" w14:textId="77777777" w:rsidTr="1B39E5EA">
        <w:tc>
          <w:tcPr>
            <w:tcW w:w="846" w:type="dxa"/>
          </w:tcPr>
          <w:p w14:paraId="24D0309D" w14:textId="7FE68521" w:rsidR="00C45113" w:rsidRPr="00036E58" w:rsidRDefault="00BD7696"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rPr>
            </w:pPr>
            <w:r w:rsidRPr="00036E58">
              <w:rPr>
                <w:rFonts w:ascii="TH SarabunPSK" w:eastAsia="TH SarabunPSK" w:hAnsi="TH SarabunPSK" w:cs="TH SarabunPSK"/>
              </w:rPr>
              <w:t>GPRD_MA7</w:t>
            </w:r>
          </w:p>
        </w:tc>
        <w:tc>
          <w:tcPr>
            <w:tcW w:w="1325" w:type="dxa"/>
          </w:tcPr>
          <w:p w14:paraId="61E5B4C6" w14:textId="3CB0CA36" w:rsidR="00C45113" w:rsidRPr="00036E58" w:rsidRDefault="00164127" w:rsidP="00164127">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rPr>
            </w:pPr>
            <w:r w:rsidRPr="00036E58">
              <w:rPr>
                <w:rFonts w:ascii="TH SarabunPSK" w:eastAsia="TH SarabunPSK" w:hAnsi="TH SarabunPSK" w:cs="TH SarabunPSK"/>
                <w:cs/>
              </w:rPr>
              <w:t xml:space="preserve">ค่าเฉลี่ยเคลื่อนที่ </w:t>
            </w:r>
            <w:r w:rsidRPr="00036E58">
              <w:rPr>
                <w:rFonts w:ascii="TH SarabunPSK" w:eastAsia="TH SarabunPSK" w:hAnsi="TH SarabunPSK" w:cs="TH SarabunPSK"/>
              </w:rPr>
              <w:t xml:space="preserve">7 </w:t>
            </w:r>
            <w:r w:rsidRPr="00036E58">
              <w:rPr>
                <w:rFonts w:ascii="TH SarabunPSK" w:eastAsia="TH SarabunPSK" w:hAnsi="TH SarabunPSK" w:cs="TH SarabunPSK"/>
                <w:cs/>
              </w:rPr>
              <w:t xml:space="preserve">วันของ </w:t>
            </w:r>
            <w:r w:rsidRPr="00036E58">
              <w:rPr>
                <w:rFonts w:ascii="TH SarabunPSK" w:eastAsia="TH SarabunPSK" w:hAnsi="TH SarabunPSK" w:cs="TH SarabunPSK"/>
              </w:rPr>
              <w:t>GPRD</w:t>
            </w:r>
          </w:p>
        </w:tc>
        <w:tc>
          <w:tcPr>
            <w:tcW w:w="637" w:type="dxa"/>
          </w:tcPr>
          <w:p w14:paraId="4455038B" w14:textId="5886899F" w:rsidR="00C45113" w:rsidRPr="00492B00" w:rsidRDefault="00C7629E"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C7629E">
              <w:rPr>
                <w:rFonts w:ascii="TH SarabunPSK" w:eastAsia="TH SarabunPSK" w:hAnsi="TH SarabunPSK" w:cs="TH SarabunPSK"/>
                <w:sz w:val="28"/>
                <w:szCs w:val="28"/>
              </w:rPr>
              <w:t>Real</w:t>
            </w:r>
          </w:p>
        </w:tc>
        <w:tc>
          <w:tcPr>
            <w:tcW w:w="1831" w:type="dxa"/>
          </w:tcPr>
          <w:p w14:paraId="0C75CFC1" w14:textId="7E37B0B7" w:rsidR="00C45113" w:rsidRDefault="003C48E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sidRPr="003C48E1">
              <w:rPr>
                <w:rFonts w:ascii="TH SarabunPSK" w:eastAsia="TH SarabunPSK" w:hAnsi="TH SarabunPSK" w:cs="TH SarabunPSK"/>
                <w:sz w:val="28"/>
                <w:szCs w:val="28"/>
                <w:cs/>
              </w:rPr>
              <w:t xml:space="preserve">คำนวณจาก </w:t>
            </w:r>
            <w:r w:rsidRPr="003C48E1">
              <w:rPr>
                <w:rFonts w:ascii="TH SarabunPSK" w:eastAsia="TH SarabunPSK" w:hAnsi="TH SarabunPSK" w:cs="TH SarabunPSK"/>
                <w:sz w:val="28"/>
                <w:szCs w:val="28"/>
              </w:rPr>
              <w:t>GPRD</w:t>
            </w:r>
          </w:p>
        </w:tc>
      </w:tr>
    </w:tbl>
    <w:p w14:paraId="434EEA03" w14:textId="77777777" w:rsidR="00972997" w:rsidRPr="000D252B" w:rsidRDefault="00972997"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cs/>
        </w:rPr>
      </w:pPr>
    </w:p>
    <w:p w14:paraId="547FBF43" w14:textId="1006A332" w:rsidR="00156921" w:rsidRPr="002C6222" w:rsidRDefault="002C6222"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b/>
          <w:bCs/>
          <w:i/>
          <w:iCs/>
          <w:sz w:val="28"/>
          <w:szCs w:val="28"/>
          <w:lang w:val="en-US"/>
        </w:rPr>
      </w:pPr>
      <w:r w:rsidRPr="002C6222">
        <w:rPr>
          <w:rFonts w:ascii="TH SarabunPSK" w:eastAsia="TH SarabunPSK" w:hAnsi="TH SarabunPSK" w:cs="TH SarabunPSK"/>
          <w:b/>
          <w:bCs/>
          <w:i/>
          <w:iCs/>
          <w:sz w:val="28"/>
          <w:szCs w:val="28"/>
          <w:lang w:val="en-US"/>
        </w:rPr>
        <w:t>4</w:t>
      </w:r>
      <w:r w:rsidR="00156921" w:rsidRPr="002C6222">
        <w:rPr>
          <w:rFonts w:ascii="TH SarabunPSK" w:eastAsia="TH SarabunPSK" w:hAnsi="TH SarabunPSK" w:cs="TH SarabunPSK" w:hint="cs"/>
          <w:b/>
          <w:bCs/>
          <w:i/>
          <w:iCs/>
          <w:sz w:val="28"/>
          <w:szCs w:val="28"/>
          <w:lang w:val="en-US"/>
        </w:rPr>
        <w:t>.3</w:t>
      </w:r>
      <w:r w:rsidRPr="002C6222">
        <w:rPr>
          <w:rFonts w:ascii="TH SarabunPSK" w:eastAsia="TH SarabunPSK" w:hAnsi="TH SarabunPSK" w:cs="TH SarabunPSK"/>
          <w:b/>
          <w:bCs/>
          <w:i/>
          <w:iCs/>
          <w:sz w:val="28"/>
          <w:szCs w:val="28"/>
          <w:lang w:val="en-US"/>
        </w:rPr>
        <w:t>.</w:t>
      </w:r>
      <w:r w:rsidR="00156921" w:rsidRPr="002C6222">
        <w:rPr>
          <w:rFonts w:ascii="TH SarabunPSK" w:eastAsia="TH SarabunPSK" w:hAnsi="TH SarabunPSK" w:cs="TH SarabunPSK" w:hint="cs"/>
          <w:b/>
          <w:bCs/>
          <w:i/>
          <w:iCs/>
          <w:sz w:val="28"/>
          <w:szCs w:val="28"/>
          <w:lang w:val="en-US"/>
        </w:rPr>
        <w:t xml:space="preserve"> </w:t>
      </w:r>
      <w:r w:rsidR="00156921" w:rsidRPr="002C6222">
        <w:rPr>
          <w:rFonts w:ascii="TH SarabunPSK" w:eastAsia="TH SarabunPSK" w:hAnsi="TH SarabunPSK" w:cs="TH SarabunPSK" w:hint="cs"/>
          <w:b/>
          <w:bCs/>
          <w:i/>
          <w:iCs/>
          <w:sz w:val="28"/>
          <w:szCs w:val="28"/>
          <w:cs/>
        </w:rPr>
        <w:t>การเตรียมข้อมูล (</w:t>
      </w:r>
      <w:r w:rsidR="00156921" w:rsidRPr="002C6222">
        <w:rPr>
          <w:rFonts w:ascii="TH SarabunPSK" w:eastAsia="TH SarabunPSK" w:hAnsi="TH SarabunPSK" w:cs="TH SarabunPSK" w:hint="cs"/>
          <w:b/>
          <w:bCs/>
          <w:i/>
          <w:iCs/>
          <w:sz w:val="28"/>
          <w:szCs w:val="28"/>
          <w:lang w:val="en-US"/>
        </w:rPr>
        <w:t>Data Preparation)</w:t>
      </w:r>
    </w:p>
    <w:p w14:paraId="1C4BC074" w14:textId="4CF723F1" w:rsidR="005934B0" w:rsidRDefault="002429C7"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lang w:val="en-US"/>
        </w:rPr>
        <w:tab/>
      </w:r>
      <w:r w:rsidR="002C421D">
        <w:rPr>
          <w:rFonts w:ascii="TH SarabunPSK" w:eastAsia="TH SarabunPSK" w:hAnsi="TH SarabunPSK" w:cs="TH SarabunPSK" w:hint="cs"/>
          <w:sz w:val="28"/>
          <w:szCs w:val="28"/>
          <w:cs/>
          <w:lang w:val="en-US"/>
        </w:rPr>
        <w:t>ในการวิเคราะห์</w:t>
      </w:r>
      <w:r w:rsidR="004050C7" w:rsidRPr="004050C7">
        <w:rPr>
          <w:rFonts w:ascii="TH SarabunPSK" w:eastAsia="TH SarabunPSK" w:hAnsi="TH SarabunPSK" w:cs="TH SarabunPSK"/>
          <w:sz w:val="28"/>
          <w:szCs w:val="28"/>
          <w:cs/>
          <w:lang w:val="en-US"/>
        </w:rPr>
        <w:t>จะนำข้อมูลเข้าสู่การสร้างโมเดลพยากรณ์ราคาทองคำ ผู้วิจัยได้ดำเนินการเตรียมข้อมูลให้พร้อมสำหรับการวิเคราะห์ โดยเริ่มจากการตรวจสอบความครบถ้วนและความถูกต้องของข้อมูล ทั้งในส่วนของประเภทตัวแปร และลำดับเวลาของข้อมูล เพื่อให้มั่นใจว่าข้อมูลมีความสมบูรณ์และสามารถนำไปใช้กับโมเดลได้อย่างถูกต้อง</w:t>
      </w:r>
      <w:r w:rsidR="000E0DA4">
        <w:rPr>
          <w:rFonts w:ascii="TH SarabunPSK" w:eastAsia="TH SarabunPSK" w:hAnsi="TH SarabunPSK" w:cs="TH SarabunPSK"/>
          <w:sz w:val="28"/>
          <w:szCs w:val="28"/>
          <w:lang w:val="en-US"/>
        </w:rPr>
        <w:t xml:space="preserve"> </w:t>
      </w:r>
      <w:r w:rsidR="002C2747" w:rsidRPr="002C2747">
        <w:rPr>
          <w:rFonts w:ascii="TH SarabunPSK" w:eastAsia="TH SarabunPSK" w:hAnsi="TH SarabunPSK" w:cs="TH SarabunPSK"/>
          <w:sz w:val="28"/>
          <w:szCs w:val="28"/>
          <w:cs/>
          <w:lang w:val="en-US"/>
        </w:rPr>
        <w:t>ซึ่งประกอบด้วยการกำหนด</w:t>
      </w:r>
      <w:r w:rsidR="00ED1D56">
        <w:rPr>
          <w:rFonts w:ascii="TH SarabunPSK" w:eastAsia="TH SarabunPSK" w:hAnsi="TH SarabunPSK" w:cs="TH SarabunPSK"/>
          <w:sz w:val="28"/>
          <w:szCs w:val="28"/>
          <w:lang w:val="en-US"/>
        </w:rPr>
        <w:t>s</w:t>
      </w:r>
      <w:r w:rsidR="00ED1D56">
        <w:rPr>
          <w:rFonts w:ascii="TH SarabunPSK" w:eastAsia="TH SarabunPSK" w:hAnsi="TH SarabunPSK" w:cs="TH SarabunPSK" w:hint="cs"/>
          <w:sz w:val="28"/>
          <w:szCs w:val="28"/>
          <w:cs/>
          <w:lang w:val="en-US"/>
        </w:rPr>
        <w:t>หน้าที่</w:t>
      </w:r>
      <w:r w:rsidR="002C2747" w:rsidRPr="002C2747">
        <w:rPr>
          <w:rFonts w:ascii="TH SarabunPSK" w:eastAsia="TH SarabunPSK" w:hAnsi="TH SarabunPSK" w:cs="TH SarabunPSK"/>
          <w:sz w:val="28"/>
          <w:szCs w:val="28"/>
          <w:cs/>
          <w:lang w:val="en-US"/>
        </w:rPr>
        <w:t>ตัวแปร การตรวจสอบค่าที่สูญหาย และการจัดการกับค่าผิดปกติ</w:t>
      </w:r>
    </w:p>
    <w:p w14:paraId="306C6AD4" w14:textId="77777777" w:rsidR="002E7E3A" w:rsidRPr="005934B0" w:rsidRDefault="002E7E3A"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p>
    <w:p w14:paraId="0A4AB8BA" w14:textId="70A736D3" w:rsidR="009B5AE4" w:rsidRPr="002E7E3A" w:rsidRDefault="00C8472E"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b/>
          <w:bCs/>
          <w:i/>
          <w:iCs/>
          <w:sz w:val="28"/>
          <w:szCs w:val="28"/>
          <w:lang w:val="en-US"/>
        </w:rPr>
      </w:pPr>
      <w:r>
        <w:rPr>
          <w:rFonts w:ascii="TH SarabunPSK" w:eastAsia="TH SarabunPSK" w:hAnsi="TH SarabunPSK" w:cs="TH SarabunPSK"/>
          <w:b/>
          <w:bCs/>
          <w:i/>
          <w:iCs/>
          <w:sz w:val="28"/>
          <w:szCs w:val="28"/>
          <w:lang w:val="en-US"/>
        </w:rPr>
        <w:t>4</w:t>
      </w:r>
      <w:r w:rsidR="009B5AE4" w:rsidRPr="002E7E3A">
        <w:rPr>
          <w:rFonts w:ascii="TH SarabunPSK" w:eastAsia="TH SarabunPSK" w:hAnsi="TH SarabunPSK" w:cs="TH SarabunPSK"/>
          <w:b/>
          <w:bCs/>
          <w:i/>
          <w:iCs/>
          <w:sz w:val="28"/>
          <w:szCs w:val="28"/>
          <w:lang w:val="en-US"/>
        </w:rPr>
        <w:t>.3.1</w:t>
      </w:r>
      <w:r w:rsidR="00051B75">
        <w:rPr>
          <w:rFonts w:ascii="TH SarabunPSK" w:eastAsia="TH SarabunPSK" w:hAnsi="TH SarabunPSK" w:cs="TH SarabunPSK"/>
          <w:b/>
          <w:bCs/>
          <w:i/>
          <w:iCs/>
          <w:sz w:val="28"/>
          <w:szCs w:val="28"/>
          <w:lang w:val="en-US"/>
        </w:rPr>
        <w:t>.</w:t>
      </w:r>
      <w:r w:rsidR="009B5AE4" w:rsidRPr="002E7E3A">
        <w:rPr>
          <w:rFonts w:ascii="TH SarabunPSK" w:eastAsia="TH SarabunPSK" w:hAnsi="TH SarabunPSK" w:cs="TH SarabunPSK"/>
          <w:b/>
          <w:bCs/>
          <w:i/>
          <w:iCs/>
          <w:sz w:val="28"/>
          <w:szCs w:val="28"/>
          <w:lang w:val="en-US"/>
        </w:rPr>
        <w:t xml:space="preserve"> </w:t>
      </w:r>
      <w:r w:rsidR="00BE6DD2" w:rsidRPr="00BE6DD2">
        <w:rPr>
          <w:rFonts w:ascii="TH SarabunPSK" w:eastAsia="TH SarabunPSK" w:hAnsi="TH SarabunPSK" w:cs="TH SarabunPSK"/>
          <w:b/>
          <w:bCs/>
          <w:i/>
          <w:iCs/>
          <w:sz w:val="28"/>
          <w:szCs w:val="28"/>
          <w:cs/>
          <w:lang w:val="en-US"/>
        </w:rPr>
        <w:t>การกำหนด</w:t>
      </w:r>
      <w:r w:rsidR="00C63D22">
        <w:rPr>
          <w:rFonts w:ascii="TH SarabunPSK" w:eastAsia="TH SarabunPSK" w:hAnsi="TH SarabunPSK" w:cs="TH SarabunPSK" w:hint="cs"/>
          <w:b/>
          <w:bCs/>
          <w:i/>
          <w:iCs/>
          <w:sz w:val="28"/>
          <w:szCs w:val="28"/>
          <w:cs/>
          <w:lang w:val="en-US"/>
        </w:rPr>
        <w:t>หน้าที่</w:t>
      </w:r>
      <w:r w:rsidR="00BE6DD2" w:rsidRPr="00BE6DD2">
        <w:rPr>
          <w:rFonts w:ascii="TH SarabunPSK" w:eastAsia="TH SarabunPSK" w:hAnsi="TH SarabunPSK" w:cs="TH SarabunPSK"/>
          <w:b/>
          <w:bCs/>
          <w:i/>
          <w:iCs/>
          <w:sz w:val="28"/>
          <w:szCs w:val="28"/>
          <w:cs/>
          <w:lang w:val="en-US"/>
        </w:rPr>
        <w:t>ของตัวแปร (</w:t>
      </w:r>
      <w:r w:rsidR="00BE6DD2" w:rsidRPr="00BE6DD2">
        <w:rPr>
          <w:rFonts w:ascii="TH SarabunPSK" w:eastAsia="TH SarabunPSK" w:hAnsi="TH SarabunPSK" w:cs="TH SarabunPSK"/>
          <w:b/>
          <w:bCs/>
          <w:i/>
          <w:iCs/>
          <w:sz w:val="28"/>
          <w:szCs w:val="28"/>
        </w:rPr>
        <w:t>Set Role)</w:t>
      </w:r>
    </w:p>
    <w:p w14:paraId="0F898FB3" w14:textId="67B2255A" w:rsidR="00B60D61" w:rsidRPr="005934B0" w:rsidRDefault="002429C7"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lang w:val="en-US"/>
        </w:rPr>
        <w:tab/>
      </w:r>
      <w:r w:rsidR="009B5AE4" w:rsidRPr="00D16F92">
        <w:rPr>
          <w:rFonts w:ascii="TH SarabunPSK" w:eastAsia="TH SarabunPSK" w:hAnsi="TH SarabunPSK" w:cs="TH SarabunPSK"/>
          <w:sz w:val="28"/>
          <w:szCs w:val="28"/>
          <w:cs/>
          <w:lang w:val="en-US"/>
        </w:rPr>
        <w:t>หลังจากตรวจสอบและปรับข้อมูลเรียบร้อย จึงกำหนดตัวแปรตามและตัวแปรต้น</w:t>
      </w:r>
      <w:r w:rsidR="009B5AE4">
        <w:rPr>
          <w:rFonts w:ascii="TH SarabunPSK" w:eastAsia="TH SarabunPSK" w:hAnsi="TH SarabunPSK" w:cs="TH SarabunPSK" w:hint="cs"/>
          <w:sz w:val="28"/>
          <w:szCs w:val="28"/>
          <w:cs/>
          <w:lang w:val="en-US"/>
        </w:rPr>
        <w:t xml:space="preserve"> </w:t>
      </w:r>
      <w:r w:rsidR="009B5AE4">
        <w:rPr>
          <w:rFonts w:ascii="TH SarabunPSK" w:eastAsia="TH SarabunPSK" w:hAnsi="TH SarabunPSK" w:cs="TH SarabunPSK"/>
          <w:sz w:val="28"/>
          <w:szCs w:val="28"/>
          <w:cs/>
          <w:lang w:val="en-US"/>
        </w:rPr>
        <w:t>(</w:t>
      </w:r>
      <w:r w:rsidR="009B5AE4">
        <w:rPr>
          <w:rFonts w:ascii="TH SarabunPSK" w:eastAsia="TH SarabunPSK" w:hAnsi="TH SarabunPSK" w:cs="TH SarabunPSK"/>
          <w:sz w:val="28"/>
          <w:szCs w:val="28"/>
          <w:lang w:val="en-US"/>
        </w:rPr>
        <w:t xml:space="preserve">Set Role) </w:t>
      </w:r>
      <w:r w:rsidR="009B5AE4" w:rsidRPr="00D16F92">
        <w:rPr>
          <w:rFonts w:ascii="TH SarabunPSK" w:eastAsia="TH SarabunPSK" w:hAnsi="TH SarabunPSK" w:cs="TH SarabunPSK"/>
          <w:sz w:val="28"/>
          <w:szCs w:val="28"/>
          <w:cs/>
          <w:lang w:val="en-US"/>
        </w:rPr>
        <w:t>สำหรับการสร้างโมเดล โดยราคาทองคำในประเทศไทย (</w:t>
      </w:r>
      <w:proofErr w:type="spellStart"/>
      <w:r w:rsidR="009B5AE4" w:rsidRPr="00D16F92">
        <w:rPr>
          <w:rFonts w:ascii="TH SarabunPSK" w:eastAsia="TH SarabunPSK" w:hAnsi="TH SarabunPSK" w:cs="TH SarabunPSK"/>
          <w:sz w:val="28"/>
          <w:szCs w:val="28"/>
          <w:lang w:val="en-US"/>
        </w:rPr>
        <w:t>Gold_Price</w:t>
      </w:r>
      <w:proofErr w:type="spellEnd"/>
      <w:r w:rsidR="009B5AE4" w:rsidRPr="00D16F92">
        <w:rPr>
          <w:rFonts w:ascii="TH SarabunPSK" w:eastAsia="TH SarabunPSK" w:hAnsi="TH SarabunPSK" w:cs="TH SarabunPSK"/>
          <w:sz w:val="28"/>
          <w:szCs w:val="28"/>
          <w:lang w:val="en-US"/>
        </w:rPr>
        <w:t xml:space="preserve">) </w:t>
      </w:r>
      <w:r w:rsidR="009B5AE4" w:rsidRPr="00D16F92">
        <w:rPr>
          <w:rFonts w:ascii="TH SarabunPSK" w:eastAsia="TH SarabunPSK" w:hAnsi="TH SarabunPSK" w:cs="TH SarabunPSK"/>
          <w:sz w:val="28"/>
          <w:szCs w:val="28"/>
          <w:cs/>
          <w:lang w:val="en-US"/>
        </w:rPr>
        <w:t>ถูกกำหนดเป็นตัวแปรตาม (</w:t>
      </w:r>
      <w:r w:rsidR="009B5AE4" w:rsidRPr="00D16F92">
        <w:rPr>
          <w:rFonts w:ascii="TH SarabunPSK" w:eastAsia="TH SarabunPSK" w:hAnsi="TH SarabunPSK" w:cs="TH SarabunPSK"/>
          <w:sz w:val="28"/>
          <w:szCs w:val="28"/>
          <w:lang w:val="en-US"/>
        </w:rPr>
        <w:t xml:space="preserve">Label) </w:t>
      </w:r>
      <w:r w:rsidR="009B5AE4" w:rsidRPr="00D16F92">
        <w:rPr>
          <w:rFonts w:ascii="TH SarabunPSK" w:eastAsia="TH SarabunPSK" w:hAnsi="TH SarabunPSK" w:cs="TH SarabunPSK"/>
          <w:sz w:val="28"/>
          <w:szCs w:val="28"/>
          <w:cs/>
          <w:lang w:val="en-US"/>
        </w:rPr>
        <w:t>ซึ่งหมายถึงตัวแปรที่ต้องการพยากรณ์ ส่วนวันเดือนปีทำหน้าที่เป็นตัวระบุ (</w:t>
      </w:r>
      <w:r w:rsidR="009B5AE4" w:rsidRPr="00D16F92">
        <w:rPr>
          <w:rFonts w:ascii="TH SarabunPSK" w:eastAsia="TH SarabunPSK" w:hAnsi="TH SarabunPSK" w:cs="TH SarabunPSK"/>
          <w:sz w:val="28"/>
          <w:szCs w:val="28"/>
          <w:lang w:val="en-US"/>
        </w:rPr>
        <w:t xml:space="preserve">ID) </w:t>
      </w:r>
      <w:r w:rsidR="009B5AE4" w:rsidRPr="00D16F92">
        <w:rPr>
          <w:rFonts w:ascii="TH SarabunPSK" w:eastAsia="TH SarabunPSK" w:hAnsi="TH SarabunPSK" w:cs="TH SarabunPSK"/>
          <w:sz w:val="28"/>
          <w:szCs w:val="28"/>
          <w:cs/>
          <w:lang w:val="en-US"/>
        </w:rPr>
        <w:t>เพื่อใช้ติดตามลำดับข้อมูลแบบอนุกรมเวลา ทำให้สามารถจับคู่ค่าของตัวแปรอื่น ๆ กับช่วงเวลาที่ถูกต้องได้ ขณะที่ปัจจัยทางเศรษฐกิจและการเงินทั้งหมดถูกกำหนดเป็นตัวแปรต้น สำหรับนำไปสร้างโมเดลพยากรณ์ราคาทองคำ</w:t>
      </w:r>
    </w:p>
    <w:p w14:paraId="694771B0" w14:textId="77777777" w:rsidR="00E637AB" w:rsidRPr="005934B0" w:rsidRDefault="00E637AB"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p>
    <w:p w14:paraId="3816C98E" w14:textId="59EF3210" w:rsidR="00B05FA0" w:rsidRPr="00051B75" w:rsidRDefault="00AD78B7"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b/>
          <w:bCs/>
          <w:i/>
          <w:iCs/>
          <w:sz w:val="28"/>
          <w:szCs w:val="28"/>
          <w:lang w:val="en-US"/>
        </w:rPr>
      </w:pPr>
      <w:r w:rsidRPr="00051B75">
        <w:rPr>
          <w:rFonts w:ascii="TH SarabunPSK" w:eastAsia="TH SarabunPSK" w:hAnsi="TH SarabunPSK" w:cs="TH SarabunPSK"/>
          <w:b/>
          <w:bCs/>
          <w:i/>
          <w:iCs/>
          <w:sz w:val="28"/>
          <w:szCs w:val="28"/>
          <w:lang w:val="en-US"/>
        </w:rPr>
        <w:lastRenderedPageBreak/>
        <w:t>4</w:t>
      </w:r>
      <w:r w:rsidR="00AE3B67" w:rsidRPr="00051B75">
        <w:rPr>
          <w:rFonts w:ascii="TH SarabunPSK" w:eastAsia="TH SarabunPSK" w:hAnsi="TH SarabunPSK" w:cs="TH SarabunPSK"/>
          <w:b/>
          <w:bCs/>
          <w:i/>
          <w:iCs/>
          <w:sz w:val="28"/>
          <w:szCs w:val="28"/>
          <w:lang w:val="en-US"/>
        </w:rPr>
        <w:t>.3.</w:t>
      </w:r>
      <w:r w:rsidR="009B5AE4" w:rsidRPr="00051B75">
        <w:rPr>
          <w:rFonts w:ascii="TH SarabunPSK" w:eastAsia="TH SarabunPSK" w:hAnsi="TH SarabunPSK" w:cs="TH SarabunPSK"/>
          <w:b/>
          <w:bCs/>
          <w:i/>
          <w:iCs/>
          <w:sz w:val="28"/>
          <w:szCs w:val="28"/>
          <w:lang w:val="en-US"/>
        </w:rPr>
        <w:t>2</w:t>
      </w:r>
      <w:r w:rsidR="00051B75">
        <w:rPr>
          <w:rFonts w:ascii="TH SarabunPSK" w:eastAsia="TH SarabunPSK" w:hAnsi="TH SarabunPSK" w:cs="TH SarabunPSK"/>
          <w:b/>
          <w:bCs/>
          <w:i/>
          <w:iCs/>
          <w:sz w:val="28"/>
          <w:szCs w:val="28"/>
          <w:lang w:val="en-US"/>
        </w:rPr>
        <w:t>.</w:t>
      </w:r>
      <w:r w:rsidR="00AE3B67" w:rsidRPr="00051B75">
        <w:rPr>
          <w:rFonts w:ascii="TH SarabunPSK" w:eastAsia="TH SarabunPSK" w:hAnsi="TH SarabunPSK" w:cs="TH SarabunPSK"/>
          <w:b/>
          <w:bCs/>
          <w:i/>
          <w:iCs/>
          <w:sz w:val="28"/>
          <w:szCs w:val="28"/>
          <w:lang w:val="en-US"/>
        </w:rPr>
        <w:t xml:space="preserve"> </w:t>
      </w:r>
      <w:r w:rsidR="007F0E40" w:rsidRPr="00051B75">
        <w:rPr>
          <w:rFonts w:ascii="TH SarabunPSK" w:eastAsia="TH SarabunPSK" w:hAnsi="TH SarabunPSK" w:cs="TH SarabunPSK"/>
          <w:b/>
          <w:bCs/>
          <w:i/>
          <w:iCs/>
          <w:sz w:val="28"/>
          <w:szCs w:val="28"/>
          <w:cs/>
          <w:lang w:val="en-US"/>
        </w:rPr>
        <w:t>การตรวจสอบค่าที่สูญหาย (</w:t>
      </w:r>
      <w:r w:rsidRPr="00051B75">
        <w:rPr>
          <w:rFonts w:ascii="TH SarabunPSK" w:eastAsia="TH SarabunPSK" w:hAnsi="TH SarabunPSK" w:cs="TH SarabunPSK"/>
          <w:b/>
          <w:bCs/>
          <w:i/>
          <w:iCs/>
          <w:sz w:val="28"/>
          <w:szCs w:val="28"/>
          <w:lang w:val="en-US"/>
        </w:rPr>
        <w:t>Missing Values</w:t>
      </w:r>
      <w:r w:rsidR="007F0E40" w:rsidRPr="00051B75">
        <w:rPr>
          <w:rFonts w:ascii="TH SarabunPSK" w:eastAsia="TH SarabunPSK" w:hAnsi="TH SarabunPSK" w:cs="TH SarabunPSK"/>
          <w:b/>
          <w:bCs/>
          <w:i/>
          <w:iCs/>
          <w:sz w:val="28"/>
          <w:szCs w:val="28"/>
          <w:lang w:val="en-US"/>
        </w:rPr>
        <w:t>)</w:t>
      </w:r>
    </w:p>
    <w:p w14:paraId="46716ECF" w14:textId="3F5A9C2F" w:rsidR="00533843" w:rsidRDefault="00A97F48"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lang w:val="en-US"/>
        </w:rPr>
        <w:tab/>
      </w:r>
      <w:r w:rsidR="00D16F92" w:rsidRPr="00D16F92">
        <w:rPr>
          <w:rFonts w:ascii="TH SarabunPSK" w:eastAsia="TH SarabunPSK" w:hAnsi="TH SarabunPSK" w:cs="TH SarabunPSK"/>
          <w:sz w:val="28"/>
          <w:szCs w:val="28"/>
          <w:cs/>
          <w:lang w:val="en-US"/>
        </w:rPr>
        <w:t>ผู้วิจัยเริ่มจากการตรวจสอบค่าที่สูญหาย (</w:t>
      </w:r>
      <w:r w:rsidR="00D16F92" w:rsidRPr="00D16F92">
        <w:rPr>
          <w:rFonts w:ascii="TH SarabunPSK" w:eastAsia="TH SarabunPSK" w:hAnsi="TH SarabunPSK" w:cs="TH SarabunPSK"/>
          <w:sz w:val="28"/>
          <w:szCs w:val="28"/>
          <w:lang w:val="en-US"/>
        </w:rPr>
        <w:t xml:space="preserve">Missing Values) </w:t>
      </w:r>
      <w:r w:rsidR="00D16F92" w:rsidRPr="00D16F92">
        <w:rPr>
          <w:rFonts w:ascii="TH SarabunPSK" w:eastAsia="TH SarabunPSK" w:hAnsi="TH SarabunPSK" w:cs="TH SarabunPSK"/>
          <w:sz w:val="28"/>
          <w:szCs w:val="28"/>
          <w:cs/>
          <w:lang w:val="en-US"/>
        </w:rPr>
        <w:t>ของแต่ละตัวแปรเป็นอันดับแรก เพื่อให้แน่ใจว่าข้อมูลครบถ้วนและสามารถนำไปใช้ในการวิเคราะห์ได้อย่างถูกต้อง ผลการตรวจสอบพบว่าไม่มีค่าสูญหายเกิดขึ้นในชุดข้อมูลที่ใช้</w:t>
      </w:r>
    </w:p>
    <w:p w14:paraId="3699ECE4" w14:textId="77777777" w:rsidR="00B60D61" w:rsidRDefault="00B60D6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cs/>
          <w:lang w:val="en-US"/>
        </w:rPr>
      </w:pPr>
    </w:p>
    <w:p w14:paraId="0C370B55" w14:textId="7BEBDB57" w:rsidR="00AD78B7" w:rsidRPr="00B60D61" w:rsidRDefault="00C63D22"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b/>
          <w:bCs/>
          <w:i/>
          <w:iCs/>
          <w:sz w:val="28"/>
          <w:szCs w:val="28"/>
          <w:lang w:val="en-US"/>
        </w:rPr>
      </w:pPr>
      <w:r w:rsidRPr="00B60D61">
        <w:rPr>
          <w:rFonts w:ascii="TH SarabunPSK" w:eastAsia="TH SarabunPSK" w:hAnsi="TH SarabunPSK" w:cs="TH SarabunPSK"/>
          <w:b/>
          <w:bCs/>
          <w:i/>
          <w:iCs/>
          <w:sz w:val="28"/>
          <w:szCs w:val="28"/>
          <w:lang w:val="en-US"/>
        </w:rPr>
        <w:t>4.3.3</w:t>
      </w:r>
      <w:r w:rsidR="00A97F48" w:rsidRPr="00B60D61">
        <w:rPr>
          <w:rFonts w:ascii="TH SarabunPSK" w:eastAsia="TH SarabunPSK" w:hAnsi="TH SarabunPSK" w:cs="TH SarabunPSK"/>
          <w:b/>
          <w:bCs/>
          <w:i/>
          <w:iCs/>
          <w:sz w:val="28"/>
          <w:szCs w:val="28"/>
          <w:lang w:val="en-US"/>
        </w:rPr>
        <w:t>.</w:t>
      </w:r>
      <w:r w:rsidRPr="00B60D61">
        <w:rPr>
          <w:rFonts w:ascii="TH SarabunPSK" w:eastAsia="TH SarabunPSK" w:hAnsi="TH SarabunPSK" w:cs="TH SarabunPSK"/>
          <w:b/>
          <w:bCs/>
          <w:i/>
          <w:iCs/>
          <w:sz w:val="28"/>
          <w:szCs w:val="28"/>
          <w:lang w:val="en-US"/>
        </w:rPr>
        <w:t xml:space="preserve"> </w:t>
      </w:r>
      <w:r w:rsidRPr="00B60D61">
        <w:rPr>
          <w:rFonts w:ascii="TH SarabunPSK" w:eastAsia="TH SarabunPSK" w:hAnsi="TH SarabunPSK" w:cs="TH SarabunPSK"/>
          <w:b/>
          <w:bCs/>
          <w:i/>
          <w:iCs/>
          <w:sz w:val="28"/>
          <w:szCs w:val="28"/>
          <w:cs/>
          <w:lang w:val="en-US"/>
        </w:rPr>
        <w:t>การตรวจสอบค่าผิดปกติ (</w:t>
      </w:r>
      <w:r w:rsidRPr="00B60D61">
        <w:rPr>
          <w:rFonts w:ascii="TH SarabunPSK" w:eastAsia="TH SarabunPSK" w:hAnsi="TH SarabunPSK" w:cs="TH SarabunPSK"/>
          <w:b/>
          <w:bCs/>
          <w:i/>
          <w:iCs/>
          <w:sz w:val="28"/>
          <w:szCs w:val="28"/>
        </w:rPr>
        <w:t>Outliers)</w:t>
      </w:r>
    </w:p>
    <w:p w14:paraId="1CADDE59" w14:textId="11E7927F" w:rsidR="00D16F92" w:rsidRPr="00D16F92" w:rsidRDefault="00A97F48"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lang w:val="en-US"/>
        </w:rPr>
        <w:tab/>
      </w:r>
      <w:r w:rsidR="00D16F92" w:rsidRPr="00D16F92">
        <w:rPr>
          <w:rFonts w:ascii="TH SarabunPSK" w:eastAsia="TH SarabunPSK" w:hAnsi="TH SarabunPSK" w:cs="TH SarabunPSK"/>
          <w:sz w:val="28"/>
          <w:szCs w:val="28"/>
          <w:cs/>
          <w:lang w:val="en-US"/>
        </w:rPr>
        <w:t>การตรวจสอบค่าผิดปกติ (</w:t>
      </w:r>
      <w:r w:rsidR="00D16F92" w:rsidRPr="00D16F92">
        <w:rPr>
          <w:rFonts w:ascii="TH SarabunPSK" w:eastAsia="TH SarabunPSK" w:hAnsi="TH SarabunPSK" w:cs="TH SarabunPSK"/>
          <w:sz w:val="28"/>
          <w:szCs w:val="28"/>
          <w:lang w:val="en-US"/>
        </w:rPr>
        <w:t xml:space="preserve">Outliers) </w:t>
      </w:r>
      <w:r w:rsidR="00D16F92" w:rsidRPr="00D16F92">
        <w:rPr>
          <w:rFonts w:ascii="TH SarabunPSK" w:eastAsia="TH SarabunPSK" w:hAnsi="TH SarabunPSK" w:cs="TH SarabunPSK"/>
          <w:sz w:val="28"/>
          <w:szCs w:val="28"/>
          <w:cs/>
          <w:lang w:val="en-US"/>
        </w:rPr>
        <w:t>ของแต่ละตัวแปร เพื่อตรวจสอบว่ามีค่าที่แตกต่างจากกลุ่มมากเกินไปหรือไม่ โดยหากพบค่าที่ผิดปกติ จะดำเนินการปรับหรือจัดการข้อมูลให้เหมาะสม เพื่อให้ข้อมูลมีความสมบูรณ์</w:t>
      </w:r>
    </w:p>
    <w:p w14:paraId="739E7437" w14:textId="34CE4E1C" w:rsidR="00051C65" w:rsidRPr="000C67BE" w:rsidRDefault="00AE3B67"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cs/>
          <w:lang w:val="en-US"/>
        </w:rPr>
      </w:pPr>
      <w:r>
        <w:rPr>
          <w:rFonts w:ascii="TH SarabunPSK" w:eastAsia="TH SarabunPSK" w:hAnsi="TH SarabunPSK" w:cs="TH SarabunPSK"/>
          <w:sz w:val="28"/>
          <w:szCs w:val="28"/>
          <w:lang w:val="en-US"/>
        </w:rPr>
        <w:tab/>
        <w:t xml:space="preserve"> </w:t>
      </w:r>
    </w:p>
    <w:p w14:paraId="5F0526BD" w14:textId="79D03CE1" w:rsidR="00156921" w:rsidRPr="002C6222" w:rsidRDefault="002C6222"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b/>
          <w:bCs/>
          <w:i/>
          <w:iCs/>
          <w:sz w:val="28"/>
          <w:szCs w:val="28"/>
          <w:lang w:val="en-US"/>
        </w:rPr>
      </w:pPr>
      <w:r w:rsidRPr="002C6222">
        <w:rPr>
          <w:rFonts w:ascii="TH SarabunPSK" w:eastAsia="TH SarabunPSK" w:hAnsi="TH SarabunPSK" w:cs="TH SarabunPSK"/>
          <w:b/>
          <w:bCs/>
          <w:i/>
          <w:iCs/>
          <w:sz w:val="28"/>
          <w:szCs w:val="28"/>
          <w:lang w:val="en-US"/>
        </w:rPr>
        <w:t>4</w:t>
      </w:r>
      <w:r w:rsidR="00156921" w:rsidRPr="002C6222">
        <w:rPr>
          <w:rFonts w:ascii="TH SarabunPSK" w:eastAsia="TH SarabunPSK" w:hAnsi="TH SarabunPSK" w:cs="TH SarabunPSK" w:hint="cs"/>
          <w:b/>
          <w:bCs/>
          <w:i/>
          <w:iCs/>
          <w:sz w:val="28"/>
          <w:szCs w:val="28"/>
          <w:lang w:val="en-US"/>
        </w:rPr>
        <w:t>.4</w:t>
      </w:r>
      <w:r w:rsidRPr="002C6222">
        <w:rPr>
          <w:rFonts w:ascii="TH SarabunPSK" w:eastAsia="TH SarabunPSK" w:hAnsi="TH SarabunPSK" w:cs="TH SarabunPSK"/>
          <w:b/>
          <w:bCs/>
          <w:i/>
          <w:iCs/>
          <w:sz w:val="28"/>
          <w:szCs w:val="28"/>
          <w:lang w:val="en-US"/>
        </w:rPr>
        <w:t>.</w:t>
      </w:r>
      <w:r w:rsidR="00156921" w:rsidRPr="002C6222">
        <w:rPr>
          <w:rFonts w:ascii="TH SarabunPSK" w:eastAsia="TH SarabunPSK" w:hAnsi="TH SarabunPSK" w:cs="TH SarabunPSK" w:hint="cs"/>
          <w:b/>
          <w:bCs/>
          <w:i/>
          <w:iCs/>
          <w:sz w:val="28"/>
          <w:szCs w:val="28"/>
          <w:lang w:val="en-US"/>
        </w:rPr>
        <w:t xml:space="preserve"> </w:t>
      </w:r>
      <w:r w:rsidR="00156921" w:rsidRPr="002C6222">
        <w:rPr>
          <w:rFonts w:ascii="TH SarabunPSK" w:eastAsia="TH SarabunPSK" w:hAnsi="TH SarabunPSK" w:cs="TH SarabunPSK" w:hint="cs"/>
          <w:b/>
          <w:bCs/>
          <w:i/>
          <w:iCs/>
          <w:sz w:val="28"/>
          <w:szCs w:val="28"/>
          <w:cs/>
        </w:rPr>
        <w:t>การสร้างแบบจำลอง (</w:t>
      </w:r>
      <w:r w:rsidR="00156921" w:rsidRPr="002C6222">
        <w:rPr>
          <w:rFonts w:ascii="TH SarabunPSK" w:eastAsia="TH SarabunPSK" w:hAnsi="TH SarabunPSK" w:cs="TH SarabunPSK" w:hint="cs"/>
          <w:b/>
          <w:bCs/>
          <w:i/>
          <w:iCs/>
          <w:sz w:val="28"/>
          <w:szCs w:val="28"/>
          <w:lang w:val="en-US"/>
        </w:rPr>
        <w:t>Modeling)</w:t>
      </w:r>
    </w:p>
    <w:p w14:paraId="70A21DC1" w14:textId="44BC715C" w:rsidR="002216F7" w:rsidRDefault="002C6222"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Pr>
          <w:rFonts w:ascii="TH SarabunPSK" w:eastAsia="TH SarabunPSK" w:hAnsi="TH SarabunPSK" w:cs="TH SarabunPSK"/>
          <w:sz w:val="28"/>
          <w:szCs w:val="28"/>
          <w:cs/>
        </w:rPr>
        <w:tab/>
      </w:r>
      <w:r w:rsidR="002216F7" w:rsidRPr="002216F7">
        <w:rPr>
          <w:rFonts w:ascii="TH SarabunPSK" w:eastAsia="TH SarabunPSK" w:hAnsi="TH SarabunPSK" w:cs="TH SarabunPSK"/>
          <w:sz w:val="28"/>
          <w:szCs w:val="28"/>
          <w:cs/>
        </w:rPr>
        <w:t>ในขั้นตอนการสร้างแบบจำลอง ผู้วิจัยได้ใช้เทคนิคการเรียนรู้ของเครื่องจำนวน 3 วิธี ได้แก่ สมการถดถอยเชิงเส้น</w:t>
      </w:r>
      <w:r w:rsidR="00255EF6">
        <w:rPr>
          <w:rFonts w:ascii="TH SarabunPSK" w:eastAsia="TH SarabunPSK" w:hAnsi="TH SarabunPSK" w:cs="TH SarabunPSK" w:hint="cs"/>
          <w:sz w:val="28"/>
          <w:szCs w:val="28"/>
          <w:cs/>
        </w:rPr>
        <w:t xml:space="preserve"> </w:t>
      </w:r>
      <w:r w:rsidR="002216F7" w:rsidRPr="002216F7">
        <w:rPr>
          <w:rFonts w:ascii="TH SarabunPSK" w:eastAsia="TH SarabunPSK" w:hAnsi="TH SarabunPSK" w:cs="TH SarabunPSK"/>
          <w:sz w:val="28"/>
          <w:szCs w:val="28"/>
        </w:rPr>
        <w:t>,</w:t>
      </w:r>
      <w:r w:rsidR="002216F7" w:rsidRPr="002216F7">
        <w:rPr>
          <w:rFonts w:ascii="TH SarabunPSK" w:eastAsia="TH SarabunPSK" w:hAnsi="TH SarabunPSK" w:cs="TH SarabunPSK"/>
          <w:sz w:val="28"/>
          <w:szCs w:val="28"/>
          <w:cs/>
        </w:rPr>
        <w:t xml:space="preserve">โครงข่ายประสาทเทียม </w:t>
      </w:r>
      <w:r w:rsidR="00255EF6">
        <w:rPr>
          <w:rFonts w:ascii="TH SarabunPSK" w:eastAsia="TH SarabunPSK" w:hAnsi="TH SarabunPSK" w:cs="TH SarabunPSK" w:hint="cs"/>
          <w:sz w:val="28"/>
          <w:szCs w:val="28"/>
          <w:cs/>
        </w:rPr>
        <w:t>และ</w:t>
      </w:r>
      <w:r w:rsidR="002216F7" w:rsidRPr="002216F7">
        <w:rPr>
          <w:rFonts w:ascii="TH SarabunPSK" w:eastAsia="TH SarabunPSK" w:hAnsi="TH SarabunPSK" w:cs="TH SarabunPSK"/>
          <w:sz w:val="28"/>
          <w:szCs w:val="28"/>
          <w:cs/>
        </w:rPr>
        <w:t xml:space="preserve">การค้นหาเพื่อนบ้านใกล้สุด ผ่านโปรแกรม </w:t>
      </w:r>
      <w:r w:rsidR="002216F7" w:rsidRPr="002216F7">
        <w:rPr>
          <w:rFonts w:ascii="TH SarabunPSK" w:eastAsia="TH SarabunPSK" w:hAnsi="TH SarabunPSK" w:cs="TH SarabunPSK"/>
          <w:sz w:val="28"/>
          <w:szCs w:val="28"/>
        </w:rPr>
        <w:t xml:space="preserve">Altair AI Studio </w:t>
      </w:r>
      <w:r w:rsidR="002216F7" w:rsidRPr="002216F7">
        <w:rPr>
          <w:rFonts w:ascii="TH SarabunPSK" w:eastAsia="TH SarabunPSK" w:hAnsi="TH SarabunPSK" w:cs="TH SarabunPSK"/>
          <w:sz w:val="28"/>
          <w:szCs w:val="28"/>
          <w:cs/>
        </w:rPr>
        <w:t>เพื่อเปรียบเทียบประสิทธิภาพของแต่ละเทคนิคในการพยากรณ์ราคาทองคำ</w:t>
      </w:r>
      <w:r w:rsidR="005E291A">
        <w:rPr>
          <w:rFonts w:ascii="TH SarabunPSK" w:eastAsia="TH SarabunPSK" w:hAnsi="TH SarabunPSK" w:cs="TH SarabunPSK"/>
          <w:sz w:val="28"/>
          <w:szCs w:val="28"/>
        </w:rPr>
        <w:t xml:space="preserve"> </w:t>
      </w:r>
      <w:r w:rsidR="005E291A" w:rsidRPr="005E291A">
        <w:rPr>
          <w:rFonts w:ascii="TH SarabunPSK" w:eastAsia="TH SarabunPSK" w:hAnsi="TH SarabunPSK" w:cs="TH SarabunPSK"/>
          <w:sz w:val="28"/>
          <w:szCs w:val="28"/>
          <w:cs/>
        </w:rPr>
        <w:t>เพื่อเพิ่มประสิทธิภาพของแบบจำลอง</w:t>
      </w:r>
      <w:r w:rsidR="00246A4A">
        <w:rPr>
          <w:rFonts w:ascii="TH SarabunPSK" w:eastAsia="TH SarabunPSK" w:hAnsi="TH SarabunPSK" w:cs="TH SarabunPSK" w:hint="cs"/>
          <w:sz w:val="28"/>
          <w:szCs w:val="28"/>
          <w:cs/>
        </w:rPr>
        <w:t xml:space="preserve"> ,</w:t>
      </w:r>
      <w:r w:rsidR="001D1754" w:rsidRPr="001D1754">
        <w:rPr>
          <w:rFonts w:ascii="TH SarabunPSK" w:eastAsia="TH SarabunPSK" w:hAnsi="TH SarabunPSK" w:cs="TH SarabunPSK"/>
          <w:sz w:val="28"/>
          <w:szCs w:val="28"/>
          <w:cs/>
        </w:rPr>
        <w:t>การค้นหาเพื่อนบ้านใกล้สุด</w:t>
      </w:r>
      <w:r w:rsidR="005E291A" w:rsidRPr="005E291A">
        <w:rPr>
          <w:rFonts w:ascii="TH SarabunPSK" w:eastAsia="TH SarabunPSK" w:hAnsi="TH SarabunPSK" w:cs="TH SarabunPSK"/>
          <w:sz w:val="28"/>
          <w:szCs w:val="28"/>
        </w:rPr>
        <w:t xml:space="preserve"> </w:t>
      </w:r>
      <w:r w:rsidR="005E291A" w:rsidRPr="005E291A">
        <w:rPr>
          <w:rFonts w:ascii="TH SarabunPSK" w:eastAsia="TH SarabunPSK" w:hAnsi="TH SarabunPSK" w:cs="TH SarabunPSK"/>
          <w:sz w:val="28"/>
          <w:szCs w:val="28"/>
          <w:cs/>
        </w:rPr>
        <w:t>ผู้วิจัยได้ทำการ ปรับแต่ง</w:t>
      </w:r>
      <w:r w:rsidR="00B36DA5">
        <w:rPr>
          <w:rFonts w:ascii="TH SarabunPSK" w:eastAsia="TH SarabunPSK" w:hAnsi="TH SarabunPSK" w:cs="TH SarabunPSK"/>
          <w:sz w:val="28"/>
          <w:szCs w:val="28"/>
        </w:rPr>
        <w:t xml:space="preserve"> </w:t>
      </w:r>
      <w:r w:rsidR="005E291A" w:rsidRPr="005E291A">
        <w:rPr>
          <w:rFonts w:ascii="TH SarabunPSK" w:eastAsia="TH SarabunPSK" w:hAnsi="TH SarabunPSK" w:cs="TH SarabunPSK"/>
          <w:sz w:val="28"/>
          <w:szCs w:val="28"/>
          <w:cs/>
        </w:rPr>
        <w:t>(</w:t>
      </w:r>
      <w:r w:rsidR="005E291A" w:rsidRPr="005E291A">
        <w:rPr>
          <w:rFonts w:ascii="TH SarabunPSK" w:eastAsia="TH SarabunPSK" w:hAnsi="TH SarabunPSK" w:cs="TH SarabunPSK"/>
          <w:sz w:val="28"/>
          <w:szCs w:val="28"/>
        </w:rPr>
        <w:t xml:space="preserve">Optimize) </w:t>
      </w:r>
      <w:r w:rsidR="001D1754">
        <w:rPr>
          <w:rFonts w:ascii="TH SarabunPSK" w:eastAsia="TH SarabunPSK" w:hAnsi="TH SarabunPSK" w:cs="TH SarabunPSK" w:hint="cs"/>
          <w:sz w:val="28"/>
          <w:szCs w:val="28"/>
          <w:cs/>
        </w:rPr>
        <w:t>ของเทคนิค</w:t>
      </w:r>
      <w:r w:rsidR="001D1754" w:rsidRPr="002216F7">
        <w:rPr>
          <w:rFonts w:ascii="TH SarabunPSK" w:eastAsia="TH SarabunPSK" w:hAnsi="TH SarabunPSK" w:cs="TH SarabunPSK"/>
          <w:sz w:val="28"/>
          <w:szCs w:val="28"/>
          <w:cs/>
        </w:rPr>
        <w:t>การค้นหาเพื่อนบ้านใกล้สุด</w:t>
      </w:r>
      <w:r w:rsidR="001D1754">
        <w:rPr>
          <w:rFonts w:ascii="TH SarabunPSK" w:eastAsia="TH SarabunPSK" w:hAnsi="TH SarabunPSK" w:cs="TH SarabunPSK" w:hint="cs"/>
          <w:sz w:val="28"/>
          <w:szCs w:val="28"/>
          <w:cs/>
        </w:rPr>
        <w:t xml:space="preserve"> </w:t>
      </w:r>
      <w:r w:rsidR="005E291A" w:rsidRPr="005E291A">
        <w:rPr>
          <w:rFonts w:ascii="TH SarabunPSK" w:eastAsia="TH SarabunPSK" w:hAnsi="TH SarabunPSK" w:cs="TH SarabunPSK"/>
          <w:sz w:val="28"/>
          <w:szCs w:val="28"/>
          <w:cs/>
        </w:rPr>
        <w:t>เพื่อหาจำนวนเพื่อนบ้านที่เหมาะสมที่สุด</w:t>
      </w:r>
      <w:r w:rsidR="001D1754">
        <w:rPr>
          <w:rFonts w:ascii="TH SarabunPSK" w:eastAsia="TH SarabunPSK" w:hAnsi="TH SarabunPSK" w:cs="TH SarabunPSK" w:hint="cs"/>
          <w:sz w:val="28"/>
          <w:szCs w:val="28"/>
          <w:cs/>
        </w:rPr>
        <w:t xml:space="preserve"> </w:t>
      </w:r>
      <w:r w:rsidR="005E291A" w:rsidRPr="005E291A">
        <w:rPr>
          <w:rFonts w:ascii="TH SarabunPSK" w:eastAsia="TH SarabunPSK" w:hAnsi="TH SarabunPSK" w:cs="TH SarabunPSK"/>
          <w:sz w:val="28"/>
          <w:szCs w:val="28"/>
          <w:cs/>
        </w:rPr>
        <w:t>เพื่อให้โมเดลสามารถคำนวณระยะห่างของข้อมูลได้อย่างถูกต้องและแม่นยำมากขึ้น</w:t>
      </w:r>
      <w:r w:rsidR="00FA656F">
        <w:rPr>
          <w:rFonts w:ascii="TH SarabunPSK" w:eastAsia="TH SarabunPSK" w:hAnsi="TH SarabunPSK" w:cs="TH SarabunPSK" w:hint="cs"/>
          <w:sz w:val="28"/>
          <w:szCs w:val="28"/>
          <w:cs/>
        </w:rPr>
        <w:t xml:space="preserve"> ดังภาพที่</w:t>
      </w:r>
      <w:r>
        <w:rPr>
          <w:rFonts w:ascii="TH SarabunPSK" w:eastAsia="TH SarabunPSK" w:hAnsi="TH SarabunPSK" w:cs="TH SarabunPSK"/>
          <w:sz w:val="28"/>
          <w:szCs w:val="28"/>
        </w:rPr>
        <w:t xml:space="preserve"> </w:t>
      </w:r>
      <w:r w:rsidR="008E4FF9">
        <w:rPr>
          <w:rFonts w:ascii="TH SarabunPSK" w:eastAsia="TH SarabunPSK" w:hAnsi="TH SarabunPSK" w:cs="TH SarabunPSK"/>
          <w:sz w:val="28"/>
          <w:szCs w:val="28"/>
        </w:rPr>
        <w:t>1</w:t>
      </w:r>
    </w:p>
    <w:p w14:paraId="1C484FA7" w14:textId="77777777" w:rsidR="002C6222" w:rsidRDefault="002C6222"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p>
    <w:p w14:paraId="0D95A483" w14:textId="58D4A3F0" w:rsidR="00AF023D" w:rsidRDefault="00D1668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sz w:val="28"/>
          <w:szCs w:val="28"/>
          <w:lang w:val="en-US"/>
        </w:rPr>
      </w:pPr>
      <w:r w:rsidRPr="00D16681">
        <w:rPr>
          <w:rFonts w:ascii="TH SarabunPSK" w:eastAsia="TH SarabunPSK" w:hAnsi="TH SarabunPSK" w:cs="TH SarabunPSK"/>
          <w:noProof/>
          <w:sz w:val="28"/>
          <w:szCs w:val="28"/>
          <w:lang w:val="en-US"/>
        </w:rPr>
        <w:drawing>
          <wp:inline distT="0" distB="0" distL="0" distR="0" wp14:anchorId="4D838CC1" wp14:editId="2FB22DC9">
            <wp:extent cx="2253916" cy="1886940"/>
            <wp:effectExtent l="0" t="0" r="0" b="0"/>
            <wp:docPr id="285265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65864" name="Picture 1" descr="A screenshot of a computer&#10;&#10;AI-generated content may be incorrect."/>
                    <pic:cNvPicPr/>
                  </pic:nvPicPr>
                  <pic:blipFill>
                    <a:blip r:embed="rId18"/>
                    <a:stretch>
                      <a:fillRect/>
                    </a:stretch>
                  </pic:blipFill>
                  <pic:spPr>
                    <a:xfrm>
                      <a:off x="0" y="0"/>
                      <a:ext cx="2298867" cy="1924572"/>
                    </a:xfrm>
                    <a:prstGeom prst="rect">
                      <a:avLst/>
                    </a:prstGeom>
                  </pic:spPr>
                </pic:pic>
              </a:graphicData>
            </a:graphic>
          </wp:inline>
        </w:drawing>
      </w:r>
    </w:p>
    <w:p w14:paraId="5EA9B93F" w14:textId="77777777" w:rsidR="000378C2" w:rsidRDefault="000378C2"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lang w:val="en-US"/>
        </w:rPr>
      </w:pPr>
    </w:p>
    <w:p w14:paraId="7D211879" w14:textId="77777777" w:rsidR="006C2011" w:rsidRDefault="006C201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lang w:val="en-US"/>
        </w:rPr>
      </w:pPr>
    </w:p>
    <w:p w14:paraId="03FA8CF5" w14:textId="60F629AD" w:rsidR="00156921" w:rsidRDefault="003643FC"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lang w:val="en-US"/>
        </w:rPr>
      </w:pPr>
      <w:r w:rsidRPr="0010079D">
        <w:rPr>
          <w:rFonts w:ascii="TH SarabunPSK" w:eastAsia="TH SarabunPSK" w:hAnsi="TH SarabunPSK" w:cs="TH SarabunPSK" w:hint="cs"/>
          <w:cs/>
          <w:lang w:val="en-US"/>
        </w:rPr>
        <w:t>ภาพที่</w:t>
      </w:r>
      <w:r w:rsidR="00573031">
        <w:rPr>
          <w:rFonts w:ascii="TH SarabunPSK" w:eastAsia="TH SarabunPSK" w:hAnsi="TH SarabunPSK" w:cs="TH SarabunPSK"/>
          <w:lang w:val="en-US"/>
        </w:rPr>
        <w:t xml:space="preserve"> </w:t>
      </w:r>
      <w:r w:rsidR="008E4FF9" w:rsidRPr="0010079D">
        <w:rPr>
          <w:rFonts w:ascii="TH SarabunPSK" w:eastAsia="TH SarabunPSK" w:hAnsi="TH SarabunPSK" w:cs="TH SarabunPSK"/>
          <w:lang w:val="en-US"/>
        </w:rPr>
        <w:t>1</w:t>
      </w:r>
      <w:r w:rsidRPr="0010079D">
        <w:rPr>
          <w:rFonts w:ascii="TH SarabunPSK" w:eastAsia="TH SarabunPSK" w:hAnsi="TH SarabunPSK" w:cs="TH SarabunPSK" w:hint="cs"/>
          <w:cs/>
          <w:lang w:val="en-US"/>
        </w:rPr>
        <w:t xml:space="preserve"> แสดงการสร้าง</w:t>
      </w:r>
      <w:r w:rsidR="00EA1E12" w:rsidRPr="0010079D">
        <w:rPr>
          <w:rFonts w:ascii="TH SarabunPSK" w:eastAsia="TH SarabunPSK" w:hAnsi="TH SarabunPSK" w:cs="TH SarabunPSK" w:hint="cs"/>
          <w:cs/>
          <w:lang w:val="en-US"/>
        </w:rPr>
        <w:t>แบบ</w:t>
      </w:r>
      <w:r w:rsidR="009C12B2" w:rsidRPr="0010079D">
        <w:rPr>
          <w:rFonts w:ascii="TH SarabunPSK" w:eastAsia="TH SarabunPSK" w:hAnsi="TH SarabunPSK" w:cs="TH SarabunPSK" w:hint="cs"/>
          <w:cs/>
          <w:lang w:val="en-US"/>
        </w:rPr>
        <w:t>จำลอง</w:t>
      </w:r>
      <w:r w:rsidR="00470C15" w:rsidRPr="0010079D">
        <w:rPr>
          <w:rFonts w:ascii="TH SarabunPSK" w:eastAsia="TH SarabunPSK" w:hAnsi="TH SarabunPSK" w:cs="TH SarabunPSK" w:hint="cs"/>
          <w:cs/>
          <w:lang w:val="en-US"/>
        </w:rPr>
        <w:t>ประสิทธิภาพ</w:t>
      </w:r>
      <w:r w:rsidR="0036118D" w:rsidRPr="0010079D">
        <w:rPr>
          <w:rFonts w:ascii="TH SarabunPSK" w:eastAsia="TH SarabunPSK" w:hAnsi="TH SarabunPSK" w:cs="TH SarabunPSK" w:hint="cs"/>
          <w:cs/>
          <w:lang w:val="en-US"/>
        </w:rPr>
        <w:t xml:space="preserve">ด้วย </w:t>
      </w:r>
      <w:r w:rsidR="0036118D" w:rsidRPr="0010079D">
        <w:rPr>
          <w:rFonts w:ascii="TH SarabunPSK" w:eastAsia="TH SarabunPSK" w:hAnsi="TH SarabunPSK" w:cs="TH SarabunPSK"/>
          <w:lang w:val="en-US"/>
        </w:rPr>
        <w:t>3</w:t>
      </w:r>
      <w:r w:rsidR="0036118D" w:rsidRPr="0010079D">
        <w:rPr>
          <w:rFonts w:ascii="TH SarabunPSK" w:eastAsia="TH SarabunPSK" w:hAnsi="TH SarabunPSK" w:cs="TH SarabunPSK" w:hint="cs"/>
          <w:cs/>
          <w:lang w:val="en-US"/>
        </w:rPr>
        <w:t xml:space="preserve"> เทคนิค</w:t>
      </w:r>
      <w:r w:rsidR="00731854" w:rsidRPr="0010079D">
        <w:rPr>
          <w:rFonts w:ascii="TH SarabunPSK" w:eastAsia="TH SarabunPSK" w:hAnsi="TH SarabunPSK" w:cs="TH SarabunPSK" w:hint="cs"/>
          <w:cs/>
          <w:lang w:val="en-US"/>
        </w:rPr>
        <w:t>และ</w:t>
      </w:r>
      <w:r w:rsidR="0010079D">
        <w:rPr>
          <w:rFonts w:ascii="TH SarabunPSK" w:eastAsia="TH SarabunPSK" w:hAnsi="TH SarabunPSK" w:cs="TH SarabunPSK" w:hint="cs"/>
          <w:cs/>
          <w:lang w:val="en-US"/>
        </w:rPr>
        <w:t>หาค่าที่เ</w:t>
      </w:r>
      <w:r w:rsidR="00C35599">
        <w:rPr>
          <w:rFonts w:ascii="TH SarabunPSK" w:eastAsia="TH SarabunPSK" w:hAnsi="TH SarabunPSK" w:cs="TH SarabunPSK" w:hint="cs"/>
          <w:cs/>
          <w:lang w:val="en-US"/>
        </w:rPr>
        <w:t>หมาะสมที่สุดของ</w:t>
      </w:r>
      <w:r w:rsidR="00434FE6" w:rsidRPr="00434FE6">
        <w:rPr>
          <w:rFonts w:ascii="TH SarabunPSK" w:eastAsia="TH SarabunPSK" w:hAnsi="TH SarabunPSK" w:cs="TH SarabunPSK" w:hint="cs"/>
          <w:cs/>
          <w:lang w:val="en-US"/>
        </w:rPr>
        <w:t>การ</w:t>
      </w:r>
      <w:r w:rsidR="00434FE6" w:rsidRPr="00434FE6">
        <w:rPr>
          <w:rFonts w:ascii="TH SarabunPSK" w:eastAsia="TH SarabunPSK" w:hAnsi="TH SarabunPSK" w:cs="TH SarabunPSK"/>
          <w:cs/>
          <w:lang w:val="en-US"/>
        </w:rPr>
        <w:t>ค้นหาเพื่อนบ้านใกล้สุด</w:t>
      </w:r>
    </w:p>
    <w:p w14:paraId="64C3C132" w14:textId="77777777" w:rsidR="002C6222" w:rsidRPr="0010079D" w:rsidRDefault="002C6222"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lang w:val="en-US"/>
        </w:rPr>
      </w:pPr>
    </w:p>
    <w:p w14:paraId="56FBB87A" w14:textId="09EBC415" w:rsidR="000F7025" w:rsidRPr="002C6222" w:rsidRDefault="002C6222" w:rsidP="002A3356">
      <w:pPr>
        <w:tabs>
          <w:tab w:val="left" w:pos="284"/>
          <w:tab w:val="left" w:pos="567"/>
          <w:tab w:val="left" w:pos="851"/>
          <w:tab w:val="left" w:pos="1134"/>
          <w:tab w:val="left" w:pos="1418"/>
        </w:tabs>
        <w:jc w:val="thaiDistribute"/>
        <w:rPr>
          <w:rFonts w:ascii="TH SarabunPSK" w:eastAsia="TH SarabunPSK" w:hAnsi="TH SarabunPSK" w:cs="TH SarabunPSK"/>
          <w:b/>
          <w:bCs/>
          <w:i/>
          <w:iCs/>
          <w:sz w:val="28"/>
          <w:szCs w:val="28"/>
          <w:lang w:val="en-US"/>
        </w:rPr>
      </w:pPr>
      <w:r w:rsidRPr="002C6222">
        <w:rPr>
          <w:rFonts w:ascii="TH SarabunPSK" w:eastAsia="TH SarabunPSK" w:hAnsi="TH SarabunPSK" w:cs="TH SarabunPSK"/>
          <w:b/>
          <w:bCs/>
          <w:i/>
          <w:iCs/>
          <w:sz w:val="28"/>
          <w:szCs w:val="28"/>
          <w:lang w:val="en-US"/>
        </w:rPr>
        <w:t>4</w:t>
      </w:r>
      <w:r w:rsidR="008056D1" w:rsidRPr="002C6222">
        <w:rPr>
          <w:rFonts w:ascii="TH SarabunPSK" w:eastAsia="TH SarabunPSK" w:hAnsi="TH SarabunPSK" w:cs="TH SarabunPSK"/>
          <w:b/>
          <w:bCs/>
          <w:i/>
          <w:iCs/>
          <w:sz w:val="28"/>
          <w:szCs w:val="28"/>
          <w:lang w:val="en-US"/>
        </w:rPr>
        <w:t>.</w:t>
      </w:r>
      <w:r w:rsidR="000F7025" w:rsidRPr="002C6222">
        <w:rPr>
          <w:rFonts w:ascii="TH SarabunPSK" w:eastAsia="TH SarabunPSK" w:hAnsi="TH SarabunPSK" w:cs="TH SarabunPSK"/>
          <w:b/>
          <w:bCs/>
          <w:i/>
          <w:iCs/>
          <w:sz w:val="28"/>
          <w:szCs w:val="28"/>
          <w:lang w:val="en-US"/>
        </w:rPr>
        <w:t>4.1</w:t>
      </w:r>
      <w:r w:rsidR="000F7025" w:rsidRPr="002C6222">
        <w:rPr>
          <w:rFonts w:ascii="TH SarabunPSK" w:eastAsia="TH SarabunPSK" w:hAnsi="TH SarabunPSK" w:cs="TH SarabunPSK" w:hint="cs"/>
          <w:b/>
          <w:bCs/>
          <w:i/>
          <w:iCs/>
          <w:sz w:val="28"/>
          <w:szCs w:val="28"/>
          <w:cs/>
          <w:lang w:val="en-US"/>
        </w:rPr>
        <w:t xml:space="preserve"> สมการถดถอยเชิงเส้น (</w:t>
      </w:r>
      <w:r w:rsidR="000F7025" w:rsidRPr="002C6222">
        <w:rPr>
          <w:rFonts w:ascii="TH SarabunPSK" w:eastAsia="TH SarabunPSK" w:hAnsi="TH SarabunPSK" w:cs="TH SarabunPSK" w:hint="cs"/>
          <w:b/>
          <w:bCs/>
          <w:i/>
          <w:iCs/>
          <w:sz w:val="28"/>
          <w:szCs w:val="28"/>
          <w:lang w:val="en-US"/>
        </w:rPr>
        <w:t>Linear Regression)</w:t>
      </w:r>
    </w:p>
    <w:p w14:paraId="11E115BC" w14:textId="31F0D762" w:rsidR="000F7025" w:rsidRDefault="002C6222" w:rsidP="000C7CFF">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lang w:val="en-US"/>
        </w:rPr>
        <w:tab/>
      </w:r>
      <w:r w:rsidR="000F7025" w:rsidRPr="007E513E">
        <w:rPr>
          <w:rFonts w:ascii="TH SarabunPSK" w:eastAsia="TH SarabunPSK" w:hAnsi="TH SarabunPSK" w:cs="TH SarabunPSK"/>
          <w:sz w:val="28"/>
          <w:szCs w:val="28"/>
          <w:cs/>
          <w:lang w:val="en-US"/>
        </w:rPr>
        <w:t>การถดถอยเชิงเส้นเป็นเทคนิคพื้นฐานทางสถิติที่นิยมใช้ในการวิเคราะห์ความสัมพันธ์ระหว่างตัวแปรอิสระ (</w:t>
      </w:r>
      <w:r w:rsidR="000F7025" w:rsidRPr="007E513E">
        <w:rPr>
          <w:rFonts w:ascii="TH SarabunPSK" w:eastAsia="TH SarabunPSK" w:hAnsi="TH SarabunPSK" w:cs="TH SarabunPSK"/>
          <w:sz w:val="28"/>
          <w:szCs w:val="28"/>
        </w:rPr>
        <w:t xml:space="preserve">X) </w:t>
      </w:r>
      <w:r w:rsidR="000F7025" w:rsidRPr="007E513E">
        <w:rPr>
          <w:rFonts w:ascii="TH SarabunPSK" w:eastAsia="TH SarabunPSK" w:hAnsi="TH SarabunPSK" w:cs="TH SarabunPSK"/>
          <w:sz w:val="28"/>
          <w:szCs w:val="28"/>
          <w:cs/>
          <w:lang w:val="en-US"/>
        </w:rPr>
        <w:t>และตัวแปรตาม (</w:t>
      </w:r>
      <w:r w:rsidR="000F7025" w:rsidRPr="007E513E">
        <w:rPr>
          <w:rFonts w:ascii="TH SarabunPSK" w:eastAsia="TH SarabunPSK" w:hAnsi="TH SarabunPSK" w:cs="TH SarabunPSK"/>
          <w:sz w:val="28"/>
          <w:szCs w:val="28"/>
        </w:rPr>
        <w:t xml:space="preserve">Y) </w:t>
      </w:r>
      <w:r w:rsidR="000F7025" w:rsidRPr="007E513E">
        <w:rPr>
          <w:rFonts w:ascii="TH SarabunPSK" w:eastAsia="TH SarabunPSK" w:hAnsi="TH SarabunPSK" w:cs="TH SarabunPSK"/>
          <w:sz w:val="28"/>
          <w:szCs w:val="28"/>
          <w:cs/>
          <w:lang w:val="en-US"/>
        </w:rPr>
        <w:t xml:space="preserve">โดยสมมติว่าความสัมพันธ์ระหว่างตัวแปรเป็นเชิงเส้น </w:t>
      </w:r>
      <w:r w:rsidR="003218F5">
        <w:rPr>
          <w:rFonts w:ascii="TH SarabunPSK" w:eastAsia="TH SarabunPSK" w:hAnsi="TH SarabunPSK" w:cs="TH SarabunPSK"/>
          <w:sz w:val="28"/>
          <w:szCs w:val="28"/>
          <w:lang w:val="en-US"/>
        </w:rPr>
        <w:t xml:space="preserve"> </w:t>
      </w:r>
      <w:r w:rsidR="003218F5">
        <w:rPr>
          <w:rFonts w:ascii="TH SarabunPSK" w:eastAsia="TH SarabunPSK" w:hAnsi="TH SarabunPSK" w:cs="TH SarabunPSK" w:hint="cs"/>
          <w:sz w:val="28"/>
          <w:szCs w:val="28"/>
          <w:cs/>
          <w:lang w:val="en-US"/>
        </w:rPr>
        <w:t>ดังภาพที่</w:t>
      </w:r>
      <w:r w:rsidR="003218F5">
        <w:rPr>
          <w:rFonts w:ascii="TH SarabunPSK" w:eastAsia="TH SarabunPSK" w:hAnsi="TH SarabunPSK" w:cs="TH SarabunPSK"/>
          <w:sz w:val="28"/>
          <w:szCs w:val="28"/>
          <w:lang w:val="en-US"/>
        </w:rPr>
        <w:t xml:space="preserve"> 2</w:t>
      </w:r>
    </w:p>
    <w:p w14:paraId="3D4139DD" w14:textId="77777777" w:rsidR="002E7E3A" w:rsidRDefault="002E7E3A" w:rsidP="000C7CFF">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p>
    <w:p w14:paraId="48A254D0" w14:textId="76E4FBF4" w:rsidR="0012094A" w:rsidRPr="00A27939" w:rsidRDefault="00A81DF1" w:rsidP="000C7CFF">
      <w:pPr>
        <w:tabs>
          <w:tab w:val="left" w:pos="284"/>
          <w:tab w:val="left" w:pos="567"/>
          <w:tab w:val="left" w:pos="851"/>
          <w:tab w:val="left" w:pos="1134"/>
          <w:tab w:val="left" w:pos="1418"/>
        </w:tabs>
        <w:jc w:val="center"/>
        <w:rPr>
          <w:rFonts w:ascii="TH SarabunPSK" w:eastAsia="TH SarabunPSK" w:hAnsi="TH SarabunPSK" w:cs="TH SarabunPSK"/>
          <w:sz w:val="28"/>
          <w:szCs w:val="28"/>
          <w:lang w:val="en-US"/>
        </w:rPr>
      </w:pPr>
      <w:r>
        <w:fldChar w:fldCharType="begin"/>
      </w:r>
      <w:r>
        <w:instrText xml:space="preserve"> INCLUDEPICTURE "/Users/blue/Library/Group Containers/UBF8T346G9.ms/WebArchiveCopyPasteTempFiles/com.microsoft.Word/images?q=tbnANd9GcSQl6rP9Sw9EsoLxMJbU6uD8C9v5b_KemtXPRVuIiPKBsxRfcEzLuGOv0Y&amp;s=10" \* MERGEFORMATINET </w:instrText>
      </w:r>
      <w:r>
        <w:fldChar w:fldCharType="separate"/>
      </w:r>
      <w:r>
        <w:rPr>
          <w:noProof/>
        </w:rPr>
        <w:drawing>
          <wp:inline distT="0" distB="0" distL="0" distR="0" wp14:anchorId="7277328D" wp14:editId="26A3D9BD">
            <wp:extent cx="2831465" cy="1545590"/>
            <wp:effectExtent l="0" t="0" r="635" b="3810"/>
            <wp:docPr id="1899179914" name="Picture 2" descr="บทที่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บทที่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31465" cy="1545590"/>
                    </a:xfrm>
                    <a:prstGeom prst="rect">
                      <a:avLst/>
                    </a:prstGeom>
                    <a:noFill/>
                    <a:ln>
                      <a:noFill/>
                    </a:ln>
                  </pic:spPr>
                </pic:pic>
              </a:graphicData>
            </a:graphic>
          </wp:inline>
        </w:drawing>
      </w:r>
      <w:r>
        <w:fldChar w:fldCharType="end"/>
      </w:r>
    </w:p>
    <w:p w14:paraId="0A510429" w14:textId="6FD84B6E" w:rsidR="00B60D61" w:rsidRDefault="001D10F2" w:rsidP="00163F18">
      <w:pPr>
        <w:tabs>
          <w:tab w:val="left" w:pos="284"/>
          <w:tab w:val="left" w:pos="567"/>
          <w:tab w:val="left" w:pos="851"/>
          <w:tab w:val="left" w:pos="1134"/>
          <w:tab w:val="left" w:pos="1418"/>
        </w:tabs>
        <w:jc w:val="center"/>
        <w:rPr>
          <w:rFonts w:ascii="TH SarabunPSK" w:eastAsia="TH SarabunPSK" w:hAnsi="TH SarabunPSK" w:cs="TH SarabunPSK"/>
          <w:lang w:val="en-US"/>
        </w:rPr>
      </w:pPr>
      <w:r w:rsidRPr="00573031">
        <w:rPr>
          <w:rFonts w:ascii="TH SarabunPSK" w:eastAsia="TH SarabunPSK" w:hAnsi="TH SarabunPSK" w:cs="TH SarabunPSK" w:hint="cs"/>
          <w:cs/>
          <w:lang w:val="en-US"/>
        </w:rPr>
        <w:t>ภาพ</w:t>
      </w:r>
      <w:r w:rsidR="00532F53" w:rsidRPr="00573031">
        <w:rPr>
          <w:rFonts w:ascii="TH SarabunPSK" w:eastAsia="TH SarabunPSK" w:hAnsi="TH SarabunPSK" w:cs="TH SarabunPSK" w:hint="cs"/>
          <w:cs/>
          <w:lang w:val="en-US"/>
        </w:rPr>
        <w:t>ที่</w:t>
      </w:r>
      <w:r w:rsidR="00F25B2E">
        <w:rPr>
          <w:rFonts w:ascii="TH SarabunPSK" w:eastAsia="TH SarabunPSK" w:hAnsi="TH SarabunPSK" w:cs="TH SarabunPSK" w:hint="cs"/>
          <w:cs/>
          <w:lang w:val="en-US"/>
        </w:rPr>
        <w:t xml:space="preserve"> </w:t>
      </w:r>
      <w:r w:rsidR="00532F53" w:rsidRPr="00573031">
        <w:rPr>
          <w:rFonts w:ascii="TH SarabunPSK" w:eastAsia="TH SarabunPSK" w:hAnsi="TH SarabunPSK" w:cs="TH SarabunPSK"/>
          <w:lang w:val="en-US"/>
        </w:rPr>
        <w:t>2</w:t>
      </w:r>
      <w:r w:rsidR="00532F53" w:rsidRPr="00573031">
        <w:rPr>
          <w:rFonts w:ascii="TH SarabunPSK" w:eastAsia="TH SarabunPSK" w:hAnsi="TH SarabunPSK" w:cs="TH SarabunPSK" w:hint="cs"/>
          <w:cs/>
          <w:lang w:val="en-US"/>
        </w:rPr>
        <w:t xml:space="preserve"> </w:t>
      </w:r>
      <w:r w:rsidR="00097F53">
        <w:rPr>
          <w:rFonts w:ascii="TH SarabunPSK" w:eastAsia="TH SarabunPSK" w:hAnsi="TH SarabunPSK" w:cs="TH SarabunPSK" w:hint="cs"/>
          <w:cs/>
          <w:lang w:val="en-US"/>
        </w:rPr>
        <w:t>ตัวอย่าง</w:t>
      </w:r>
      <w:r w:rsidR="00532F53" w:rsidRPr="00573031">
        <w:rPr>
          <w:rFonts w:ascii="TH SarabunPSK" w:eastAsia="TH SarabunPSK" w:hAnsi="TH SarabunPSK" w:cs="TH SarabunPSK" w:hint="cs"/>
          <w:cs/>
          <w:lang w:val="en-US"/>
        </w:rPr>
        <w:t>แสดงการทำงานของสม</w:t>
      </w:r>
      <w:r w:rsidR="00557505" w:rsidRPr="00557505">
        <w:rPr>
          <w:rFonts w:ascii="TH SarabunPSK" w:eastAsia="TH SarabunPSK" w:hAnsi="TH SarabunPSK" w:cs="TH SarabunPSK"/>
          <w:cs/>
          <w:lang w:val="en-US"/>
        </w:rPr>
        <w:t>การถดถอยเชิงเส้น</w:t>
      </w:r>
    </w:p>
    <w:p w14:paraId="5000F248" w14:textId="77777777" w:rsidR="00540173" w:rsidRPr="00540173" w:rsidRDefault="00540173" w:rsidP="00540173">
      <w:pPr>
        <w:tabs>
          <w:tab w:val="left" w:pos="284"/>
          <w:tab w:val="left" w:pos="567"/>
          <w:tab w:val="left" w:pos="851"/>
          <w:tab w:val="left" w:pos="1134"/>
          <w:tab w:val="left" w:pos="1418"/>
        </w:tabs>
        <w:jc w:val="center"/>
        <w:rPr>
          <w:rFonts w:ascii="TH SarabunPSK" w:eastAsia="TH SarabunPSK" w:hAnsi="TH SarabunPSK" w:cs="TH SarabunPSK"/>
          <w:lang w:val="en-US"/>
        </w:rPr>
      </w:pPr>
    </w:p>
    <w:p w14:paraId="29A76EF6" w14:textId="78D9BEF1" w:rsidR="000F7025" w:rsidRDefault="00557505" w:rsidP="000C7CFF">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r w:rsidRPr="007E513E">
        <w:rPr>
          <w:rFonts w:ascii="TH SarabunPSK" w:eastAsia="TH SarabunPSK" w:hAnsi="TH SarabunPSK" w:cs="TH SarabunPSK"/>
          <w:sz w:val="28"/>
          <w:szCs w:val="28"/>
          <w:cs/>
          <w:lang w:val="en-US"/>
        </w:rPr>
        <w:t>การถดถอยเชิงเส้น</w:t>
      </w:r>
      <w:r w:rsidR="000F7025" w:rsidRPr="007B36AA">
        <w:rPr>
          <w:rFonts w:ascii="TH SarabunPSK" w:eastAsia="TH SarabunPSK" w:hAnsi="TH SarabunPSK" w:cs="TH SarabunPSK"/>
          <w:sz w:val="28"/>
          <w:szCs w:val="28"/>
          <w:cs/>
          <w:lang w:val="en-US"/>
        </w:rPr>
        <w:t>คือสามารถตีความค่าสัมประสิทธิ์ได้ง่าย เพื่อประเมินว่าตัวแปรใดมีผลต่อผลลัพธ์มากน้อยเพียงใด และยังสามารถใช้</w:t>
      </w:r>
      <w:r w:rsidR="000F7025" w:rsidRPr="000A4CAC">
        <w:rPr>
          <w:rFonts w:ascii="TH SarabunPSK" w:eastAsia="TH SarabunPSK" w:hAnsi="TH SarabunPSK" w:cs="TH SarabunPSK"/>
          <w:sz w:val="28"/>
          <w:szCs w:val="28"/>
          <w:cs/>
          <w:lang w:val="en-US"/>
        </w:rPr>
        <w:t>เป็น</w:t>
      </w:r>
      <w:r w:rsidR="000F7025" w:rsidRPr="000A4CAC">
        <w:rPr>
          <w:rFonts w:ascii="TH SarabunPSK" w:eastAsia="TH SarabunPSK" w:hAnsi="TH SarabunPSK" w:cs="TH SarabunPSK"/>
          <w:sz w:val="28"/>
          <w:szCs w:val="28"/>
        </w:rPr>
        <w:t> </w:t>
      </w:r>
      <w:r w:rsidR="007F3986">
        <w:rPr>
          <w:rFonts w:ascii="TH SarabunPSK" w:eastAsia="TH SarabunPSK" w:hAnsi="TH SarabunPSK" w:cs="TH SarabunPSK" w:hint="cs"/>
          <w:sz w:val="28"/>
          <w:szCs w:val="28"/>
          <w:cs/>
        </w:rPr>
        <w:t xml:space="preserve"> </w:t>
      </w:r>
      <w:r w:rsidR="000F7025" w:rsidRPr="000A4CAC">
        <w:rPr>
          <w:rFonts w:ascii="TH SarabunPSK" w:eastAsia="TH SarabunPSK" w:hAnsi="TH SarabunPSK" w:cs="TH SarabunPSK"/>
          <w:sz w:val="28"/>
          <w:szCs w:val="28"/>
        </w:rPr>
        <w:t>Baseline Model</w:t>
      </w:r>
      <w:r w:rsidR="000F7025" w:rsidRPr="007B36AA">
        <w:rPr>
          <w:rFonts w:ascii="TH SarabunPSK" w:eastAsia="TH SarabunPSK" w:hAnsi="TH SarabunPSK" w:cs="TH SarabunPSK"/>
          <w:sz w:val="28"/>
          <w:szCs w:val="28"/>
        </w:rPr>
        <w:t> </w:t>
      </w:r>
      <w:r w:rsidR="007F3986">
        <w:rPr>
          <w:rFonts w:ascii="TH SarabunPSK" w:eastAsia="TH SarabunPSK" w:hAnsi="TH SarabunPSK" w:cs="TH SarabunPSK" w:hint="cs"/>
          <w:sz w:val="28"/>
          <w:szCs w:val="28"/>
          <w:cs/>
        </w:rPr>
        <w:t xml:space="preserve"> </w:t>
      </w:r>
      <w:r w:rsidR="000F7025" w:rsidRPr="007B36AA">
        <w:rPr>
          <w:rFonts w:ascii="TH SarabunPSK" w:eastAsia="TH SarabunPSK" w:hAnsi="TH SarabunPSK" w:cs="TH SarabunPSK"/>
          <w:sz w:val="28"/>
          <w:szCs w:val="28"/>
          <w:cs/>
          <w:lang w:val="en-US"/>
        </w:rPr>
        <w:t>สำหรับเปรียบเทียบประสิทธิภาพกับโมเดล</w:t>
      </w:r>
      <w:r w:rsidR="00106DDB" w:rsidRPr="00106DDB">
        <w:rPr>
          <w:rFonts w:ascii="TH SarabunPSK" w:eastAsia="TH SarabunPSK" w:hAnsi="TH SarabunPSK" w:cs="TH SarabunPSK"/>
          <w:sz w:val="28"/>
          <w:szCs w:val="28"/>
          <w:cs/>
        </w:rPr>
        <w:t>การเรียนรู้ของเครื่อง</w:t>
      </w:r>
      <w:r w:rsidR="000F7025" w:rsidRPr="007B36AA">
        <w:rPr>
          <w:rFonts w:ascii="TH SarabunPSK" w:eastAsia="TH SarabunPSK" w:hAnsi="TH SarabunPSK" w:cs="TH SarabunPSK"/>
          <w:sz w:val="28"/>
          <w:szCs w:val="28"/>
          <w:cs/>
          <w:lang w:val="en-US"/>
        </w:rPr>
        <w:t>ที่ซับซ้อนกว่า</w:t>
      </w:r>
    </w:p>
    <w:p w14:paraId="04739A88" w14:textId="77777777" w:rsidR="00C8472E" w:rsidRDefault="00C8472E" w:rsidP="000C7CFF">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p>
    <w:p w14:paraId="7C06D82F" w14:textId="77777777" w:rsidR="004D0BB8" w:rsidRPr="00636EC2" w:rsidRDefault="004D0BB8" w:rsidP="000C7CFF">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p>
    <w:p w14:paraId="175891A3" w14:textId="4BFBA354" w:rsidR="000F7025" w:rsidRPr="00C8472E" w:rsidRDefault="00C8472E" w:rsidP="000C7CFF">
      <w:pPr>
        <w:tabs>
          <w:tab w:val="left" w:pos="284"/>
          <w:tab w:val="left" w:pos="567"/>
          <w:tab w:val="left" w:pos="851"/>
          <w:tab w:val="left" w:pos="1134"/>
          <w:tab w:val="left" w:pos="1418"/>
        </w:tabs>
        <w:jc w:val="thaiDistribute"/>
        <w:rPr>
          <w:rFonts w:ascii="TH SarabunPSK" w:eastAsia="TH SarabunPSK" w:hAnsi="TH SarabunPSK" w:cs="TH SarabunPSK"/>
          <w:b/>
          <w:bCs/>
          <w:i/>
          <w:iCs/>
          <w:sz w:val="28"/>
          <w:szCs w:val="28"/>
          <w:lang w:val="en-US"/>
        </w:rPr>
      </w:pPr>
      <w:r w:rsidRPr="00C8472E">
        <w:rPr>
          <w:rFonts w:ascii="TH SarabunPSK" w:eastAsia="TH SarabunPSK" w:hAnsi="TH SarabunPSK" w:cs="TH SarabunPSK"/>
          <w:b/>
          <w:bCs/>
          <w:i/>
          <w:iCs/>
          <w:sz w:val="28"/>
          <w:szCs w:val="28"/>
          <w:lang w:val="en-US"/>
        </w:rPr>
        <w:t>4</w:t>
      </w:r>
      <w:r w:rsidR="008056D1" w:rsidRPr="00C8472E">
        <w:rPr>
          <w:rFonts w:ascii="TH SarabunPSK" w:eastAsia="TH SarabunPSK" w:hAnsi="TH SarabunPSK" w:cs="TH SarabunPSK"/>
          <w:b/>
          <w:bCs/>
          <w:i/>
          <w:iCs/>
          <w:sz w:val="28"/>
          <w:szCs w:val="28"/>
          <w:lang w:val="en-US"/>
        </w:rPr>
        <w:t>.</w:t>
      </w:r>
      <w:r w:rsidR="000F7025" w:rsidRPr="00C8472E">
        <w:rPr>
          <w:rFonts w:ascii="TH SarabunPSK" w:eastAsia="TH SarabunPSK" w:hAnsi="TH SarabunPSK" w:cs="TH SarabunPSK"/>
          <w:b/>
          <w:bCs/>
          <w:i/>
          <w:iCs/>
          <w:sz w:val="28"/>
          <w:szCs w:val="28"/>
          <w:lang w:val="en-US"/>
        </w:rPr>
        <w:t>4.2</w:t>
      </w:r>
      <w:r w:rsidRPr="00C8472E">
        <w:rPr>
          <w:rFonts w:ascii="TH SarabunPSK" w:eastAsia="TH SarabunPSK" w:hAnsi="TH SarabunPSK" w:cs="TH SarabunPSK" w:hint="cs"/>
          <w:b/>
          <w:bCs/>
          <w:i/>
          <w:iCs/>
          <w:sz w:val="28"/>
          <w:szCs w:val="28"/>
          <w:cs/>
          <w:lang w:val="en-US"/>
        </w:rPr>
        <w:t>.</w:t>
      </w:r>
      <w:r w:rsidR="000F7025" w:rsidRPr="00C8472E">
        <w:rPr>
          <w:rFonts w:ascii="TH SarabunPSK" w:eastAsia="TH SarabunPSK" w:hAnsi="TH SarabunPSK" w:cs="TH SarabunPSK" w:hint="cs"/>
          <w:b/>
          <w:bCs/>
          <w:i/>
          <w:iCs/>
          <w:sz w:val="28"/>
          <w:szCs w:val="28"/>
          <w:cs/>
          <w:lang w:val="en-US"/>
        </w:rPr>
        <w:t xml:space="preserve"> โครงข่ายประสาทเทียม (</w:t>
      </w:r>
      <w:r w:rsidR="000F7025" w:rsidRPr="00C8472E">
        <w:rPr>
          <w:rFonts w:ascii="TH SarabunPSK" w:eastAsia="TH SarabunPSK" w:hAnsi="TH SarabunPSK" w:cs="TH SarabunPSK" w:hint="cs"/>
          <w:b/>
          <w:bCs/>
          <w:i/>
          <w:iCs/>
          <w:sz w:val="28"/>
          <w:szCs w:val="28"/>
          <w:lang w:val="en-US"/>
        </w:rPr>
        <w:t>Neural Network)</w:t>
      </w:r>
    </w:p>
    <w:p w14:paraId="3BD7CB85" w14:textId="45E52B1C" w:rsidR="000F7025" w:rsidRDefault="00C8472E" w:rsidP="000C7CFF">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lang w:val="en-US"/>
        </w:rPr>
        <w:tab/>
      </w:r>
      <w:r w:rsidR="000F7025" w:rsidRPr="002739C4">
        <w:rPr>
          <w:rFonts w:ascii="TH SarabunPSK" w:eastAsia="TH SarabunPSK" w:hAnsi="TH SarabunPSK" w:cs="TH SarabunPSK"/>
          <w:sz w:val="28"/>
          <w:szCs w:val="28"/>
          <w:cs/>
          <w:lang w:val="en-US"/>
        </w:rPr>
        <w:t>โครงข่ายประสาทเทียมเป็นโมเดลที่จำลองการทำงานของเซลล์ประสาทในสมองมนุษย์ โดยออกแบบให้สามารถเรียนรู้และจดจำรูปแบบความสัมพันธ์ที่ซับซ้อนและไม่เป็นเชิงเส้นของข้อมูลได้ดี โครงข่ายประสาทเทียมประกอบด้วยชั้นของ</w:t>
      </w:r>
      <w:proofErr w:type="spellStart"/>
      <w:r w:rsidR="000F7025" w:rsidRPr="002739C4">
        <w:rPr>
          <w:rFonts w:ascii="TH SarabunPSK" w:eastAsia="TH SarabunPSK" w:hAnsi="TH SarabunPSK" w:cs="TH SarabunPSK"/>
          <w:sz w:val="28"/>
          <w:szCs w:val="28"/>
          <w:cs/>
          <w:lang w:val="en-US"/>
        </w:rPr>
        <w:t>โหนด</w:t>
      </w:r>
      <w:proofErr w:type="spellEnd"/>
      <w:r w:rsidR="000F7025" w:rsidRPr="002739C4">
        <w:rPr>
          <w:rFonts w:ascii="TH SarabunPSK" w:eastAsia="TH SarabunPSK" w:hAnsi="TH SarabunPSK" w:cs="TH SarabunPSK"/>
          <w:sz w:val="28"/>
          <w:szCs w:val="28"/>
          <w:cs/>
          <w:lang w:val="en-US"/>
        </w:rPr>
        <w:t xml:space="preserve"> (</w:t>
      </w:r>
      <w:r w:rsidR="000F7025" w:rsidRPr="002739C4">
        <w:rPr>
          <w:rFonts w:ascii="TH SarabunPSK" w:eastAsia="TH SarabunPSK" w:hAnsi="TH SarabunPSK" w:cs="TH SarabunPSK"/>
          <w:sz w:val="28"/>
          <w:szCs w:val="28"/>
        </w:rPr>
        <w:t xml:space="preserve">Nodes) </w:t>
      </w:r>
      <w:r w:rsidR="000F7025" w:rsidRPr="002739C4">
        <w:rPr>
          <w:rFonts w:ascii="TH SarabunPSK" w:eastAsia="TH SarabunPSK" w:hAnsi="TH SarabunPSK" w:cs="TH SarabunPSK"/>
          <w:sz w:val="28"/>
          <w:szCs w:val="28"/>
          <w:cs/>
          <w:lang w:val="en-US"/>
        </w:rPr>
        <w:t>หลายชั้น ได้แก่ ชั้นรับข้อมูล (</w:t>
      </w:r>
      <w:r w:rsidR="000F7025" w:rsidRPr="002739C4">
        <w:rPr>
          <w:rFonts w:ascii="TH SarabunPSK" w:eastAsia="TH SarabunPSK" w:hAnsi="TH SarabunPSK" w:cs="TH SarabunPSK"/>
          <w:sz w:val="28"/>
          <w:szCs w:val="28"/>
        </w:rPr>
        <w:t xml:space="preserve">Input Layer), </w:t>
      </w:r>
      <w:r w:rsidR="000F7025" w:rsidRPr="002739C4">
        <w:rPr>
          <w:rFonts w:ascii="TH SarabunPSK" w:eastAsia="TH SarabunPSK" w:hAnsi="TH SarabunPSK" w:cs="TH SarabunPSK"/>
          <w:sz w:val="28"/>
          <w:szCs w:val="28"/>
          <w:cs/>
          <w:lang w:val="en-US"/>
        </w:rPr>
        <w:t>ชั้นซ่อน (</w:t>
      </w:r>
      <w:r w:rsidR="000F7025" w:rsidRPr="002739C4">
        <w:rPr>
          <w:rFonts w:ascii="TH SarabunPSK" w:eastAsia="TH SarabunPSK" w:hAnsi="TH SarabunPSK" w:cs="TH SarabunPSK"/>
          <w:sz w:val="28"/>
          <w:szCs w:val="28"/>
        </w:rPr>
        <w:t xml:space="preserve">Hidden Layer) </w:t>
      </w:r>
      <w:r w:rsidR="000F7025" w:rsidRPr="002739C4">
        <w:rPr>
          <w:rFonts w:ascii="TH SarabunPSK" w:eastAsia="TH SarabunPSK" w:hAnsi="TH SarabunPSK" w:cs="TH SarabunPSK"/>
          <w:sz w:val="28"/>
          <w:szCs w:val="28"/>
          <w:cs/>
          <w:lang w:val="en-US"/>
        </w:rPr>
        <w:t>และชั้นแสดงผล (</w:t>
      </w:r>
      <w:r w:rsidR="000F7025" w:rsidRPr="002739C4">
        <w:rPr>
          <w:rFonts w:ascii="TH SarabunPSK" w:eastAsia="TH SarabunPSK" w:hAnsi="TH SarabunPSK" w:cs="TH SarabunPSK"/>
          <w:sz w:val="28"/>
          <w:szCs w:val="28"/>
        </w:rPr>
        <w:t xml:space="preserve">Output Layer) </w:t>
      </w:r>
      <w:r w:rsidR="000F7025" w:rsidRPr="002739C4">
        <w:rPr>
          <w:rFonts w:ascii="TH SarabunPSK" w:eastAsia="TH SarabunPSK" w:hAnsi="TH SarabunPSK" w:cs="TH SarabunPSK"/>
          <w:sz w:val="28"/>
          <w:szCs w:val="28"/>
          <w:cs/>
          <w:lang w:val="en-US"/>
        </w:rPr>
        <w:t>แต่ละ</w:t>
      </w:r>
      <w:proofErr w:type="spellStart"/>
      <w:r w:rsidR="000F7025" w:rsidRPr="002739C4">
        <w:rPr>
          <w:rFonts w:ascii="TH SarabunPSK" w:eastAsia="TH SarabunPSK" w:hAnsi="TH SarabunPSK" w:cs="TH SarabunPSK"/>
          <w:sz w:val="28"/>
          <w:szCs w:val="28"/>
          <w:cs/>
          <w:lang w:val="en-US"/>
        </w:rPr>
        <w:t>โหนด</w:t>
      </w:r>
      <w:proofErr w:type="spellEnd"/>
      <w:r w:rsidR="000F7025" w:rsidRPr="002739C4">
        <w:rPr>
          <w:rFonts w:ascii="TH SarabunPSK" w:eastAsia="TH SarabunPSK" w:hAnsi="TH SarabunPSK" w:cs="TH SarabunPSK"/>
          <w:sz w:val="28"/>
          <w:szCs w:val="28"/>
          <w:cs/>
          <w:lang w:val="en-US"/>
        </w:rPr>
        <w:t>จะเชื่อมต่อกันด้วยค่าน้ำหนัก (</w:t>
      </w:r>
      <w:r w:rsidR="000F7025" w:rsidRPr="002739C4">
        <w:rPr>
          <w:rFonts w:ascii="TH SarabunPSK" w:eastAsia="TH SarabunPSK" w:hAnsi="TH SarabunPSK" w:cs="TH SarabunPSK"/>
          <w:sz w:val="28"/>
          <w:szCs w:val="28"/>
        </w:rPr>
        <w:t xml:space="preserve">Weights) </w:t>
      </w:r>
      <w:r w:rsidR="000F7025" w:rsidRPr="002739C4">
        <w:rPr>
          <w:rFonts w:ascii="TH SarabunPSK" w:eastAsia="TH SarabunPSK" w:hAnsi="TH SarabunPSK" w:cs="TH SarabunPSK"/>
          <w:sz w:val="28"/>
          <w:szCs w:val="28"/>
          <w:cs/>
          <w:lang w:val="en-US"/>
        </w:rPr>
        <w:t>ซึ่งจะถูกปรับระหว่างกระบวนการเรียนรู้เพื่อให้โมเดลสามารถทำนายผลลัพธ์ได้แม่นยำ</w:t>
      </w:r>
      <w:r w:rsidR="00007BAD">
        <w:rPr>
          <w:rFonts w:ascii="TH SarabunPSK" w:eastAsia="TH SarabunPSK" w:hAnsi="TH SarabunPSK" w:cs="TH SarabunPSK"/>
          <w:sz w:val="28"/>
          <w:szCs w:val="28"/>
          <w:lang w:val="en-US"/>
        </w:rPr>
        <w:t xml:space="preserve"> </w:t>
      </w:r>
      <w:r w:rsidR="00007BAD">
        <w:rPr>
          <w:rFonts w:ascii="TH SarabunPSK" w:eastAsia="TH SarabunPSK" w:hAnsi="TH SarabunPSK" w:cs="TH SarabunPSK" w:hint="cs"/>
          <w:sz w:val="28"/>
          <w:szCs w:val="28"/>
          <w:cs/>
          <w:lang w:val="en-US"/>
        </w:rPr>
        <w:t>ดังภาพที่</w:t>
      </w:r>
      <w:r w:rsidR="003218F5">
        <w:rPr>
          <w:rFonts w:ascii="TH SarabunPSK" w:eastAsia="TH SarabunPSK" w:hAnsi="TH SarabunPSK" w:cs="TH SarabunPSK"/>
          <w:sz w:val="28"/>
          <w:szCs w:val="28"/>
          <w:lang w:val="en-US"/>
        </w:rPr>
        <w:t xml:space="preserve"> 3</w:t>
      </w:r>
    </w:p>
    <w:p w14:paraId="59C9CA46" w14:textId="77777777" w:rsidR="00C8472E" w:rsidRDefault="00C8472E" w:rsidP="000C7CFF">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p>
    <w:p w14:paraId="60A774B9" w14:textId="140F0DDD" w:rsidR="000F7025" w:rsidRDefault="00BF6E92" w:rsidP="000C7CFF">
      <w:pPr>
        <w:tabs>
          <w:tab w:val="left" w:pos="284"/>
          <w:tab w:val="left" w:pos="567"/>
          <w:tab w:val="left" w:pos="851"/>
          <w:tab w:val="left" w:pos="1134"/>
          <w:tab w:val="left" w:pos="1418"/>
        </w:tabs>
        <w:jc w:val="center"/>
      </w:pPr>
      <w:r w:rsidRPr="00BF6E92">
        <w:rPr>
          <w:noProof/>
        </w:rPr>
        <w:lastRenderedPageBreak/>
        <w:drawing>
          <wp:inline distT="0" distB="0" distL="0" distR="0" wp14:anchorId="20938E5C" wp14:editId="29E4ADF2">
            <wp:extent cx="2453200" cy="2630905"/>
            <wp:effectExtent l="0" t="0" r="4445" b="0"/>
            <wp:docPr id="50252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26528" name=""/>
                    <pic:cNvPicPr/>
                  </pic:nvPicPr>
                  <pic:blipFill>
                    <a:blip r:embed="rId20"/>
                    <a:stretch>
                      <a:fillRect/>
                    </a:stretch>
                  </pic:blipFill>
                  <pic:spPr>
                    <a:xfrm>
                      <a:off x="0" y="0"/>
                      <a:ext cx="2456862" cy="2634833"/>
                    </a:xfrm>
                    <a:prstGeom prst="rect">
                      <a:avLst/>
                    </a:prstGeom>
                  </pic:spPr>
                </pic:pic>
              </a:graphicData>
            </a:graphic>
          </wp:inline>
        </w:drawing>
      </w:r>
    </w:p>
    <w:p w14:paraId="1335BB05" w14:textId="17853741" w:rsidR="000F7025" w:rsidRDefault="000F7025" w:rsidP="000C7CFF">
      <w:pPr>
        <w:tabs>
          <w:tab w:val="left" w:pos="284"/>
          <w:tab w:val="left" w:pos="567"/>
          <w:tab w:val="left" w:pos="851"/>
          <w:tab w:val="left" w:pos="1134"/>
          <w:tab w:val="left" w:pos="1418"/>
        </w:tabs>
        <w:jc w:val="center"/>
        <w:rPr>
          <w:rFonts w:ascii="TH SarabunPSK" w:hAnsi="TH SarabunPSK" w:cs="TH SarabunPSK"/>
        </w:rPr>
      </w:pPr>
      <w:r w:rsidRPr="003A1714">
        <w:rPr>
          <w:rFonts w:ascii="TH SarabunPSK" w:hAnsi="TH SarabunPSK" w:cs="TH SarabunPSK" w:hint="cs"/>
          <w:cs/>
        </w:rPr>
        <w:t>ภาพที</w:t>
      </w:r>
      <w:r w:rsidR="003A1714">
        <w:rPr>
          <w:rFonts w:ascii="TH SarabunPSK" w:hAnsi="TH SarabunPSK" w:cs="TH SarabunPSK" w:hint="cs"/>
          <w:cs/>
        </w:rPr>
        <w:t>่</w:t>
      </w:r>
      <w:r w:rsidR="00573031">
        <w:rPr>
          <w:rFonts w:ascii="TH SarabunPSK" w:hAnsi="TH SarabunPSK" w:cs="TH SarabunPSK"/>
        </w:rPr>
        <w:t xml:space="preserve"> </w:t>
      </w:r>
      <w:r w:rsidR="003A1714">
        <w:rPr>
          <w:rFonts w:ascii="TH SarabunPSK" w:hAnsi="TH SarabunPSK" w:cs="TH SarabunPSK"/>
        </w:rPr>
        <w:t>3</w:t>
      </w:r>
      <w:r w:rsidRPr="003A1714">
        <w:rPr>
          <w:rFonts w:ascii="TH SarabunPSK" w:hAnsi="TH SarabunPSK" w:cs="TH SarabunPSK" w:hint="cs"/>
          <w:cs/>
        </w:rPr>
        <w:t xml:space="preserve"> ตัวอย่างการทำงานของเทคนิคโครงข่ายประสาทเทียม</w:t>
      </w:r>
    </w:p>
    <w:p w14:paraId="25988BA4" w14:textId="77777777" w:rsidR="00C8472E" w:rsidRPr="003A1714" w:rsidRDefault="00C8472E" w:rsidP="002A3356">
      <w:pPr>
        <w:tabs>
          <w:tab w:val="left" w:pos="284"/>
          <w:tab w:val="left" w:pos="567"/>
          <w:tab w:val="left" w:pos="851"/>
          <w:tab w:val="left" w:pos="1134"/>
          <w:tab w:val="left" w:pos="1418"/>
        </w:tabs>
        <w:jc w:val="thaiDistribute"/>
        <w:rPr>
          <w:rFonts w:ascii="TH SarabunPSK" w:hAnsi="TH SarabunPSK" w:cs="TH SarabunPSK"/>
        </w:rPr>
      </w:pPr>
    </w:p>
    <w:p w14:paraId="35AD0D80" w14:textId="54660216" w:rsidR="000F7025" w:rsidRPr="00F25B2E" w:rsidRDefault="00C8472E" w:rsidP="000C7CFF">
      <w:pPr>
        <w:tabs>
          <w:tab w:val="left" w:pos="284"/>
          <w:tab w:val="left" w:pos="567"/>
          <w:tab w:val="left" w:pos="851"/>
          <w:tab w:val="left" w:pos="1134"/>
          <w:tab w:val="left" w:pos="1418"/>
        </w:tabs>
        <w:jc w:val="thaiDistribute"/>
        <w:rPr>
          <w:rFonts w:ascii="TH SarabunPSK" w:eastAsia="TH SarabunPSK" w:hAnsi="TH SarabunPSK" w:cs="TH SarabunPSK"/>
          <w:i/>
          <w:iCs/>
          <w:sz w:val="28"/>
          <w:szCs w:val="28"/>
          <w:cs/>
          <w:lang w:val="en-US"/>
        </w:rPr>
      </w:pPr>
      <w:r w:rsidRPr="00F25B2E">
        <w:rPr>
          <w:rFonts w:ascii="TH SarabunPSK" w:eastAsia="TH SarabunPSK" w:hAnsi="TH SarabunPSK" w:cs="TH SarabunPSK"/>
          <w:b/>
          <w:bCs/>
          <w:i/>
          <w:iCs/>
          <w:sz w:val="28"/>
          <w:szCs w:val="28"/>
          <w:lang w:val="en-US"/>
        </w:rPr>
        <w:t>4</w:t>
      </w:r>
      <w:r w:rsidR="00602179" w:rsidRPr="00F25B2E">
        <w:rPr>
          <w:rFonts w:ascii="TH SarabunPSK" w:eastAsia="TH SarabunPSK" w:hAnsi="TH SarabunPSK" w:cs="TH SarabunPSK"/>
          <w:b/>
          <w:bCs/>
          <w:i/>
          <w:iCs/>
          <w:sz w:val="28"/>
          <w:szCs w:val="28"/>
          <w:lang w:val="en-US"/>
        </w:rPr>
        <w:t>.</w:t>
      </w:r>
      <w:r w:rsidR="000F7025" w:rsidRPr="00F25B2E">
        <w:rPr>
          <w:rFonts w:ascii="TH SarabunPSK" w:eastAsia="TH SarabunPSK" w:hAnsi="TH SarabunPSK" w:cs="TH SarabunPSK"/>
          <w:b/>
          <w:bCs/>
          <w:i/>
          <w:iCs/>
          <w:sz w:val="28"/>
          <w:szCs w:val="28"/>
          <w:lang w:val="en-US"/>
        </w:rPr>
        <w:t>4.3</w:t>
      </w:r>
      <w:r w:rsidR="000F7025" w:rsidRPr="00F25B2E">
        <w:rPr>
          <w:rFonts w:ascii="TH SarabunPSK" w:eastAsia="TH SarabunPSK" w:hAnsi="TH SarabunPSK" w:cs="TH SarabunPSK" w:hint="cs"/>
          <w:b/>
          <w:bCs/>
          <w:i/>
          <w:iCs/>
          <w:sz w:val="28"/>
          <w:szCs w:val="28"/>
          <w:lang w:val="en-US"/>
        </w:rPr>
        <w:t xml:space="preserve"> </w:t>
      </w:r>
      <w:r w:rsidR="00456346" w:rsidRPr="00F25B2E">
        <w:rPr>
          <w:rFonts w:ascii="TH SarabunPSK" w:eastAsia="TH SarabunPSK" w:hAnsi="TH SarabunPSK" w:cs="TH SarabunPSK" w:hint="cs"/>
          <w:b/>
          <w:bCs/>
          <w:i/>
          <w:iCs/>
          <w:sz w:val="28"/>
          <w:szCs w:val="28"/>
          <w:cs/>
          <w:lang w:val="en-US"/>
        </w:rPr>
        <w:t>การ</w:t>
      </w:r>
      <w:r w:rsidR="00456346" w:rsidRPr="00F25B2E">
        <w:rPr>
          <w:rFonts w:ascii="TH SarabunPSK" w:eastAsia="TH SarabunPSK" w:hAnsi="TH SarabunPSK" w:cs="TH SarabunPSK"/>
          <w:b/>
          <w:bCs/>
          <w:i/>
          <w:iCs/>
          <w:sz w:val="28"/>
          <w:szCs w:val="28"/>
          <w:cs/>
          <w:lang w:val="en-US"/>
        </w:rPr>
        <w:t>ค้นหาเพื่อนบ้านใกล้สุด</w:t>
      </w:r>
      <w:r w:rsidR="00456346" w:rsidRPr="00F25B2E">
        <w:rPr>
          <w:rFonts w:ascii="TH SarabunPSK" w:eastAsia="TH SarabunPSK" w:hAnsi="TH SarabunPSK" w:cs="TH SarabunPSK"/>
          <w:i/>
          <w:iCs/>
          <w:sz w:val="28"/>
          <w:szCs w:val="28"/>
          <w:cs/>
          <w:lang w:val="en-US"/>
        </w:rPr>
        <w:t xml:space="preserve"> </w:t>
      </w:r>
      <w:r w:rsidR="00456346" w:rsidRPr="00F25B2E">
        <w:rPr>
          <w:rFonts w:ascii="TH SarabunPSK" w:eastAsia="TH SarabunPSK" w:hAnsi="TH SarabunPSK" w:cs="TH SarabunPSK" w:hint="cs"/>
          <w:b/>
          <w:bCs/>
          <w:i/>
          <w:iCs/>
          <w:sz w:val="28"/>
          <w:szCs w:val="28"/>
          <w:cs/>
          <w:lang w:val="en-US"/>
        </w:rPr>
        <w:t>(</w:t>
      </w:r>
      <w:r w:rsidR="000F7025" w:rsidRPr="00F25B2E">
        <w:rPr>
          <w:rFonts w:ascii="TH SarabunPSK" w:eastAsia="TH SarabunPSK" w:hAnsi="TH SarabunPSK" w:cs="TH SarabunPSK" w:hint="cs"/>
          <w:b/>
          <w:bCs/>
          <w:i/>
          <w:iCs/>
          <w:sz w:val="28"/>
          <w:szCs w:val="28"/>
          <w:lang w:val="en-US"/>
        </w:rPr>
        <w:t>K-Nearest Neighbors (</w:t>
      </w:r>
      <w:r w:rsidR="00542A48" w:rsidRPr="00F25B2E">
        <w:rPr>
          <w:rFonts w:ascii="TH SarabunPSK" w:eastAsia="TH SarabunPSK" w:hAnsi="TH SarabunPSK" w:cs="TH SarabunPSK"/>
          <w:b/>
          <w:bCs/>
          <w:i/>
          <w:iCs/>
          <w:sz w:val="28"/>
          <w:szCs w:val="28"/>
          <w:lang w:val="en-US"/>
        </w:rPr>
        <w:t>k</w:t>
      </w:r>
      <w:r w:rsidR="00880D52" w:rsidRPr="00F25B2E">
        <w:rPr>
          <w:rFonts w:ascii="TH SarabunPSK" w:eastAsia="TH SarabunPSK" w:hAnsi="TH SarabunPSK" w:cs="TH SarabunPSK"/>
          <w:b/>
          <w:bCs/>
          <w:i/>
          <w:iCs/>
          <w:sz w:val="28"/>
          <w:szCs w:val="28"/>
          <w:lang w:val="en-US"/>
        </w:rPr>
        <w:t>-</w:t>
      </w:r>
      <w:r w:rsidR="000F7025" w:rsidRPr="00F25B2E">
        <w:rPr>
          <w:rFonts w:ascii="TH SarabunPSK" w:eastAsia="TH SarabunPSK" w:hAnsi="TH SarabunPSK" w:cs="TH SarabunPSK" w:hint="cs"/>
          <w:b/>
          <w:bCs/>
          <w:i/>
          <w:iCs/>
          <w:sz w:val="28"/>
          <w:szCs w:val="28"/>
          <w:lang w:val="en-US"/>
        </w:rPr>
        <w:t>NN)</w:t>
      </w:r>
      <w:r w:rsidR="000F7025" w:rsidRPr="00F25B2E">
        <w:rPr>
          <w:rFonts w:ascii="TH SarabunPSK" w:eastAsia="TH SarabunPSK" w:hAnsi="TH SarabunPSK" w:cs="TH SarabunPSK"/>
          <w:b/>
          <w:bCs/>
          <w:i/>
          <w:iCs/>
          <w:sz w:val="28"/>
          <w:szCs w:val="28"/>
          <w:lang w:val="en-US"/>
        </w:rPr>
        <w:t xml:space="preserve"> </w:t>
      </w:r>
    </w:p>
    <w:p w14:paraId="2FF4D0EA" w14:textId="1019BA56" w:rsidR="00C8472E" w:rsidRDefault="00C8472E" w:rsidP="000C7CFF">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lang w:val="en-US"/>
        </w:rPr>
        <w:tab/>
      </w:r>
      <w:r w:rsidR="000F7025" w:rsidRPr="006720A8">
        <w:rPr>
          <w:rFonts w:ascii="TH SarabunPSK" w:eastAsia="TH SarabunPSK" w:hAnsi="TH SarabunPSK" w:cs="TH SarabunPSK"/>
          <w:sz w:val="28"/>
          <w:szCs w:val="28"/>
          <w:cs/>
          <w:lang w:val="en-US"/>
        </w:rPr>
        <w:t>เทคนิค</w:t>
      </w:r>
      <w:r w:rsidR="0084741E" w:rsidRPr="0084741E">
        <w:rPr>
          <w:rFonts w:ascii="TH SarabunPSK" w:eastAsia="TH SarabunPSK" w:hAnsi="TH SarabunPSK" w:cs="TH SarabunPSK" w:hint="cs"/>
          <w:sz w:val="28"/>
          <w:szCs w:val="28"/>
          <w:cs/>
          <w:lang w:val="en-US"/>
        </w:rPr>
        <w:t>การ</w:t>
      </w:r>
      <w:r w:rsidR="0084741E" w:rsidRPr="0084741E">
        <w:rPr>
          <w:rFonts w:ascii="TH SarabunPSK" w:eastAsia="TH SarabunPSK" w:hAnsi="TH SarabunPSK" w:cs="TH SarabunPSK"/>
          <w:sz w:val="28"/>
          <w:szCs w:val="28"/>
          <w:cs/>
          <w:lang w:val="en-US"/>
        </w:rPr>
        <w:t>ค้นหาเพื่อนบ้านใกล้สุด</w:t>
      </w:r>
      <w:r w:rsidR="000F7025" w:rsidRPr="006720A8">
        <w:rPr>
          <w:rFonts w:ascii="TH SarabunPSK" w:eastAsia="TH SarabunPSK" w:hAnsi="TH SarabunPSK" w:cs="TH SarabunPSK"/>
          <w:sz w:val="28"/>
          <w:szCs w:val="28"/>
          <w:cs/>
          <w:lang w:val="en-US"/>
        </w:rPr>
        <w:t>เป็นอัลกอริทึมแบบมีผู้สอน (</w:t>
      </w:r>
      <w:r w:rsidR="000F7025" w:rsidRPr="006720A8">
        <w:rPr>
          <w:rFonts w:ascii="TH SarabunPSK" w:eastAsia="TH SarabunPSK" w:hAnsi="TH SarabunPSK" w:cs="TH SarabunPSK"/>
          <w:sz w:val="28"/>
          <w:szCs w:val="28"/>
        </w:rPr>
        <w:t xml:space="preserve">Supervised Machine Learning Algorithm) </w:t>
      </w:r>
      <w:r w:rsidR="000F7025" w:rsidRPr="006720A8">
        <w:rPr>
          <w:rFonts w:ascii="TH SarabunPSK" w:eastAsia="TH SarabunPSK" w:hAnsi="TH SarabunPSK" w:cs="TH SarabunPSK"/>
          <w:sz w:val="28"/>
          <w:szCs w:val="28"/>
          <w:cs/>
          <w:lang w:val="en-US"/>
        </w:rPr>
        <w:t>ในการ</w:t>
      </w:r>
      <w:r w:rsidR="002077F3" w:rsidRPr="002077F3">
        <w:rPr>
          <w:rFonts w:ascii="TH SarabunPSK" w:eastAsia="TH SarabunPSK" w:hAnsi="TH SarabunPSK" w:cs="TH SarabunPSK"/>
          <w:sz w:val="28"/>
          <w:szCs w:val="28"/>
          <w:cs/>
          <w:lang w:val="en-US"/>
        </w:rPr>
        <w:t>วิเคราะห์ราคาทองคำ ผู้วิจัยได้นำเทคนิคการค้นหาเพื่อนบ้านใกล้สุด (</w:t>
      </w:r>
      <w:r w:rsidR="002077F3" w:rsidRPr="002077F3">
        <w:rPr>
          <w:rFonts w:ascii="TH SarabunPSK" w:eastAsia="TH SarabunPSK" w:hAnsi="TH SarabunPSK" w:cs="TH SarabunPSK"/>
          <w:sz w:val="28"/>
          <w:szCs w:val="28"/>
          <w:lang w:val="en-US"/>
        </w:rPr>
        <w:t xml:space="preserve">K-Nearest Neighbors, k-NN) </w:t>
      </w:r>
      <w:r w:rsidR="002077F3" w:rsidRPr="002077F3">
        <w:rPr>
          <w:rFonts w:ascii="TH SarabunPSK" w:eastAsia="TH SarabunPSK" w:hAnsi="TH SarabunPSK" w:cs="TH SarabunPSK"/>
          <w:sz w:val="28"/>
          <w:szCs w:val="28"/>
          <w:cs/>
          <w:lang w:val="en-US"/>
        </w:rPr>
        <w:t>มาใช้ในลักษณะ</w:t>
      </w:r>
      <w:r w:rsidR="000F7025" w:rsidRPr="006720A8">
        <w:rPr>
          <w:rFonts w:ascii="TH SarabunPSK" w:eastAsia="TH SarabunPSK" w:hAnsi="TH SarabunPSK" w:cs="TH SarabunPSK"/>
          <w:sz w:val="28"/>
          <w:szCs w:val="28"/>
          <w:cs/>
          <w:lang w:val="en-US"/>
        </w:rPr>
        <w:t>การพยากรณ์เชิงถดถอย (</w:t>
      </w:r>
      <w:r w:rsidR="000F7025" w:rsidRPr="002077F3">
        <w:rPr>
          <w:rFonts w:ascii="TH SarabunPSK" w:eastAsia="TH SarabunPSK" w:hAnsi="TH SarabunPSK" w:cs="TH SarabunPSK"/>
          <w:sz w:val="28"/>
          <w:szCs w:val="28"/>
          <w:lang w:val="en-US"/>
        </w:rPr>
        <w:t xml:space="preserve">Regression) </w:t>
      </w:r>
      <w:r w:rsidR="000F7025" w:rsidRPr="006720A8">
        <w:rPr>
          <w:rFonts w:ascii="TH SarabunPSK" w:eastAsia="TH SarabunPSK" w:hAnsi="TH SarabunPSK" w:cs="TH SarabunPSK"/>
          <w:sz w:val="28"/>
          <w:szCs w:val="28"/>
          <w:cs/>
          <w:lang w:val="en-US"/>
        </w:rPr>
        <w:t>โมเดล</w:t>
      </w:r>
      <w:r w:rsidR="002077F3" w:rsidRPr="002077F3">
        <w:rPr>
          <w:rFonts w:ascii="TH SarabunPSK" w:eastAsia="TH SarabunPSK" w:hAnsi="TH SarabunPSK" w:cs="TH SarabunPSK"/>
          <w:sz w:val="28"/>
          <w:szCs w:val="28"/>
          <w:cs/>
          <w:lang w:val="en-US"/>
        </w:rPr>
        <w:t>นี้</w:t>
      </w:r>
      <w:r w:rsidR="000F7025" w:rsidRPr="006720A8">
        <w:rPr>
          <w:rFonts w:ascii="TH SarabunPSK" w:eastAsia="TH SarabunPSK" w:hAnsi="TH SarabunPSK" w:cs="TH SarabunPSK"/>
          <w:sz w:val="28"/>
          <w:szCs w:val="28"/>
          <w:cs/>
          <w:lang w:val="en-US"/>
        </w:rPr>
        <w:t>จะทำนายค่าของตัวแปรตาม</w:t>
      </w:r>
      <w:r w:rsidR="002077F3" w:rsidRPr="002077F3">
        <w:rPr>
          <w:rFonts w:ascii="TH SarabunPSK" w:eastAsia="TH SarabunPSK" w:hAnsi="TH SarabunPSK" w:cs="TH SarabunPSK"/>
          <w:sz w:val="28"/>
          <w:szCs w:val="28"/>
          <w:cs/>
          <w:lang w:val="en-US"/>
        </w:rPr>
        <w:t>โดยอิง</w:t>
      </w:r>
      <w:r w:rsidR="000F7025" w:rsidRPr="006720A8">
        <w:rPr>
          <w:rFonts w:ascii="TH SarabunPSK" w:eastAsia="TH SarabunPSK" w:hAnsi="TH SarabunPSK" w:cs="TH SarabunPSK"/>
          <w:sz w:val="28"/>
          <w:szCs w:val="28"/>
          <w:cs/>
          <w:lang w:val="en-US"/>
        </w:rPr>
        <w:t xml:space="preserve">จากค่าเฉลี่ยของ </w:t>
      </w:r>
      <w:r w:rsidR="000F7025" w:rsidRPr="002077F3">
        <w:rPr>
          <w:rFonts w:ascii="TH SarabunPSK" w:eastAsia="TH SarabunPSK" w:hAnsi="TH SarabunPSK" w:cs="TH SarabunPSK"/>
          <w:sz w:val="28"/>
          <w:szCs w:val="28"/>
          <w:lang w:val="en-US"/>
        </w:rPr>
        <w:t xml:space="preserve">K </w:t>
      </w:r>
      <w:r w:rsidR="000F7025" w:rsidRPr="006720A8">
        <w:rPr>
          <w:rFonts w:ascii="TH SarabunPSK" w:eastAsia="TH SarabunPSK" w:hAnsi="TH SarabunPSK" w:cs="TH SarabunPSK"/>
          <w:sz w:val="28"/>
          <w:szCs w:val="28"/>
          <w:cs/>
          <w:lang w:val="en-US"/>
        </w:rPr>
        <w:t>ตัวอย่างที่ใกล้เคียงที่สุด</w:t>
      </w:r>
      <w:r w:rsidR="002077F3" w:rsidRPr="002077F3">
        <w:rPr>
          <w:rFonts w:ascii="TH SarabunPSK" w:eastAsia="TH SarabunPSK" w:hAnsi="TH SarabunPSK" w:cs="TH SarabunPSK"/>
          <w:sz w:val="28"/>
          <w:szCs w:val="28"/>
          <w:cs/>
          <w:lang w:val="en-US"/>
        </w:rPr>
        <w:t xml:space="preserve">กับข้อมูลใหม่ ซึ่งค่าของ </w:t>
      </w:r>
      <w:r w:rsidR="002077F3" w:rsidRPr="002077F3">
        <w:rPr>
          <w:rFonts w:ascii="TH SarabunPSK" w:eastAsia="TH SarabunPSK" w:hAnsi="TH SarabunPSK" w:cs="TH SarabunPSK"/>
          <w:sz w:val="28"/>
          <w:szCs w:val="28"/>
          <w:lang w:val="en-US"/>
        </w:rPr>
        <w:t xml:space="preserve">K </w:t>
      </w:r>
      <w:r w:rsidR="002077F3" w:rsidRPr="002077F3">
        <w:rPr>
          <w:rFonts w:ascii="TH SarabunPSK" w:eastAsia="TH SarabunPSK" w:hAnsi="TH SarabunPSK" w:cs="TH SarabunPSK"/>
          <w:sz w:val="28"/>
          <w:szCs w:val="28"/>
          <w:cs/>
          <w:lang w:val="en-US"/>
        </w:rPr>
        <w:t>สามารถปรับ</w:t>
      </w:r>
      <w:r w:rsidR="000F7025" w:rsidRPr="006720A8">
        <w:rPr>
          <w:rFonts w:ascii="TH SarabunPSK" w:eastAsia="TH SarabunPSK" w:hAnsi="TH SarabunPSK" w:cs="TH SarabunPSK"/>
          <w:sz w:val="28"/>
          <w:szCs w:val="28"/>
          <w:cs/>
          <w:lang w:val="en-US"/>
        </w:rPr>
        <w:t>ได้ตามความเหมาะสม</w:t>
      </w:r>
      <w:r w:rsidR="002077F3" w:rsidRPr="002077F3">
        <w:rPr>
          <w:rFonts w:ascii="TH SarabunPSK" w:eastAsia="TH SarabunPSK" w:hAnsi="TH SarabunPSK" w:cs="TH SarabunPSK"/>
          <w:sz w:val="28"/>
          <w:szCs w:val="28"/>
          <w:cs/>
          <w:lang w:val="en-US"/>
        </w:rPr>
        <w:t xml:space="preserve"> เทคนิคนี้อาศัย</w:t>
      </w:r>
      <w:r w:rsidR="000F7025" w:rsidRPr="006720A8">
        <w:rPr>
          <w:rFonts w:ascii="TH SarabunPSK" w:eastAsia="TH SarabunPSK" w:hAnsi="TH SarabunPSK" w:cs="TH SarabunPSK"/>
          <w:sz w:val="28"/>
          <w:szCs w:val="28"/>
          <w:cs/>
          <w:lang w:val="en-US"/>
        </w:rPr>
        <w:t>การวัดระยะทางระหว่างจุดข้อมูล เพื่อ</w:t>
      </w:r>
      <w:r w:rsidR="002077F3" w:rsidRPr="002077F3">
        <w:rPr>
          <w:rFonts w:ascii="TH SarabunPSK" w:eastAsia="TH SarabunPSK" w:hAnsi="TH SarabunPSK" w:cs="TH SarabunPSK"/>
          <w:sz w:val="28"/>
          <w:szCs w:val="28"/>
          <w:cs/>
          <w:lang w:val="en-US"/>
        </w:rPr>
        <w:t>เลือก</w:t>
      </w:r>
      <w:r w:rsidR="000F7025" w:rsidRPr="006720A8">
        <w:rPr>
          <w:rFonts w:ascii="TH SarabunPSK" w:eastAsia="TH SarabunPSK" w:hAnsi="TH SarabunPSK" w:cs="TH SarabunPSK"/>
          <w:sz w:val="28"/>
          <w:szCs w:val="28"/>
          <w:cs/>
          <w:lang w:val="en-US"/>
        </w:rPr>
        <w:t>ตัวอย่างที่</w:t>
      </w:r>
      <w:r w:rsidR="002077F3" w:rsidRPr="002077F3">
        <w:rPr>
          <w:rFonts w:ascii="TH SarabunPSK" w:eastAsia="TH SarabunPSK" w:hAnsi="TH SarabunPSK" w:cs="TH SarabunPSK"/>
          <w:sz w:val="28"/>
          <w:szCs w:val="28"/>
          <w:cs/>
          <w:lang w:val="en-US"/>
        </w:rPr>
        <w:t>มีความใกล้เคียงมาก</w:t>
      </w:r>
      <w:r w:rsidR="000F7025" w:rsidRPr="006720A8">
        <w:rPr>
          <w:rFonts w:ascii="TH SarabunPSK" w:eastAsia="TH SarabunPSK" w:hAnsi="TH SarabunPSK" w:cs="TH SarabunPSK"/>
          <w:sz w:val="28"/>
          <w:szCs w:val="28"/>
          <w:cs/>
          <w:lang w:val="en-US"/>
        </w:rPr>
        <w:t>ที่สุด</w:t>
      </w:r>
      <w:r w:rsidR="002077F3" w:rsidRPr="002077F3">
        <w:rPr>
          <w:rFonts w:ascii="TH SarabunPSK" w:eastAsia="TH SarabunPSK" w:hAnsi="TH SarabunPSK" w:cs="TH SarabunPSK"/>
          <w:sz w:val="28"/>
          <w:szCs w:val="28"/>
          <w:cs/>
          <w:lang w:val="en-US"/>
        </w:rPr>
        <w:t>ในการ</w:t>
      </w:r>
      <w:r w:rsidR="000F7025" w:rsidRPr="006720A8">
        <w:rPr>
          <w:rFonts w:ascii="TH SarabunPSK" w:eastAsia="TH SarabunPSK" w:hAnsi="TH SarabunPSK" w:cs="TH SarabunPSK"/>
          <w:sz w:val="28"/>
          <w:szCs w:val="28"/>
          <w:cs/>
          <w:lang w:val="en-US"/>
        </w:rPr>
        <w:t>คำนวณ</w:t>
      </w:r>
      <w:r w:rsidR="002077F3" w:rsidRPr="002077F3">
        <w:rPr>
          <w:rFonts w:ascii="TH SarabunPSK" w:eastAsia="TH SarabunPSK" w:hAnsi="TH SarabunPSK" w:cs="TH SarabunPSK"/>
          <w:sz w:val="28"/>
          <w:szCs w:val="28"/>
          <w:cs/>
          <w:lang w:val="en-US"/>
        </w:rPr>
        <w:t xml:space="preserve">ผลลัพธ์ ทำให้ </w:t>
      </w:r>
      <w:r w:rsidR="002077F3" w:rsidRPr="002077F3">
        <w:rPr>
          <w:rFonts w:ascii="TH SarabunPSK" w:eastAsia="TH SarabunPSK" w:hAnsi="TH SarabunPSK" w:cs="TH SarabunPSK"/>
          <w:sz w:val="28"/>
          <w:szCs w:val="28"/>
          <w:lang w:val="en-US"/>
        </w:rPr>
        <w:t xml:space="preserve">KNN </w:t>
      </w:r>
      <w:r w:rsidR="002077F3" w:rsidRPr="002077F3">
        <w:rPr>
          <w:rFonts w:ascii="TH SarabunPSK" w:eastAsia="TH SarabunPSK" w:hAnsi="TH SarabunPSK" w:cs="TH SarabunPSK"/>
          <w:sz w:val="28"/>
          <w:szCs w:val="28"/>
          <w:cs/>
          <w:lang w:val="en-US"/>
        </w:rPr>
        <w:t>สามารถจับความสัมพันธ์ที่ซับซ้อนและไม่เป็นเชิงเส้นของข้อมูลราคาทองคำได้ดี</w:t>
      </w:r>
      <w:r w:rsidR="00F25B2E">
        <w:rPr>
          <w:rFonts w:ascii="TH SarabunPSK" w:eastAsia="TH SarabunPSK" w:hAnsi="TH SarabunPSK" w:cs="TH SarabunPSK" w:hint="cs"/>
          <w:sz w:val="28"/>
          <w:szCs w:val="28"/>
          <w:cs/>
          <w:lang w:val="en-US"/>
        </w:rPr>
        <w:t xml:space="preserve"> </w:t>
      </w:r>
      <w:r w:rsidR="00007BAD">
        <w:rPr>
          <w:rFonts w:ascii="TH SarabunPSK" w:eastAsia="TH SarabunPSK" w:hAnsi="TH SarabunPSK" w:cs="TH SarabunPSK" w:hint="cs"/>
          <w:sz w:val="28"/>
          <w:szCs w:val="28"/>
          <w:cs/>
          <w:lang w:val="en-US"/>
        </w:rPr>
        <w:t>ดังภาพที่</w:t>
      </w:r>
      <w:r w:rsidR="00F25B2E">
        <w:rPr>
          <w:rFonts w:ascii="TH SarabunPSK" w:eastAsia="TH SarabunPSK" w:hAnsi="TH SarabunPSK" w:cs="TH SarabunPSK"/>
          <w:sz w:val="28"/>
          <w:szCs w:val="28"/>
          <w:lang w:val="en-US"/>
        </w:rPr>
        <w:t xml:space="preserve"> </w:t>
      </w:r>
      <w:r w:rsidR="003218F5">
        <w:rPr>
          <w:rFonts w:ascii="TH SarabunPSK" w:eastAsia="TH SarabunPSK" w:hAnsi="TH SarabunPSK" w:cs="TH SarabunPSK"/>
          <w:sz w:val="28"/>
          <w:szCs w:val="28"/>
          <w:lang w:val="en-US"/>
        </w:rPr>
        <w:t>4</w:t>
      </w:r>
    </w:p>
    <w:p w14:paraId="4A15E93A" w14:textId="77777777" w:rsidR="009F2BC9" w:rsidRDefault="009F2BC9" w:rsidP="000C7CFF">
      <w:pPr>
        <w:tabs>
          <w:tab w:val="left" w:pos="284"/>
          <w:tab w:val="left" w:pos="567"/>
          <w:tab w:val="left" w:pos="851"/>
          <w:tab w:val="left" w:pos="1134"/>
          <w:tab w:val="left" w:pos="1418"/>
        </w:tabs>
        <w:jc w:val="thaiDistribute"/>
        <w:rPr>
          <w:rFonts w:ascii="TH SarabunPSK" w:eastAsia="TH SarabunPSK" w:hAnsi="TH SarabunPSK" w:cs="TH SarabunPSK"/>
          <w:sz w:val="28"/>
          <w:szCs w:val="28"/>
          <w:lang w:val="en-US"/>
        </w:rPr>
      </w:pPr>
    </w:p>
    <w:p w14:paraId="52A12A0D" w14:textId="6FC94961" w:rsidR="000F7025" w:rsidRDefault="002043A8" w:rsidP="000C7CFF">
      <w:pPr>
        <w:tabs>
          <w:tab w:val="left" w:pos="284"/>
          <w:tab w:val="left" w:pos="567"/>
          <w:tab w:val="left" w:pos="851"/>
          <w:tab w:val="left" w:pos="1134"/>
          <w:tab w:val="left" w:pos="1418"/>
        </w:tabs>
        <w:jc w:val="center"/>
      </w:pPr>
      <w:r>
        <w:fldChar w:fldCharType="begin"/>
      </w:r>
      <w:r>
        <w:instrText xml:space="preserve"> INCLUDEPICTURE "/Users/blue/Library/Group Containers/UBF8T346G9.ms/WebArchiveCopyPasteTempFiles/com.microsoft.Word/images?q=tbnANd9GcQMjAoy0VVi4jvWUPhxu_IXOGsWn2QCvMeeMm6P1aB1_g&amp;s=10" \* MERGEFORMATINET </w:instrText>
      </w:r>
      <w:r>
        <w:fldChar w:fldCharType="separate"/>
      </w:r>
      <w:r>
        <w:rPr>
          <w:noProof/>
        </w:rPr>
        <w:drawing>
          <wp:inline distT="0" distB="0" distL="0" distR="0" wp14:anchorId="0FB5B096" wp14:editId="61B77A18">
            <wp:extent cx="2163462" cy="1955800"/>
            <wp:effectExtent l="0" t="0" r="0" b="0"/>
            <wp:docPr id="2142507191" name="Picture 1" descr="ขั้นตอนวิธีการค้นหาเพื่อนบ้านใกล้สุด k ตัว - วิกิพีเดี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ขั้นตอนวิธีการค้นหาเพื่อนบ้านใกล้สุด k ตัว - วิกิพีเดีย"/>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9598" cy="1988468"/>
                    </a:xfrm>
                    <a:prstGeom prst="rect">
                      <a:avLst/>
                    </a:prstGeom>
                    <a:noFill/>
                    <a:ln>
                      <a:noFill/>
                    </a:ln>
                  </pic:spPr>
                </pic:pic>
              </a:graphicData>
            </a:graphic>
          </wp:inline>
        </w:drawing>
      </w:r>
      <w:r>
        <w:fldChar w:fldCharType="end"/>
      </w:r>
    </w:p>
    <w:p w14:paraId="08D9CC2F" w14:textId="77777777" w:rsidR="00540173" w:rsidRDefault="00540173" w:rsidP="000C7CFF">
      <w:pPr>
        <w:tabs>
          <w:tab w:val="left" w:pos="284"/>
          <w:tab w:val="left" w:pos="567"/>
          <w:tab w:val="left" w:pos="851"/>
          <w:tab w:val="left" w:pos="1134"/>
          <w:tab w:val="left" w:pos="1418"/>
        </w:tabs>
        <w:jc w:val="center"/>
        <w:rPr>
          <w:rFonts w:ascii="TH SarabunPSK" w:hAnsi="TH SarabunPSK" w:cs="TH SarabunPSK"/>
        </w:rPr>
      </w:pPr>
    </w:p>
    <w:p w14:paraId="0BD71529" w14:textId="28CDE3FC" w:rsidR="000F7025" w:rsidRDefault="000F7025" w:rsidP="000C7CFF">
      <w:pPr>
        <w:tabs>
          <w:tab w:val="left" w:pos="284"/>
          <w:tab w:val="left" w:pos="567"/>
          <w:tab w:val="left" w:pos="851"/>
          <w:tab w:val="left" w:pos="1134"/>
          <w:tab w:val="left" w:pos="1418"/>
        </w:tabs>
        <w:jc w:val="center"/>
        <w:rPr>
          <w:rFonts w:ascii="TH SarabunPSK" w:eastAsia="TH SarabunPSK" w:hAnsi="TH SarabunPSK" w:cs="TH SarabunPSK"/>
          <w:lang w:val="en-US"/>
        </w:rPr>
      </w:pPr>
      <w:r w:rsidRPr="003A1714">
        <w:rPr>
          <w:rFonts w:ascii="TH SarabunPSK" w:hAnsi="TH SarabunPSK" w:cs="TH SarabunPSK" w:hint="cs"/>
          <w:cs/>
        </w:rPr>
        <w:t>ภาพที่</w:t>
      </w:r>
      <w:r w:rsidR="00F25B2E">
        <w:rPr>
          <w:rFonts w:ascii="TH SarabunPSK" w:hAnsi="TH SarabunPSK" w:cs="TH SarabunPSK"/>
          <w:lang w:val="en-US"/>
        </w:rPr>
        <w:t xml:space="preserve"> </w:t>
      </w:r>
      <w:r w:rsidR="003A1714">
        <w:rPr>
          <w:rFonts w:ascii="TH SarabunPSK" w:hAnsi="TH SarabunPSK" w:cs="TH SarabunPSK"/>
          <w:lang w:val="en-US"/>
        </w:rPr>
        <w:t>4</w:t>
      </w:r>
      <w:r w:rsidRPr="003A1714">
        <w:rPr>
          <w:rFonts w:ascii="TH SarabunPSK" w:hAnsi="TH SarabunPSK" w:cs="TH SarabunPSK" w:hint="cs"/>
          <w:cs/>
        </w:rPr>
        <w:t xml:space="preserve"> ตัวอย่างการทำงานของเทคนิค</w:t>
      </w:r>
      <w:r w:rsidRPr="003A1714">
        <w:rPr>
          <w:rFonts w:ascii="TH SarabunPSK" w:eastAsia="TH SarabunPSK" w:hAnsi="TH SarabunPSK" w:cs="TH SarabunPSK" w:hint="cs"/>
          <w:cs/>
          <w:lang w:val="en-US"/>
        </w:rPr>
        <w:t>การ</w:t>
      </w:r>
      <w:r w:rsidRPr="003A1714">
        <w:rPr>
          <w:rFonts w:ascii="TH SarabunPSK" w:eastAsia="TH SarabunPSK" w:hAnsi="TH SarabunPSK" w:cs="TH SarabunPSK"/>
          <w:cs/>
          <w:lang w:val="en-US"/>
        </w:rPr>
        <w:t>ค้นหาเพื่อนบ้านใกล้สุด</w:t>
      </w:r>
    </w:p>
    <w:p w14:paraId="04C27411" w14:textId="77777777" w:rsidR="00540173" w:rsidRDefault="00540173"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b/>
          <w:bCs/>
          <w:i/>
          <w:iCs/>
          <w:sz w:val="28"/>
          <w:szCs w:val="28"/>
          <w:lang w:val="en-US"/>
        </w:rPr>
      </w:pPr>
    </w:p>
    <w:p w14:paraId="3DFE48BA" w14:textId="21E8CA69" w:rsidR="00156921" w:rsidRPr="00BA30BE" w:rsidRDefault="00BA30BE"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b/>
          <w:bCs/>
          <w:i/>
          <w:iCs/>
          <w:sz w:val="28"/>
          <w:szCs w:val="28"/>
          <w:lang w:val="en-US"/>
        </w:rPr>
      </w:pPr>
      <w:r w:rsidRPr="00BA30BE">
        <w:rPr>
          <w:rFonts w:ascii="TH SarabunPSK" w:eastAsia="TH SarabunPSK" w:hAnsi="TH SarabunPSK" w:cs="TH SarabunPSK"/>
          <w:b/>
          <w:bCs/>
          <w:i/>
          <w:iCs/>
          <w:sz w:val="28"/>
          <w:szCs w:val="28"/>
          <w:lang w:val="en-US"/>
        </w:rPr>
        <w:t>4</w:t>
      </w:r>
      <w:r w:rsidR="00156921" w:rsidRPr="00BA30BE">
        <w:rPr>
          <w:rFonts w:ascii="TH SarabunPSK" w:eastAsia="TH SarabunPSK" w:hAnsi="TH SarabunPSK" w:cs="TH SarabunPSK" w:hint="cs"/>
          <w:b/>
          <w:bCs/>
          <w:i/>
          <w:iCs/>
          <w:sz w:val="28"/>
          <w:szCs w:val="28"/>
          <w:lang w:val="en-US"/>
        </w:rPr>
        <w:t>.5</w:t>
      </w:r>
      <w:r w:rsidRPr="00BA30BE">
        <w:rPr>
          <w:rFonts w:ascii="TH SarabunPSK" w:eastAsia="TH SarabunPSK" w:hAnsi="TH SarabunPSK" w:cs="TH SarabunPSK"/>
          <w:b/>
          <w:bCs/>
          <w:i/>
          <w:iCs/>
          <w:sz w:val="28"/>
          <w:szCs w:val="28"/>
          <w:lang w:val="en-US"/>
        </w:rPr>
        <w:t>.</w:t>
      </w:r>
      <w:r w:rsidR="00156921" w:rsidRPr="00BA30BE">
        <w:rPr>
          <w:rFonts w:ascii="TH SarabunPSK" w:eastAsia="TH SarabunPSK" w:hAnsi="TH SarabunPSK" w:cs="TH SarabunPSK" w:hint="cs"/>
          <w:b/>
          <w:bCs/>
          <w:i/>
          <w:iCs/>
          <w:sz w:val="28"/>
          <w:szCs w:val="28"/>
          <w:lang w:val="en-US"/>
        </w:rPr>
        <w:t xml:space="preserve"> </w:t>
      </w:r>
      <w:r w:rsidR="00156921" w:rsidRPr="00BA30BE">
        <w:rPr>
          <w:rFonts w:ascii="TH SarabunPSK" w:eastAsia="TH SarabunPSK" w:hAnsi="TH SarabunPSK" w:cs="TH SarabunPSK" w:hint="cs"/>
          <w:b/>
          <w:bCs/>
          <w:i/>
          <w:iCs/>
          <w:sz w:val="28"/>
          <w:szCs w:val="28"/>
          <w:cs/>
        </w:rPr>
        <w:t>การประเมินผล (</w:t>
      </w:r>
      <w:r w:rsidR="00156921" w:rsidRPr="00BA30BE">
        <w:rPr>
          <w:rFonts w:ascii="TH SarabunPSK" w:eastAsia="TH SarabunPSK" w:hAnsi="TH SarabunPSK" w:cs="TH SarabunPSK" w:hint="cs"/>
          <w:b/>
          <w:bCs/>
          <w:i/>
          <w:iCs/>
          <w:sz w:val="28"/>
          <w:szCs w:val="28"/>
          <w:lang w:val="en-US"/>
        </w:rPr>
        <w:t>Evaluation)</w:t>
      </w:r>
    </w:p>
    <w:p w14:paraId="56AEA1E5" w14:textId="4B46647A" w:rsidR="004644D9" w:rsidRDefault="00BA30BE"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noProof/>
        </w:rPr>
      </w:pPr>
      <w:r>
        <w:rPr>
          <w:rFonts w:ascii="TH SarabunPSK" w:eastAsia="TH SarabunPSK" w:hAnsi="TH SarabunPSK" w:cs="TH SarabunPSK"/>
          <w:sz w:val="28"/>
          <w:szCs w:val="28"/>
          <w:cs/>
        </w:rPr>
        <w:tab/>
      </w:r>
      <w:r w:rsidR="00332E20" w:rsidRPr="00332E20">
        <w:rPr>
          <w:rFonts w:ascii="TH SarabunPSK" w:eastAsia="TH SarabunPSK" w:hAnsi="TH SarabunPSK" w:cs="TH SarabunPSK"/>
          <w:sz w:val="28"/>
          <w:szCs w:val="28"/>
          <w:cs/>
        </w:rPr>
        <w:t>ผู้วิจัยได้ทำการแบ่งชุดข้อมูลออกเป็นสองส่วนเพื่อใช้ในการประเมินประสิทธิภาพของแบบจำลอง ส่วนแรกเป็นข้อมูลที่ใช้สำหรับฝึกโมเดล (</w:t>
      </w:r>
      <w:r w:rsidR="00803C9B">
        <w:rPr>
          <w:rFonts w:ascii="TH SarabunPSK" w:eastAsia="TH SarabunPSK" w:hAnsi="TH SarabunPSK" w:cs="TH SarabunPSK" w:hint="cs"/>
          <w:sz w:val="28"/>
          <w:szCs w:val="28"/>
          <w:cs/>
        </w:rPr>
        <w:t xml:space="preserve"> </w:t>
      </w:r>
      <w:r w:rsidR="00332E20" w:rsidRPr="00332E20">
        <w:rPr>
          <w:rFonts w:ascii="TH SarabunPSK" w:eastAsia="TH SarabunPSK" w:hAnsi="TH SarabunPSK" w:cs="TH SarabunPSK"/>
          <w:sz w:val="28"/>
          <w:szCs w:val="28"/>
        </w:rPr>
        <w:t>Training set</w:t>
      </w:r>
      <w:r w:rsidR="00803C9B">
        <w:rPr>
          <w:rFonts w:ascii="TH SarabunPSK" w:eastAsia="TH SarabunPSK" w:hAnsi="TH SarabunPSK" w:cs="TH SarabunPSK" w:hint="cs"/>
          <w:sz w:val="28"/>
          <w:szCs w:val="28"/>
          <w:cs/>
        </w:rPr>
        <w:t xml:space="preserve"> </w:t>
      </w:r>
      <w:r w:rsidR="00332E20" w:rsidRPr="00332E20">
        <w:rPr>
          <w:rFonts w:ascii="TH SarabunPSK" w:eastAsia="TH SarabunPSK" w:hAnsi="TH SarabunPSK" w:cs="TH SarabunPSK"/>
          <w:sz w:val="28"/>
          <w:szCs w:val="28"/>
        </w:rPr>
        <w:t xml:space="preserve">) </w:t>
      </w:r>
      <w:r w:rsidR="004B28C8">
        <w:rPr>
          <w:rFonts w:ascii="TH SarabunPSK" w:eastAsia="TH SarabunPSK" w:hAnsi="TH SarabunPSK" w:cs="TH SarabunPSK" w:hint="cs"/>
          <w:sz w:val="28"/>
          <w:szCs w:val="28"/>
          <w:cs/>
        </w:rPr>
        <w:t xml:space="preserve"> </w:t>
      </w:r>
      <w:r w:rsidR="00332E20" w:rsidRPr="00332E20">
        <w:rPr>
          <w:rFonts w:ascii="TH SarabunPSK" w:eastAsia="TH SarabunPSK" w:hAnsi="TH SarabunPSK" w:cs="TH SarabunPSK"/>
          <w:sz w:val="28"/>
          <w:szCs w:val="28"/>
          <w:cs/>
        </w:rPr>
        <w:t>เพื่อให้ระบบเรียนรู้ความสัมพันธ์ของตัวแปร ส่วนที่สองเป็นข้อมูลสำหรับทดสอบความสามารถของโมเดล (</w:t>
      </w:r>
      <w:r w:rsidR="00332E20" w:rsidRPr="00332E20">
        <w:rPr>
          <w:rFonts w:ascii="TH SarabunPSK" w:eastAsia="TH SarabunPSK" w:hAnsi="TH SarabunPSK" w:cs="TH SarabunPSK"/>
          <w:sz w:val="28"/>
          <w:szCs w:val="28"/>
        </w:rPr>
        <w:t xml:space="preserve">Testing set) </w:t>
      </w:r>
      <w:r w:rsidR="00332E20" w:rsidRPr="00332E20">
        <w:rPr>
          <w:rFonts w:ascii="TH SarabunPSK" w:eastAsia="TH SarabunPSK" w:hAnsi="TH SarabunPSK" w:cs="TH SarabunPSK"/>
          <w:sz w:val="28"/>
          <w:szCs w:val="28"/>
          <w:cs/>
        </w:rPr>
        <w:t xml:space="preserve">ในการพยากรณ์ข้อมูลที่ไม่เคยเห็นมาก่อน โดยใช้เทคนิคการตรวจสอบความถูกต้องแบบ </w:t>
      </w:r>
      <w:r w:rsidR="00332E20" w:rsidRPr="00332E20">
        <w:rPr>
          <w:rFonts w:ascii="TH SarabunPSK" w:eastAsia="TH SarabunPSK" w:hAnsi="TH SarabunPSK" w:cs="TH SarabunPSK"/>
          <w:sz w:val="28"/>
          <w:szCs w:val="28"/>
        </w:rPr>
        <w:t xml:space="preserve">10-fold cross validation </w:t>
      </w:r>
      <w:r w:rsidR="00332E20" w:rsidRPr="00332E20">
        <w:rPr>
          <w:rFonts w:ascii="TH SarabunPSK" w:eastAsia="TH SarabunPSK" w:hAnsi="TH SarabunPSK" w:cs="TH SarabunPSK"/>
          <w:sz w:val="28"/>
          <w:szCs w:val="28"/>
          <w:cs/>
        </w:rPr>
        <w:t xml:space="preserve">เพื่อช่วยลดความเอนเอียงของข้อมูลและเพิ่มความแม่นยำของผลลัพธ์ ในการประเมินประสิทธิภาพของแบบจำลอง </w:t>
      </w:r>
      <w:r w:rsidR="00332E20">
        <w:rPr>
          <w:rFonts w:ascii="TH SarabunPSK" w:eastAsia="TH SarabunPSK" w:hAnsi="TH SarabunPSK" w:cs="TH SarabunPSK" w:hint="cs"/>
          <w:sz w:val="28"/>
          <w:szCs w:val="28"/>
          <w:cs/>
        </w:rPr>
        <w:t>ได้</w:t>
      </w:r>
      <w:r w:rsidR="00332E20" w:rsidRPr="00332E20">
        <w:rPr>
          <w:rFonts w:ascii="TH SarabunPSK" w:eastAsia="TH SarabunPSK" w:hAnsi="TH SarabunPSK" w:cs="TH SarabunPSK"/>
          <w:sz w:val="28"/>
          <w:szCs w:val="28"/>
          <w:cs/>
        </w:rPr>
        <w:t>ใช้หลายตัวชี้วัดประกอบกัน ได้แก่ ค่ารากที่สองของค่าเฉลี่ยกำลังสองของความคลาดเคลื่อน (</w:t>
      </w:r>
      <w:r w:rsidR="00332E20" w:rsidRPr="00332E20">
        <w:rPr>
          <w:rFonts w:ascii="TH SarabunPSK" w:eastAsia="TH SarabunPSK" w:hAnsi="TH SarabunPSK" w:cs="TH SarabunPSK"/>
          <w:sz w:val="28"/>
          <w:szCs w:val="28"/>
        </w:rPr>
        <w:t>RMSE)</w:t>
      </w:r>
      <w:r w:rsidR="0015455D">
        <w:rPr>
          <w:rFonts w:ascii="TH SarabunPSK" w:eastAsia="TH SarabunPSK" w:hAnsi="TH SarabunPSK" w:cs="TH SarabunPSK"/>
          <w:sz w:val="28"/>
          <w:szCs w:val="28"/>
          <w:lang w:val="en-US"/>
        </w:rPr>
        <w:t xml:space="preserve">, </w:t>
      </w:r>
      <w:r w:rsidR="00332E20" w:rsidRPr="00332E20">
        <w:rPr>
          <w:rFonts w:ascii="TH SarabunPSK" w:eastAsia="TH SarabunPSK" w:hAnsi="TH SarabunPSK" w:cs="TH SarabunPSK"/>
          <w:sz w:val="28"/>
          <w:szCs w:val="28"/>
          <w:cs/>
        </w:rPr>
        <w:t>ค่าสัมประสิทธิ์การตัดสินใจ (</w:t>
      </w:r>
      <w:r w:rsidR="00332E20" w:rsidRPr="00332E20">
        <w:rPr>
          <w:rFonts w:ascii="TH SarabunPSK" w:eastAsia="TH SarabunPSK" w:hAnsi="TH SarabunPSK" w:cs="TH SarabunPSK"/>
          <w:sz w:val="28"/>
          <w:szCs w:val="28"/>
        </w:rPr>
        <w:t xml:space="preserve">R²) </w:t>
      </w:r>
      <w:r w:rsidR="0015455D">
        <w:rPr>
          <w:rFonts w:ascii="TH SarabunPSK" w:eastAsia="TH SarabunPSK" w:hAnsi="TH SarabunPSK" w:cs="TH SarabunPSK"/>
          <w:sz w:val="28"/>
          <w:szCs w:val="28"/>
        </w:rPr>
        <w:t>,</w:t>
      </w:r>
      <w:r w:rsidR="00745BD0" w:rsidRPr="00745BD0">
        <w:rPr>
          <w:rFonts w:ascii="TH SarabunPSK" w:eastAsia="TH SarabunPSK" w:hAnsi="TH SarabunPSK" w:cs="TH SarabunPSK"/>
          <w:sz w:val="28"/>
          <w:szCs w:val="28"/>
          <w:cs/>
        </w:rPr>
        <w:t>ค่าเฉลี่ยความคลาดเคลื่อน</w:t>
      </w:r>
      <w:r w:rsidR="00332E20" w:rsidRPr="00332E20">
        <w:rPr>
          <w:rFonts w:ascii="TH SarabunPSK" w:eastAsia="TH SarabunPSK" w:hAnsi="TH SarabunPSK" w:cs="TH SarabunPSK"/>
          <w:sz w:val="28"/>
          <w:szCs w:val="28"/>
          <w:cs/>
        </w:rPr>
        <w:t xml:space="preserve"> (</w:t>
      </w:r>
      <w:r w:rsidR="00332E20" w:rsidRPr="00332E20">
        <w:rPr>
          <w:rFonts w:ascii="TH SarabunPSK" w:eastAsia="TH SarabunPSK" w:hAnsi="TH SarabunPSK" w:cs="TH SarabunPSK"/>
          <w:sz w:val="28"/>
          <w:szCs w:val="28"/>
        </w:rPr>
        <w:t xml:space="preserve">MAE) </w:t>
      </w:r>
      <w:r w:rsidR="00332E20" w:rsidRPr="00332E20">
        <w:rPr>
          <w:rFonts w:ascii="TH SarabunPSK" w:eastAsia="TH SarabunPSK" w:hAnsi="TH SarabunPSK" w:cs="TH SarabunPSK"/>
          <w:sz w:val="28"/>
          <w:szCs w:val="28"/>
          <w:cs/>
        </w:rPr>
        <w:t>และค่าความคลาดเคลื่อนยกกำลังสอง (</w:t>
      </w:r>
      <w:r w:rsidR="00332E20" w:rsidRPr="00332E20">
        <w:rPr>
          <w:rFonts w:ascii="TH SarabunPSK" w:eastAsia="TH SarabunPSK" w:hAnsi="TH SarabunPSK" w:cs="TH SarabunPSK"/>
          <w:sz w:val="28"/>
          <w:szCs w:val="28"/>
        </w:rPr>
        <w:t xml:space="preserve">SE) </w:t>
      </w:r>
      <w:r w:rsidR="00F43302">
        <w:rPr>
          <w:rFonts w:ascii="TH SarabunPSK" w:eastAsia="TH SarabunPSK" w:hAnsi="TH SarabunPSK" w:cs="TH SarabunPSK"/>
          <w:sz w:val="28"/>
          <w:szCs w:val="28"/>
        </w:rPr>
        <w:t>,</w:t>
      </w:r>
      <w:r w:rsidR="001C6C84" w:rsidRPr="001C6C84">
        <w:rPr>
          <w:rFonts w:ascii="TH SarabunPSK" w:eastAsia="TH SarabunPSK" w:hAnsi="TH SarabunPSK" w:cs="TH SarabunPSK"/>
          <w:sz w:val="28"/>
          <w:szCs w:val="28"/>
          <w:cs/>
        </w:rPr>
        <w:t>ความคลาดเคลื่อนสัมบูรณ์ของแต่ละจุดข้อมูล</w:t>
      </w:r>
      <w:r w:rsidR="00966A40">
        <w:rPr>
          <w:rFonts w:ascii="TH SarabunPSK" w:eastAsia="TH SarabunPSK" w:hAnsi="TH SarabunPSK" w:cs="TH SarabunPSK"/>
          <w:sz w:val="28"/>
          <w:szCs w:val="28"/>
        </w:rPr>
        <w:t xml:space="preserve"> </w:t>
      </w:r>
      <w:r w:rsidR="00076864">
        <w:rPr>
          <w:rFonts w:ascii="TH SarabunPSK" w:eastAsia="TH SarabunPSK" w:hAnsi="TH SarabunPSK" w:cs="TH SarabunPSK"/>
          <w:sz w:val="28"/>
          <w:szCs w:val="28"/>
        </w:rPr>
        <w:t>(</w:t>
      </w:r>
      <w:r w:rsidR="00332E20" w:rsidRPr="00332E20">
        <w:rPr>
          <w:rFonts w:ascii="TH SarabunPSK" w:eastAsia="TH SarabunPSK" w:hAnsi="TH SarabunPSK" w:cs="TH SarabunPSK"/>
          <w:sz w:val="28"/>
          <w:szCs w:val="28"/>
        </w:rPr>
        <w:t>AE</w:t>
      </w:r>
      <w:r w:rsidR="00076864">
        <w:rPr>
          <w:rFonts w:ascii="TH SarabunPSK" w:eastAsia="TH SarabunPSK" w:hAnsi="TH SarabunPSK" w:cs="TH SarabunPSK"/>
          <w:sz w:val="28"/>
          <w:szCs w:val="28"/>
          <w:lang w:val="en-US"/>
        </w:rPr>
        <w:t>)</w:t>
      </w:r>
      <w:r w:rsidR="00527EE7" w:rsidRPr="00527EE7">
        <w:rPr>
          <w:noProof/>
        </w:rPr>
        <w:t xml:space="preserve"> </w:t>
      </w:r>
    </w:p>
    <w:p w14:paraId="5FF800E6" w14:textId="77777777" w:rsidR="009F2BC9" w:rsidRDefault="009F2BC9"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noProof/>
        </w:rPr>
      </w:pPr>
    </w:p>
    <w:p w14:paraId="1D85BF3A" w14:textId="6ED58029" w:rsidR="00584487" w:rsidRPr="00BA30BE" w:rsidRDefault="00BA30BE"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b/>
          <w:bCs/>
          <w:i/>
          <w:iCs/>
          <w:sz w:val="28"/>
          <w:szCs w:val="28"/>
          <w:lang w:val="en-US"/>
        </w:rPr>
      </w:pPr>
      <w:r w:rsidRPr="00BA30BE">
        <w:rPr>
          <w:rFonts w:ascii="TH SarabunPSK" w:eastAsia="TH SarabunPSK" w:hAnsi="TH SarabunPSK" w:cs="TH SarabunPSK"/>
          <w:b/>
          <w:bCs/>
          <w:i/>
          <w:iCs/>
          <w:sz w:val="28"/>
          <w:szCs w:val="28"/>
          <w:lang w:val="en-US"/>
        </w:rPr>
        <w:t>4</w:t>
      </w:r>
      <w:r w:rsidR="00156921" w:rsidRPr="00BA30BE">
        <w:rPr>
          <w:rFonts w:ascii="TH SarabunPSK" w:eastAsia="TH SarabunPSK" w:hAnsi="TH SarabunPSK" w:cs="TH SarabunPSK" w:hint="cs"/>
          <w:b/>
          <w:bCs/>
          <w:i/>
          <w:iCs/>
          <w:sz w:val="28"/>
          <w:szCs w:val="28"/>
          <w:lang w:val="en-US"/>
        </w:rPr>
        <w:t>.5.1</w:t>
      </w:r>
      <w:r w:rsidRPr="00BA30BE">
        <w:rPr>
          <w:rFonts w:ascii="TH SarabunPSK" w:eastAsia="TH SarabunPSK" w:hAnsi="TH SarabunPSK" w:cs="TH SarabunPSK"/>
          <w:b/>
          <w:bCs/>
          <w:i/>
          <w:iCs/>
          <w:sz w:val="28"/>
          <w:szCs w:val="28"/>
          <w:lang w:val="en-US"/>
        </w:rPr>
        <w:t>.</w:t>
      </w:r>
      <w:r w:rsidR="00156921" w:rsidRPr="00BA30BE">
        <w:rPr>
          <w:rFonts w:ascii="TH SarabunPSK" w:eastAsia="TH SarabunPSK" w:hAnsi="TH SarabunPSK" w:cs="TH SarabunPSK" w:hint="cs"/>
          <w:b/>
          <w:bCs/>
          <w:i/>
          <w:iCs/>
          <w:sz w:val="28"/>
          <w:szCs w:val="28"/>
          <w:lang w:val="en-US"/>
        </w:rPr>
        <w:t xml:space="preserve"> </w:t>
      </w:r>
      <w:r w:rsidR="00156921" w:rsidRPr="00BA30BE">
        <w:rPr>
          <w:rFonts w:ascii="TH SarabunPSK" w:eastAsia="TH SarabunPSK" w:hAnsi="TH SarabunPSK" w:cs="TH SarabunPSK" w:hint="cs"/>
          <w:b/>
          <w:bCs/>
          <w:i/>
          <w:iCs/>
          <w:sz w:val="28"/>
          <w:szCs w:val="28"/>
          <w:cs/>
        </w:rPr>
        <w:t xml:space="preserve">รากที่สองค่าเฉลี่ยของความคลาดเคลื่อนยกกำลังสอง </w:t>
      </w:r>
      <w:r w:rsidR="00156921" w:rsidRPr="00BA30BE">
        <w:rPr>
          <w:rFonts w:ascii="TH SarabunPSK" w:eastAsia="TH SarabunPSK" w:hAnsi="TH SarabunPSK" w:cs="TH SarabunPSK" w:hint="cs"/>
          <w:b/>
          <w:bCs/>
          <w:i/>
          <w:iCs/>
          <w:sz w:val="28"/>
          <w:szCs w:val="28"/>
          <w:lang w:val="en-US"/>
        </w:rPr>
        <w:t xml:space="preserve">RMSE (Root Mean Squared Error) </w:t>
      </w:r>
    </w:p>
    <w:p w14:paraId="71871A15" w14:textId="0FA28987" w:rsidR="00156921" w:rsidRPr="00E445E3" w:rsidRDefault="00BA30BE"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rPr>
        <w:tab/>
      </w:r>
      <w:r w:rsidR="00156921" w:rsidRPr="00156921">
        <w:rPr>
          <w:rFonts w:ascii="TH SarabunPSK" w:eastAsia="TH SarabunPSK" w:hAnsi="TH SarabunPSK" w:cs="TH SarabunPSK" w:hint="cs"/>
          <w:sz w:val="28"/>
          <w:szCs w:val="28"/>
          <w:cs/>
        </w:rPr>
        <w:t>รากที่สองของค่าคลาดเคลื่อนกำลังสองเฉลี่ย</w:t>
      </w:r>
      <w:r w:rsidR="00E753FF" w:rsidRPr="00E753FF">
        <w:rPr>
          <w:rFonts w:ascii="TH SarabunPSK" w:eastAsia="TH SarabunPSK" w:hAnsi="TH SarabunPSK" w:cs="TH SarabunPSK"/>
          <w:sz w:val="28"/>
          <w:szCs w:val="28"/>
          <w:cs/>
        </w:rPr>
        <w:t xml:space="preserve">ค่า </w:t>
      </w:r>
      <w:r w:rsidR="00E753FF" w:rsidRPr="00E753FF">
        <w:rPr>
          <w:rFonts w:ascii="TH SarabunPSK" w:eastAsia="TH SarabunPSK" w:hAnsi="TH SarabunPSK" w:cs="TH SarabunPSK"/>
          <w:sz w:val="28"/>
          <w:szCs w:val="28"/>
        </w:rPr>
        <w:t xml:space="preserve">RMSE </w:t>
      </w:r>
      <w:r w:rsidR="00E753FF" w:rsidRPr="00E753FF">
        <w:rPr>
          <w:rFonts w:ascii="TH SarabunPSK" w:eastAsia="TH SarabunPSK" w:hAnsi="TH SarabunPSK" w:cs="TH SarabunPSK"/>
          <w:sz w:val="28"/>
          <w:szCs w:val="28"/>
          <w:cs/>
        </w:rPr>
        <w:t xml:space="preserve">เป็นตัวชี้วัดที่ใช้บอกความแม่นยำของแบบจำลองพยากรณ์ โดยวัดจากความแตกต่างระหว่างค่าที่ทำนายได้กับค่าจริง หากค่า </w:t>
      </w:r>
      <w:r w:rsidR="00E753FF" w:rsidRPr="00E753FF">
        <w:rPr>
          <w:rFonts w:ascii="TH SarabunPSK" w:eastAsia="TH SarabunPSK" w:hAnsi="TH SarabunPSK" w:cs="TH SarabunPSK"/>
          <w:sz w:val="28"/>
          <w:szCs w:val="28"/>
        </w:rPr>
        <w:t xml:space="preserve">RMSE </w:t>
      </w:r>
      <w:r w:rsidR="00E753FF" w:rsidRPr="00E753FF">
        <w:rPr>
          <w:rFonts w:ascii="TH SarabunPSK" w:eastAsia="TH SarabunPSK" w:hAnsi="TH SarabunPSK" w:cs="TH SarabunPSK"/>
          <w:sz w:val="28"/>
          <w:szCs w:val="28"/>
          <w:cs/>
        </w:rPr>
        <w:t>มีค่าน้อย แสดงว่าแบบจำลองมีความคลาดเคลื่อนต่ำและสามารถพยากรณ์ได้แม่นยำมากขึ้น</w:t>
      </w:r>
      <w:r w:rsidR="001A224C">
        <w:rPr>
          <w:rFonts w:ascii="TH SarabunPSK" w:eastAsia="TH SarabunPSK" w:hAnsi="TH SarabunPSK" w:cs="TH SarabunPSK" w:hint="cs"/>
          <w:sz w:val="28"/>
          <w:szCs w:val="28"/>
          <w:cs/>
        </w:rPr>
        <w:t xml:space="preserve"> </w:t>
      </w:r>
      <w:r w:rsidR="00E445E3">
        <w:rPr>
          <w:rFonts w:ascii="TH SarabunPSK" w:eastAsia="TH SarabunPSK" w:hAnsi="TH SarabunPSK" w:cs="TH SarabunPSK"/>
          <w:sz w:val="28"/>
          <w:szCs w:val="28"/>
          <w:lang w:val="en-US"/>
        </w:rPr>
        <w:t>[</w:t>
      </w:r>
      <w:r w:rsidR="004C0BD9">
        <w:rPr>
          <w:rFonts w:ascii="TH SarabunPSK" w:eastAsia="TH SarabunPSK" w:hAnsi="TH SarabunPSK" w:cs="TH SarabunPSK"/>
          <w:sz w:val="28"/>
          <w:szCs w:val="28"/>
          <w:lang w:val="en-US"/>
        </w:rPr>
        <w:t>29</w:t>
      </w:r>
      <w:r w:rsidR="00E445E3">
        <w:rPr>
          <w:rFonts w:ascii="TH SarabunPSK" w:eastAsia="TH SarabunPSK" w:hAnsi="TH SarabunPSK" w:cs="TH SarabunPSK"/>
          <w:sz w:val="28"/>
          <w:szCs w:val="28"/>
          <w:lang w:val="en-US"/>
        </w:rPr>
        <w:t>]</w:t>
      </w:r>
    </w:p>
    <w:p w14:paraId="51143288" w14:textId="77777777" w:rsidR="00B532F3" w:rsidRDefault="00B532F3"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p>
    <w:p w14:paraId="38C2D38E" w14:textId="4C9B2774" w:rsidR="005552C2" w:rsidRPr="003A1714" w:rsidRDefault="00007AD4" w:rsidP="00CE7403">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iCs/>
          <w:sz w:val="28"/>
          <w:szCs w:val="28"/>
        </w:rPr>
      </w:pPr>
      <m:oMath>
        <m:r>
          <m:rPr>
            <m:sty m:val="bi"/>
          </m:rPr>
          <w:rPr>
            <w:rFonts w:ascii="Cambria Math" w:eastAsia="TH SarabunPSK" w:hAnsi="Cambria Math" w:cs="TH SarabunPSK"/>
            <w:sz w:val="28"/>
            <w:szCs w:val="28"/>
          </w:rPr>
          <m:t>RMSE=</m:t>
        </m:r>
        <m:rad>
          <m:radPr>
            <m:degHide m:val="1"/>
            <m:ctrlPr>
              <w:rPr>
                <w:rFonts w:ascii="Cambria Math" w:eastAsia="TH SarabunPSK" w:hAnsi="Cambria Math" w:cs="TH SarabunPSK"/>
                <w:b/>
                <w:bCs/>
                <w:i/>
                <w:sz w:val="28"/>
                <w:szCs w:val="28"/>
              </w:rPr>
            </m:ctrlPr>
          </m:radPr>
          <m:deg/>
          <m:e>
            <m:f>
              <m:fPr>
                <m:ctrlPr>
                  <w:rPr>
                    <w:rFonts w:ascii="Cambria Math" w:eastAsia="TH SarabunPSK" w:hAnsi="Cambria Math" w:cs="TH SarabunPSK"/>
                    <w:b/>
                    <w:bCs/>
                    <w:i/>
                    <w:sz w:val="28"/>
                    <w:szCs w:val="28"/>
                  </w:rPr>
                </m:ctrlPr>
              </m:fPr>
              <m:num>
                <m:r>
                  <m:rPr>
                    <m:sty m:val="bi"/>
                  </m:rPr>
                  <w:rPr>
                    <w:rFonts w:ascii="Cambria Math" w:eastAsia="TH SarabunPSK" w:hAnsi="Cambria Math" w:cs="TH SarabunPSK"/>
                    <w:sz w:val="28"/>
                    <w:szCs w:val="28"/>
                  </w:rPr>
                  <m:t>1</m:t>
                </m:r>
              </m:num>
              <m:den>
                <m:r>
                  <m:rPr>
                    <m:sty m:val="bi"/>
                  </m:rPr>
                  <w:rPr>
                    <w:rFonts w:ascii="Cambria Math" w:eastAsia="TH SarabunPSK" w:hAnsi="Cambria Math" w:cs="TH SarabunPSK"/>
                    <w:sz w:val="28"/>
                    <w:szCs w:val="28"/>
                  </w:rPr>
                  <m:t>n</m:t>
                </m:r>
              </m:den>
            </m:f>
            <m:nary>
              <m:naryPr>
                <m:chr m:val="∑"/>
                <m:limLoc m:val="undOvr"/>
                <m:grow m:val="1"/>
                <m:ctrlPr>
                  <w:rPr>
                    <w:rFonts w:ascii="Cambria Math" w:eastAsia="TH SarabunPSK" w:hAnsi="Cambria Math" w:cs="TH SarabunPSK"/>
                    <w:b/>
                    <w:bCs/>
                    <w:i/>
                    <w:sz w:val="28"/>
                    <w:szCs w:val="28"/>
                  </w:rPr>
                </m:ctrlPr>
              </m:naryPr>
              <m:sub>
                <m:r>
                  <m:rPr>
                    <m:sty m:val="bi"/>
                  </m:rPr>
                  <w:rPr>
                    <w:rFonts w:ascii="Cambria Math" w:eastAsia="TH SarabunPSK" w:hAnsi="Cambria Math" w:cs="TH SarabunPSK"/>
                    <w:sz w:val="28"/>
                    <w:szCs w:val="28"/>
                  </w:rPr>
                  <m:t>i=1</m:t>
                </m:r>
              </m:sub>
              <m:sup>
                <m:r>
                  <m:rPr>
                    <m:sty m:val="bi"/>
                  </m:rPr>
                  <w:rPr>
                    <w:rFonts w:ascii="Cambria Math" w:eastAsia="TH SarabunPSK" w:hAnsi="Cambria Math" w:cs="TH SarabunPSK"/>
                    <w:sz w:val="28"/>
                    <w:szCs w:val="28"/>
                  </w:rPr>
                  <m:t>n</m:t>
                </m:r>
              </m:sup>
              <m:e>
                <m:r>
                  <m:rPr>
                    <m:sty m:val="bi"/>
                  </m:rPr>
                  <w:rPr>
                    <w:rFonts w:ascii="Cambria Math" w:eastAsia="TH SarabunPSK" w:hAnsi="Cambria Math" w:cs="TH SarabunPSK"/>
                    <w:sz w:val="28"/>
                    <w:szCs w:val="28"/>
                  </w:rPr>
                  <m:t>(</m:t>
                </m:r>
                <m:sSub>
                  <m:sSubPr>
                    <m:ctrlPr>
                      <w:rPr>
                        <w:rFonts w:ascii="Cambria Math" w:eastAsia="TH SarabunPSK" w:hAnsi="Cambria Math" w:cs="TH SarabunPSK"/>
                        <w:b/>
                        <w:bCs/>
                        <w:i/>
                        <w:sz w:val="28"/>
                        <w:szCs w:val="28"/>
                      </w:rPr>
                    </m:ctrlPr>
                  </m:sSubPr>
                  <m:e>
                    <m:acc>
                      <m:accPr>
                        <m:ctrlPr>
                          <w:rPr>
                            <w:rFonts w:ascii="Cambria Math" w:eastAsia="TH SarabunPSK" w:hAnsi="Cambria Math" w:cs="TH SarabunPSK"/>
                            <w:b/>
                            <w:bCs/>
                            <w:i/>
                            <w:sz w:val="28"/>
                            <w:szCs w:val="28"/>
                          </w:rPr>
                        </m:ctrlPr>
                      </m:accPr>
                      <m:e>
                        <m:r>
                          <m:rPr>
                            <m:sty m:val="bi"/>
                          </m:rPr>
                          <w:rPr>
                            <w:rFonts w:ascii="Cambria Math" w:eastAsia="TH SarabunPSK" w:hAnsi="Cambria Math" w:cs="TH SarabunPSK"/>
                            <w:sz w:val="28"/>
                            <w:szCs w:val="28"/>
                          </w:rPr>
                          <m:t>Y</m:t>
                        </m:r>
                      </m:e>
                    </m:acc>
                  </m:e>
                  <m:sub>
                    <m:r>
                      <m:rPr>
                        <m:sty m:val="bi"/>
                      </m:rPr>
                      <w:rPr>
                        <w:rFonts w:ascii="Cambria Math" w:eastAsia="TH SarabunPSK" w:hAnsi="Cambria Math" w:cs="TH SarabunPSK"/>
                        <w:sz w:val="28"/>
                        <w:szCs w:val="28"/>
                      </w:rPr>
                      <m:t>i</m:t>
                    </m:r>
                  </m:sub>
                </m:sSub>
              </m:e>
            </m:nary>
          </m:e>
        </m:rad>
        <m:r>
          <m:rPr>
            <m:sty m:val="bi"/>
          </m:rPr>
          <w:rPr>
            <w:rFonts w:ascii="Cambria Math" w:eastAsia="TH SarabunPSK" w:hAnsi="Cambria Math" w:cs="TH SarabunPSK"/>
            <w:sz w:val="28"/>
            <w:szCs w:val="28"/>
          </w:rPr>
          <m:t>-</m:t>
        </m:r>
        <m:sSub>
          <m:sSubPr>
            <m:ctrlPr>
              <w:rPr>
                <w:rFonts w:ascii="Cambria Math" w:eastAsia="TH SarabunPSK" w:hAnsi="Cambria Math" w:cs="TH SarabunPSK"/>
                <w:b/>
                <w:bCs/>
                <w:i/>
                <w:sz w:val="28"/>
                <w:szCs w:val="28"/>
              </w:rPr>
            </m:ctrlPr>
          </m:sSubPr>
          <m:e>
            <m:r>
              <m:rPr>
                <m:sty m:val="bi"/>
              </m:rPr>
              <w:rPr>
                <w:rFonts w:ascii="Cambria Math" w:eastAsia="TH SarabunPSK" w:hAnsi="Cambria Math" w:cs="TH SarabunPSK"/>
                <w:sz w:val="28"/>
                <w:szCs w:val="28"/>
              </w:rPr>
              <m:t>Y</m:t>
            </m:r>
          </m:e>
          <m:sub>
            <m:r>
              <m:rPr>
                <m:sty m:val="bi"/>
              </m:rPr>
              <w:rPr>
                <w:rFonts w:ascii="Cambria Math" w:eastAsia="TH SarabunPSK" w:hAnsi="Cambria Math" w:cs="TH SarabunPSK"/>
                <w:sz w:val="28"/>
                <w:szCs w:val="28"/>
              </w:rPr>
              <m:t>i</m:t>
            </m:r>
          </m:sub>
        </m:sSub>
        <m:sSup>
          <m:sSupPr>
            <m:ctrlPr>
              <w:rPr>
                <w:rFonts w:ascii="Cambria Math" w:eastAsia="TH SarabunPSK" w:hAnsi="Cambria Math" w:cs="TH SarabunPSK"/>
                <w:b/>
                <w:bCs/>
                <w:i/>
                <w:sz w:val="28"/>
                <w:szCs w:val="28"/>
              </w:rPr>
            </m:ctrlPr>
          </m:sSupPr>
          <m:e>
            <m:r>
              <m:rPr>
                <m:sty m:val="bi"/>
              </m:rPr>
              <w:rPr>
                <w:rFonts w:ascii="Cambria Math" w:eastAsia="TH SarabunPSK" w:hAnsi="Cambria Math" w:cs="TH SarabunPSK"/>
                <w:sz w:val="28"/>
                <w:szCs w:val="28"/>
              </w:rPr>
              <m:t>)</m:t>
            </m:r>
          </m:e>
          <m:sup>
            <m:r>
              <m:rPr>
                <m:sty m:val="bi"/>
              </m:rPr>
              <w:rPr>
                <w:rFonts w:ascii="Cambria Math" w:eastAsia="TH SarabunPSK" w:hAnsi="Cambria Math" w:cs="TH SarabunPSK"/>
                <w:sz w:val="28"/>
                <w:szCs w:val="28"/>
              </w:rPr>
              <m:t>2</m:t>
            </m:r>
          </m:sup>
        </m:sSup>
      </m:oMath>
      <w:r w:rsidR="000936F3" w:rsidRPr="003A1714">
        <w:rPr>
          <w:rFonts w:ascii="TH SarabunPSK" w:eastAsia="TH SarabunPSK" w:hAnsi="TH SarabunPSK" w:cs="TH SarabunPSK"/>
          <w:b/>
          <w:bCs/>
          <w:iCs/>
          <w:sz w:val="28"/>
          <w:szCs w:val="28"/>
        </w:rPr>
        <w:t xml:space="preserve">     </w:t>
      </w:r>
      <w:r w:rsidR="00BC6110" w:rsidRPr="003A1714">
        <w:rPr>
          <w:rFonts w:ascii="TH SarabunPSK" w:eastAsia="TH SarabunPSK" w:hAnsi="TH SarabunPSK" w:cs="TH SarabunPSK"/>
          <w:b/>
          <w:bCs/>
          <w:iCs/>
          <w:sz w:val="28"/>
          <w:szCs w:val="28"/>
        </w:rPr>
        <w:t>(</w:t>
      </w:r>
      <w:r w:rsidR="00BC6110" w:rsidRPr="003A1714">
        <w:rPr>
          <w:rFonts w:ascii="TH SarabunPSK" w:eastAsia="TH SarabunPSK" w:hAnsi="TH SarabunPSK" w:cs="TH SarabunPSK"/>
          <w:b/>
          <w:bCs/>
          <w:iCs/>
          <w:sz w:val="28"/>
          <w:szCs w:val="28"/>
          <w:lang w:val="en-US"/>
        </w:rPr>
        <w:t>1</w:t>
      </w:r>
      <w:r w:rsidR="00BC6110" w:rsidRPr="003A1714">
        <w:rPr>
          <w:rFonts w:ascii="TH SarabunPSK" w:eastAsia="TH SarabunPSK" w:hAnsi="TH SarabunPSK" w:cs="TH SarabunPSK"/>
          <w:b/>
          <w:bCs/>
          <w:iCs/>
          <w:sz w:val="28"/>
          <w:szCs w:val="28"/>
        </w:rPr>
        <w:t>)</w:t>
      </w:r>
    </w:p>
    <w:p w14:paraId="44FC3572" w14:textId="5C123E5F" w:rsidR="00AF2FC0" w:rsidRDefault="00AF2FC0"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p>
    <w:p w14:paraId="0E36DF31" w14:textId="142E67EB" w:rsidR="00FA0048" w:rsidRDefault="00BA30BE"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Pr>
          <w:rFonts w:ascii="TH SarabunPSK" w:eastAsia="TH SarabunPSK" w:hAnsi="TH SarabunPSK" w:cs="TH SarabunPSK"/>
          <w:sz w:val="28"/>
          <w:szCs w:val="28"/>
          <w:lang w:val="en-US"/>
        </w:rPr>
        <w:tab/>
      </w:r>
      <w:r w:rsidR="008225D1">
        <w:rPr>
          <w:rFonts w:ascii="TH SarabunPSK" w:eastAsia="TH SarabunPSK" w:hAnsi="TH SarabunPSK" w:cs="TH SarabunPSK"/>
          <w:sz w:val="28"/>
          <w:szCs w:val="28"/>
          <w:lang w:val="en-US"/>
        </w:rPr>
        <w:tab/>
      </w:r>
      <w:r w:rsidR="00BE3FD4" w:rsidRPr="00662669">
        <w:rPr>
          <w:rFonts w:ascii="TH SarabunPSK" w:eastAsia="TH SarabunPSK" w:hAnsi="TH SarabunPSK" w:cs="TH SarabunPSK" w:hint="cs"/>
          <w:sz w:val="28"/>
          <w:szCs w:val="28"/>
          <w:cs/>
          <w:lang w:val="en-US"/>
        </w:rPr>
        <w:t>โดยที่</w:t>
      </w:r>
      <w:r w:rsidR="00191142">
        <w:rPr>
          <w:rFonts w:ascii="TH SarabunPSK" w:eastAsia="TH SarabunPSK" w:hAnsi="TH SarabunPSK" w:cs="TH SarabunPSK"/>
          <w:sz w:val="28"/>
          <w:szCs w:val="28"/>
          <w:cs/>
          <w:lang w:val="en-US"/>
        </w:rPr>
        <w:tab/>
      </w:r>
      <w:r w:rsidR="00BE3FD4" w:rsidRPr="00662669">
        <w:rPr>
          <w:rFonts w:ascii="TH SarabunPSK" w:eastAsia="TH SarabunPSK" w:hAnsi="TH SarabunPSK" w:cs="TH SarabunPSK" w:hint="cs"/>
          <w:sz w:val="28"/>
          <w:szCs w:val="28"/>
        </w:rPr>
        <w:t> </w:t>
      </w:r>
      <m:oMath>
        <m:acc>
          <m:accPr>
            <m:ctrlPr>
              <w:rPr>
                <w:rFonts w:ascii="Cambria Math" w:eastAsia="TH SarabunPSK" w:hAnsi="Cambria Math" w:cs="TH SarabunPSK" w:hint="cs"/>
                <w:sz w:val="28"/>
                <w:szCs w:val="28"/>
              </w:rPr>
            </m:ctrlPr>
          </m:accPr>
          <m:e>
            <m:sSub>
              <m:sSubPr>
                <m:ctrlPr>
                  <w:rPr>
                    <w:rFonts w:ascii="Cambria Math" w:eastAsia="TH SarabunPSK" w:hAnsi="Cambria Math" w:cs="TH SarabunPSK" w:hint="cs"/>
                    <w:sz w:val="28"/>
                    <w:szCs w:val="28"/>
                  </w:rPr>
                </m:ctrlPr>
              </m:sSubPr>
              <m:e>
                <m:r>
                  <w:rPr>
                    <w:rFonts w:ascii="Cambria Math" w:eastAsia="TH SarabunPSK" w:hAnsi="Cambria Math" w:cs="TH SarabunPSK" w:hint="cs"/>
                    <w:sz w:val="28"/>
                    <w:szCs w:val="28"/>
                  </w:rPr>
                  <m:t>Y</m:t>
                </m:r>
              </m:e>
              <m:sub>
                <m:r>
                  <w:rPr>
                    <w:rFonts w:ascii="Cambria Math" w:eastAsia="TH SarabunPSK" w:hAnsi="Cambria Math" w:cs="TH SarabunPSK" w:hint="cs"/>
                    <w:sz w:val="28"/>
                    <w:szCs w:val="28"/>
                  </w:rPr>
                  <m:t>i</m:t>
                </m:r>
              </m:sub>
            </m:sSub>
          </m:e>
        </m:acc>
      </m:oMath>
      <w:r w:rsidR="00BE3FD4" w:rsidRPr="00662669">
        <w:rPr>
          <w:rFonts w:ascii="TH SarabunPSK" w:eastAsia="TH SarabunPSK" w:hAnsi="TH SarabunPSK" w:cs="TH SarabunPSK" w:hint="cs"/>
          <w:sz w:val="28"/>
          <w:szCs w:val="28"/>
        </w:rPr>
        <w:t> </w:t>
      </w:r>
      <w:r w:rsidR="00BE3FD4" w:rsidRPr="00662669">
        <w:rPr>
          <w:rFonts w:ascii="TH SarabunPSK" w:eastAsia="TH SarabunPSK" w:hAnsi="TH SarabunPSK" w:cs="TH SarabunPSK" w:hint="cs"/>
          <w:sz w:val="28"/>
          <w:szCs w:val="28"/>
          <w:cs/>
          <w:lang w:val="en-US"/>
        </w:rPr>
        <w:t>คือค่าที่แบบจำลองพยากรณ์ได้</w:t>
      </w:r>
    </w:p>
    <w:p w14:paraId="778E3A84" w14:textId="3864F597" w:rsidR="008225D1" w:rsidRDefault="008225D1"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Pr>
          <w:rFonts w:ascii="TH SarabunPSK" w:eastAsia="TH SarabunPSK" w:hAnsi="TH SarabunPSK" w:cs="TH SarabunPSK"/>
          <w:sz w:val="28"/>
          <w:szCs w:val="28"/>
        </w:rPr>
        <w:tab/>
      </w:r>
      <w:r w:rsidR="00BA30BE">
        <w:rPr>
          <w:rFonts w:ascii="TH SarabunPSK" w:eastAsia="TH SarabunPSK" w:hAnsi="TH SarabunPSK" w:cs="TH SarabunPSK"/>
          <w:sz w:val="28"/>
          <w:szCs w:val="28"/>
          <w:cs/>
        </w:rPr>
        <w:tab/>
      </w:r>
      <w:r w:rsidR="00191142">
        <w:rPr>
          <w:rFonts w:ascii="TH SarabunPSK" w:eastAsia="TH SarabunPSK" w:hAnsi="TH SarabunPSK" w:cs="TH SarabunPSK" w:hint="cs"/>
          <w:sz w:val="28"/>
          <w:szCs w:val="28"/>
          <w:cs/>
        </w:rPr>
        <w:t xml:space="preserve">     </w:t>
      </w:r>
      <w:r w:rsidR="00BA30BE">
        <w:rPr>
          <w:rFonts w:ascii="TH SarabunPSK" w:eastAsia="TH SarabunPSK" w:hAnsi="TH SarabunPSK" w:cs="TH SarabunPSK"/>
          <w:sz w:val="28"/>
          <w:szCs w:val="28"/>
          <w:cs/>
        </w:rPr>
        <w:tab/>
      </w:r>
      <m:oMath>
        <m:sSub>
          <m:sSubPr>
            <m:ctrlPr>
              <w:rPr>
                <w:rFonts w:ascii="Cambria Math" w:eastAsia="TH SarabunPSK" w:hAnsi="Cambria Math" w:cs="TH SarabunPSK" w:hint="cs"/>
                <w:sz w:val="28"/>
                <w:szCs w:val="28"/>
              </w:rPr>
            </m:ctrlPr>
          </m:sSubPr>
          <m:e>
            <m:r>
              <w:rPr>
                <w:rFonts w:ascii="Cambria Math" w:eastAsia="TH SarabunPSK" w:hAnsi="Cambria Math" w:cs="TH SarabunPSK" w:hint="cs"/>
                <w:sz w:val="28"/>
                <w:szCs w:val="28"/>
              </w:rPr>
              <m:t>Y</m:t>
            </m:r>
          </m:e>
          <m:sub>
            <m:r>
              <w:rPr>
                <w:rFonts w:ascii="Cambria Math" w:eastAsia="TH SarabunPSK" w:hAnsi="Cambria Math" w:cs="TH SarabunPSK" w:hint="cs"/>
                <w:sz w:val="28"/>
                <w:szCs w:val="28"/>
              </w:rPr>
              <m:t>i</m:t>
            </m:r>
          </m:sub>
        </m:sSub>
      </m:oMath>
      <w:r w:rsidR="00BE3FD4" w:rsidRPr="00662669">
        <w:rPr>
          <w:rFonts w:ascii="TH SarabunPSK" w:eastAsia="TH SarabunPSK" w:hAnsi="TH SarabunPSK" w:cs="TH SarabunPSK" w:hint="cs"/>
          <w:sz w:val="28"/>
          <w:szCs w:val="28"/>
        </w:rPr>
        <w:t> </w:t>
      </w:r>
      <w:r w:rsidR="00BE3FD4" w:rsidRPr="00662669">
        <w:rPr>
          <w:rFonts w:ascii="TH SarabunPSK" w:eastAsia="TH SarabunPSK" w:hAnsi="TH SarabunPSK" w:cs="TH SarabunPSK" w:hint="cs"/>
          <w:sz w:val="28"/>
          <w:szCs w:val="28"/>
          <w:cs/>
          <w:lang w:val="en-US"/>
        </w:rPr>
        <w:t>คือค่าจริง</w:t>
      </w:r>
    </w:p>
    <w:p w14:paraId="5E8A476A" w14:textId="3B0B3712" w:rsidR="00921FF3" w:rsidRDefault="008225D1"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Pr>
          <w:rFonts w:ascii="TH SarabunPSK" w:eastAsia="TH SarabunPSK" w:hAnsi="TH SarabunPSK" w:cs="TH SarabunPSK"/>
          <w:sz w:val="28"/>
          <w:szCs w:val="28"/>
        </w:rPr>
        <w:tab/>
      </w:r>
      <w:r w:rsidR="00BA30BE">
        <w:rPr>
          <w:rFonts w:ascii="TH SarabunPSK" w:eastAsia="TH SarabunPSK" w:hAnsi="TH SarabunPSK" w:cs="TH SarabunPSK"/>
          <w:sz w:val="28"/>
          <w:szCs w:val="28"/>
          <w:cs/>
        </w:rPr>
        <w:tab/>
      </w:r>
      <w:r w:rsidR="00BA30BE">
        <w:rPr>
          <w:rFonts w:ascii="TH SarabunPSK" w:eastAsia="TH SarabunPSK" w:hAnsi="TH SarabunPSK" w:cs="TH SarabunPSK"/>
          <w:sz w:val="28"/>
          <w:szCs w:val="28"/>
          <w:cs/>
        </w:rPr>
        <w:tab/>
      </w:r>
      <w:r w:rsidR="00191142">
        <w:rPr>
          <w:rFonts w:ascii="TH SarabunPSK" w:eastAsia="TH SarabunPSK" w:hAnsi="TH SarabunPSK" w:cs="TH SarabunPSK" w:hint="cs"/>
          <w:sz w:val="28"/>
          <w:szCs w:val="28"/>
          <w:cs/>
        </w:rPr>
        <w:t xml:space="preserve">     </w:t>
      </w:r>
      <m:oMath>
        <m:r>
          <w:rPr>
            <w:rFonts w:ascii="Cambria Math" w:eastAsia="TH SarabunPSK" w:hAnsi="Cambria Math" w:cs="TH SarabunPSK" w:hint="cs"/>
            <w:sz w:val="28"/>
            <w:szCs w:val="28"/>
          </w:rPr>
          <m:t>n</m:t>
        </m:r>
      </m:oMath>
      <w:r w:rsidR="00BE3FD4" w:rsidRPr="00662669">
        <w:rPr>
          <w:rFonts w:ascii="TH SarabunPSK" w:eastAsia="TH SarabunPSK" w:hAnsi="TH SarabunPSK" w:cs="TH SarabunPSK" w:hint="cs"/>
          <w:sz w:val="28"/>
          <w:szCs w:val="28"/>
        </w:rPr>
        <w:t> </w:t>
      </w:r>
      <w:r w:rsidR="00BE3FD4" w:rsidRPr="00662669">
        <w:rPr>
          <w:rFonts w:ascii="TH SarabunPSK" w:eastAsia="TH SarabunPSK" w:hAnsi="TH SarabunPSK" w:cs="TH SarabunPSK" w:hint="cs"/>
          <w:sz w:val="28"/>
          <w:szCs w:val="28"/>
          <w:cs/>
          <w:lang w:val="en-US"/>
        </w:rPr>
        <w:t>คือจำนวนข้อมูลทั้งหมด</w:t>
      </w:r>
    </w:p>
    <w:p w14:paraId="57F62D81" w14:textId="77777777" w:rsidR="00B13F02" w:rsidRDefault="00B13F02"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p>
    <w:p w14:paraId="0FD50DA5" w14:textId="77777777" w:rsidR="004D0BB8" w:rsidRPr="00636EC2" w:rsidRDefault="004D0BB8"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cs/>
        </w:rPr>
      </w:pPr>
    </w:p>
    <w:p w14:paraId="14673F05" w14:textId="7BAC9D08" w:rsidR="00765E6D" w:rsidRPr="00BA30BE" w:rsidRDefault="00A97F48" w:rsidP="00D91182">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i/>
          <w:iCs/>
          <w:sz w:val="28"/>
          <w:szCs w:val="28"/>
          <w:lang w:val="en-US"/>
        </w:rPr>
      </w:pPr>
      <w:r>
        <w:rPr>
          <w:rFonts w:ascii="TH SarabunPSK" w:eastAsia="TH SarabunPSK" w:hAnsi="TH SarabunPSK" w:cs="TH SarabunPSK"/>
          <w:b/>
          <w:bCs/>
          <w:i/>
          <w:iCs/>
          <w:sz w:val="28"/>
          <w:szCs w:val="28"/>
          <w:lang w:val="en-US"/>
        </w:rPr>
        <w:t>4</w:t>
      </w:r>
      <w:r w:rsidR="00921FF3" w:rsidRPr="00BA30BE">
        <w:rPr>
          <w:rFonts w:ascii="TH SarabunPSK" w:eastAsia="TH SarabunPSK" w:hAnsi="TH SarabunPSK" w:cs="TH SarabunPSK" w:hint="cs"/>
          <w:b/>
          <w:bCs/>
          <w:i/>
          <w:iCs/>
          <w:sz w:val="28"/>
          <w:szCs w:val="28"/>
          <w:lang w:val="en-US"/>
        </w:rPr>
        <w:t>.5.2</w:t>
      </w:r>
      <w:r w:rsidR="009F2BC9">
        <w:rPr>
          <w:rFonts w:ascii="TH SarabunPSK" w:eastAsia="TH SarabunPSK" w:hAnsi="TH SarabunPSK" w:cs="TH SarabunPSK"/>
          <w:b/>
          <w:bCs/>
          <w:i/>
          <w:iCs/>
          <w:sz w:val="28"/>
          <w:szCs w:val="28"/>
          <w:lang w:val="en-US"/>
        </w:rPr>
        <w:t>.</w:t>
      </w:r>
      <w:r w:rsidR="00921FF3" w:rsidRPr="00BA30BE">
        <w:rPr>
          <w:rFonts w:ascii="TH SarabunPSK" w:eastAsia="TH SarabunPSK" w:hAnsi="TH SarabunPSK" w:cs="TH SarabunPSK" w:hint="cs"/>
          <w:b/>
          <w:bCs/>
          <w:i/>
          <w:iCs/>
          <w:sz w:val="28"/>
          <w:szCs w:val="28"/>
          <w:lang w:val="en-US"/>
        </w:rPr>
        <w:t xml:space="preserve"> </w:t>
      </w:r>
      <w:r w:rsidR="00921FF3" w:rsidRPr="00BA30BE">
        <w:rPr>
          <w:rFonts w:ascii="TH SarabunPSK" w:eastAsia="TH SarabunPSK" w:hAnsi="TH SarabunPSK" w:cs="TH SarabunPSK" w:hint="cs"/>
          <w:b/>
          <w:bCs/>
          <w:i/>
          <w:iCs/>
          <w:sz w:val="28"/>
          <w:szCs w:val="28"/>
          <w:cs/>
        </w:rPr>
        <w:t>ค่าสัมประสิทธิ์การตัดสินใจ</w:t>
      </w:r>
      <w:r w:rsidR="00921FF3" w:rsidRPr="00BA30BE">
        <w:rPr>
          <w:rFonts w:ascii="TH SarabunPSK" w:eastAsia="TH SarabunPSK" w:hAnsi="TH SarabunPSK" w:cs="TH SarabunPSK" w:hint="cs"/>
          <w:b/>
          <w:bCs/>
          <w:i/>
          <w:iCs/>
          <w:sz w:val="28"/>
          <w:szCs w:val="28"/>
          <w:lang w:val="en-US"/>
        </w:rPr>
        <w:t xml:space="preserve"> (Coefficient of Determination)</w:t>
      </w:r>
      <w:r w:rsidR="00921FF3" w:rsidRPr="00BA30BE">
        <w:rPr>
          <w:rFonts w:ascii="TH SarabunPSK" w:eastAsia="TH SarabunPSK" w:hAnsi="TH SarabunPSK" w:cs="TH SarabunPSK" w:hint="cs"/>
          <w:i/>
          <w:iCs/>
          <w:sz w:val="28"/>
          <w:szCs w:val="28"/>
          <w:lang w:val="en-US"/>
        </w:rPr>
        <w:t xml:space="preserve"> </w:t>
      </w:r>
    </w:p>
    <w:p w14:paraId="0FE3E30D" w14:textId="51CBC8A5" w:rsidR="00921FF3" w:rsidRDefault="008B3E2F"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r>
        <w:rPr>
          <w:rFonts w:ascii="TH SarabunPSK" w:eastAsia="TH SarabunPSK" w:hAnsi="TH SarabunPSK" w:cs="TH SarabunPSK"/>
          <w:sz w:val="28"/>
          <w:szCs w:val="28"/>
          <w:cs/>
        </w:rPr>
        <w:tab/>
      </w:r>
      <w:r w:rsidR="008042D9" w:rsidRPr="008042D9">
        <w:rPr>
          <w:rFonts w:ascii="TH SarabunPSK" w:eastAsia="TH SarabunPSK" w:hAnsi="TH SarabunPSK" w:cs="TH SarabunPSK"/>
          <w:sz w:val="28"/>
          <w:szCs w:val="28"/>
          <w:cs/>
        </w:rPr>
        <w:t xml:space="preserve">ค่าสัมประสิทธิ์การตัดสินใจ หรือค่า </w:t>
      </w:r>
      <w:r w:rsidR="008042D9" w:rsidRPr="008042D9">
        <w:rPr>
          <w:rFonts w:ascii="TH SarabunPSK" w:eastAsia="TH SarabunPSK" w:hAnsi="TH SarabunPSK" w:cs="TH SarabunPSK"/>
          <w:sz w:val="28"/>
          <w:szCs w:val="28"/>
        </w:rPr>
        <w:t xml:space="preserve">R² </w:t>
      </w:r>
      <w:r w:rsidR="008042D9" w:rsidRPr="008042D9">
        <w:rPr>
          <w:rFonts w:ascii="TH SarabunPSK" w:eastAsia="TH SarabunPSK" w:hAnsi="TH SarabunPSK" w:cs="TH SarabunPSK"/>
          <w:sz w:val="28"/>
          <w:szCs w:val="28"/>
          <w:cs/>
        </w:rPr>
        <w:t>เป็นตัวบ</w:t>
      </w:r>
      <w:r w:rsidR="00821577">
        <w:rPr>
          <w:rFonts w:ascii="TH SarabunPSK" w:eastAsia="TH SarabunPSK" w:hAnsi="TH SarabunPSK" w:cs="TH SarabunPSK" w:hint="cs"/>
          <w:sz w:val="28"/>
          <w:szCs w:val="28"/>
          <w:cs/>
        </w:rPr>
        <w:t>อก</w:t>
      </w:r>
      <w:r w:rsidR="008042D9" w:rsidRPr="008042D9">
        <w:rPr>
          <w:rFonts w:ascii="TH SarabunPSK" w:eastAsia="TH SarabunPSK" w:hAnsi="TH SarabunPSK" w:cs="TH SarabunPSK"/>
          <w:sz w:val="28"/>
          <w:szCs w:val="28"/>
          <w:cs/>
        </w:rPr>
        <w:t xml:space="preserve">ว่าแบบจำลองสามารถอธิบายความสัมพันธ์ระหว่างตัวแปรต้นกับตัวแปรตามได้มากน้อยเพียงใด </w:t>
      </w:r>
      <w:r w:rsidR="00540173">
        <w:rPr>
          <w:rFonts w:ascii="TH SarabunPSK" w:eastAsia="TH SarabunPSK" w:hAnsi="TH SarabunPSK" w:cs="TH SarabunPSK" w:hint="cs"/>
          <w:sz w:val="28"/>
          <w:szCs w:val="28"/>
          <w:cs/>
        </w:rPr>
        <w:t xml:space="preserve"> </w:t>
      </w:r>
      <w:r w:rsidR="008042D9" w:rsidRPr="008042D9">
        <w:rPr>
          <w:rFonts w:ascii="TH SarabunPSK" w:eastAsia="TH SarabunPSK" w:hAnsi="TH SarabunPSK" w:cs="TH SarabunPSK"/>
          <w:sz w:val="28"/>
          <w:szCs w:val="28"/>
          <w:cs/>
        </w:rPr>
        <w:t>หากค่า</w:t>
      </w:r>
      <w:r w:rsidR="00540173">
        <w:rPr>
          <w:rFonts w:ascii="TH SarabunPSK" w:eastAsia="TH SarabunPSK" w:hAnsi="TH SarabunPSK" w:cs="TH SarabunPSK" w:hint="cs"/>
          <w:sz w:val="28"/>
          <w:szCs w:val="28"/>
          <w:cs/>
        </w:rPr>
        <w:t xml:space="preserve"> </w:t>
      </w:r>
      <w:r w:rsidR="008042D9" w:rsidRPr="008042D9">
        <w:rPr>
          <w:rFonts w:ascii="TH SarabunPSK" w:eastAsia="TH SarabunPSK" w:hAnsi="TH SarabunPSK" w:cs="TH SarabunPSK"/>
          <w:sz w:val="28"/>
          <w:szCs w:val="28"/>
          <w:cs/>
        </w:rPr>
        <w:t xml:space="preserve"> </w:t>
      </w:r>
      <w:r w:rsidR="008042D9" w:rsidRPr="008042D9">
        <w:rPr>
          <w:rFonts w:ascii="TH SarabunPSK" w:eastAsia="TH SarabunPSK" w:hAnsi="TH SarabunPSK" w:cs="TH SarabunPSK"/>
          <w:sz w:val="28"/>
          <w:szCs w:val="28"/>
        </w:rPr>
        <w:t xml:space="preserve">R² </w:t>
      </w:r>
      <w:r w:rsidR="008042D9" w:rsidRPr="008042D9">
        <w:rPr>
          <w:rFonts w:ascii="TH SarabunPSK" w:eastAsia="TH SarabunPSK" w:hAnsi="TH SarabunPSK" w:cs="TH SarabunPSK"/>
          <w:sz w:val="28"/>
          <w:szCs w:val="28"/>
          <w:cs/>
        </w:rPr>
        <w:t xml:space="preserve">มีค่าใกล้ </w:t>
      </w:r>
      <w:r w:rsidR="008042D9" w:rsidRPr="008042D9">
        <w:rPr>
          <w:rFonts w:ascii="TH SarabunPSK" w:eastAsia="TH SarabunPSK" w:hAnsi="TH SarabunPSK" w:cs="TH SarabunPSK"/>
          <w:sz w:val="28"/>
          <w:szCs w:val="28"/>
        </w:rPr>
        <w:t xml:space="preserve">1 </w:t>
      </w:r>
      <w:r w:rsidR="008042D9" w:rsidRPr="008042D9">
        <w:rPr>
          <w:rFonts w:ascii="TH SarabunPSK" w:eastAsia="TH SarabunPSK" w:hAnsi="TH SarabunPSK" w:cs="TH SarabunPSK"/>
          <w:sz w:val="28"/>
          <w:szCs w:val="28"/>
          <w:cs/>
        </w:rPr>
        <w:lastRenderedPageBreak/>
        <w:t>หมายความว่าแบบจำลองสามารถอธิบายการเปลี่ยนแปลงของราคาทองคำได้ดี</w:t>
      </w:r>
      <w:r w:rsidR="00921FF3" w:rsidRPr="00921FF3">
        <w:rPr>
          <w:rFonts w:ascii="TH SarabunPSK" w:eastAsia="TH SarabunPSK" w:hAnsi="TH SarabunPSK" w:cs="TH SarabunPSK" w:hint="cs"/>
          <w:sz w:val="28"/>
          <w:szCs w:val="28"/>
          <w:cs/>
        </w:rPr>
        <w:t>เยี่ยม</w:t>
      </w:r>
      <w:r w:rsidR="008D4B24">
        <w:rPr>
          <w:rFonts w:ascii="TH SarabunPSK" w:eastAsia="TH SarabunPSK" w:hAnsi="TH SarabunPSK" w:cs="TH SarabunPSK"/>
          <w:sz w:val="28"/>
          <w:szCs w:val="28"/>
        </w:rPr>
        <w:t>[30]</w:t>
      </w:r>
    </w:p>
    <w:p w14:paraId="20EC1994" w14:textId="77777777" w:rsidR="00FF49DC" w:rsidRDefault="00FF49DC"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p>
    <w:p w14:paraId="1930A2D6" w14:textId="66C32FA9" w:rsidR="00AD5B75" w:rsidRDefault="00363416" w:rsidP="00CE7403">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28"/>
          <w:szCs w:val="28"/>
        </w:rPr>
      </w:pPr>
      <m:oMath>
        <m:sSup>
          <m:sSupPr>
            <m:ctrlPr>
              <w:rPr>
                <w:rFonts w:ascii="Cambria Math" w:eastAsia="TH SarabunPSK" w:hAnsi="Cambria Math" w:cs="TH SarabunPSK"/>
                <w:b/>
                <w:bCs/>
                <w:i/>
                <w:sz w:val="28"/>
                <w:szCs w:val="28"/>
              </w:rPr>
            </m:ctrlPr>
          </m:sSupPr>
          <m:e>
            <m:r>
              <m:rPr>
                <m:sty m:val="bi"/>
              </m:rPr>
              <w:rPr>
                <w:rFonts w:ascii="Cambria Math" w:eastAsia="TH SarabunPSK" w:hAnsi="Cambria Math" w:cs="TH SarabunPSK"/>
                <w:sz w:val="28"/>
                <w:szCs w:val="28"/>
              </w:rPr>
              <m:t>R</m:t>
            </m:r>
          </m:e>
          <m:sup>
            <m:r>
              <m:rPr>
                <m:sty m:val="bi"/>
              </m:rPr>
              <w:rPr>
                <w:rFonts w:ascii="Cambria Math" w:eastAsia="TH SarabunPSK" w:hAnsi="Cambria Math" w:cs="TH SarabunPSK"/>
                <w:sz w:val="28"/>
                <w:szCs w:val="28"/>
              </w:rPr>
              <m:t>2</m:t>
            </m:r>
          </m:sup>
        </m:sSup>
        <m:r>
          <m:rPr>
            <m:sty m:val="bi"/>
          </m:rPr>
          <w:rPr>
            <w:rFonts w:ascii="Cambria Math" w:eastAsia="TH SarabunPSK" w:hAnsi="Cambria Math" w:cs="TH SarabunPSK"/>
            <w:sz w:val="28"/>
            <w:szCs w:val="28"/>
          </w:rPr>
          <m:t>=1-</m:t>
        </m:r>
        <m:f>
          <m:fPr>
            <m:ctrlPr>
              <w:rPr>
                <w:rFonts w:ascii="Cambria Math" w:eastAsia="TH SarabunPSK" w:hAnsi="Cambria Math" w:cs="TH SarabunPSK"/>
                <w:b/>
                <w:bCs/>
                <w:i/>
                <w:sz w:val="28"/>
                <w:szCs w:val="28"/>
              </w:rPr>
            </m:ctrlPr>
          </m:fPr>
          <m:num>
            <m:nary>
              <m:naryPr>
                <m:chr m:val="∑"/>
                <m:limLoc m:val="subSup"/>
                <m:grow m:val="1"/>
                <m:ctrlPr>
                  <w:rPr>
                    <w:rFonts w:ascii="Cambria Math" w:eastAsia="TH SarabunPSK" w:hAnsi="Cambria Math" w:cs="TH SarabunPSK"/>
                    <w:b/>
                    <w:bCs/>
                    <w:i/>
                    <w:sz w:val="28"/>
                    <w:szCs w:val="28"/>
                  </w:rPr>
                </m:ctrlPr>
              </m:naryPr>
              <m:sub>
                <m:r>
                  <m:rPr>
                    <m:sty m:val="bi"/>
                  </m:rPr>
                  <w:rPr>
                    <w:rFonts w:ascii="Cambria Math" w:eastAsia="TH SarabunPSK" w:hAnsi="Cambria Math" w:cs="TH SarabunPSK"/>
                    <w:sz w:val="28"/>
                    <w:szCs w:val="28"/>
                  </w:rPr>
                  <m:t>i=1</m:t>
                </m:r>
              </m:sub>
              <m:sup>
                <m:r>
                  <m:rPr>
                    <m:sty m:val="bi"/>
                  </m:rPr>
                  <w:rPr>
                    <w:rFonts w:ascii="Cambria Math" w:eastAsia="TH SarabunPSK" w:hAnsi="Cambria Math" w:cs="TH SarabunPSK"/>
                    <w:sz w:val="28"/>
                    <w:szCs w:val="28"/>
                  </w:rPr>
                  <m:t>n</m:t>
                </m:r>
              </m:sup>
              <m:e>
                <m:sSup>
                  <m:sSupPr>
                    <m:ctrlPr>
                      <w:rPr>
                        <w:rFonts w:ascii="Cambria Math" w:eastAsia="TH SarabunPSK" w:hAnsi="Cambria Math" w:cs="TH SarabunPSK"/>
                        <w:b/>
                        <w:bCs/>
                        <w:i/>
                        <w:sz w:val="28"/>
                        <w:szCs w:val="28"/>
                      </w:rPr>
                    </m:ctrlPr>
                  </m:sSupPr>
                  <m:e>
                    <m:d>
                      <m:dPr>
                        <m:ctrlPr>
                          <w:rPr>
                            <w:rFonts w:ascii="Cambria Math" w:eastAsia="TH SarabunPSK" w:hAnsi="Cambria Math" w:cs="TH SarabunPSK"/>
                            <w:b/>
                            <w:bCs/>
                            <w:i/>
                            <w:sz w:val="28"/>
                            <w:szCs w:val="28"/>
                          </w:rPr>
                        </m:ctrlPr>
                      </m:dPr>
                      <m:e>
                        <m:sSub>
                          <m:sSubPr>
                            <m:ctrlPr>
                              <w:rPr>
                                <w:rFonts w:ascii="Cambria Math" w:eastAsia="TH SarabunPSK" w:hAnsi="Cambria Math" w:cs="TH SarabunPSK"/>
                                <w:b/>
                                <w:bCs/>
                                <w:i/>
                                <w:sz w:val="28"/>
                                <w:szCs w:val="28"/>
                              </w:rPr>
                            </m:ctrlPr>
                          </m:sSubPr>
                          <m:e>
                            <m:r>
                              <m:rPr>
                                <m:sty m:val="bi"/>
                              </m:rPr>
                              <w:rPr>
                                <w:rFonts w:ascii="Cambria Math" w:eastAsia="TH SarabunPSK" w:hAnsi="Cambria Math" w:cs="TH SarabunPSK"/>
                                <w:sz w:val="28"/>
                                <w:szCs w:val="28"/>
                              </w:rPr>
                              <m:t>Y</m:t>
                            </m:r>
                          </m:e>
                          <m:sub>
                            <m:r>
                              <m:rPr>
                                <m:sty m:val="bi"/>
                              </m:rPr>
                              <w:rPr>
                                <w:rFonts w:ascii="Cambria Math" w:eastAsia="TH SarabunPSK" w:hAnsi="Cambria Math" w:cs="TH SarabunPSK"/>
                                <w:sz w:val="28"/>
                                <w:szCs w:val="28"/>
                              </w:rPr>
                              <m:t>i</m:t>
                            </m:r>
                          </m:sub>
                        </m:sSub>
                        <m:r>
                          <m:rPr>
                            <m:sty m:val="bi"/>
                          </m:rPr>
                          <w:rPr>
                            <w:rFonts w:ascii="Cambria Math" w:eastAsia="TH SarabunPSK" w:hAnsi="Cambria Math" w:cs="TH SarabunPSK"/>
                            <w:sz w:val="28"/>
                            <w:szCs w:val="28"/>
                          </w:rPr>
                          <m:t>-</m:t>
                        </m:r>
                        <m:sSub>
                          <m:sSubPr>
                            <m:ctrlPr>
                              <w:rPr>
                                <w:rFonts w:ascii="Cambria Math" w:eastAsia="TH SarabunPSK" w:hAnsi="Cambria Math" w:cs="TH SarabunPSK"/>
                                <w:b/>
                                <w:bCs/>
                                <w:i/>
                                <w:sz w:val="28"/>
                                <w:szCs w:val="28"/>
                              </w:rPr>
                            </m:ctrlPr>
                          </m:sSubPr>
                          <m:e>
                            <m:acc>
                              <m:accPr>
                                <m:ctrlPr>
                                  <w:rPr>
                                    <w:rFonts w:ascii="Cambria Math" w:eastAsia="TH SarabunPSK" w:hAnsi="Cambria Math" w:cs="TH SarabunPSK"/>
                                    <w:b/>
                                    <w:bCs/>
                                    <w:i/>
                                    <w:sz w:val="28"/>
                                    <w:szCs w:val="28"/>
                                  </w:rPr>
                                </m:ctrlPr>
                              </m:accPr>
                              <m:e>
                                <m:r>
                                  <m:rPr>
                                    <m:sty m:val="bi"/>
                                  </m:rPr>
                                  <w:rPr>
                                    <w:rFonts w:ascii="Cambria Math" w:eastAsia="TH SarabunPSK" w:hAnsi="Cambria Math" w:cs="TH SarabunPSK"/>
                                    <w:sz w:val="28"/>
                                    <w:szCs w:val="28"/>
                                  </w:rPr>
                                  <m:t>Y</m:t>
                                </m:r>
                              </m:e>
                            </m:acc>
                          </m:e>
                          <m:sub>
                            <m:r>
                              <m:rPr>
                                <m:sty m:val="bi"/>
                              </m:rPr>
                              <w:rPr>
                                <w:rFonts w:ascii="Cambria Math" w:eastAsia="TH SarabunPSK" w:hAnsi="Cambria Math" w:cs="TH SarabunPSK"/>
                                <w:sz w:val="28"/>
                                <w:szCs w:val="28"/>
                              </w:rPr>
                              <m:t>i</m:t>
                            </m:r>
                          </m:sub>
                        </m:sSub>
                      </m:e>
                    </m:d>
                  </m:e>
                  <m:sup>
                    <m:r>
                      <m:rPr>
                        <m:sty m:val="bi"/>
                      </m:rPr>
                      <w:rPr>
                        <w:rFonts w:ascii="Cambria Math" w:eastAsia="TH SarabunPSK" w:hAnsi="Cambria Math" w:cs="TH SarabunPSK"/>
                        <w:sz w:val="28"/>
                        <w:szCs w:val="28"/>
                      </w:rPr>
                      <m:t>2</m:t>
                    </m:r>
                  </m:sup>
                </m:sSup>
              </m:e>
            </m:nary>
          </m:num>
          <m:den>
            <m:nary>
              <m:naryPr>
                <m:chr m:val="∑"/>
                <m:limLoc m:val="subSup"/>
                <m:grow m:val="1"/>
                <m:ctrlPr>
                  <w:rPr>
                    <w:rFonts w:ascii="Cambria Math" w:eastAsia="TH SarabunPSK" w:hAnsi="Cambria Math" w:cs="TH SarabunPSK"/>
                    <w:b/>
                    <w:bCs/>
                    <w:i/>
                    <w:sz w:val="28"/>
                    <w:szCs w:val="28"/>
                  </w:rPr>
                </m:ctrlPr>
              </m:naryPr>
              <m:sub>
                <m:r>
                  <m:rPr>
                    <m:sty m:val="bi"/>
                  </m:rPr>
                  <w:rPr>
                    <w:rFonts w:ascii="Cambria Math" w:eastAsia="TH SarabunPSK" w:hAnsi="Cambria Math" w:cs="TH SarabunPSK"/>
                    <w:sz w:val="28"/>
                    <w:szCs w:val="28"/>
                  </w:rPr>
                  <m:t>i=1</m:t>
                </m:r>
              </m:sub>
              <m:sup>
                <m:r>
                  <m:rPr>
                    <m:sty m:val="bi"/>
                  </m:rPr>
                  <w:rPr>
                    <w:rFonts w:ascii="Cambria Math" w:eastAsia="TH SarabunPSK" w:hAnsi="Cambria Math" w:cs="TH SarabunPSK"/>
                    <w:sz w:val="28"/>
                    <w:szCs w:val="28"/>
                  </w:rPr>
                  <m:t>n</m:t>
                </m:r>
              </m:sup>
              <m:e>
                <m:sSup>
                  <m:sSupPr>
                    <m:ctrlPr>
                      <w:rPr>
                        <w:rFonts w:ascii="Cambria Math" w:eastAsia="TH SarabunPSK" w:hAnsi="Cambria Math" w:cs="TH SarabunPSK"/>
                        <w:b/>
                        <w:bCs/>
                        <w:i/>
                        <w:sz w:val="28"/>
                        <w:szCs w:val="28"/>
                      </w:rPr>
                    </m:ctrlPr>
                  </m:sSupPr>
                  <m:e>
                    <m:d>
                      <m:dPr>
                        <m:ctrlPr>
                          <w:rPr>
                            <w:rFonts w:ascii="Cambria Math" w:eastAsia="TH SarabunPSK" w:hAnsi="Cambria Math" w:cs="TH SarabunPSK"/>
                            <w:b/>
                            <w:bCs/>
                            <w:i/>
                            <w:sz w:val="28"/>
                            <w:szCs w:val="28"/>
                          </w:rPr>
                        </m:ctrlPr>
                      </m:dPr>
                      <m:e>
                        <m:sSub>
                          <m:sSubPr>
                            <m:ctrlPr>
                              <w:rPr>
                                <w:rFonts w:ascii="Cambria Math" w:eastAsia="TH SarabunPSK" w:hAnsi="Cambria Math" w:cs="TH SarabunPSK"/>
                                <w:b/>
                                <w:bCs/>
                                <w:i/>
                                <w:sz w:val="28"/>
                                <w:szCs w:val="28"/>
                              </w:rPr>
                            </m:ctrlPr>
                          </m:sSubPr>
                          <m:e>
                            <m:r>
                              <m:rPr>
                                <m:sty m:val="bi"/>
                              </m:rPr>
                              <w:rPr>
                                <w:rFonts w:ascii="Cambria Math" w:eastAsia="TH SarabunPSK" w:hAnsi="Cambria Math" w:cs="TH SarabunPSK"/>
                                <w:sz w:val="28"/>
                                <w:szCs w:val="28"/>
                              </w:rPr>
                              <m:t>Y</m:t>
                            </m:r>
                          </m:e>
                          <m:sub>
                            <m:r>
                              <m:rPr>
                                <m:sty m:val="bi"/>
                              </m:rPr>
                              <w:rPr>
                                <w:rFonts w:ascii="Cambria Math" w:eastAsia="TH SarabunPSK" w:hAnsi="Cambria Math" w:cs="TH SarabunPSK"/>
                                <w:sz w:val="28"/>
                                <w:szCs w:val="28"/>
                              </w:rPr>
                              <m:t>i</m:t>
                            </m:r>
                          </m:sub>
                        </m:sSub>
                        <m:r>
                          <m:rPr>
                            <m:sty m:val="bi"/>
                          </m:rPr>
                          <w:rPr>
                            <w:rFonts w:ascii="Cambria Math" w:eastAsia="TH SarabunPSK" w:hAnsi="Cambria Math" w:cs="TH SarabunPSK"/>
                            <w:sz w:val="28"/>
                            <w:szCs w:val="28"/>
                          </w:rPr>
                          <m:t>-</m:t>
                        </m:r>
                        <m:acc>
                          <m:accPr>
                            <m:chr m:val="̅"/>
                            <m:ctrlPr>
                              <w:rPr>
                                <w:rFonts w:ascii="Cambria Math" w:eastAsia="TH SarabunPSK" w:hAnsi="Cambria Math" w:cs="TH SarabunPSK"/>
                                <w:b/>
                                <w:bCs/>
                                <w:i/>
                                <w:sz w:val="28"/>
                                <w:szCs w:val="28"/>
                              </w:rPr>
                            </m:ctrlPr>
                          </m:accPr>
                          <m:e>
                            <m:r>
                              <m:rPr>
                                <m:sty m:val="bi"/>
                              </m:rPr>
                              <w:rPr>
                                <w:rFonts w:ascii="Cambria Math" w:eastAsia="TH SarabunPSK" w:hAnsi="Cambria Math" w:cs="TH SarabunPSK"/>
                                <w:sz w:val="28"/>
                                <w:szCs w:val="28"/>
                              </w:rPr>
                              <m:t>Y</m:t>
                            </m:r>
                          </m:e>
                        </m:acc>
                      </m:e>
                    </m:d>
                  </m:e>
                  <m:sup>
                    <m:r>
                      <m:rPr>
                        <m:sty m:val="bi"/>
                      </m:rPr>
                      <w:rPr>
                        <w:rFonts w:ascii="Cambria Math" w:eastAsia="TH SarabunPSK" w:hAnsi="Cambria Math" w:cs="TH SarabunPSK"/>
                        <w:sz w:val="28"/>
                        <w:szCs w:val="28"/>
                      </w:rPr>
                      <m:t>2</m:t>
                    </m:r>
                  </m:sup>
                </m:sSup>
              </m:e>
            </m:nary>
          </m:den>
        </m:f>
      </m:oMath>
      <w:r w:rsidR="00127442" w:rsidRPr="003A1714">
        <w:rPr>
          <w:rFonts w:ascii="TH SarabunPSK" w:eastAsia="TH SarabunPSK" w:hAnsi="TH SarabunPSK" w:cs="TH SarabunPSK"/>
          <w:b/>
          <w:bCs/>
          <w:sz w:val="28"/>
          <w:szCs w:val="28"/>
        </w:rPr>
        <w:tab/>
      </w:r>
      <w:r w:rsidR="0049261C" w:rsidRPr="003A1714">
        <w:rPr>
          <w:rFonts w:ascii="TH SarabunPSK" w:eastAsia="TH SarabunPSK" w:hAnsi="TH SarabunPSK" w:cs="TH SarabunPSK"/>
          <w:b/>
          <w:bCs/>
          <w:sz w:val="28"/>
          <w:szCs w:val="28"/>
        </w:rPr>
        <w:t>(2)</w:t>
      </w:r>
    </w:p>
    <w:p w14:paraId="79D46FD1" w14:textId="2B38EDCF" w:rsidR="00E3068D" w:rsidRPr="00E3068D" w:rsidRDefault="008B3E2F"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lang w:val="en-US"/>
        </w:rPr>
        <w:tab/>
      </w:r>
      <w:r>
        <w:rPr>
          <w:rFonts w:ascii="TH SarabunPSK" w:eastAsia="TH SarabunPSK" w:hAnsi="TH SarabunPSK" w:cs="TH SarabunPSK"/>
          <w:sz w:val="28"/>
          <w:szCs w:val="28"/>
          <w:cs/>
          <w:lang w:val="en-US"/>
        </w:rPr>
        <w:tab/>
      </w:r>
      <w:r w:rsidR="00E3068D" w:rsidRPr="00E3068D">
        <w:rPr>
          <w:rFonts w:ascii="TH SarabunPSK" w:eastAsia="TH SarabunPSK" w:hAnsi="TH SarabunPSK" w:cs="TH SarabunPSK"/>
          <w:sz w:val="28"/>
          <w:szCs w:val="28"/>
          <w:cs/>
          <w:lang w:val="en-US"/>
        </w:rPr>
        <w:t>โดยที่</w:t>
      </w:r>
      <w:r w:rsidR="00E912AA">
        <w:rPr>
          <w:rFonts w:ascii="TH SarabunPSK" w:eastAsia="TH SarabunPSK" w:hAnsi="TH SarabunPSK" w:cs="TH SarabunPSK"/>
          <w:sz w:val="28"/>
          <w:szCs w:val="28"/>
          <w:cs/>
          <w:lang w:val="en-US"/>
        </w:rPr>
        <w:tab/>
      </w:r>
      <w:r w:rsidR="00E3068D">
        <w:rPr>
          <w:rFonts w:ascii="TH SarabunPSK" w:eastAsia="TH SarabunPSK" w:hAnsi="TH SarabunPSK" w:cs="TH SarabunPSK" w:hint="cs"/>
          <w:sz w:val="28"/>
          <w:szCs w:val="28"/>
          <w:cs/>
          <w:lang w:val="en-US"/>
        </w:rPr>
        <w:t xml:space="preserve"> </w:t>
      </w:r>
      <m:oMath>
        <m:sSub>
          <m:sSubPr>
            <m:ctrlPr>
              <w:rPr>
                <w:rFonts w:ascii="Cambria Math" w:eastAsia="TH SarabunPSK" w:hAnsi="Cambria Math" w:cs="TH SarabunPSK"/>
                <w:sz w:val="28"/>
                <w:szCs w:val="28"/>
                <w:lang w:val="en-US"/>
              </w:rPr>
            </m:ctrlPr>
          </m:sSubPr>
          <m:e>
            <m:r>
              <w:rPr>
                <w:rFonts w:ascii="Cambria Math" w:eastAsia="TH SarabunPSK" w:hAnsi="Cambria Math" w:cs="TH SarabunPSK"/>
                <w:sz w:val="28"/>
                <w:szCs w:val="28"/>
                <w:lang w:val="en-US"/>
              </w:rPr>
              <m:t>Y</m:t>
            </m:r>
          </m:e>
          <m:sub>
            <m:r>
              <w:rPr>
                <w:rFonts w:ascii="Cambria Math" w:eastAsia="TH SarabunPSK" w:hAnsi="Cambria Math" w:cs="TH SarabunPSK"/>
                <w:sz w:val="28"/>
                <w:szCs w:val="28"/>
                <w:lang w:val="en-US"/>
              </w:rPr>
              <m:t>i</m:t>
            </m:r>
          </m:sub>
        </m:sSub>
      </m:oMath>
      <w:r w:rsidR="00E3068D" w:rsidRPr="00E3068D">
        <w:rPr>
          <w:rFonts w:ascii="TH SarabunPSK" w:eastAsia="TH SarabunPSK" w:hAnsi="TH SarabunPSK" w:cs="TH SarabunPSK"/>
          <w:sz w:val="28"/>
          <w:szCs w:val="28"/>
          <w:lang w:val="en-US"/>
        </w:rPr>
        <w:t> </w:t>
      </w:r>
      <w:r w:rsidR="00E3068D" w:rsidRPr="00E3068D">
        <w:rPr>
          <w:rFonts w:ascii="TH SarabunPSK" w:eastAsia="TH SarabunPSK" w:hAnsi="TH SarabunPSK" w:cs="TH SarabunPSK"/>
          <w:sz w:val="28"/>
          <w:szCs w:val="28"/>
          <w:cs/>
          <w:lang w:val="en-US"/>
        </w:rPr>
        <w:t>คือ ค่าจริงของตัวแปรตาม</w:t>
      </w:r>
    </w:p>
    <w:p w14:paraId="65D2A2F4" w14:textId="113EF4F6" w:rsidR="00E3068D" w:rsidRPr="00E3068D" w:rsidRDefault="008B3E2F"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lang w:val="en-US"/>
        </w:rPr>
        <w:tab/>
      </w:r>
      <w:r>
        <w:rPr>
          <w:rFonts w:ascii="TH SarabunPSK" w:eastAsia="TH SarabunPSK" w:hAnsi="TH SarabunPSK" w:cs="TH SarabunPSK"/>
          <w:sz w:val="28"/>
          <w:szCs w:val="28"/>
          <w:lang w:val="en-US"/>
        </w:rPr>
        <w:tab/>
      </w:r>
      <w:r>
        <w:rPr>
          <w:rFonts w:ascii="TH SarabunPSK" w:eastAsia="TH SarabunPSK" w:hAnsi="TH SarabunPSK" w:cs="TH SarabunPSK"/>
          <w:sz w:val="28"/>
          <w:szCs w:val="28"/>
          <w:lang w:val="en-US"/>
        </w:rPr>
        <w:tab/>
      </w:r>
      <w:r w:rsidR="00191142">
        <w:rPr>
          <w:rFonts w:ascii="TH SarabunPSK" w:eastAsia="TH SarabunPSK" w:hAnsi="TH SarabunPSK" w:cs="TH SarabunPSK" w:hint="cs"/>
          <w:sz w:val="28"/>
          <w:szCs w:val="28"/>
          <w:cs/>
          <w:lang w:val="en-US"/>
        </w:rPr>
        <w:t xml:space="preserve">    </w:t>
      </w:r>
      <w:r>
        <w:rPr>
          <w:rFonts w:ascii="TH SarabunPSK" w:eastAsia="TH SarabunPSK" w:hAnsi="TH SarabunPSK" w:cs="TH SarabunPSK"/>
          <w:sz w:val="28"/>
          <w:szCs w:val="28"/>
          <w:lang w:val="en-US"/>
        </w:rPr>
        <w:tab/>
      </w:r>
      <m:oMath>
        <m:sSub>
          <m:sSubPr>
            <m:ctrlPr>
              <w:rPr>
                <w:rFonts w:ascii="Cambria Math" w:eastAsia="TH SarabunPSK" w:hAnsi="Cambria Math" w:cs="TH SarabunPSK"/>
                <w:sz w:val="28"/>
                <w:szCs w:val="28"/>
                <w:lang w:val="en-US"/>
              </w:rPr>
            </m:ctrlPr>
          </m:sSubPr>
          <m:e>
            <m:acc>
              <m:accPr>
                <m:ctrlPr>
                  <w:rPr>
                    <w:rFonts w:ascii="Cambria Math" w:eastAsia="TH SarabunPSK" w:hAnsi="Cambria Math" w:cs="TH SarabunPSK"/>
                    <w:sz w:val="28"/>
                    <w:szCs w:val="28"/>
                    <w:lang w:val="en-US"/>
                  </w:rPr>
                </m:ctrlPr>
              </m:accPr>
              <m:e>
                <m:r>
                  <w:rPr>
                    <w:rFonts w:ascii="Cambria Math" w:eastAsia="TH SarabunPSK" w:hAnsi="Cambria Math" w:cs="TH SarabunPSK"/>
                    <w:sz w:val="28"/>
                    <w:szCs w:val="28"/>
                    <w:lang w:val="en-US"/>
                  </w:rPr>
                  <m:t>Y</m:t>
                </m:r>
              </m:e>
            </m:acc>
          </m:e>
          <m:sub>
            <m:r>
              <w:rPr>
                <w:rFonts w:ascii="Cambria Math" w:eastAsia="TH SarabunPSK" w:hAnsi="Cambria Math" w:cs="TH SarabunPSK"/>
                <w:sz w:val="28"/>
                <w:szCs w:val="28"/>
                <w:lang w:val="en-US"/>
              </w:rPr>
              <m:t>i</m:t>
            </m:r>
          </m:sub>
        </m:sSub>
      </m:oMath>
      <w:r w:rsidR="00E3068D" w:rsidRPr="00E3068D">
        <w:rPr>
          <w:rFonts w:ascii="TH SarabunPSK" w:eastAsia="TH SarabunPSK" w:hAnsi="TH SarabunPSK" w:cs="TH SarabunPSK"/>
          <w:sz w:val="28"/>
          <w:szCs w:val="28"/>
          <w:lang w:val="en-US"/>
        </w:rPr>
        <w:t> </w:t>
      </w:r>
      <w:r w:rsidR="00E3068D" w:rsidRPr="00E3068D">
        <w:rPr>
          <w:rFonts w:ascii="TH SarabunPSK" w:eastAsia="TH SarabunPSK" w:hAnsi="TH SarabunPSK" w:cs="TH SarabunPSK"/>
          <w:sz w:val="28"/>
          <w:szCs w:val="28"/>
          <w:cs/>
          <w:lang w:val="en-US"/>
        </w:rPr>
        <w:t>คือ ค่าที่โมเดลพยากรณ์ได้</w:t>
      </w:r>
    </w:p>
    <w:p w14:paraId="5CC25869" w14:textId="3CAD9430" w:rsidR="00E3068D" w:rsidRPr="00E3068D" w:rsidRDefault="009F2BC9"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lang w:val="en-US"/>
        </w:rPr>
        <w:tab/>
      </w:r>
      <w:r>
        <w:rPr>
          <w:rFonts w:ascii="TH SarabunPSK" w:eastAsia="TH SarabunPSK" w:hAnsi="TH SarabunPSK" w:cs="TH SarabunPSK"/>
          <w:sz w:val="28"/>
          <w:szCs w:val="28"/>
          <w:lang w:val="en-US"/>
        </w:rPr>
        <w:tab/>
      </w:r>
      <w:r w:rsidR="00191142">
        <w:rPr>
          <w:rFonts w:ascii="TH SarabunPSK" w:eastAsia="TH SarabunPSK" w:hAnsi="TH SarabunPSK" w:cs="TH SarabunPSK" w:hint="cs"/>
          <w:sz w:val="28"/>
          <w:szCs w:val="28"/>
          <w:cs/>
          <w:lang w:val="en-US"/>
        </w:rPr>
        <w:t xml:space="preserve">     </w:t>
      </w:r>
      <w:r>
        <w:rPr>
          <w:rFonts w:ascii="TH SarabunPSK" w:eastAsia="TH SarabunPSK" w:hAnsi="TH SarabunPSK" w:cs="TH SarabunPSK"/>
          <w:sz w:val="28"/>
          <w:szCs w:val="28"/>
          <w:lang w:val="en-US"/>
        </w:rPr>
        <w:tab/>
      </w:r>
      <m:oMath>
        <m:r>
          <w:rPr>
            <w:rFonts w:ascii="Cambria Math" w:eastAsia="TH SarabunPSK" w:hAnsi="Cambria Math" w:cs="TH SarabunPSK"/>
            <w:sz w:val="28"/>
            <w:szCs w:val="28"/>
            <w:lang w:val="en-US"/>
          </w:rPr>
          <m:t xml:space="preserve"> </m:t>
        </m:r>
        <m:acc>
          <m:accPr>
            <m:chr m:val="ˉ"/>
            <m:ctrlPr>
              <w:rPr>
                <w:rFonts w:ascii="Cambria Math" w:eastAsia="TH SarabunPSK" w:hAnsi="Cambria Math" w:cs="TH SarabunPSK"/>
                <w:sz w:val="28"/>
                <w:szCs w:val="28"/>
                <w:lang w:val="en-US"/>
              </w:rPr>
            </m:ctrlPr>
          </m:accPr>
          <m:e>
            <m:r>
              <w:rPr>
                <w:rFonts w:ascii="Cambria Math" w:eastAsia="TH SarabunPSK" w:hAnsi="Cambria Math" w:cs="TH SarabunPSK"/>
                <w:sz w:val="28"/>
                <w:szCs w:val="28"/>
                <w:lang w:val="en-US"/>
              </w:rPr>
              <m:t>Y</m:t>
            </m:r>
          </m:e>
        </m:acc>
      </m:oMath>
      <w:r w:rsidR="00E3068D" w:rsidRPr="00E3068D">
        <w:rPr>
          <w:rFonts w:ascii="TH SarabunPSK" w:eastAsia="TH SarabunPSK" w:hAnsi="TH SarabunPSK" w:cs="TH SarabunPSK"/>
          <w:sz w:val="28"/>
          <w:szCs w:val="28"/>
          <w:lang w:val="en-US"/>
        </w:rPr>
        <w:t> </w:t>
      </w:r>
      <w:r w:rsidR="00E3068D" w:rsidRPr="00E3068D">
        <w:rPr>
          <w:rFonts w:ascii="TH SarabunPSK" w:eastAsia="TH SarabunPSK" w:hAnsi="TH SarabunPSK" w:cs="TH SarabunPSK"/>
          <w:sz w:val="28"/>
          <w:szCs w:val="28"/>
          <w:cs/>
          <w:lang w:val="en-US"/>
        </w:rPr>
        <w:t>คือ ค่าเฉลี่ยของค่าจริงทั้งหมด</w:t>
      </w:r>
    </w:p>
    <w:p w14:paraId="194A1072" w14:textId="43F4C9A3" w:rsidR="00E3068D" w:rsidRDefault="009F2BC9"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lang w:val="en-US"/>
        </w:rPr>
        <w:tab/>
      </w:r>
      <w:r>
        <w:rPr>
          <w:rFonts w:ascii="TH SarabunPSK" w:eastAsia="TH SarabunPSK" w:hAnsi="TH SarabunPSK" w:cs="TH SarabunPSK"/>
          <w:sz w:val="28"/>
          <w:szCs w:val="28"/>
          <w:lang w:val="en-US"/>
        </w:rPr>
        <w:tab/>
      </w:r>
      <w:r>
        <w:rPr>
          <w:rFonts w:ascii="TH SarabunPSK" w:eastAsia="TH SarabunPSK" w:hAnsi="TH SarabunPSK" w:cs="TH SarabunPSK"/>
          <w:sz w:val="28"/>
          <w:szCs w:val="28"/>
          <w:lang w:val="en-US"/>
        </w:rPr>
        <w:tab/>
      </w:r>
      <w:r w:rsidR="00E912AA">
        <w:rPr>
          <w:rFonts w:ascii="TH SarabunPSK" w:eastAsia="TH SarabunPSK" w:hAnsi="TH SarabunPSK" w:cs="TH SarabunPSK"/>
          <w:sz w:val="28"/>
          <w:szCs w:val="28"/>
          <w:cs/>
          <w:lang w:val="en-US"/>
        </w:rPr>
        <w:tab/>
      </w:r>
      <m:oMath>
        <m:r>
          <w:rPr>
            <w:rFonts w:ascii="Cambria Math" w:eastAsia="TH SarabunPSK" w:hAnsi="Cambria Math" w:cs="TH SarabunPSK"/>
            <w:sz w:val="28"/>
            <w:szCs w:val="28"/>
            <w:lang w:val="en-US"/>
          </w:rPr>
          <m:t>n</m:t>
        </m:r>
      </m:oMath>
      <w:r w:rsidR="00E3068D" w:rsidRPr="00E3068D">
        <w:rPr>
          <w:rFonts w:ascii="TH SarabunPSK" w:eastAsia="TH SarabunPSK" w:hAnsi="TH SarabunPSK" w:cs="TH SarabunPSK"/>
          <w:sz w:val="28"/>
          <w:szCs w:val="28"/>
          <w:lang w:val="en-US"/>
        </w:rPr>
        <w:t> </w:t>
      </w:r>
      <w:r w:rsidR="00E3068D" w:rsidRPr="00E3068D">
        <w:rPr>
          <w:rFonts w:ascii="TH SarabunPSK" w:eastAsia="TH SarabunPSK" w:hAnsi="TH SarabunPSK" w:cs="TH SarabunPSK"/>
          <w:sz w:val="28"/>
          <w:szCs w:val="28"/>
          <w:cs/>
          <w:lang w:val="en-US"/>
        </w:rPr>
        <w:t>คือ จำนวนข้อมูล</w:t>
      </w:r>
    </w:p>
    <w:p w14:paraId="374A5AC8" w14:textId="77777777" w:rsidR="009F2BC9" w:rsidRPr="00921FF3" w:rsidRDefault="009F2BC9"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p>
    <w:p w14:paraId="35E5A91E" w14:textId="77777777" w:rsidR="009F2BC9" w:rsidRPr="009F2BC9" w:rsidRDefault="009F2BC9"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b/>
          <w:bCs/>
          <w:i/>
          <w:iCs/>
          <w:sz w:val="28"/>
          <w:szCs w:val="28"/>
          <w:lang w:val="en-US"/>
        </w:rPr>
      </w:pPr>
      <w:r w:rsidRPr="009F2BC9">
        <w:rPr>
          <w:rFonts w:ascii="TH SarabunPSK" w:eastAsia="TH SarabunPSK" w:hAnsi="TH SarabunPSK" w:cs="TH SarabunPSK"/>
          <w:b/>
          <w:bCs/>
          <w:i/>
          <w:iCs/>
          <w:sz w:val="28"/>
          <w:szCs w:val="28"/>
          <w:lang w:val="en-US"/>
        </w:rPr>
        <w:t>4</w:t>
      </w:r>
      <w:r w:rsidR="00921FF3" w:rsidRPr="009F2BC9">
        <w:rPr>
          <w:rFonts w:ascii="TH SarabunPSK" w:eastAsia="TH SarabunPSK" w:hAnsi="TH SarabunPSK" w:cs="TH SarabunPSK" w:hint="cs"/>
          <w:b/>
          <w:bCs/>
          <w:i/>
          <w:iCs/>
          <w:sz w:val="28"/>
          <w:szCs w:val="28"/>
          <w:lang w:val="en-US"/>
        </w:rPr>
        <w:t>.5.3</w:t>
      </w:r>
      <w:r w:rsidRPr="009F2BC9">
        <w:rPr>
          <w:rFonts w:ascii="TH SarabunPSK" w:eastAsia="TH SarabunPSK" w:hAnsi="TH SarabunPSK" w:cs="TH SarabunPSK"/>
          <w:b/>
          <w:bCs/>
          <w:i/>
          <w:iCs/>
          <w:sz w:val="28"/>
          <w:szCs w:val="28"/>
          <w:lang w:val="en-US"/>
        </w:rPr>
        <w:t>.</w:t>
      </w:r>
      <w:r w:rsidR="00921FF3" w:rsidRPr="009F2BC9">
        <w:rPr>
          <w:rFonts w:ascii="TH SarabunPSK" w:eastAsia="TH SarabunPSK" w:hAnsi="TH SarabunPSK" w:cs="TH SarabunPSK" w:hint="cs"/>
          <w:b/>
          <w:bCs/>
          <w:i/>
          <w:iCs/>
          <w:sz w:val="28"/>
          <w:szCs w:val="28"/>
          <w:lang w:val="en-US"/>
        </w:rPr>
        <w:t xml:space="preserve"> </w:t>
      </w:r>
      <w:r w:rsidR="00921FF3" w:rsidRPr="009F2BC9">
        <w:rPr>
          <w:rFonts w:ascii="TH SarabunPSK" w:eastAsia="TH SarabunPSK" w:hAnsi="TH SarabunPSK" w:cs="TH SarabunPSK" w:hint="cs"/>
          <w:b/>
          <w:bCs/>
          <w:i/>
          <w:iCs/>
          <w:sz w:val="28"/>
          <w:szCs w:val="28"/>
          <w:cs/>
        </w:rPr>
        <w:t>ค่าความคลาดเคลื่อนแบบสัมบูรณ์</w:t>
      </w:r>
      <w:r w:rsidR="00921FF3" w:rsidRPr="009F2BC9">
        <w:rPr>
          <w:rFonts w:ascii="TH SarabunPSK" w:eastAsia="TH SarabunPSK" w:hAnsi="TH SarabunPSK" w:cs="TH SarabunPSK" w:hint="cs"/>
          <w:b/>
          <w:bCs/>
          <w:i/>
          <w:iCs/>
          <w:sz w:val="28"/>
          <w:szCs w:val="28"/>
          <w:lang w:val="en-US"/>
        </w:rPr>
        <w:t xml:space="preserve"> (Absolute </w:t>
      </w:r>
      <w:r w:rsidR="00765E6D" w:rsidRPr="009F2BC9">
        <w:rPr>
          <w:rFonts w:ascii="TH SarabunPSK" w:eastAsia="TH SarabunPSK" w:hAnsi="TH SarabunPSK" w:cs="TH SarabunPSK"/>
          <w:b/>
          <w:bCs/>
          <w:i/>
          <w:iCs/>
          <w:sz w:val="28"/>
          <w:szCs w:val="28"/>
          <w:lang w:val="en-US"/>
        </w:rPr>
        <w:t>Error)</w:t>
      </w:r>
    </w:p>
    <w:p w14:paraId="348A1B8D" w14:textId="4695AF47" w:rsidR="00921FF3" w:rsidRPr="009F2BC9" w:rsidRDefault="009F2BC9"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rPr>
        <w:tab/>
      </w:r>
      <w:r w:rsidR="00921FF3" w:rsidRPr="009F2BC9">
        <w:rPr>
          <w:rFonts w:ascii="TH SarabunPSK" w:eastAsia="TH SarabunPSK" w:hAnsi="TH SarabunPSK" w:cs="TH SarabunPSK" w:hint="cs"/>
          <w:sz w:val="28"/>
          <w:szCs w:val="28"/>
          <w:cs/>
        </w:rPr>
        <w:t>ค่าความผิดพลาดที่วัดได้จากความแตกต่างระหว่างค่าที่ทำนายกับค่าจริง โดยไม่สนใจทิศทางของความผิดพลาด ค่า</w:t>
      </w:r>
      <w:r w:rsidR="00921FF3" w:rsidRPr="009F2BC9">
        <w:rPr>
          <w:rFonts w:ascii="TH SarabunPSK" w:eastAsia="TH SarabunPSK" w:hAnsi="TH SarabunPSK" w:cs="TH SarabunPSK" w:hint="cs"/>
          <w:sz w:val="28"/>
          <w:szCs w:val="28"/>
          <w:lang w:val="en-US"/>
        </w:rPr>
        <w:t xml:space="preserve"> </w:t>
      </w:r>
      <w:r w:rsidR="00921FF3" w:rsidRPr="009F2BC9">
        <w:rPr>
          <w:rFonts w:ascii="TH SarabunPSK" w:eastAsia="TH SarabunPSK" w:hAnsi="TH SarabunPSK" w:cs="TH SarabunPSK" w:hint="cs"/>
          <w:sz w:val="28"/>
          <w:szCs w:val="28"/>
          <w:cs/>
        </w:rPr>
        <w:t>ที่ต่ำแสดงว่าโมเดลทำนายได้ใกล้เคียงกับค่าจริงมากขึ้นในแง่ของความผิดพลาดเฉลี่ยของข้อมูล</w:t>
      </w:r>
      <w:r w:rsidR="007D6307" w:rsidRPr="009F2BC9">
        <w:rPr>
          <w:rFonts w:ascii="TH SarabunPSK" w:eastAsia="TH SarabunPSK" w:hAnsi="TH SarabunPSK" w:cs="TH SarabunPSK"/>
          <w:sz w:val="28"/>
          <w:szCs w:val="28"/>
          <w:lang w:val="en-US"/>
        </w:rPr>
        <w:t xml:space="preserve"> [31]</w:t>
      </w:r>
    </w:p>
    <w:p w14:paraId="6C87B903" w14:textId="77777777" w:rsidR="008A7FE4" w:rsidRDefault="008A7FE4"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p>
    <w:p w14:paraId="50B4C703" w14:textId="518C21CD" w:rsidR="00B532F3" w:rsidRPr="003A1714" w:rsidRDefault="00007AD4" w:rsidP="00CE7403">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28"/>
          <w:szCs w:val="28"/>
          <w:lang w:val="en-US"/>
        </w:rPr>
      </w:pPr>
      <m:oMath>
        <m:r>
          <m:rPr>
            <m:sty m:val="bi"/>
          </m:rPr>
          <w:rPr>
            <w:rFonts w:ascii="Cambria Math" w:eastAsia="TH SarabunPSK" w:hAnsi="Cambria Math" w:cs="TH SarabunPSK"/>
            <w:sz w:val="28"/>
            <w:szCs w:val="28"/>
            <w:lang w:val="en-US"/>
          </w:rPr>
          <m:t>A</m:t>
        </m:r>
        <m:sSub>
          <m:sSubPr>
            <m:ctrlPr>
              <w:rPr>
                <w:rFonts w:ascii="Cambria Math" w:eastAsia="TH SarabunPSK" w:hAnsi="Cambria Math" w:cs="TH SarabunPSK"/>
                <w:b/>
                <w:bCs/>
                <w:i/>
                <w:sz w:val="28"/>
                <w:szCs w:val="28"/>
                <w:lang w:val="en-US"/>
              </w:rPr>
            </m:ctrlPr>
          </m:sSubPr>
          <m:e>
            <m:r>
              <m:rPr>
                <m:sty m:val="bi"/>
              </m:rPr>
              <w:rPr>
                <w:rFonts w:ascii="Cambria Math" w:eastAsia="TH SarabunPSK" w:hAnsi="Cambria Math" w:cs="TH SarabunPSK"/>
                <w:sz w:val="28"/>
                <w:szCs w:val="28"/>
                <w:lang w:val="en-US"/>
              </w:rPr>
              <m:t>E</m:t>
            </m:r>
          </m:e>
          <m:sub>
            <m:r>
              <m:rPr>
                <m:sty m:val="bi"/>
              </m:rPr>
              <w:rPr>
                <w:rFonts w:ascii="Cambria Math" w:eastAsia="TH SarabunPSK" w:hAnsi="Cambria Math" w:cs="TH SarabunPSK"/>
                <w:sz w:val="28"/>
                <w:szCs w:val="28"/>
                <w:lang w:val="en-US"/>
              </w:rPr>
              <m:t>i</m:t>
            </m:r>
          </m:sub>
        </m:sSub>
        <m:r>
          <m:rPr>
            <m:sty m:val="bi"/>
          </m:rPr>
          <w:rPr>
            <w:rFonts w:ascii="Cambria Math" w:eastAsia="TH SarabunPSK" w:hAnsi="Cambria Math" w:cs="TH SarabunPSK"/>
            <w:sz w:val="28"/>
            <w:szCs w:val="28"/>
            <w:lang w:val="en-US"/>
          </w:rPr>
          <m:t>=</m:t>
        </m:r>
        <m:d>
          <m:dPr>
            <m:begChr m:val="|"/>
            <m:endChr m:val="|"/>
            <m:ctrlPr>
              <w:rPr>
                <w:rFonts w:ascii="Cambria Math" w:eastAsia="TH SarabunPSK" w:hAnsi="Cambria Math" w:cs="TH SarabunPSK"/>
                <w:b/>
                <w:bCs/>
                <w:i/>
                <w:sz w:val="28"/>
                <w:szCs w:val="28"/>
                <w:lang w:val="en-US"/>
              </w:rPr>
            </m:ctrlPr>
          </m:dPr>
          <m:e>
            <m:sSub>
              <m:sSubPr>
                <m:ctrlPr>
                  <w:rPr>
                    <w:rFonts w:ascii="Cambria Math" w:eastAsia="TH SarabunPSK" w:hAnsi="Cambria Math" w:cs="TH SarabunPSK"/>
                    <w:b/>
                    <w:bCs/>
                    <w:i/>
                    <w:sz w:val="28"/>
                    <w:szCs w:val="28"/>
                    <w:lang w:val="en-US"/>
                  </w:rPr>
                </m:ctrlPr>
              </m:sSubPr>
              <m:e>
                <m:acc>
                  <m:accPr>
                    <m:ctrlPr>
                      <w:rPr>
                        <w:rFonts w:ascii="Cambria Math" w:eastAsia="TH SarabunPSK" w:hAnsi="Cambria Math" w:cs="TH SarabunPSK"/>
                        <w:b/>
                        <w:bCs/>
                        <w:i/>
                        <w:sz w:val="28"/>
                        <w:szCs w:val="28"/>
                        <w:lang w:val="en-US"/>
                      </w:rPr>
                    </m:ctrlPr>
                  </m:accPr>
                  <m:e>
                    <m:r>
                      <m:rPr>
                        <m:sty m:val="bi"/>
                      </m:rPr>
                      <w:rPr>
                        <w:rFonts w:ascii="Cambria Math" w:eastAsia="TH SarabunPSK" w:hAnsi="Cambria Math" w:cs="TH SarabunPSK"/>
                        <w:sz w:val="28"/>
                        <w:szCs w:val="28"/>
                        <w:lang w:val="en-US"/>
                      </w:rPr>
                      <m:t>Y</m:t>
                    </m:r>
                  </m:e>
                </m:acc>
              </m:e>
              <m:sub>
                <m:r>
                  <m:rPr>
                    <m:sty m:val="bi"/>
                  </m:rPr>
                  <w:rPr>
                    <w:rFonts w:ascii="Cambria Math" w:eastAsia="TH SarabunPSK" w:hAnsi="Cambria Math" w:cs="TH SarabunPSK"/>
                    <w:sz w:val="28"/>
                    <w:szCs w:val="28"/>
                    <w:lang w:val="en-US"/>
                  </w:rPr>
                  <m:t>i</m:t>
                </m:r>
              </m:sub>
            </m:sSub>
            <m:r>
              <m:rPr>
                <m:sty m:val="bi"/>
              </m:rPr>
              <w:rPr>
                <w:rFonts w:ascii="Cambria Math" w:eastAsia="TH SarabunPSK" w:hAnsi="Cambria Math" w:cs="TH SarabunPSK"/>
                <w:sz w:val="28"/>
                <w:szCs w:val="28"/>
                <w:lang w:val="en-US"/>
              </w:rPr>
              <m:t>-</m:t>
            </m:r>
            <m:sSub>
              <m:sSubPr>
                <m:ctrlPr>
                  <w:rPr>
                    <w:rFonts w:ascii="Cambria Math" w:eastAsia="TH SarabunPSK" w:hAnsi="Cambria Math" w:cs="TH SarabunPSK"/>
                    <w:b/>
                    <w:bCs/>
                    <w:i/>
                    <w:sz w:val="28"/>
                    <w:szCs w:val="28"/>
                    <w:lang w:val="en-US"/>
                  </w:rPr>
                </m:ctrlPr>
              </m:sSubPr>
              <m:e>
                <m:r>
                  <m:rPr>
                    <m:sty m:val="bi"/>
                  </m:rPr>
                  <w:rPr>
                    <w:rFonts w:ascii="Cambria Math" w:eastAsia="TH SarabunPSK" w:hAnsi="Cambria Math" w:cs="TH SarabunPSK"/>
                    <w:sz w:val="28"/>
                    <w:szCs w:val="28"/>
                    <w:lang w:val="en-US"/>
                  </w:rPr>
                  <m:t>Y</m:t>
                </m:r>
              </m:e>
              <m:sub>
                <m:r>
                  <m:rPr>
                    <m:sty m:val="bi"/>
                  </m:rPr>
                  <w:rPr>
                    <w:rFonts w:ascii="Cambria Math" w:eastAsia="TH SarabunPSK" w:hAnsi="Cambria Math" w:cs="TH SarabunPSK"/>
                    <w:sz w:val="28"/>
                    <w:szCs w:val="28"/>
                    <w:lang w:val="en-US"/>
                  </w:rPr>
                  <m:t>i</m:t>
                </m:r>
              </m:sub>
            </m:sSub>
          </m:e>
        </m:d>
        <m:r>
          <m:rPr>
            <m:sty m:val="bi"/>
          </m:rPr>
          <w:rPr>
            <w:rFonts w:ascii="Cambria Math" w:eastAsia="TH SarabunPSK" w:hAnsi="Cambria Math" w:cs="TH SarabunPSK"/>
            <w:sz w:val="28"/>
            <w:szCs w:val="28"/>
            <w:lang w:val="en-US"/>
          </w:rPr>
          <m:t xml:space="preserve">     </m:t>
        </m:r>
      </m:oMath>
      <w:r w:rsidR="00127442" w:rsidRPr="003A1714">
        <w:rPr>
          <w:rFonts w:ascii="TH SarabunPSK" w:eastAsia="TH SarabunPSK" w:hAnsi="TH SarabunPSK" w:cs="TH SarabunPSK"/>
          <w:b/>
          <w:bCs/>
          <w:sz w:val="28"/>
          <w:szCs w:val="28"/>
          <w:lang w:val="en-US"/>
        </w:rPr>
        <w:t>(</w:t>
      </w:r>
      <w:r w:rsidR="008359E7" w:rsidRPr="003A1714">
        <w:rPr>
          <w:rFonts w:ascii="TH SarabunPSK" w:eastAsia="TH SarabunPSK" w:hAnsi="TH SarabunPSK" w:cs="TH SarabunPSK"/>
          <w:b/>
          <w:bCs/>
          <w:sz w:val="28"/>
          <w:szCs w:val="28"/>
          <w:lang w:val="en-US"/>
        </w:rPr>
        <w:t>3</w:t>
      </w:r>
      <w:r w:rsidR="00127442" w:rsidRPr="003A1714">
        <w:rPr>
          <w:rFonts w:ascii="TH SarabunPSK" w:eastAsia="TH SarabunPSK" w:hAnsi="TH SarabunPSK" w:cs="TH SarabunPSK"/>
          <w:b/>
          <w:bCs/>
          <w:sz w:val="28"/>
          <w:szCs w:val="28"/>
          <w:lang w:val="en-US"/>
        </w:rPr>
        <w:t>)</w:t>
      </w:r>
    </w:p>
    <w:p w14:paraId="0A80B2A3" w14:textId="63C2741C" w:rsidR="00C71EA3" w:rsidRDefault="00C71EA3"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p>
    <w:p w14:paraId="28A9D8D4" w14:textId="6C683A5E" w:rsidR="00A73EA8" w:rsidRPr="00A73EA8" w:rsidRDefault="009F2BC9"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lang w:val="en-US"/>
        </w:rPr>
        <w:tab/>
      </w:r>
      <w:r>
        <w:rPr>
          <w:rFonts w:ascii="TH SarabunPSK" w:eastAsia="TH SarabunPSK" w:hAnsi="TH SarabunPSK" w:cs="TH SarabunPSK"/>
          <w:sz w:val="28"/>
          <w:szCs w:val="28"/>
          <w:cs/>
          <w:lang w:val="en-US"/>
        </w:rPr>
        <w:tab/>
      </w:r>
      <w:r w:rsidR="00A73EA8" w:rsidRPr="00A73EA8">
        <w:rPr>
          <w:rFonts w:ascii="TH SarabunPSK" w:eastAsia="TH SarabunPSK" w:hAnsi="TH SarabunPSK" w:cs="TH SarabunPSK"/>
          <w:sz w:val="28"/>
          <w:szCs w:val="28"/>
          <w:cs/>
          <w:lang w:val="en-US"/>
        </w:rPr>
        <w:t>โดยที่</w:t>
      </w:r>
      <w:r w:rsidR="00410ACF">
        <w:rPr>
          <w:rFonts w:ascii="TH SarabunPSK" w:eastAsia="TH SarabunPSK" w:hAnsi="TH SarabunPSK" w:cs="TH SarabunPSK"/>
          <w:sz w:val="28"/>
          <w:szCs w:val="28"/>
          <w:cs/>
          <w:lang w:val="en-US"/>
        </w:rPr>
        <w:tab/>
      </w:r>
      <w:r w:rsidR="00410ACF">
        <w:rPr>
          <w:rFonts w:ascii="TH SarabunPSK" w:eastAsia="TH SarabunPSK" w:hAnsi="TH SarabunPSK" w:cs="TH SarabunPSK" w:hint="cs"/>
          <w:sz w:val="28"/>
          <w:szCs w:val="28"/>
          <w:cs/>
          <w:lang w:val="en-US"/>
        </w:rPr>
        <w:t xml:space="preserve"> </w:t>
      </w:r>
      <m:oMath>
        <m:r>
          <w:rPr>
            <w:rFonts w:ascii="Cambria Math" w:eastAsia="TH SarabunPSK" w:hAnsi="Cambria Math" w:cs="TH SarabunPSK"/>
            <w:sz w:val="28"/>
            <w:szCs w:val="28"/>
            <w:lang w:val="en-US"/>
          </w:rPr>
          <m:t>A</m:t>
        </m:r>
        <m:sSub>
          <m:sSubPr>
            <m:ctrlPr>
              <w:rPr>
                <w:rFonts w:ascii="Cambria Math" w:eastAsia="TH SarabunPSK" w:hAnsi="Cambria Math" w:cs="TH SarabunPSK"/>
                <w:sz w:val="28"/>
                <w:szCs w:val="28"/>
                <w:lang w:val="en-US"/>
              </w:rPr>
            </m:ctrlPr>
          </m:sSubPr>
          <m:e>
            <m:r>
              <w:rPr>
                <w:rFonts w:ascii="Cambria Math" w:eastAsia="TH SarabunPSK" w:hAnsi="Cambria Math" w:cs="TH SarabunPSK"/>
                <w:sz w:val="28"/>
                <w:szCs w:val="28"/>
                <w:lang w:val="en-US"/>
              </w:rPr>
              <m:t>E</m:t>
            </m:r>
          </m:e>
          <m:sub>
            <m:r>
              <w:rPr>
                <w:rFonts w:ascii="Cambria Math" w:eastAsia="TH SarabunPSK" w:hAnsi="Cambria Math" w:cs="TH SarabunPSK"/>
                <w:sz w:val="28"/>
                <w:szCs w:val="28"/>
                <w:lang w:val="en-US"/>
              </w:rPr>
              <m:t>i</m:t>
            </m:r>
          </m:sub>
        </m:sSub>
      </m:oMath>
      <w:r w:rsidR="00A73EA8" w:rsidRPr="00A73EA8">
        <w:rPr>
          <w:rFonts w:ascii="TH SarabunPSK" w:eastAsia="TH SarabunPSK" w:hAnsi="TH SarabunPSK" w:cs="TH SarabunPSK"/>
          <w:sz w:val="28"/>
          <w:szCs w:val="28"/>
          <w:lang w:val="en-US"/>
        </w:rPr>
        <w:t> </w:t>
      </w:r>
      <w:r w:rsidR="00A73EA8" w:rsidRPr="00A73EA8">
        <w:rPr>
          <w:rFonts w:ascii="TH SarabunPSK" w:eastAsia="TH SarabunPSK" w:hAnsi="TH SarabunPSK" w:cs="TH SarabunPSK" w:hint="cs"/>
          <w:sz w:val="28"/>
          <w:szCs w:val="28"/>
          <w:cs/>
          <w:lang w:val="en-US"/>
        </w:rPr>
        <w:t>คือ ค่าความคลาดเคลื่อนแบบสัมบูรณ์ของข้อมูลตัวที่</w:t>
      </w:r>
      <w:r w:rsidR="00A73EA8" w:rsidRPr="00A73EA8">
        <w:rPr>
          <w:rFonts w:ascii="TH SarabunPSK" w:eastAsia="TH SarabunPSK" w:hAnsi="TH SarabunPSK" w:cs="TH SarabunPSK"/>
          <w:sz w:val="28"/>
          <w:szCs w:val="28"/>
          <w:lang w:val="en-US"/>
        </w:rPr>
        <w:t> </w:t>
      </w:r>
      <m:oMath>
        <m:r>
          <w:rPr>
            <w:rFonts w:ascii="Cambria Math" w:eastAsia="TH SarabunPSK" w:hAnsi="Cambria Math" w:cs="TH SarabunPSK"/>
            <w:sz w:val="28"/>
            <w:szCs w:val="28"/>
            <w:lang w:val="en-US"/>
          </w:rPr>
          <m:t>i</m:t>
        </m:r>
      </m:oMath>
    </w:p>
    <w:p w14:paraId="16F01390" w14:textId="2C8D0DD1" w:rsidR="00A73EA8" w:rsidRPr="00A73EA8" w:rsidRDefault="009F2BC9" w:rsidP="009F2BC9">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lang w:val="en-US"/>
        </w:rPr>
        <w:tab/>
      </w:r>
      <w:r>
        <w:rPr>
          <w:rFonts w:ascii="TH SarabunPSK" w:eastAsia="TH SarabunPSK" w:hAnsi="TH SarabunPSK" w:cs="TH SarabunPSK"/>
          <w:sz w:val="28"/>
          <w:szCs w:val="28"/>
          <w:lang w:val="en-US"/>
        </w:rPr>
        <w:tab/>
      </w:r>
      <w:r>
        <w:rPr>
          <w:rFonts w:ascii="TH SarabunPSK" w:eastAsia="TH SarabunPSK" w:hAnsi="TH SarabunPSK" w:cs="TH SarabunPSK"/>
          <w:sz w:val="28"/>
          <w:szCs w:val="28"/>
          <w:lang w:val="en-US"/>
        </w:rPr>
        <w:tab/>
      </w:r>
      <w:r>
        <w:rPr>
          <w:rFonts w:ascii="TH SarabunPSK" w:eastAsia="TH SarabunPSK" w:hAnsi="TH SarabunPSK" w:cs="TH SarabunPSK"/>
          <w:sz w:val="28"/>
          <w:szCs w:val="28"/>
          <w:lang w:val="en-US"/>
        </w:rPr>
        <w:tab/>
      </w:r>
      <m:oMath>
        <m:sSub>
          <m:sSubPr>
            <m:ctrlPr>
              <w:rPr>
                <w:rFonts w:ascii="Cambria Math" w:eastAsia="TH SarabunPSK" w:hAnsi="Cambria Math" w:cs="TH SarabunPSK"/>
                <w:sz w:val="28"/>
                <w:szCs w:val="28"/>
                <w:lang w:val="en-US"/>
              </w:rPr>
            </m:ctrlPr>
          </m:sSubPr>
          <m:e>
            <m:acc>
              <m:accPr>
                <m:ctrlPr>
                  <w:rPr>
                    <w:rFonts w:ascii="Cambria Math" w:eastAsia="TH SarabunPSK" w:hAnsi="Cambria Math" w:cs="TH SarabunPSK"/>
                    <w:sz w:val="28"/>
                    <w:szCs w:val="28"/>
                    <w:lang w:val="en-US"/>
                  </w:rPr>
                </m:ctrlPr>
              </m:accPr>
              <m:e>
                <m:r>
                  <w:rPr>
                    <w:rFonts w:ascii="Cambria Math" w:eastAsia="TH SarabunPSK" w:hAnsi="Cambria Math" w:cs="TH SarabunPSK"/>
                    <w:sz w:val="28"/>
                    <w:szCs w:val="28"/>
                    <w:lang w:val="en-US"/>
                  </w:rPr>
                  <m:t>Y</m:t>
                </m:r>
              </m:e>
            </m:acc>
          </m:e>
          <m:sub>
            <m:r>
              <w:rPr>
                <w:rFonts w:ascii="Cambria Math" w:eastAsia="TH SarabunPSK" w:hAnsi="Cambria Math" w:cs="TH SarabunPSK"/>
                <w:sz w:val="28"/>
                <w:szCs w:val="28"/>
                <w:lang w:val="en-US"/>
              </w:rPr>
              <m:t>i</m:t>
            </m:r>
          </m:sub>
        </m:sSub>
      </m:oMath>
      <w:r w:rsidR="00A73EA8" w:rsidRPr="00A73EA8">
        <w:rPr>
          <w:rFonts w:ascii="TH SarabunPSK" w:eastAsia="TH SarabunPSK" w:hAnsi="TH SarabunPSK" w:cs="TH SarabunPSK"/>
          <w:sz w:val="28"/>
          <w:szCs w:val="28"/>
          <w:lang w:val="en-US"/>
        </w:rPr>
        <w:t> </w:t>
      </w:r>
      <w:r w:rsidR="00A73EA8" w:rsidRPr="00A73EA8">
        <w:rPr>
          <w:rFonts w:ascii="TH SarabunPSK" w:eastAsia="TH SarabunPSK" w:hAnsi="TH SarabunPSK" w:cs="TH SarabunPSK" w:hint="cs"/>
          <w:sz w:val="28"/>
          <w:szCs w:val="28"/>
          <w:cs/>
          <w:lang w:val="en-US"/>
        </w:rPr>
        <w:t>คือ ค่าที่โมเดลพยากรณ์ได้</w:t>
      </w:r>
    </w:p>
    <w:p w14:paraId="3B0B5CB8" w14:textId="3A57D28F" w:rsidR="00A73EA8" w:rsidRPr="00921FF3" w:rsidRDefault="009F2BC9" w:rsidP="009F2BC9">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lang w:val="en-US"/>
        </w:rPr>
        <w:tab/>
      </w:r>
      <w:r>
        <w:rPr>
          <w:rFonts w:ascii="TH SarabunPSK" w:eastAsia="TH SarabunPSK" w:hAnsi="TH SarabunPSK" w:cs="TH SarabunPSK"/>
          <w:sz w:val="28"/>
          <w:szCs w:val="28"/>
          <w:lang w:val="en-US"/>
        </w:rPr>
        <w:tab/>
      </w:r>
      <w:r>
        <w:rPr>
          <w:rFonts w:ascii="TH SarabunPSK" w:eastAsia="TH SarabunPSK" w:hAnsi="TH SarabunPSK" w:cs="TH SarabunPSK"/>
          <w:sz w:val="28"/>
          <w:szCs w:val="28"/>
          <w:lang w:val="en-US"/>
        </w:rPr>
        <w:tab/>
      </w:r>
      <w:r>
        <w:rPr>
          <w:rFonts w:ascii="TH SarabunPSK" w:eastAsia="TH SarabunPSK" w:hAnsi="TH SarabunPSK" w:cs="TH SarabunPSK"/>
          <w:sz w:val="28"/>
          <w:szCs w:val="28"/>
          <w:lang w:val="en-US"/>
        </w:rPr>
        <w:tab/>
      </w:r>
      <m:oMath>
        <m:sSub>
          <m:sSubPr>
            <m:ctrlPr>
              <w:rPr>
                <w:rFonts w:ascii="Cambria Math" w:eastAsia="TH SarabunPSK" w:hAnsi="Cambria Math" w:cs="TH SarabunPSK"/>
                <w:sz w:val="28"/>
                <w:szCs w:val="28"/>
                <w:lang w:val="en-US"/>
              </w:rPr>
            </m:ctrlPr>
          </m:sSubPr>
          <m:e>
            <m:r>
              <w:rPr>
                <w:rFonts w:ascii="Cambria Math" w:eastAsia="TH SarabunPSK" w:hAnsi="Cambria Math" w:cs="TH SarabunPSK"/>
                <w:sz w:val="28"/>
                <w:szCs w:val="28"/>
                <w:lang w:val="en-US"/>
              </w:rPr>
              <m:t>Y</m:t>
            </m:r>
          </m:e>
          <m:sub>
            <m:r>
              <w:rPr>
                <w:rFonts w:ascii="Cambria Math" w:eastAsia="TH SarabunPSK" w:hAnsi="Cambria Math" w:cs="TH SarabunPSK"/>
                <w:sz w:val="28"/>
                <w:szCs w:val="28"/>
                <w:lang w:val="en-US"/>
              </w:rPr>
              <m:t>i</m:t>
            </m:r>
          </m:sub>
        </m:sSub>
      </m:oMath>
      <w:r w:rsidR="00A73EA8" w:rsidRPr="00A73EA8">
        <w:rPr>
          <w:rFonts w:ascii="TH SarabunPSK" w:eastAsia="TH SarabunPSK" w:hAnsi="TH SarabunPSK" w:cs="TH SarabunPSK"/>
          <w:sz w:val="28"/>
          <w:szCs w:val="28"/>
          <w:lang w:val="en-US"/>
        </w:rPr>
        <w:t> </w:t>
      </w:r>
      <w:r w:rsidR="00A73EA8" w:rsidRPr="00A73EA8">
        <w:rPr>
          <w:rFonts w:ascii="TH SarabunPSK" w:eastAsia="TH SarabunPSK" w:hAnsi="TH SarabunPSK" w:cs="TH SarabunPSK" w:hint="cs"/>
          <w:sz w:val="28"/>
          <w:szCs w:val="28"/>
          <w:cs/>
          <w:lang w:val="en-US"/>
        </w:rPr>
        <w:t>คือ ค่าจริงของตัวแปรตาม</w:t>
      </w:r>
    </w:p>
    <w:p w14:paraId="68C3ECC4" w14:textId="77777777" w:rsidR="00191142" w:rsidRPr="00921FF3" w:rsidRDefault="00191142" w:rsidP="009F2BC9">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p>
    <w:p w14:paraId="36B73265" w14:textId="4B0EDFF2" w:rsidR="00EF2EC7" w:rsidRDefault="00352F32"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b/>
          <w:bCs/>
          <w:sz w:val="28"/>
          <w:szCs w:val="28"/>
          <w:lang w:val="en-US"/>
        </w:rPr>
        <w:t>3</w:t>
      </w:r>
      <w:r w:rsidR="00921FF3" w:rsidRPr="00921FF3">
        <w:rPr>
          <w:rFonts w:ascii="TH SarabunPSK" w:eastAsia="TH SarabunPSK" w:hAnsi="TH SarabunPSK" w:cs="TH SarabunPSK" w:hint="cs"/>
          <w:b/>
          <w:bCs/>
          <w:sz w:val="28"/>
          <w:szCs w:val="28"/>
          <w:lang w:val="en-US"/>
        </w:rPr>
        <w:t xml:space="preserve">.5.4 </w:t>
      </w:r>
      <w:r w:rsidR="00921FF3" w:rsidRPr="00921FF3">
        <w:rPr>
          <w:rFonts w:ascii="TH SarabunPSK" w:eastAsia="TH SarabunPSK" w:hAnsi="TH SarabunPSK" w:cs="TH SarabunPSK" w:hint="cs"/>
          <w:b/>
          <w:bCs/>
          <w:sz w:val="28"/>
          <w:szCs w:val="28"/>
          <w:cs/>
        </w:rPr>
        <w:t>ค่าความคลาดเคลื่อนยกกำลังสอง</w:t>
      </w:r>
      <w:r w:rsidR="00921FF3" w:rsidRPr="00921FF3">
        <w:rPr>
          <w:rFonts w:ascii="TH SarabunPSK" w:eastAsia="TH SarabunPSK" w:hAnsi="TH SarabunPSK" w:cs="TH SarabunPSK" w:hint="cs"/>
          <w:b/>
          <w:bCs/>
          <w:sz w:val="28"/>
          <w:szCs w:val="28"/>
          <w:lang w:val="en-US"/>
        </w:rPr>
        <w:t xml:space="preserve"> (Squared Error)</w:t>
      </w:r>
      <w:r w:rsidR="00921FF3" w:rsidRPr="00921FF3">
        <w:rPr>
          <w:rFonts w:ascii="TH SarabunPSK" w:eastAsia="TH SarabunPSK" w:hAnsi="TH SarabunPSK" w:cs="TH SarabunPSK" w:hint="cs"/>
          <w:sz w:val="28"/>
          <w:szCs w:val="28"/>
          <w:lang w:val="en-US"/>
        </w:rPr>
        <w:t xml:space="preserve"> </w:t>
      </w:r>
    </w:p>
    <w:p w14:paraId="314FC20C" w14:textId="4739271E" w:rsidR="00921FF3" w:rsidRPr="007D6307" w:rsidRDefault="00921FF3"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sidRPr="00921FF3">
        <w:rPr>
          <w:rFonts w:ascii="TH SarabunPSK" w:eastAsia="TH SarabunPSK" w:hAnsi="TH SarabunPSK" w:cs="TH SarabunPSK" w:hint="cs"/>
          <w:sz w:val="28"/>
          <w:szCs w:val="28"/>
          <w:cs/>
        </w:rPr>
        <w:t>ค่า</w:t>
      </w:r>
      <w:r w:rsidRPr="00921FF3">
        <w:rPr>
          <w:rFonts w:ascii="TH SarabunPSK" w:eastAsia="TH SarabunPSK" w:hAnsi="TH SarabunPSK" w:cs="TH SarabunPSK" w:hint="cs"/>
          <w:sz w:val="28"/>
          <w:szCs w:val="28"/>
          <w:lang w:val="en-US"/>
        </w:rPr>
        <w:t xml:space="preserve"> </w:t>
      </w:r>
      <w:r w:rsidRPr="00921FF3">
        <w:rPr>
          <w:rFonts w:ascii="TH SarabunPSK" w:eastAsia="TH SarabunPSK" w:hAnsi="TH SarabunPSK" w:cs="TH SarabunPSK" w:hint="cs"/>
          <w:sz w:val="28"/>
          <w:szCs w:val="28"/>
          <w:cs/>
        </w:rPr>
        <w:t xml:space="preserve">คำนวณจากการยกกำลังสองของความผิดพลาดในแต่ละจุดข้อมูล ซึ่งจะเพิ่มน้ำหนักของค่าผิดพลาดที่สูงขึ้น </w:t>
      </w:r>
      <w:r w:rsidR="007D6307">
        <w:rPr>
          <w:rFonts w:ascii="TH SarabunPSK" w:eastAsia="TH SarabunPSK" w:hAnsi="TH SarabunPSK" w:cs="TH SarabunPSK"/>
          <w:sz w:val="28"/>
          <w:szCs w:val="28"/>
          <w:lang w:val="en-US"/>
        </w:rPr>
        <w:t>[32]</w:t>
      </w:r>
    </w:p>
    <w:p w14:paraId="7A33D178" w14:textId="77777777" w:rsidR="001E20AE" w:rsidRDefault="001E20AE"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p>
    <w:p w14:paraId="01CE6CD7" w14:textId="3D0423E9" w:rsidR="00CF6548" w:rsidRPr="003A1714" w:rsidRDefault="00007AD4" w:rsidP="00CE7403">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28"/>
          <w:szCs w:val="28"/>
        </w:rPr>
      </w:pPr>
      <m:oMath>
        <m:r>
          <m:rPr>
            <m:sty m:val="bi"/>
          </m:rPr>
          <w:rPr>
            <w:rFonts w:ascii="Cambria Math" w:eastAsia="TH SarabunPSK" w:hAnsi="Cambria Math" w:cs="TH SarabunPSK"/>
            <w:sz w:val="28"/>
            <w:szCs w:val="28"/>
          </w:rPr>
          <m:t>S</m:t>
        </m:r>
        <m:sSub>
          <m:sSubPr>
            <m:ctrlPr>
              <w:rPr>
                <w:rFonts w:ascii="Cambria Math" w:eastAsia="TH SarabunPSK" w:hAnsi="Cambria Math" w:cs="TH SarabunPSK"/>
                <w:b/>
                <w:bCs/>
                <w:i/>
                <w:sz w:val="28"/>
                <w:szCs w:val="28"/>
              </w:rPr>
            </m:ctrlPr>
          </m:sSubPr>
          <m:e>
            <m:r>
              <m:rPr>
                <m:sty m:val="bi"/>
              </m:rPr>
              <w:rPr>
                <w:rFonts w:ascii="Cambria Math" w:eastAsia="TH SarabunPSK" w:hAnsi="Cambria Math" w:cs="TH SarabunPSK"/>
                <w:sz w:val="28"/>
                <w:szCs w:val="28"/>
              </w:rPr>
              <m:t>E</m:t>
            </m:r>
          </m:e>
          <m:sub>
            <m:r>
              <m:rPr>
                <m:sty m:val="bi"/>
              </m:rPr>
              <w:rPr>
                <w:rFonts w:ascii="Cambria Math" w:eastAsia="TH SarabunPSK" w:hAnsi="Cambria Math" w:cs="TH SarabunPSK"/>
                <w:sz w:val="28"/>
                <w:szCs w:val="28"/>
              </w:rPr>
              <m:t>i</m:t>
            </m:r>
          </m:sub>
        </m:sSub>
        <m:r>
          <m:rPr>
            <m:sty m:val="bi"/>
          </m:rPr>
          <w:rPr>
            <w:rFonts w:ascii="Cambria Math" w:eastAsia="TH SarabunPSK" w:hAnsi="Cambria Math" w:cs="TH SarabunPSK"/>
            <w:sz w:val="28"/>
            <w:szCs w:val="28"/>
          </w:rPr>
          <m:t>=</m:t>
        </m:r>
        <m:sSup>
          <m:sSupPr>
            <m:ctrlPr>
              <w:rPr>
                <w:rFonts w:ascii="Cambria Math" w:eastAsia="TH SarabunPSK" w:hAnsi="Cambria Math" w:cs="TH SarabunPSK"/>
                <w:b/>
                <w:bCs/>
                <w:i/>
                <w:sz w:val="28"/>
                <w:szCs w:val="28"/>
              </w:rPr>
            </m:ctrlPr>
          </m:sSupPr>
          <m:e>
            <m:d>
              <m:dPr>
                <m:ctrlPr>
                  <w:rPr>
                    <w:rFonts w:ascii="Cambria Math" w:eastAsia="TH SarabunPSK" w:hAnsi="Cambria Math" w:cs="TH SarabunPSK"/>
                    <w:b/>
                    <w:bCs/>
                    <w:i/>
                    <w:sz w:val="28"/>
                    <w:szCs w:val="28"/>
                  </w:rPr>
                </m:ctrlPr>
              </m:dPr>
              <m:e>
                <m:sSub>
                  <m:sSubPr>
                    <m:ctrlPr>
                      <w:rPr>
                        <w:rFonts w:ascii="Cambria Math" w:eastAsia="TH SarabunPSK" w:hAnsi="Cambria Math" w:cs="TH SarabunPSK"/>
                        <w:b/>
                        <w:bCs/>
                        <w:i/>
                        <w:sz w:val="28"/>
                        <w:szCs w:val="28"/>
                      </w:rPr>
                    </m:ctrlPr>
                  </m:sSubPr>
                  <m:e>
                    <m:acc>
                      <m:accPr>
                        <m:ctrlPr>
                          <w:rPr>
                            <w:rFonts w:ascii="Cambria Math" w:eastAsia="TH SarabunPSK" w:hAnsi="Cambria Math" w:cs="TH SarabunPSK"/>
                            <w:b/>
                            <w:bCs/>
                            <w:i/>
                            <w:sz w:val="28"/>
                            <w:szCs w:val="28"/>
                          </w:rPr>
                        </m:ctrlPr>
                      </m:accPr>
                      <m:e>
                        <m:r>
                          <m:rPr>
                            <m:sty m:val="bi"/>
                          </m:rPr>
                          <w:rPr>
                            <w:rFonts w:ascii="Cambria Math" w:eastAsia="TH SarabunPSK" w:hAnsi="Cambria Math" w:cs="TH SarabunPSK"/>
                            <w:sz w:val="28"/>
                            <w:szCs w:val="28"/>
                          </w:rPr>
                          <m:t>Y</m:t>
                        </m:r>
                      </m:e>
                    </m:acc>
                  </m:e>
                  <m:sub>
                    <m:r>
                      <m:rPr>
                        <m:sty m:val="bi"/>
                      </m:rPr>
                      <w:rPr>
                        <w:rFonts w:ascii="Cambria Math" w:eastAsia="TH SarabunPSK" w:hAnsi="Cambria Math" w:cs="TH SarabunPSK"/>
                        <w:sz w:val="28"/>
                        <w:szCs w:val="28"/>
                      </w:rPr>
                      <m:t>i</m:t>
                    </m:r>
                  </m:sub>
                </m:sSub>
                <m:r>
                  <m:rPr>
                    <m:sty m:val="bi"/>
                  </m:rPr>
                  <w:rPr>
                    <w:rFonts w:ascii="Cambria Math" w:eastAsia="TH SarabunPSK" w:hAnsi="Cambria Math" w:cs="TH SarabunPSK"/>
                    <w:sz w:val="28"/>
                    <w:szCs w:val="28"/>
                  </w:rPr>
                  <m:t>-</m:t>
                </m:r>
                <m:sSub>
                  <m:sSubPr>
                    <m:ctrlPr>
                      <w:rPr>
                        <w:rFonts w:ascii="Cambria Math" w:eastAsia="TH SarabunPSK" w:hAnsi="Cambria Math" w:cs="TH SarabunPSK"/>
                        <w:b/>
                        <w:bCs/>
                        <w:i/>
                        <w:sz w:val="28"/>
                        <w:szCs w:val="28"/>
                      </w:rPr>
                    </m:ctrlPr>
                  </m:sSubPr>
                  <m:e>
                    <m:r>
                      <m:rPr>
                        <m:sty m:val="bi"/>
                      </m:rPr>
                      <w:rPr>
                        <w:rFonts w:ascii="Cambria Math" w:eastAsia="TH SarabunPSK" w:hAnsi="Cambria Math" w:cs="TH SarabunPSK"/>
                        <w:sz w:val="28"/>
                        <w:szCs w:val="28"/>
                      </w:rPr>
                      <m:t>Y</m:t>
                    </m:r>
                  </m:e>
                  <m:sub>
                    <m:r>
                      <m:rPr>
                        <m:sty m:val="bi"/>
                      </m:rPr>
                      <w:rPr>
                        <w:rFonts w:ascii="Cambria Math" w:eastAsia="TH SarabunPSK" w:hAnsi="Cambria Math" w:cs="TH SarabunPSK"/>
                        <w:sz w:val="28"/>
                        <w:szCs w:val="28"/>
                      </w:rPr>
                      <m:t>i</m:t>
                    </m:r>
                  </m:sub>
                </m:sSub>
              </m:e>
            </m:d>
          </m:e>
          <m:sup>
            <m:r>
              <m:rPr>
                <m:sty m:val="bi"/>
              </m:rPr>
              <w:rPr>
                <w:rFonts w:ascii="Cambria Math" w:eastAsia="TH SarabunPSK" w:hAnsi="Cambria Math" w:cs="TH SarabunPSK"/>
                <w:sz w:val="28"/>
                <w:szCs w:val="28"/>
              </w:rPr>
              <m:t>2</m:t>
            </m:r>
          </m:sup>
        </m:sSup>
      </m:oMath>
      <w:r w:rsidR="008359E7" w:rsidRPr="003A1714">
        <w:rPr>
          <w:rFonts w:ascii="TH SarabunPSK" w:eastAsia="TH SarabunPSK" w:hAnsi="TH SarabunPSK" w:cs="TH SarabunPSK"/>
          <w:b/>
          <w:bCs/>
          <w:sz w:val="28"/>
          <w:szCs w:val="28"/>
        </w:rPr>
        <w:t xml:space="preserve">  </w:t>
      </w:r>
      <w:r w:rsidR="0031108B" w:rsidRPr="003A1714">
        <w:rPr>
          <w:rFonts w:ascii="TH SarabunPSK" w:eastAsia="TH SarabunPSK" w:hAnsi="TH SarabunPSK" w:cs="TH SarabunPSK"/>
          <w:b/>
          <w:bCs/>
          <w:sz w:val="28"/>
          <w:szCs w:val="28"/>
        </w:rPr>
        <w:t xml:space="preserve">  </w:t>
      </w:r>
      <w:r w:rsidR="008359E7" w:rsidRPr="003A1714">
        <w:rPr>
          <w:rFonts w:ascii="TH SarabunPSK" w:eastAsia="TH SarabunPSK" w:hAnsi="TH SarabunPSK" w:cs="TH SarabunPSK"/>
          <w:b/>
          <w:bCs/>
          <w:sz w:val="28"/>
          <w:szCs w:val="28"/>
        </w:rPr>
        <w:t>(4)</w:t>
      </w:r>
    </w:p>
    <w:p w14:paraId="439A9D64" w14:textId="77777777" w:rsidR="001E20AE" w:rsidRDefault="001E20AE"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rPr>
      </w:pPr>
    </w:p>
    <w:p w14:paraId="484D9CD4" w14:textId="72DC5582" w:rsidR="00CF6548" w:rsidRPr="00CF6548" w:rsidRDefault="009F2BC9"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lang w:val="en-US"/>
        </w:rPr>
        <w:tab/>
      </w:r>
      <w:r>
        <w:rPr>
          <w:rFonts w:ascii="TH SarabunPSK" w:eastAsia="TH SarabunPSK" w:hAnsi="TH SarabunPSK" w:cs="TH SarabunPSK"/>
          <w:sz w:val="28"/>
          <w:szCs w:val="28"/>
          <w:cs/>
          <w:lang w:val="en-US"/>
        </w:rPr>
        <w:tab/>
      </w:r>
      <w:r w:rsidR="00CF6548" w:rsidRPr="00CF6548">
        <w:rPr>
          <w:rFonts w:ascii="TH SarabunPSK" w:eastAsia="TH SarabunPSK" w:hAnsi="TH SarabunPSK" w:cs="TH SarabunPSK"/>
          <w:sz w:val="28"/>
          <w:szCs w:val="28"/>
          <w:cs/>
          <w:lang w:val="en-US"/>
        </w:rPr>
        <w:t>โดยที่</w:t>
      </w:r>
      <w:r w:rsidR="00CF6548">
        <w:rPr>
          <w:rFonts w:ascii="TH SarabunPSK" w:eastAsia="TH SarabunPSK" w:hAnsi="TH SarabunPSK" w:cs="TH SarabunPSK"/>
          <w:sz w:val="28"/>
          <w:szCs w:val="28"/>
          <w:cs/>
          <w:lang w:val="en-US"/>
        </w:rPr>
        <w:tab/>
      </w:r>
      <m:oMath>
        <m:r>
          <w:rPr>
            <w:rFonts w:ascii="Cambria Math" w:eastAsia="TH SarabunPSK" w:hAnsi="Cambria Math" w:cs="TH SarabunPSK"/>
            <w:sz w:val="28"/>
            <w:szCs w:val="28"/>
            <w:lang w:val="en-US"/>
          </w:rPr>
          <m:t>S</m:t>
        </m:r>
        <m:sSub>
          <m:sSubPr>
            <m:ctrlPr>
              <w:rPr>
                <w:rFonts w:ascii="Cambria Math" w:eastAsia="TH SarabunPSK" w:hAnsi="Cambria Math" w:cs="TH SarabunPSK"/>
                <w:sz w:val="28"/>
                <w:szCs w:val="28"/>
                <w:lang w:val="en-US"/>
              </w:rPr>
            </m:ctrlPr>
          </m:sSubPr>
          <m:e>
            <m:r>
              <w:rPr>
                <w:rFonts w:ascii="Cambria Math" w:eastAsia="TH SarabunPSK" w:hAnsi="Cambria Math" w:cs="TH SarabunPSK"/>
                <w:sz w:val="28"/>
                <w:szCs w:val="28"/>
                <w:lang w:val="en-US"/>
              </w:rPr>
              <m:t>E</m:t>
            </m:r>
          </m:e>
          <m:sub>
            <m:r>
              <w:rPr>
                <w:rFonts w:ascii="Cambria Math" w:eastAsia="TH SarabunPSK" w:hAnsi="Cambria Math" w:cs="TH SarabunPSK"/>
                <w:sz w:val="28"/>
                <w:szCs w:val="28"/>
                <w:lang w:val="en-US"/>
              </w:rPr>
              <m:t>i</m:t>
            </m:r>
          </m:sub>
        </m:sSub>
      </m:oMath>
      <w:r w:rsidR="00CF6548" w:rsidRPr="00CF6548">
        <w:rPr>
          <w:rFonts w:ascii="TH SarabunPSK" w:eastAsia="TH SarabunPSK" w:hAnsi="TH SarabunPSK" w:cs="TH SarabunPSK"/>
          <w:sz w:val="28"/>
          <w:szCs w:val="28"/>
          <w:lang w:val="en-US"/>
        </w:rPr>
        <w:t> </w:t>
      </w:r>
      <w:r w:rsidR="00CF6548" w:rsidRPr="00CF6548">
        <w:rPr>
          <w:rFonts w:ascii="TH SarabunPSK" w:eastAsia="TH SarabunPSK" w:hAnsi="TH SarabunPSK" w:cs="TH SarabunPSK"/>
          <w:sz w:val="28"/>
          <w:szCs w:val="28"/>
          <w:cs/>
          <w:lang w:val="en-US"/>
        </w:rPr>
        <w:t>คือ ค่าความคลาดเคลื่อนยกกำลังสองของข้อมูลตัวที่</w:t>
      </w:r>
      <w:r w:rsidR="00CF6548" w:rsidRPr="00CF6548">
        <w:rPr>
          <w:rFonts w:ascii="TH SarabunPSK" w:eastAsia="TH SarabunPSK" w:hAnsi="TH SarabunPSK" w:cs="TH SarabunPSK"/>
          <w:sz w:val="28"/>
          <w:szCs w:val="28"/>
          <w:lang w:val="en-US"/>
        </w:rPr>
        <w:t> </w:t>
      </w:r>
      <m:oMath>
        <m:r>
          <w:rPr>
            <w:rFonts w:ascii="Cambria Math" w:eastAsia="TH SarabunPSK" w:hAnsi="Cambria Math" w:cs="TH SarabunPSK"/>
            <w:sz w:val="28"/>
            <w:szCs w:val="28"/>
            <w:lang w:val="en-US"/>
          </w:rPr>
          <m:t>i</m:t>
        </m:r>
      </m:oMath>
    </w:p>
    <w:p w14:paraId="6486472E" w14:textId="5635844D" w:rsidR="00CF6548" w:rsidRPr="00CF6548" w:rsidRDefault="00886B14"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lang w:val="en-US"/>
        </w:rPr>
        <w:tab/>
      </w:r>
      <w:r>
        <w:rPr>
          <w:rFonts w:ascii="TH SarabunPSK" w:eastAsia="TH SarabunPSK" w:hAnsi="TH SarabunPSK" w:cs="TH SarabunPSK"/>
          <w:sz w:val="28"/>
          <w:szCs w:val="28"/>
          <w:cs/>
          <w:lang w:val="en-US"/>
        </w:rPr>
        <w:tab/>
      </w:r>
      <w:r>
        <w:rPr>
          <w:rFonts w:ascii="TH SarabunPSK" w:eastAsia="TH SarabunPSK" w:hAnsi="TH SarabunPSK" w:cs="TH SarabunPSK"/>
          <w:sz w:val="28"/>
          <w:szCs w:val="28"/>
          <w:cs/>
          <w:lang w:val="en-US"/>
        </w:rPr>
        <w:tab/>
      </w:r>
      <w:r>
        <w:rPr>
          <w:rFonts w:ascii="TH SarabunPSK" w:eastAsia="TH SarabunPSK" w:hAnsi="TH SarabunPSK" w:cs="TH SarabunPSK"/>
          <w:sz w:val="28"/>
          <w:szCs w:val="28"/>
          <w:cs/>
          <w:lang w:val="en-US"/>
        </w:rPr>
        <w:tab/>
      </w:r>
      <m:oMath>
        <m:sSub>
          <m:sSubPr>
            <m:ctrlPr>
              <w:rPr>
                <w:rFonts w:ascii="Cambria Math" w:eastAsia="TH SarabunPSK" w:hAnsi="Cambria Math" w:cs="TH SarabunPSK"/>
                <w:sz w:val="28"/>
                <w:szCs w:val="28"/>
                <w:lang w:val="en-US"/>
              </w:rPr>
            </m:ctrlPr>
          </m:sSubPr>
          <m:e>
            <m:acc>
              <m:accPr>
                <m:ctrlPr>
                  <w:rPr>
                    <w:rFonts w:ascii="Cambria Math" w:eastAsia="TH SarabunPSK" w:hAnsi="Cambria Math" w:cs="TH SarabunPSK"/>
                    <w:sz w:val="28"/>
                    <w:szCs w:val="28"/>
                    <w:lang w:val="en-US"/>
                  </w:rPr>
                </m:ctrlPr>
              </m:accPr>
              <m:e>
                <m:r>
                  <w:rPr>
                    <w:rFonts w:ascii="Cambria Math" w:eastAsia="TH SarabunPSK" w:hAnsi="Cambria Math" w:cs="TH SarabunPSK"/>
                    <w:sz w:val="28"/>
                    <w:szCs w:val="28"/>
                    <w:lang w:val="en-US"/>
                  </w:rPr>
                  <m:t>Y</m:t>
                </m:r>
              </m:e>
            </m:acc>
          </m:e>
          <m:sub>
            <m:r>
              <w:rPr>
                <w:rFonts w:ascii="Cambria Math" w:eastAsia="TH SarabunPSK" w:hAnsi="Cambria Math" w:cs="TH SarabunPSK"/>
                <w:sz w:val="28"/>
                <w:szCs w:val="28"/>
                <w:lang w:val="en-US"/>
              </w:rPr>
              <m:t>i</m:t>
            </m:r>
          </m:sub>
        </m:sSub>
      </m:oMath>
      <w:r w:rsidR="00CF6548" w:rsidRPr="00CF6548">
        <w:rPr>
          <w:rFonts w:ascii="TH SarabunPSK" w:eastAsia="TH SarabunPSK" w:hAnsi="TH SarabunPSK" w:cs="TH SarabunPSK"/>
          <w:sz w:val="28"/>
          <w:szCs w:val="28"/>
          <w:lang w:val="en-US"/>
        </w:rPr>
        <w:t> </w:t>
      </w:r>
      <w:r w:rsidR="00CF6548" w:rsidRPr="00CF6548">
        <w:rPr>
          <w:rFonts w:ascii="TH SarabunPSK" w:eastAsia="TH SarabunPSK" w:hAnsi="TH SarabunPSK" w:cs="TH SarabunPSK"/>
          <w:sz w:val="28"/>
          <w:szCs w:val="28"/>
          <w:cs/>
          <w:lang w:val="en-US"/>
        </w:rPr>
        <w:t>คือ ค่าที่โมเดลพยากรณ์ได้</w:t>
      </w:r>
    </w:p>
    <w:p w14:paraId="1FA6D392" w14:textId="5E215B55" w:rsidR="00CF6548" w:rsidRDefault="009F2BC9"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lang w:val="en-US"/>
        </w:rPr>
        <w:tab/>
      </w:r>
      <w:r>
        <w:rPr>
          <w:rFonts w:ascii="TH SarabunPSK" w:eastAsia="TH SarabunPSK" w:hAnsi="TH SarabunPSK" w:cs="TH SarabunPSK"/>
          <w:sz w:val="28"/>
          <w:szCs w:val="28"/>
          <w:lang w:val="en-US"/>
        </w:rPr>
        <w:tab/>
      </w:r>
      <w:r>
        <w:rPr>
          <w:rFonts w:ascii="TH SarabunPSK" w:eastAsia="TH SarabunPSK" w:hAnsi="TH SarabunPSK" w:cs="TH SarabunPSK"/>
          <w:sz w:val="28"/>
          <w:szCs w:val="28"/>
          <w:lang w:val="en-US"/>
        </w:rPr>
        <w:tab/>
      </w:r>
      <w:r>
        <w:rPr>
          <w:rFonts w:ascii="TH SarabunPSK" w:eastAsia="TH SarabunPSK" w:hAnsi="TH SarabunPSK" w:cs="TH SarabunPSK"/>
          <w:sz w:val="28"/>
          <w:szCs w:val="28"/>
          <w:lang w:val="en-US"/>
        </w:rPr>
        <w:tab/>
      </w:r>
      <m:oMath>
        <m:sSub>
          <m:sSubPr>
            <m:ctrlPr>
              <w:rPr>
                <w:rFonts w:ascii="Cambria Math" w:eastAsia="TH SarabunPSK" w:hAnsi="Cambria Math" w:cs="TH SarabunPSK"/>
                <w:sz w:val="28"/>
                <w:szCs w:val="28"/>
                <w:lang w:val="en-US"/>
              </w:rPr>
            </m:ctrlPr>
          </m:sSubPr>
          <m:e>
            <m:r>
              <w:rPr>
                <w:rFonts w:ascii="Cambria Math" w:eastAsia="TH SarabunPSK" w:hAnsi="Cambria Math" w:cs="TH SarabunPSK"/>
                <w:sz w:val="28"/>
                <w:szCs w:val="28"/>
                <w:lang w:val="en-US"/>
              </w:rPr>
              <m:t>Y</m:t>
            </m:r>
          </m:e>
          <m:sub>
            <m:r>
              <w:rPr>
                <w:rFonts w:ascii="Cambria Math" w:eastAsia="TH SarabunPSK" w:hAnsi="Cambria Math" w:cs="TH SarabunPSK"/>
                <w:sz w:val="28"/>
                <w:szCs w:val="28"/>
                <w:lang w:val="en-US"/>
              </w:rPr>
              <m:t>i</m:t>
            </m:r>
          </m:sub>
        </m:sSub>
      </m:oMath>
      <w:r w:rsidR="00CF6548" w:rsidRPr="00CF6548">
        <w:rPr>
          <w:rFonts w:ascii="TH SarabunPSK" w:eastAsia="TH SarabunPSK" w:hAnsi="TH SarabunPSK" w:cs="TH SarabunPSK"/>
          <w:sz w:val="28"/>
          <w:szCs w:val="28"/>
          <w:lang w:val="en-US"/>
        </w:rPr>
        <w:t> </w:t>
      </w:r>
      <w:r w:rsidR="00CF6548" w:rsidRPr="00CF6548">
        <w:rPr>
          <w:rFonts w:ascii="TH SarabunPSK" w:eastAsia="TH SarabunPSK" w:hAnsi="TH SarabunPSK" w:cs="TH SarabunPSK"/>
          <w:sz w:val="28"/>
          <w:szCs w:val="28"/>
          <w:cs/>
          <w:lang w:val="en-US"/>
        </w:rPr>
        <w:t>คือ ค่าจริงของตัวแปรตาม</w:t>
      </w:r>
    </w:p>
    <w:p w14:paraId="3DE4DF61" w14:textId="77777777" w:rsidR="00191142" w:rsidRDefault="00191142"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p>
    <w:p w14:paraId="7444ABB3" w14:textId="77777777" w:rsidR="004D0BB8" w:rsidRDefault="004D0BB8"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p>
    <w:p w14:paraId="733C50DA" w14:textId="77777777" w:rsidR="004D0BB8" w:rsidRPr="00921FF3" w:rsidRDefault="004D0BB8"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p>
    <w:p w14:paraId="23BFD4EE" w14:textId="20903541" w:rsidR="00765E6D" w:rsidRPr="003E37B7" w:rsidRDefault="003E37B7" w:rsidP="001426EE">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i/>
          <w:iCs/>
          <w:sz w:val="28"/>
          <w:szCs w:val="28"/>
        </w:rPr>
      </w:pPr>
      <w:r w:rsidRPr="003E37B7">
        <w:rPr>
          <w:rFonts w:ascii="TH SarabunPSK" w:eastAsia="TH SarabunPSK" w:hAnsi="TH SarabunPSK" w:cs="TH SarabunPSK"/>
          <w:b/>
          <w:bCs/>
          <w:i/>
          <w:iCs/>
          <w:sz w:val="28"/>
          <w:szCs w:val="28"/>
          <w:lang w:val="en-US"/>
        </w:rPr>
        <w:t>4.</w:t>
      </w:r>
      <w:r w:rsidR="00833469" w:rsidRPr="003E37B7">
        <w:rPr>
          <w:rFonts w:ascii="TH SarabunPSK" w:eastAsia="TH SarabunPSK" w:hAnsi="TH SarabunPSK" w:cs="TH SarabunPSK"/>
          <w:b/>
          <w:bCs/>
          <w:i/>
          <w:iCs/>
          <w:sz w:val="28"/>
          <w:szCs w:val="28"/>
          <w:lang w:val="en-US"/>
        </w:rPr>
        <w:t>5.</w:t>
      </w:r>
      <w:r w:rsidR="004B03F3" w:rsidRPr="003E37B7">
        <w:rPr>
          <w:rFonts w:ascii="TH SarabunPSK" w:eastAsia="TH SarabunPSK" w:hAnsi="TH SarabunPSK" w:cs="TH SarabunPSK"/>
          <w:b/>
          <w:bCs/>
          <w:i/>
          <w:iCs/>
          <w:sz w:val="28"/>
          <w:szCs w:val="28"/>
          <w:lang w:val="en-US"/>
        </w:rPr>
        <w:t>5</w:t>
      </w:r>
      <w:r w:rsidR="002A3356">
        <w:rPr>
          <w:rFonts w:ascii="TH SarabunPSK" w:eastAsia="TH SarabunPSK" w:hAnsi="TH SarabunPSK" w:cs="TH SarabunPSK"/>
          <w:b/>
          <w:bCs/>
          <w:i/>
          <w:iCs/>
          <w:sz w:val="28"/>
          <w:szCs w:val="28"/>
          <w:lang w:val="en-US"/>
        </w:rPr>
        <w:t>.</w:t>
      </w:r>
      <w:r w:rsidR="00833469" w:rsidRPr="003E37B7">
        <w:rPr>
          <w:rFonts w:ascii="TH SarabunPSK" w:eastAsia="TH SarabunPSK" w:hAnsi="TH SarabunPSK" w:cs="TH SarabunPSK"/>
          <w:b/>
          <w:bCs/>
          <w:i/>
          <w:iCs/>
          <w:sz w:val="28"/>
          <w:szCs w:val="28"/>
          <w:lang w:val="en-US"/>
        </w:rPr>
        <w:t xml:space="preserve"> </w:t>
      </w:r>
      <w:r w:rsidR="00833469" w:rsidRPr="003E37B7">
        <w:rPr>
          <w:rFonts w:ascii="TH SarabunPSK" w:eastAsia="TH SarabunPSK" w:hAnsi="TH SarabunPSK" w:cs="TH SarabunPSK"/>
          <w:b/>
          <w:bCs/>
          <w:i/>
          <w:iCs/>
          <w:sz w:val="28"/>
          <w:szCs w:val="28"/>
          <w:cs/>
          <w:lang w:val="en-US"/>
        </w:rPr>
        <w:t>ค่าเฉลี่ยความคลาดเคลื่อนยกกำลังสอง (</w:t>
      </w:r>
      <w:r w:rsidR="00833469" w:rsidRPr="003E37B7">
        <w:rPr>
          <w:rFonts w:ascii="TH SarabunPSK" w:eastAsia="TH SarabunPSK" w:hAnsi="TH SarabunPSK" w:cs="TH SarabunPSK"/>
          <w:b/>
          <w:bCs/>
          <w:i/>
          <w:iCs/>
          <w:sz w:val="28"/>
          <w:szCs w:val="28"/>
        </w:rPr>
        <w:t>Mean Squared Error: MSE)</w:t>
      </w:r>
      <w:r w:rsidR="00833469" w:rsidRPr="003E37B7">
        <w:rPr>
          <w:rFonts w:ascii="TH SarabunPSK" w:eastAsia="TH SarabunPSK" w:hAnsi="TH SarabunPSK" w:cs="TH SarabunPSK"/>
          <w:i/>
          <w:iCs/>
          <w:sz w:val="28"/>
          <w:szCs w:val="28"/>
        </w:rPr>
        <w:t xml:space="preserve"> </w:t>
      </w:r>
    </w:p>
    <w:p w14:paraId="5BD40752" w14:textId="3012D17A" w:rsidR="00921FF3" w:rsidRDefault="003E37B7"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cs/>
          <w:lang w:val="en-US"/>
        </w:rPr>
      </w:pPr>
      <w:r>
        <w:rPr>
          <w:rFonts w:ascii="TH SarabunPSK" w:eastAsia="TH SarabunPSK" w:hAnsi="TH SarabunPSK" w:cs="TH SarabunPSK"/>
          <w:sz w:val="28"/>
          <w:szCs w:val="28"/>
          <w:cs/>
          <w:lang w:val="en-US"/>
        </w:rPr>
        <w:tab/>
      </w:r>
      <w:r w:rsidR="00833469" w:rsidRPr="00833469">
        <w:rPr>
          <w:rFonts w:ascii="TH SarabunPSK" w:eastAsia="TH SarabunPSK" w:hAnsi="TH SarabunPSK" w:cs="TH SarabunPSK"/>
          <w:sz w:val="28"/>
          <w:szCs w:val="28"/>
          <w:cs/>
          <w:lang w:val="en-US"/>
        </w:rPr>
        <w:t>ใช้ประเมินความแม่นยำของโมเดลพยากรณ์ โดยจะคำนวณจากค่าความแตกต่างระหว่างค่าที่โมเดลทำนายกับค่าจริงของข้อมูลแต่ละจุด ยกกำลังสองแล้วนำมาหาค่าเฉลี่ย การยกกำลังสองนี้ทำให้ความผิดพลาดที่มีขนาดใหญ่มีน้ำหนักมากขึ้น</w:t>
      </w:r>
      <w:r w:rsidR="0026611E" w:rsidRPr="0026611E">
        <w:rPr>
          <w:rFonts w:ascii="TH SarabunPSK" w:eastAsia="TH SarabunPSK" w:hAnsi="TH SarabunPSK" w:cs="TH SarabunPSK"/>
          <w:sz w:val="28"/>
          <w:szCs w:val="28"/>
          <w:cs/>
          <w:lang w:val="en-US"/>
        </w:rPr>
        <w:t xml:space="preserve">ค่า </w:t>
      </w:r>
      <w:r w:rsidR="0026611E" w:rsidRPr="0026611E">
        <w:rPr>
          <w:rFonts w:ascii="TH SarabunPSK" w:eastAsia="TH SarabunPSK" w:hAnsi="TH SarabunPSK" w:cs="TH SarabunPSK"/>
          <w:sz w:val="28"/>
          <w:szCs w:val="28"/>
        </w:rPr>
        <w:t xml:space="preserve">MSE </w:t>
      </w:r>
      <w:r w:rsidR="0026611E" w:rsidRPr="0026611E">
        <w:rPr>
          <w:rFonts w:ascii="TH SarabunPSK" w:eastAsia="TH SarabunPSK" w:hAnsi="TH SarabunPSK" w:cs="TH SarabunPSK"/>
          <w:sz w:val="28"/>
          <w:szCs w:val="28"/>
          <w:cs/>
          <w:lang w:val="en-US"/>
        </w:rPr>
        <w:t>ที่ต่ำบ่งชี้ว่าโมเดลสามารถพยากรณ์ข้อมูลได้ใกล้เคียงกับค่าจริง</w:t>
      </w:r>
      <w:r w:rsidR="007D6307">
        <w:rPr>
          <w:rFonts w:ascii="TH SarabunPSK" w:eastAsia="TH SarabunPSK" w:hAnsi="TH SarabunPSK" w:cs="TH SarabunPSK"/>
          <w:sz w:val="28"/>
          <w:szCs w:val="28"/>
          <w:lang w:val="en-US"/>
        </w:rPr>
        <w:t xml:space="preserve"> [33]</w:t>
      </w:r>
    </w:p>
    <w:p w14:paraId="6C13FAB8" w14:textId="77777777" w:rsidR="00D56D50" w:rsidRDefault="00D56D50"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p>
    <w:p w14:paraId="1CA93419" w14:textId="5486D527" w:rsidR="00D56D50" w:rsidRPr="003A1714" w:rsidRDefault="00007AD4" w:rsidP="00CE7403">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28"/>
          <w:szCs w:val="28"/>
          <w:lang w:val="en-US"/>
        </w:rPr>
      </w:pPr>
      <m:oMath>
        <m:r>
          <m:rPr>
            <m:sty m:val="bi"/>
          </m:rPr>
          <w:rPr>
            <w:rFonts w:ascii="Cambria Math" w:eastAsia="TH SarabunPSK" w:hAnsi="Cambria Math" w:cs="TH SarabunPSK"/>
            <w:sz w:val="28"/>
            <w:szCs w:val="28"/>
            <w:lang w:val="en-US"/>
          </w:rPr>
          <m:t>MSE=</m:t>
        </m:r>
        <m:f>
          <m:fPr>
            <m:ctrlPr>
              <w:rPr>
                <w:rFonts w:ascii="Cambria Math" w:eastAsia="TH SarabunPSK" w:hAnsi="Cambria Math" w:cs="TH SarabunPSK"/>
                <w:b/>
                <w:bCs/>
                <w:i/>
                <w:sz w:val="28"/>
                <w:szCs w:val="28"/>
                <w:lang w:val="en-US"/>
              </w:rPr>
            </m:ctrlPr>
          </m:fPr>
          <m:num>
            <m:r>
              <m:rPr>
                <m:sty m:val="bi"/>
              </m:rPr>
              <w:rPr>
                <w:rFonts w:ascii="Cambria Math" w:eastAsia="TH SarabunPSK" w:hAnsi="Cambria Math" w:cs="TH SarabunPSK"/>
                <w:sz w:val="28"/>
                <w:szCs w:val="28"/>
                <w:lang w:val="en-US"/>
              </w:rPr>
              <m:t>1</m:t>
            </m:r>
          </m:num>
          <m:den>
            <m:r>
              <m:rPr>
                <m:sty m:val="bi"/>
              </m:rPr>
              <w:rPr>
                <w:rFonts w:ascii="Cambria Math" w:eastAsia="TH SarabunPSK" w:hAnsi="Cambria Math" w:cs="TH SarabunPSK"/>
                <w:sz w:val="28"/>
                <w:szCs w:val="28"/>
                <w:lang w:val="en-US"/>
              </w:rPr>
              <m:t>n</m:t>
            </m:r>
          </m:den>
        </m:f>
        <m:nary>
          <m:naryPr>
            <m:chr m:val="∑"/>
            <m:limLoc m:val="undOvr"/>
            <m:grow m:val="1"/>
            <m:ctrlPr>
              <w:rPr>
                <w:rFonts w:ascii="Cambria Math" w:eastAsia="TH SarabunPSK" w:hAnsi="Cambria Math" w:cs="TH SarabunPSK"/>
                <w:b/>
                <w:bCs/>
                <w:i/>
                <w:sz w:val="28"/>
                <w:szCs w:val="28"/>
                <w:lang w:val="en-US"/>
              </w:rPr>
            </m:ctrlPr>
          </m:naryPr>
          <m:sub>
            <m:r>
              <m:rPr>
                <m:sty m:val="bi"/>
              </m:rPr>
              <w:rPr>
                <w:rFonts w:ascii="Cambria Math" w:eastAsia="TH SarabunPSK" w:hAnsi="Cambria Math" w:cs="TH SarabunPSK"/>
                <w:sz w:val="28"/>
                <w:szCs w:val="28"/>
                <w:lang w:val="en-US"/>
              </w:rPr>
              <m:t>t=1</m:t>
            </m:r>
          </m:sub>
          <m:sup>
            <m:r>
              <m:rPr>
                <m:sty m:val="bi"/>
              </m:rPr>
              <w:rPr>
                <w:rFonts w:ascii="Cambria Math" w:eastAsia="TH SarabunPSK" w:hAnsi="Cambria Math" w:cs="TH SarabunPSK"/>
                <w:sz w:val="28"/>
                <w:szCs w:val="28"/>
                <w:lang w:val="en-US"/>
              </w:rPr>
              <m:t>n</m:t>
            </m:r>
          </m:sup>
          <m:e>
            <m:sSup>
              <m:sSupPr>
                <m:ctrlPr>
                  <w:rPr>
                    <w:rFonts w:ascii="Cambria Math" w:eastAsia="TH SarabunPSK" w:hAnsi="Cambria Math" w:cs="TH SarabunPSK"/>
                    <w:b/>
                    <w:bCs/>
                    <w:i/>
                    <w:sz w:val="28"/>
                    <w:szCs w:val="28"/>
                    <w:lang w:val="en-US"/>
                  </w:rPr>
                </m:ctrlPr>
              </m:sSupPr>
              <m:e>
                <m:d>
                  <m:dPr>
                    <m:ctrlPr>
                      <w:rPr>
                        <w:rFonts w:ascii="Cambria Math" w:eastAsia="TH SarabunPSK" w:hAnsi="Cambria Math" w:cs="TH SarabunPSK"/>
                        <w:b/>
                        <w:bCs/>
                        <w:i/>
                        <w:sz w:val="28"/>
                        <w:szCs w:val="28"/>
                        <w:lang w:val="en-US"/>
                      </w:rPr>
                    </m:ctrlPr>
                  </m:dPr>
                  <m:e>
                    <m:sSub>
                      <m:sSubPr>
                        <m:ctrlPr>
                          <w:rPr>
                            <w:rFonts w:ascii="Cambria Math" w:eastAsia="TH SarabunPSK" w:hAnsi="Cambria Math" w:cs="TH SarabunPSK"/>
                            <w:b/>
                            <w:bCs/>
                            <w:i/>
                            <w:sz w:val="28"/>
                            <w:szCs w:val="28"/>
                            <w:lang w:val="en-US"/>
                          </w:rPr>
                        </m:ctrlPr>
                      </m:sSubPr>
                      <m:e>
                        <m:acc>
                          <m:accPr>
                            <m:ctrlPr>
                              <w:rPr>
                                <w:rFonts w:ascii="Cambria Math" w:eastAsia="TH SarabunPSK" w:hAnsi="Cambria Math" w:cs="TH SarabunPSK"/>
                                <w:b/>
                                <w:bCs/>
                                <w:i/>
                                <w:sz w:val="28"/>
                                <w:szCs w:val="28"/>
                                <w:lang w:val="en-US"/>
                              </w:rPr>
                            </m:ctrlPr>
                          </m:accPr>
                          <m:e>
                            <m:r>
                              <m:rPr>
                                <m:sty m:val="bi"/>
                              </m:rPr>
                              <w:rPr>
                                <w:rFonts w:ascii="Cambria Math" w:eastAsia="TH SarabunPSK" w:hAnsi="Cambria Math" w:cs="TH SarabunPSK"/>
                                <w:sz w:val="28"/>
                                <w:szCs w:val="28"/>
                                <w:lang w:val="en-US"/>
                              </w:rPr>
                              <m:t>Y</m:t>
                            </m:r>
                          </m:e>
                        </m:acc>
                      </m:e>
                      <m:sub>
                        <m:r>
                          <m:rPr>
                            <m:sty m:val="bi"/>
                          </m:rPr>
                          <w:rPr>
                            <w:rFonts w:ascii="Cambria Math" w:eastAsia="TH SarabunPSK" w:hAnsi="Cambria Math" w:cs="TH SarabunPSK"/>
                            <w:sz w:val="28"/>
                            <w:szCs w:val="28"/>
                            <w:lang w:val="en-US"/>
                          </w:rPr>
                          <m:t>t</m:t>
                        </m:r>
                      </m:sub>
                    </m:sSub>
                    <m:r>
                      <m:rPr>
                        <m:sty m:val="bi"/>
                      </m:rPr>
                      <w:rPr>
                        <w:rFonts w:ascii="Cambria Math" w:eastAsia="TH SarabunPSK" w:hAnsi="Cambria Math" w:cs="TH SarabunPSK"/>
                        <w:sz w:val="28"/>
                        <w:szCs w:val="28"/>
                        <w:lang w:val="en-US"/>
                      </w:rPr>
                      <m:t>-</m:t>
                    </m:r>
                    <m:sSub>
                      <m:sSubPr>
                        <m:ctrlPr>
                          <w:rPr>
                            <w:rFonts w:ascii="Cambria Math" w:eastAsia="TH SarabunPSK" w:hAnsi="Cambria Math" w:cs="TH SarabunPSK"/>
                            <w:b/>
                            <w:bCs/>
                            <w:i/>
                            <w:sz w:val="28"/>
                            <w:szCs w:val="28"/>
                            <w:lang w:val="en-US"/>
                          </w:rPr>
                        </m:ctrlPr>
                      </m:sSubPr>
                      <m:e>
                        <m:r>
                          <m:rPr>
                            <m:sty m:val="bi"/>
                          </m:rPr>
                          <w:rPr>
                            <w:rFonts w:ascii="Cambria Math" w:eastAsia="TH SarabunPSK" w:hAnsi="Cambria Math" w:cs="TH SarabunPSK"/>
                            <w:sz w:val="28"/>
                            <w:szCs w:val="28"/>
                            <w:lang w:val="en-US"/>
                          </w:rPr>
                          <m:t>Y</m:t>
                        </m:r>
                      </m:e>
                      <m:sub>
                        <m:r>
                          <m:rPr>
                            <m:sty m:val="bi"/>
                          </m:rPr>
                          <w:rPr>
                            <w:rFonts w:ascii="Cambria Math" w:eastAsia="TH SarabunPSK" w:hAnsi="Cambria Math" w:cs="TH SarabunPSK"/>
                            <w:sz w:val="28"/>
                            <w:szCs w:val="28"/>
                            <w:lang w:val="en-US"/>
                          </w:rPr>
                          <m:t>t</m:t>
                        </m:r>
                      </m:sub>
                    </m:sSub>
                  </m:e>
                </m:d>
              </m:e>
              <m:sup>
                <m:r>
                  <m:rPr>
                    <m:sty m:val="bi"/>
                  </m:rPr>
                  <w:rPr>
                    <w:rFonts w:ascii="Cambria Math" w:eastAsia="TH SarabunPSK" w:hAnsi="Cambria Math" w:cs="TH SarabunPSK"/>
                    <w:sz w:val="28"/>
                    <w:szCs w:val="28"/>
                    <w:lang w:val="en-US"/>
                  </w:rPr>
                  <m:t>2</m:t>
                </m:r>
              </m:sup>
            </m:sSup>
            <m:r>
              <m:rPr>
                <m:sty m:val="bi"/>
              </m:rPr>
              <w:rPr>
                <w:rFonts w:ascii="Cambria Math" w:eastAsia="TH SarabunPSK" w:hAnsi="Cambria Math" w:cs="TH SarabunPSK"/>
                <w:sz w:val="28"/>
                <w:szCs w:val="28"/>
                <w:lang w:val="en-US"/>
              </w:rPr>
              <m:t xml:space="preserve">   </m:t>
            </m:r>
          </m:e>
        </m:nary>
      </m:oMath>
      <w:r w:rsidR="008359E7" w:rsidRPr="003A1714">
        <w:rPr>
          <w:rFonts w:ascii="TH SarabunPSK" w:eastAsia="TH SarabunPSK" w:hAnsi="TH SarabunPSK" w:cs="TH SarabunPSK"/>
          <w:b/>
          <w:bCs/>
          <w:sz w:val="28"/>
          <w:szCs w:val="28"/>
          <w:lang w:val="en-US"/>
        </w:rPr>
        <w:t>(5)</w:t>
      </w:r>
    </w:p>
    <w:p w14:paraId="23748D92" w14:textId="2A0FD5F0" w:rsidR="00714F84" w:rsidRDefault="00257F77"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sidRPr="00B2652D">
        <w:rPr>
          <w:rFonts w:ascii="TH SarabunPSK" w:eastAsia="TH SarabunPSK" w:hAnsi="TH SarabunPSK" w:cs="TH SarabunPSK"/>
          <w:sz w:val="28"/>
          <w:szCs w:val="28"/>
          <w:lang w:val="en-US"/>
        </w:rPr>
        <w:t xml:space="preserve"> </w:t>
      </w:r>
    </w:p>
    <w:p w14:paraId="5B3EE03C" w14:textId="63505546" w:rsidR="00714F84" w:rsidRPr="00714F84" w:rsidRDefault="00283622"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lang w:val="en-US"/>
        </w:rPr>
        <w:tab/>
      </w:r>
      <w:r w:rsidR="00714F84" w:rsidRPr="00714F84">
        <w:rPr>
          <w:rFonts w:ascii="TH SarabunPSK" w:eastAsia="TH SarabunPSK" w:hAnsi="TH SarabunPSK" w:cs="TH SarabunPSK"/>
          <w:sz w:val="28"/>
          <w:szCs w:val="28"/>
          <w:cs/>
          <w:lang w:val="en-US"/>
        </w:rPr>
        <w:t>โดยที่</w:t>
      </w:r>
      <w:r w:rsidR="00714F84">
        <w:rPr>
          <w:rFonts w:ascii="TH SarabunPSK" w:eastAsia="TH SarabunPSK" w:hAnsi="TH SarabunPSK" w:cs="TH SarabunPSK"/>
          <w:sz w:val="28"/>
          <w:szCs w:val="28"/>
          <w:lang w:val="en-US"/>
        </w:rPr>
        <w:tab/>
      </w:r>
      <m:oMath>
        <m:r>
          <w:rPr>
            <w:rFonts w:ascii="Cambria Math" w:eastAsia="TH SarabunPSK" w:hAnsi="Cambria Math" w:cs="TH SarabunPSK"/>
            <w:sz w:val="28"/>
            <w:szCs w:val="28"/>
            <w:lang w:val="en-US"/>
          </w:rPr>
          <m:t>n</m:t>
        </m:r>
      </m:oMath>
      <w:r w:rsidR="00714F84" w:rsidRPr="00714F84">
        <w:rPr>
          <w:rFonts w:ascii="TH SarabunPSK" w:eastAsia="TH SarabunPSK" w:hAnsi="TH SarabunPSK" w:cs="TH SarabunPSK"/>
          <w:sz w:val="28"/>
          <w:szCs w:val="28"/>
          <w:lang w:val="en-US"/>
        </w:rPr>
        <w:t> </w:t>
      </w:r>
      <w:r w:rsidR="00714F84" w:rsidRPr="00714F84">
        <w:rPr>
          <w:rFonts w:ascii="TH SarabunPSK" w:eastAsia="TH SarabunPSK" w:hAnsi="TH SarabunPSK" w:cs="TH SarabunPSK"/>
          <w:sz w:val="28"/>
          <w:szCs w:val="28"/>
          <w:cs/>
          <w:lang w:val="en-US"/>
        </w:rPr>
        <w:t>คือ จำนวนข้อมูลทั้งหมด</w:t>
      </w:r>
    </w:p>
    <w:p w14:paraId="162D3A30" w14:textId="1704BA79" w:rsidR="00714F84" w:rsidRPr="00714F84" w:rsidRDefault="00714F84"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lang w:val="en-US"/>
        </w:rPr>
        <w:tab/>
      </w:r>
      <w:r w:rsidR="00283622">
        <w:rPr>
          <w:rFonts w:ascii="TH SarabunPSK" w:eastAsia="TH SarabunPSK" w:hAnsi="TH SarabunPSK" w:cs="TH SarabunPSK"/>
          <w:sz w:val="28"/>
          <w:szCs w:val="28"/>
          <w:lang w:val="en-US"/>
        </w:rPr>
        <w:tab/>
      </w:r>
      <w:r w:rsidR="00191142">
        <w:rPr>
          <w:rFonts w:ascii="TH SarabunPSK" w:eastAsia="TH SarabunPSK" w:hAnsi="TH SarabunPSK" w:cs="TH SarabunPSK" w:hint="cs"/>
          <w:sz w:val="28"/>
          <w:szCs w:val="28"/>
          <w:cs/>
          <w:lang w:val="en-US"/>
        </w:rPr>
        <w:t xml:space="preserve">    </w:t>
      </w:r>
      <m:oMath>
        <m:sSub>
          <m:sSubPr>
            <m:ctrlPr>
              <w:rPr>
                <w:rFonts w:ascii="Cambria Math" w:eastAsia="TH SarabunPSK" w:hAnsi="Cambria Math" w:cs="TH SarabunPSK"/>
                <w:sz w:val="28"/>
                <w:szCs w:val="28"/>
                <w:lang w:val="en-US"/>
              </w:rPr>
            </m:ctrlPr>
          </m:sSubPr>
          <m:e>
            <m:acc>
              <m:accPr>
                <m:ctrlPr>
                  <w:rPr>
                    <w:rFonts w:ascii="Cambria Math" w:eastAsia="TH SarabunPSK" w:hAnsi="Cambria Math" w:cs="TH SarabunPSK"/>
                    <w:sz w:val="28"/>
                    <w:szCs w:val="28"/>
                    <w:lang w:val="en-US"/>
                  </w:rPr>
                </m:ctrlPr>
              </m:accPr>
              <m:e>
                <m:r>
                  <w:rPr>
                    <w:rFonts w:ascii="Cambria Math" w:eastAsia="TH SarabunPSK" w:hAnsi="Cambria Math" w:cs="TH SarabunPSK"/>
                    <w:sz w:val="28"/>
                    <w:szCs w:val="28"/>
                    <w:lang w:val="en-US"/>
                  </w:rPr>
                  <m:t>Y</m:t>
                </m:r>
              </m:e>
            </m:acc>
          </m:e>
          <m:sub>
            <m:r>
              <w:rPr>
                <w:rFonts w:ascii="Cambria Math" w:eastAsia="TH SarabunPSK" w:hAnsi="Cambria Math" w:cs="TH SarabunPSK"/>
                <w:sz w:val="28"/>
                <w:szCs w:val="28"/>
                <w:lang w:val="en-US"/>
              </w:rPr>
              <m:t>t</m:t>
            </m:r>
          </m:sub>
        </m:sSub>
      </m:oMath>
      <w:r w:rsidRPr="00714F84">
        <w:rPr>
          <w:rFonts w:ascii="TH SarabunPSK" w:eastAsia="TH SarabunPSK" w:hAnsi="TH SarabunPSK" w:cs="TH SarabunPSK"/>
          <w:sz w:val="28"/>
          <w:szCs w:val="28"/>
          <w:lang w:val="en-US"/>
        </w:rPr>
        <w:t> </w:t>
      </w:r>
      <w:r w:rsidRPr="00714F84">
        <w:rPr>
          <w:rFonts w:ascii="TH SarabunPSK" w:eastAsia="TH SarabunPSK" w:hAnsi="TH SarabunPSK" w:cs="TH SarabunPSK"/>
          <w:sz w:val="28"/>
          <w:szCs w:val="28"/>
          <w:cs/>
          <w:lang w:val="en-US"/>
        </w:rPr>
        <w:t>คือ ค่าที่โมเดลทำนายได้ ณ เวลา</w:t>
      </w:r>
      <w:r w:rsidRPr="00714F84">
        <w:rPr>
          <w:rFonts w:ascii="TH SarabunPSK" w:eastAsia="TH SarabunPSK" w:hAnsi="TH SarabunPSK" w:cs="TH SarabunPSK"/>
          <w:sz w:val="28"/>
          <w:szCs w:val="28"/>
          <w:lang w:val="en-US"/>
        </w:rPr>
        <w:t> </w:t>
      </w:r>
      <m:oMath>
        <m:r>
          <w:rPr>
            <w:rFonts w:ascii="Cambria Math" w:eastAsia="TH SarabunPSK" w:hAnsi="Cambria Math" w:cs="TH SarabunPSK"/>
            <w:sz w:val="28"/>
            <w:szCs w:val="28"/>
            <w:lang w:val="en-US"/>
          </w:rPr>
          <m:t>t</m:t>
        </m:r>
      </m:oMath>
    </w:p>
    <w:p w14:paraId="55E2DDB0" w14:textId="16E7F8D8" w:rsidR="00714F84" w:rsidRDefault="00714F84"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lang w:val="en-US"/>
        </w:rPr>
        <w:tab/>
      </w:r>
      <w:r w:rsidR="00283622">
        <w:rPr>
          <w:rFonts w:ascii="TH SarabunPSK" w:eastAsia="TH SarabunPSK" w:hAnsi="TH SarabunPSK" w:cs="TH SarabunPSK"/>
          <w:sz w:val="28"/>
          <w:szCs w:val="28"/>
          <w:lang w:val="en-US"/>
        </w:rPr>
        <w:tab/>
      </w:r>
      <w:r w:rsidR="00191142">
        <w:rPr>
          <w:rFonts w:ascii="TH SarabunPSK" w:eastAsia="TH SarabunPSK" w:hAnsi="TH SarabunPSK" w:cs="TH SarabunPSK" w:hint="cs"/>
          <w:sz w:val="28"/>
          <w:szCs w:val="28"/>
          <w:cs/>
          <w:lang w:val="en-US"/>
        </w:rPr>
        <w:t xml:space="preserve">    </w:t>
      </w:r>
      <m:oMath>
        <m:sSub>
          <m:sSubPr>
            <m:ctrlPr>
              <w:rPr>
                <w:rFonts w:ascii="Cambria Math" w:eastAsia="TH SarabunPSK" w:hAnsi="Cambria Math" w:cs="TH SarabunPSK"/>
                <w:sz w:val="28"/>
                <w:szCs w:val="28"/>
                <w:lang w:val="en-US"/>
              </w:rPr>
            </m:ctrlPr>
          </m:sSubPr>
          <m:e>
            <m:r>
              <w:rPr>
                <w:rFonts w:ascii="Cambria Math" w:eastAsia="TH SarabunPSK" w:hAnsi="Cambria Math" w:cs="TH SarabunPSK"/>
                <w:sz w:val="28"/>
                <w:szCs w:val="28"/>
                <w:lang w:val="en-US"/>
              </w:rPr>
              <m:t>Y</m:t>
            </m:r>
          </m:e>
          <m:sub>
            <m:r>
              <w:rPr>
                <w:rFonts w:ascii="Cambria Math" w:eastAsia="TH SarabunPSK" w:hAnsi="Cambria Math" w:cs="TH SarabunPSK"/>
                <w:sz w:val="28"/>
                <w:szCs w:val="28"/>
                <w:lang w:val="en-US"/>
              </w:rPr>
              <m:t>t</m:t>
            </m:r>
          </m:sub>
        </m:sSub>
      </m:oMath>
      <w:r w:rsidRPr="00714F84">
        <w:rPr>
          <w:rFonts w:ascii="TH SarabunPSK" w:eastAsia="TH SarabunPSK" w:hAnsi="TH SarabunPSK" w:cs="TH SarabunPSK"/>
          <w:sz w:val="28"/>
          <w:szCs w:val="28"/>
          <w:lang w:val="en-US"/>
        </w:rPr>
        <w:t> </w:t>
      </w:r>
      <w:r w:rsidRPr="00714F84">
        <w:rPr>
          <w:rFonts w:ascii="TH SarabunPSK" w:eastAsia="TH SarabunPSK" w:hAnsi="TH SarabunPSK" w:cs="TH SarabunPSK"/>
          <w:sz w:val="28"/>
          <w:szCs w:val="28"/>
          <w:cs/>
          <w:lang w:val="en-US"/>
        </w:rPr>
        <w:t>คือ ค่าจริงของตัวแปรตาม ณ เวลา</w:t>
      </w:r>
      <w:r w:rsidRPr="00714F84">
        <w:rPr>
          <w:rFonts w:ascii="TH SarabunPSK" w:eastAsia="TH SarabunPSK" w:hAnsi="TH SarabunPSK" w:cs="TH SarabunPSK"/>
          <w:sz w:val="28"/>
          <w:szCs w:val="28"/>
          <w:lang w:val="en-US"/>
        </w:rPr>
        <w:t> </w:t>
      </w:r>
      <m:oMath>
        <m:r>
          <w:rPr>
            <w:rFonts w:ascii="Cambria Math" w:eastAsia="TH SarabunPSK" w:hAnsi="Cambria Math" w:cs="TH SarabunPSK"/>
            <w:sz w:val="28"/>
            <w:szCs w:val="28"/>
            <w:lang w:val="en-US"/>
          </w:rPr>
          <m:t>t</m:t>
        </m:r>
      </m:oMath>
    </w:p>
    <w:p w14:paraId="0F508F06" w14:textId="77777777" w:rsidR="002A3356" w:rsidRPr="00714F84" w:rsidRDefault="002A3356"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p>
    <w:p w14:paraId="7029C122" w14:textId="1FAD6C38" w:rsidR="00921FF3" w:rsidRPr="002A3356" w:rsidRDefault="002A3356"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b/>
          <w:bCs/>
          <w:i/>
          <w:iCs/>
          <w:sz w:val="28"/>
          <w:szCs w:val="28"/>
          <w:lang w:val="en-US"/>
        </w:rPr>
      </w:pPr>
      <w:r w:rsidRPr="002A3356">
        <w:rPr>
          <w:rFonts w:ascii="TH SarabunPSK" w:eastAsia="TH SarabunPSK" w:hAnsi="TH SarabunPSK" w:cs="TH SarabunPSK"/>
          <w:b/>
          <w:bCs/>
          <w:i/>
          <w:iCs/>
          <w:sz w:val="28"/>
          <w:szCs w:val="28"/>
          <w:lang w:val="en-US"/>
        </w:rPr>
        <w:t>4</w:t>
      </w:r>
      <w:r w:rsidR="00921FF3" w:rsidRPr="002A3356">
        <w:rPr>
          <w:rFonts w:ascii="TH SarabunPSK" w:eastAsia="TH SarabunPSK" w:hAnsi="TH SarabunPSK" w:cs="TH SarabunPSK" w:hint="cs"/>
          <w:b/>
          <w:bCs/>
          <w:i/>
          <w:iCs/>
          <w:sz w:val="28"/>
          <w:szCs w:val="28"/>
          <w:lang w:val="en-US"/>
        </w:rPr>
        <w:t>.6</w:t>
      </w:r>
      <w:r w:rsidRPr="002A3356">
        <w:rPr>
          <w:rFonts w:ascii="TH SarabunPSK" w:eastAsia="TH SarabunPSK" w:hAnsi="TH SarabunPSK" w:cs="TH SarabunPSK"/>
          <w:b/>
          <w:bCs/>
          <w:i/>
          <w:iCs/>
          <w:sz w:val="28"/>
          <w:szCs w:val="28"/>
          <w:lang w:val="en-US"/>
        </w:rPr>
        <w:t>.</w:t>
      </w:r>
      <w:r w:rsidR="00921FF3" w:rsidRPr="002A3356">
        <w:rPr>
          <w:rFonts w:ascii="TH SarabunPSK" w:eastAsia="TH SarabunPSK" w:hAnsi="TH SarabunPSK" w:cs="TH SarabunPSK" w:hint="cs"/>
          <w:b/>
          <w:bCs/>
          <w:i/>
          <w:iCs/>
          <w:sz w:val="28"/>
          <w:szCs w:val="28"/>
          <w:lang w:val="en-US"/>
        </w:rPr>
        <w:t xml:space="preserve"> </w:t>
      </w:r>
      <w:r w:rsidR="00921FF3" w:rsidRPr="002A3356">
        <w:rPr>
          <w:rFonts w:ascii="TH SarabunPSK" w:eastAsia="TH SarabunPSK" w:hAnsi="TH SarabunPSK" w:cs="TH SarabunPSK" w:hint="cs"/>
          <w:b/>
          <w:bCs/>
          <w:i/>
          <w:iCs/>
          <w:sz w:val="28"/>
          <w:szCs w:val="28"/>
          <w:cs/>
        </w:rPr>
        <w:t>การนำแบบจำลองไปใช้งาน (</w:t>
      </w:r>
      <w:r w:rsidR="00921FF3" w:rsidRPr="002A3356">
        <w:rPr>
          <w:rFonts w:ascii="TH SarabunPSK" w:eastAsia="TH SarabunPSK" w:hAnsi="TH SarabunPSK" w:cs="TH SarabunPSK" w:hint="cs"/>
          <w:b/>
          <w:bCs/>
          <w:i/>
          <w:iCs/>
          <w:sz w:val="28"/>
          <w:szCs w:val="28"/>
          <w:lang w:val="en-US"/>
        </w:rPr>
        <w:t>Deployment)</w:t>
      </w:r>
    </w:p>
    <w:p w14:paraId="3E767F44" w14:textId="49032F94" w:rsidR="001844BE" w:rsidRDefault="002A3356"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rPr>
        <w:tab/>
      </w:r>
      <w:r w:rsidR="005A3B49" w:rsidRPr="005A3B49">
        <w:rPr>
          <w:rFonts w:ascii="TH SarabunPSK" w:eastAsia="TH SarabunPSK" w:hAnsi="TH SarabunPSK" w:cs="TH SarabunPSK"/>
          <w:sz w:val="28"/>
          <w:szCs w:val="28"/>
          <w:cs/>
        </w:rPr>
        <w:t>หลังจากได้สร้างและประเมินประสิทธิภาพของแบบจำลองการพยากรณ์ราคาทองคำเรียบร้อยแล้ว ผู้วิจัยได้นำผลการวิเคราะห์ไปใช้ประโยชน์ในเชิงปฏิบัติ โดยแบบจำลองที่พัฒนาขึ้นสามารถใช้เป็นเครื่องมือช่วยสนับสนุนการตัดสินใจลงทุน ช่วยให้นักลงทุน</w:t>
      </w:r>
      <w:r w:rsidR="00B27F43" w:rsidRPr="00B27F43">
        <w:rPr>
          <w:rFonts w:ascii="TH SarabunPSK" w:eastAsia="TH SarabunPSK" w:hAnsi="TH SarabunPSK" w:cs="TH SarabunPSK"/>
          <w:sz w:val="28"/>
          <w:szCs w:val="28"/>
          <w:cs/>
        </w:rPr>
        <w:t>สามารถวางกลยุทธ์การลงทุน</w:t>
      </w:r>
      <w:r w:rsidR="005A3B49" w:rsidRPr="005A3B49">
        <w:rPr>
          <w:rFonts w:ascii="TH SarabunPSK" w:eastAsia="TH SarabunPSK" w:hAnsi="TH SarabunPSK" w:cs="TH SarabunPSK"/>
          <w:sz w:val="28"/>
          <w:szCs w:val="28"/>
          <w:cs/>
        </w:rPr>
        <w:t>และบริหารความเสี่ยงในตลาดทองคำได้อย่างมีประสิทธิภาพ</w:t>
      </w:r>
      <w:r w:rsidR="005A3B49">
        <w:rPr>
          <w:rFonts w:ascii="TH SarabunPSK" w:eastAsia="TH SarabunPSK" w:hAnsi="TH SarabunPSK" w:cs="TH SarabunPSK" w:hint="cs"/>
          <w:sz w:val="28"/>
          <w:szCs w:val="28"/>
          <w:cs/>
          <w:lang w:val="en-US"/>
        </w:rPr>
        <w:t xml:space="preserve"> </w:t>
      </w:r>
      <w:r w:rsidR="005A3B49" w:rsidRPr="005A3B49">
        <w:rPr>
          <w:rFonts w:ascii="TH SarabunPSK" w:eastAsia="TH SarabunPSK" w:hAnsi="TH SarabunPSK" w:cs="TH SarabunPSK"/>
          <w:sz w:val="28"/>
          <w:szCs w:val="28"/>
          <w:cs/>
        </w:rPr>
        <w:t>นอกจากนี้ แบบจำลองยังสามารถประยุกต์ใช้ในการพัฒนาระบบแจ้งเตือนล่วงหน้าสำหรับความผันผวนของราคาทองคำ เพื่อให้ผู้ลงทุนสามารถวางแผนการลงทุนและปรับกลยุทธ์ได้อย่างเหมาะสมและทันต่อสถานการณ์ รวมทั้งช่วยให้การวิเคราะห์แนวโน้มราคาทองคำในอนาคตมีความแม่นยำมากยิ่งขึ้น</w:t>
      </w:r>
    </w:p>
    <w:p w14:paraId="4FB46580" w14:textId="77777777" w:rsidR="004C698F" w:rsidRPr="004C698F" w:rsidRDefault="004C698F"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p>
    <w:p w14:paraId="2556D4D1" w14:textId="49CAB204" w:rsidR="00146787" w:rsidRDefault="002A3356" w:rsidP="005E4835">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sz w:val="28"/>
          <w:szCs w:val="28"/>
          <w:lang w:val="en-US"/>
        </w:rPr>
      </w:pPr>
      <w:r>
        <w:rPr>
          <w:rFonts w:ascii="TH SarabunPSK" w:eastAsia="TH SarabunPSK" w:hAnsi="TH SarabunPSK" w:cs="TH SarabunPSK"/>
          <w:b/>
          <w:bCs/>
          <w:sz w:val="28"/>
          <w:szCs w:val="28"/>
          <w:lang w:val="en-US"/>
        </w:rPr>
        <w:t>5</w:t>
      </w:r>
      <w:r w:rsidR="003E7FD4" w:rsidRPr="00636EC2">
        <w:rPr>
          <w:rFonts w:ascii="TH SarabunPSK" w:eastAsia="TH SarabunPSK" w:hAnsi="TH SarabunPSK" w:cs="TH SarabunPSK" w:hint="cs"/>
          <w:b/>
          <w:bCs/>
          <w:sz w:val="28"/>
          <w:szCs w:val="28"/>
          <w:lang w:val="en-US"/>
        </w:rPr>
        <w:t xml:space="preserve">. </w:t>
      </w:r>
      <w:r w:rsidR="00DA1241" w:rsidRPr="00636EC2">
        <w:rPr>
          <w:rFonts w:ascii="TH SarabunPSK" w:eastAsia="TH SarabunPSK" w:hAnsi="TH SarabunPSK" w:cs="TH SarabunPSK" w:hint="cs"/>
          <w:b/>
          <w:bCs/>
          <w:sz w:val="28"/>
          <w:szCs w:val="28"/>
          <w:cs/>
          <w:lang w:val="en-US"/>
        </w:rPr>
        <w:t>ผล</w:t>
      </w:r>
      <w:r w:rsidR="00465781">
        <w:rPr>
          <w:rFonts w:ascii="TH SarabunPSK" w:eastAsia="TH SarabunPSK" w:hAnsi="TH SarabunPSK" w:cs="TH SarabunPSK" w:hint="cs"/>
          <w:b/>
          <w:bCs/>
          <w:sz w:val="28"/>
          <w:szCs w:val="28"/>
          <w:cs/>
          <w:lang w:val="en-US"/>
        </w:rPr>
        <w:t>การ</w:t>
      </w:r>
      <w:r w:rsidR="00DA1241" w:rsidRPr="00636EC2">
        <w:rPr>
          <w:rFonts w:ascii="TH SarabunPSK" w:eastAsia="TH SarabunPSK" w:hAnsi="TH SarabunPSK" w:cs="TH SarabunPSK" w:hint="cs"/>
          <w:b/>
          <w:bCs/>
          <w:sz w:val="28"/>
          <w:szCs w:val="28"/>
          <w:cs/>
          <w:lang w:val="en-US"/>
        </w:rPr>
        <w:t>ทดลอง</w:t>
      </w:r>
    </w:p>
    <w:p w14:paraId="14DFA388" w14:textId="001C1A13" w:rsidR="000D7A0C" w:rsidRDefault="002A3356"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lang w:val="en-US"/>
        </w:rPr>
        <w:tab/>
      </w:r>
      <w:r w:rsidR="000D7A0C" w:rsidRPr="000D7A0C">
        <w:rPr>
          <w:rFonts w:ascii="TH SarabunPSK" w:eastAsia="TH SarabunPSK" w:hAnsi="TH SarabunPSK" w:cs="TH SarabunPSK"/>
          <w:sz w:val="28"/>
          <w:szCs w:val="28"/>
          <w:cs/>
          <w:lang w:val="en-US"/>
        </w:rPr>
        <w:t>ในการดำเนินการวิจัยครั้งนี้ ผู้วิจัยได้พัฒนาแบบจำลองเพื่อใช้ในการพยากรณ์ราคาทองคำ โดยอาศัยเทคนิคการเรียนรู้ของเครื่อง ที่หลากหลาย เพื่อเปรียบเทียบประสิทธิภาพของแบบจำลองแต่ละประเภท ทั้งในเชิงของความแม่นยำและความสามารถในการอธิบายความสัมพันธ์ของตัวแปรทางเศรษฐกิจที่มีผลต่อราคาทองคำ การทดลองแบ่งออกเป็นสอง</w:t>
      </w:r>
      <w:r w:rsidR="000D7A0C" w:rsidRPr="000D7A0C">
        <w:rPr>
          <w:rFonts w:ascii="TH SarabunPSK" w:eastAsia="TH SarabunPSK" w:hAnsi="TH SarabunPSK" w:cs="TH SarabunPSK"/>
          <w:sz w:val="28"/>
          <w:szCs w:val="28"/>
          <w:cs/>
          <w:lang w:val="en-US"/>
        </w:rPr>
        <w:lastRenderedPageBreak/>
        <w:t>ส่วนหลัก ได้แก่ การวิเคราะห์ความสัมพันธ์เชิงสถิติระหว่างตัวแปรด้วยสมการถดถอยเชิงเส้น และการประเมินประสิทธิภาพของแบบจำลองการพยากรณ์ด้วยตัวชี้วัดทางสถิติ (</w:t>
      </w:r>
      <w:r w:rsidR="000D7A0C" w:rsidRPr="000D7A0C">
        <w:rPr>
          <w:rFonts w:ascii="TH SarabunPSK" w:eastAsia="TH SarabunPSK" w:hAnsi="TH SarabunPSK" w:cs="TH SarabunPSK"/>
          <w:sz w:val="28"/>
          <w:szCs w:val="28"/>
          <w:lang w:val="en-US"/>
        </w:rPr>
        <w:t xml:space="preserve">Regression Performance Metrics) </w:t>
      </w:r>
      <w:r w:rsidR="000D7A0C" w:rsidRPr="000D7A0C">
        <w:rPr>
          <w:rFonts w:ascii="TH SarabunPSK" w:eastAsia="TH SarabunPSK" w:hAnsi="TH SarabunPSK" w:cs="TH SarabunPSK"/>
          <w:sz w:val="28"/>
          <w:szCs w:val="28"/>
          <w:cs/>
          <w:lang w:val="en-US"/>
        </w:rPr>
        <w:t xml:space="preserve">เช่น </w:t>
      </w:r>
      <w:r w:rsidR="00992210" w:rsidRPr="00992210">
        <w:rPr>
          <w:rFonts w:ascii="TH SarabunPSK" w:eastAsia="TH SarabunPSK" w:hAnsi="TH SarabunPSK" w:cs="TH SarabunPSK"/>
          <w:sz w:val="28"/>
          <w:szCs w:val="28"/>
          <w:cs/>
          <w:lang w:val="en-US"/>
        </w:rPr>
        <w:t>ความคลาดเคลื่อนกำลังสองเฉลี่ย (</w:t>
      </w:r>
      <w:r w:rsidR="00992210" w:rsidRPr="00992210">
        <w:rPr>
          <w:rFonts w:ascii="TH SarabunPSK" w:eastAsia="TH SarabunPSK" w:hAnsi="TH SarabunPSK" w:cs="TH SarabunPSK"/>
          <w:sz w:val="28"/>
          <w:szCs w:val="28"/>
        </w:rPr>
        <w:t xml:space="preserve">MSE), </w:t>
      </w:r>
      <w:r w:rsidR="00992210" w:rsidRPr="00992210">
        <w:rPr>
          <w:rFonts w:ascii="TH SarabunPSK" w:eastAsia="TH SarabunPSK" w:hAnsi="TH SarabunPSK" w:cs="TH SarabunPSK"/>
          <w:sz w:val="28"/>
          <w:szCs w:val="28"/>
          <w:cs/>
          <w:lang w:val="en-US"/>
        </w:rPr>
        <w:t>รากที่สองของความคลาดเคลื่อนกำลังสองเฉลี่ย (</w:t>
      </w:r>
      <w:r w:rsidR="00992210" w:rsidRPr="00992210">
        <w:rPr>
          <w:rFonts w:ascii="TH SarabunPSK" w:eastAsia="TH SarabunPSK" w:hAnsi="TH SarabunPSK" w:cs="TH SarabunPSK"/>
          <w:sz w:val="28"/>
          <w:szCs w:val="28"/>
        </w:rPr>
        <w:t xml:space="preserve">RMSE), </w:t>
      </w:r>
      <w:r w:rsidR="00992210" w:rsidRPr="00992210">
        <w:rPr>
          <w:rFonts w:ascii="TH SarabunPSK" w:eastAsia="TH SarabunPSK" w:hAnsi="TH SarabunPSK" w:cs="TH SarabunPSK"/>
          <w:sz w:val="28"/>
          <w:szCs w:val="28"/>
          <w:cs/>
          <w:lang w:val="en-US"/>
        </w:rPr>
        <w:t>ความคลาดเคลื่อนสัมบูรณ์ (</w:t>
      </w:r>
      <w:r w:rsidR="00992210" w:rsidRPr="00992210">
        <w:rPr>
          <w:rFonts w:ascii="TH SarabunPSK" w:eastAsia="TH SarabunPSK" w:hAnsi="TH SarabunPSK" w:cs="TH SarabunPSK"/>
          <w:sz w:val="28"/>
          <w:szCs w:val="28"/>
        </w:rPr>
        <w:t xml:space="preserve">AE), </w:t>
      </w:r>
      <w:r w:rsidR="00992210" w:rsidRPr="00992210">
        <w:rPr>
          <w:rFonts w:ascii="TH SarabunPSK" w:eastAsia="TH SarabunPSK" w:hAnsi="TH SarabunPSK" w:cs="TH SarabunPSK"/>
          <w:sz w:val="28"/>
          <w:szCs w:val="28"/>
          <w:cs/>
          <w:lang w:val="en-US"/>
        </w:rPr>
        <w:t>ความคลาดเคลื่อนกำลังสอง (</w:t>
      </w:r>
      <w:r w:rsidR="00992210" w:rsidRPr="00992210">
        <w:rPr>
          <w:rFonts w:ascii="TH SarabunPSK" w:eastAsia="TH SarabunPSK" w:hAnsi="TH SarabunPSK" w:cs="TH SarabunPSK"/>
          <w:sz w:val="28"/>
          <w:szCs w:val="28"/>
        </w:rPr>
        <w:t>SE)</w:t>
      </w:r>
      <w:r w:rsidR="00992210">
        <w:rPr>
          <w:rFonts w:ascii="TH SarabunPSK" w:eastAsia="TH SarabunPSK" w:hAnsi="TH SarabunPSK" w:cs="TH SarabunPSK" w:hint="cs"/>
          <w:sz w:val="28"/>
          <w:szCs w:val="28"/>
          <w:cs/>
          <w:lang w:val="en-US"/>
        </w:rPr>
        <w:t xml:space="preserve"> </w:t>
      </w:r>
      <w:r w:rsidR="000D7A0C" w:rsidRPr="000D7A0C">
        <w:rPr>
          <w:rFonts w:ascii="TH SarabunPSK" w:eastAsia="TH SarabunPSK" w:hAnsi="TH SarabunPSK" w:cs="TH SarabunPSK"/>
          <w:sz w:val="28"/>
          <w:szCs w:val="28"/>
          <w:cs/>
          <w:lang w:val="en-US"/>
        </w:rPr>
        <w:t>และค่าสัมประสิทธิ์การตัดสินใจ (</w:t>
      </w:r>
      <w:r w:rsidR="000D7A0C" w:rsidRPr="000D7A0C">
        <w:rPr>
          <w:rFonts w:ascii="TH SarabunPSK" w:eastAsia="TH SarabunPSK" w:hAnsi="TH SarabunPSK" w:cs="TH SarabunPSK"/>
          <w:sz w:val="28"/>
          <w:szCs w:val="28"/>
          <w:lang w:val="en-US"/>
        </w:rPr>
        <w:t>R²)</w:t>
      </w:r>
      <w:r w:rsidR="00992210">
        <w:rPr>
          <w:rFonts w:ascii="TH SarabunPSK" w:eastAsia="TH SarabunPSK" w:hAnsi="TH SarabunPSK" w:cs="TH SarabunPSK" w:hint="cs"/>
          <w:sz w:val="28"/>
          <w:szCs w:val="28"/>
          <w:cs/>
          <w:lang w:val="en-US"/>
        </w:rPr>
        <w:t xml:space="preserve"> </w:t>
      </w:r>
      <w:r w:rsidR="000D7A0C" w:rsidRPr="000D7A0C">
        <w:rPr>
          <w:rFonts w:ascii="TH SarabunPSK" w:eastAsia="TH SarabunPSK" w:hAnsi="TH SarabunPSK" w:cs="TH SarabunPSK"/>
          <w:sz w:val="28"/>
          <w:szCs w:val="28"/>
          <w:cs/>
          <w:lang w:val="en-US"/>
        </w:rPr>
        <w:t>ผลลัพธ์จากการวิเคราะห์ในแต่ละขั้นตอนมีดังนี้</w:t>
      </w:r>
    </w:p>
    <w:p w14:paraId="47CCB226" w14:textId="77777777" w:rsidR="002A3356" w:rsidRPr="000D7A0C" w:rsidRDefault="002A3356" w:rsidP="002A3356">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p>
    <w:p w14:paraId="3E718160" w14:textId="2DC1AF9D" w:rsidR="00DF2B9C" w:rsidRPr="002A3356" w:rsidRDefault="002A3356"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b/>
          <w:bCs/>
          <w:i/>
          <w:iCs/>
          <w:sz w:val="28"/>
          <w:szCs w:val="28"/>
          <w:lang w:val="en-US"/>
        </w:rPr>
      </w:pPr>
      <w:r w:rsidRPr="002A3356">
        <w:rPr>
          <w:rFonts w:ascii="TH SarabunPSK" w:eastAsia="TH SarabunPSK" w:hAnsi="TH SarabunPSK" w:cs="TH SarabunPSK"/>
          <w:b/>
          <w:bCs/>
          <w:i/>
          <w:iCs/>
          <w:sz w:val="28"/>
          <w:szCs w:val="28"/>
          <w:lang w:val="en-US"/>
        </w:rPr>
        <w:t>5</w:t>
      </w:r>
      <w:r w:rsidR="00DF2B9C" w:rsidRPr="002A3356">
        <w:rPr>
          <w:rFonts w:ascii="TH SarabunPSK" w:eastAsia="TH SarabunPSK" w:hAnsi="TH SarabunPSK" w:cs="TH SarabunPSK"/>
          <w:b/>
          <w:bCs/>
          <w:i/>
          <w:iCs/>
          <w:sz w:val="28"/>
          <w:szCs w:val="28"/>
          <w:lang w:val="en-US"/>
        </w:rPr>
        <w:t>.1</w:t>
      </w:r>
      <w:r w:rsidRPr="002A3356">
        <w:rPr>
          <w:rFonts w:ascii="TH SarabunPSK" w:eastAsia="TH SarabunPSK" w:hAnsi="TH SarabunPSK" w:cs="TH SarabunPSK"/>
          <w:b/>
          <w:bCs/>
          <w:i/>
          <w:iCs/>
          <w:sz w:val="28"/>
          <w:szCs w:val="28"/>
          <w:lang w:val="en-US"/>
        </w:rPr>
        <w:t>.</w:t>
      </w:r>
      <w:r w:rsidR="00DF2B9C" w:rsidRPr="002A3356">
        <w:rPr>
          <w:rFonts w:ascii="TH SarabunPSK" w:eastAsia="TH SarabunPSK" w:hAnsi="TH SarabunPSK" w:cs="TH SarabunPSK"/>
          <w:b/>
          <w:bCs/>
          <w:i/>
          <w:iCs/>
          <w:sz w:val="28"/>
          <w:szCs w:val="28"/>
          <w:lang w:val="en-US"/>
        </w:rPr>
        <w:t xml:space="preserve"> </w:t>
      </w:r>
      <w:r w:rsidR="00DA4C3C" w:rsidRPr="002A3356">
        <w:rPr>
          <w:rFonts w:ascii="TH SarabunPSK" w:hAnsi="TH SarabunPSK" w:cs="TH SarabunPSK" w:hint="cs"/>
          <w:b/>
          <w:bCs/>
          <w:i/>
          <w:iCs/>
          <w:color w:val="000000"/>
          <w:sz w:val="28"/>
          <w:szCs w:val="28"/>
          <w:cs/>
        </w:rPr>
        <w:t>ผลการวิเคราะห์สมการถดถอยเชิงเส้น (</w:t>
      </w:r>
      <w:r w:rsidR="00DA4C3C" w:rsidRPr="002A3356">
        <w:rPr>
          <w:rFonts w:ascii="TH SarabunPSK" w:hAnsi="TH SarabunPSK" w:cs="TH SarabunPSK" w:hint="cs"/>
          <w:b/>
          <w:bCs/>
          <w:i/>
          <w:iCs/>
          <w:color w:val="000000"/>
          <w:sz w:val="28"/>
          <w:szCs w:val="28"/>
        </w:rPr>
        <w:t>Linear Regression Analysis)</w:t>
      </w:r>
    </w:p>
    <w:p w14:paraId="1415B980" w14:textId="50DA6CAF" w:rsidR="00B21F3C" w:rsidRDefault="002A3356"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lang w:val="en-US"/>
        </w:rPr>
        <w:tab/>
      </w:r>
      <w:r w:rsidR="003577CC" w:rsidRPr="003577CC">
        <w:rPr>
          <w:rFonts w:ascii="TH SarabunPSK" w:eastAsia="TH SarabunPSK" w:hAnsi="TH SarabunPSK" w:cs="TH SarabunPSK"/>
          <w:sz w:val="28"/>
          <w:szCs w:val="28"/>
          <w:cs/>
          <w:lang w:val="en-US"/>
        </w:rPr>
        <w:t>ในการศึกษาครั้งนี้ ผู้วิจัยได้นำวิธีการถดถอยเชิงเส้นมาใช้ในการวิเคราะห์ เพื่อดูความสัมพันธ์ระหว่างราคาทองคำกับตัวแปรทางเศรษฐกิจและการเงินที่เกี่ยวข้อง ทั้งจากในประเทศและต่างประเทศ จุดประสงค์คือเพื่อหาว่าปัจจัยใดมีผลต่อการเปลี่ยนแปลงของราคาทองคำในช่วงเวลาที่ศึกษา</w:t>
      </w:r>
      <w:r w:rsidR="003577CC">
        <w:rPr>
          <w:rFonts w:ascii="TH SarabunPSK" w:eastAsia="TH SarabunPSK" w:hAnsi="TH SarabunPSK" w:cs="TH SarabunPSK" w:hint="cs"/>
          <w:sz w:val="28"/>
          <w:szCs w:val="28"/>
          <w:cs/>
          <w:lang w:val="en-US"/>
        </w:rPr>
        <w:t xml:space="preserve"> </w:t>
      </w:r>
      <w:r w:rsidR="003577CC" w:rsidRPr="003577CC">
        <w:rPr>
          <w:rFonts w:ascii="TH SarabunPSK" w:eastAsia="TH SarabunPSK" w:hAnsi="TH SarabunPSK" w:cs="TH SarabunPSK"/>
          <w:sz w:val="28"/>
          <w:szCs w:val="28"/>
          <w:cs/>
          <w:lang w:val="en-US"/>
        </w:rPr>
        <w:t>จากการวิเคราะห์ข้อมูลด้วยวิธีนี้ ได้สมการพยากรณ์ราคาทองคำดังนี้</w:t>
      </w:r>
    </w:p>
    <w:p w14:paraId="0B5C4FBD" w14:textId="77777777" w:rsidR="008F6F9D" w:rsidRDefault="008F6F9D"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p>
    <w:p w14:paraId="3531E7BD" w14:textId="54A69BB2" w:rsidR="00AD76BF" w:rsidRPr="006620ED" w:rsidRDefault="003B4045"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i/>
          <w:sz w:val="16"/>
          <w:szCs w:val="16"/>
        </w:rPr>
      </w:pPr>
      <m:oMathPara>
        <m:oMathParaPr>
          <m:jc m:val="left"/>
        </m:oMathParaPr>
        <m:oMath>
          <m:r>
            <w:rPr>
              <w:rFonts w:ascii="Cambria Math" w:eastAsia="TH SarabunPSK" w:hAnsi="Cambria Math" w:cs="TH SarabunPSK"/>
              <w:sz w:val="16"/>
              <w:szCs w:val="16"/>
            </w:rPr>
            <m:t>Gold_Price=-10950.979+6.257×GPRD_MA30-2.148×</m:t>
          </m:r>
        </m:oMath>
      </m:oMathPara>
    </w:p>
    <w:p w14:paraId="3A8DF006" w14:textId="6AD1613F" w:rsidR="00AD76BF" w:rsidRPr="006620ED" w:rsidRDefault="00032E2F"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i/>
          <w:sz w:val="8"/>
          <w:szCs w:val="8"/>
        </w:rPr>
      </w:pPr>
      <m:oMathPara>
        <m:oMathParaPr>
          <m:jc m:val="left"/>
        </m:oMathParaPr>
        <m:oMath>
          <m:r>
            <w:rPr>
              <w:rFonts w:ascii="Cambria Math" w:eastAsia="TH SarabunPSK" w:hAnsi="Cambria Math" w:cs="TH SarabunPSK"/>
              <w:sz w:val="16"/>
              <w:szCs w:val="16"/>
            </w:rPr>
            <m:t>GPRD_THREAT+4.790×GPRD_ACT+121.425×</m:t>
          </m:r>
          <m:r>
            <w:rPr>
              <w:rFonts w:ascii="Cambria Math" w:eastAsia="TH SarabunPSK" w:hAnsi="Cambria Math" w:cs="TH SarabunPSK"/>
              <w:sz w:val="18"/>
              <w:szCs w:val="18"/>
            </w:rPr>
            <m:t>CPIAUCSL</m:t>
          </m:r>
        </m:oMath>
      </m:oMathPara>
    </w:p>
    <w:p w14:paraId="02442DD5" w14:textId="53719C8C" w:rsidR="00AD76BF" w:rsidRPr="006620ED" w:rsidRDefault="001E7C4F"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i/>
          <w:sz w:val="18"/>
          <w:szCs w:val="18"/>
        </w:rPr>
      </w:pPr>
      <m:oMathPara>
        <m:oMathParaPr>
          <m:jc m:val="left"/>
        </m:oMathParaPr>
        <m:oMath>
          <m:r>
            <w:rPr>
              <w:rFonts w:ascii="Cambria Math" w:eastAsia="TH SarabunPSK" w:hAnsi="Cambria Math" w:cs="TH SarabunPSK"/>
              <w:sz w:val="18"/>
              <w:szCs w:val="18"/>
            </w:rPr>
            <m:t>+4.084×S&amp;P500+3.752×</m:t>
          </m:r>
          <m:r>
            <w:rPr>
              <w:rFonts w:ascii="Cambria Math" w:eastAsia="TH SarabunPSK" w:hAnsi="Cambria Math" w:cs="TH SarabunPSK"/>
              <w:sz w:val="16"/>
              <w:szCs w:val="16"/>
            </w:rPr>
            <m:t>USEPUINDXD</m:t>
          </m:r>
          <m:r>
            <w:rPr>
              <w:rFonts w:ascii="Cambria Math" w:eastAsia="TH SarabunPSK" w:hAnsi="Cambria Math" w:cs="TH SarabunPSK"/>
              <w:sz w:val="18"/>
              <w:szCs w:val="18"/>
            </w:rPr>
            <m:t>-411243.266</m:t>
          </m:r>
        </m:oMath>
      </m:oMathPara>
    </w:p>
    <w:p w14:paraId="6034DE6A" w14:textId="7FE04958" w:rsidR="005F6A10" w:rsidRPr="006620ED" w:rsidRDefault="001E7C4F"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i/>
          <w:sz w:val="2"/>
          <w:szCs w:val="2"/>
        </w:rPr>
      </w:pPr>
      <m:oMathPara>
        <m:oMathParaPr>
          <m:jc m:val="center"/>
        </m:oMathParaPr>
        <m:oMath>
          <m:r>
            <w:rPr>
              <w:rFonts w:ascii="Cambria Math" w:eastAsia="TH SarabunPSK" w:hAnsi="Cambria Math" w:cs="TH SarabunPSK"/>
              <w:sz w:val="16"/>
              <w:szCs w:val="16"/>
            </w:rPr>
            <m:t>×THB_USD-16.925×WTI_Price</m:t>
          </m:r>
        </m:oMath>
      </m:oMathPara>
    </w:p>
    <w:p w14:paraId="72E97623" w14:textId="77777777" w:rsidR="003F51B7" w:rsidRPr="003F51B7" w:rsidRDefault="003F51B7"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rPr>
      </w:pPr>
    </w:p>
    <w:p w14:paraId="369461CC" w14:textId="5511DA50" w:rsidR="00191142" w:rsidRPr="004D0BB8" w:rsidRDefault="002A3356" w:rsidP="004D0BB8">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cs/>
          <w:lang w:val="en-US"/>
        </w:rPr>
        <w:tab/>
      </w:r>
      <w:r w:rsidR="00FC545B" w:rsidRPr="00FC545B">
        <w:rPr>
          <w:rFonts w:ascii="TH SarabunPSK" w:eastAsia="TH SarabunPSK" w:hAnsi="TH SarabunPSK" w:cs="TH SarabunPSK"/>
          <w:sz w:val="28"/>
          <w:szCs w:val="28"/>
          <w:cs/>
          <w:lang w:val="en-US"/>
        </w:rPr>
        <w:t>พบว่าตัวแปรที่ส่งผลต่อราคาทองคำอย่างมีนัยสำคัญทางสถิติ (</w:t>
      </w:r>
      <w:r w:rsidR="00FC545B" w:rsidRPr="00FC545B">
        <w:rPr>
          <w:rFonts w:ascii="TH SarabunPSK" w:eastAsia="TH SarabunPSK" w:hAnsi="TH SarabunPSK" w:cs="TH SarabunPSK"/>
          <w:sz w:val="28"/>
          <w:szCs w:val="28"/>
          <w:lang w:val="en-US"/>
        </w:rPr>
        <w:t xml:space="preserve">p &lt; </w:t>
      </w:r>
      <w:r w:rsidR="00FC545B" w:rsidRPr="00FC545B">
        <w:rPr>
          <w:rFonts w:ascii="TH SarabunPSK" w:eastAsia="TH SarabunPSK" w:hAnsi="TH SarabunPSK" w:cs="TH SarabunPSK"/>
          <w:sz w:val="28"/>
          <w:szCs w:val="28"/>
          <w:cs/>
          <w:lang w:val="en-US"/>
        </w:rPr>
        <w:t xml:space="preserve">0.05) คือ ดัชนีตลาดหุ้น </w:t>
      </w:r>
      <w:r w:rsidR="00FC545B" w:rsidRPr="00FC545B">
        <w:rPr>
          <w:rFonts w:ascii="TH SarabunPSK" w:eastAsia="TH SarabunPSK" w:hAnsi="TH SarabunPSK" w:cs="TH SarabunPSK"/>
          <w:sz w:val="28"/>
          <w:szCs w:val="28"/>
          <w:lang w:val="en-US"/>
        </w:rPr>
        <w:t>S&amp;P</w:t>
      </w:r>
      <w:r w:rsidR="00FC545B" w:rsidRPr="00FC545B">
        <w:rPr>
          <w:rFonts w:ascii="TH SarabunPSK" w:eastAsia="TH SarabunPSK" w:hAnsi="TH SarabunPSK" w:cs="TH SarabunPSK"/>
          <w:sz w:val="28"/>
          <w:szCs w:val="28"/>
          <w:cs/>
          <w:lang w:val="en-US"/>
        </w:rPr>
        <w:t>500 และ ดัชนีราคาผู้บริโภค (</w:t>
      </w:r>
      <w:r w:rsidR="00FC545B" w:rsidRPr="00FC545B">
        <w:rPr>
          <w:rFonts w:ascii="TH SarabunPSK" w:eastAsia="TH SarabunPSK" w:hAnsi="TH SarabunPSK" w:cs="TH SarabunPSK"/>
          <w:sz w:val="28"/>
          <w:szCs w:val="28"/>
          <w:lang w:val="en-US"/>
        </w:rPr>
        <w:t>CPIAUCSL)</w:t>
      </w:r>
      <w:r w:rsidR="00FC545B">
        <w:rPr>
          <w:rFonts w:ascii="TH SarabunPSK" w:eastAsia="TH SarabunPSK" w:hAnsi="TH SarabunPSK" w:cs="TH SarabunPSK" w:hint="cs"/>
          <w:sz w:val="28"/>
          <w:szCs w:val="28"/>
          <w:cs/>
          <w:lang w:val="en-US"/>
        </w:rPr>
        <w:t xml:space="preserve"> </w:t>
      </w:r>
      <w:r w:rsidR="009615B6">
        <w:rPr>
          <w:rFonts w:ascii="TH SarabunPSK" w:eastAsia="TH SarabunPSK" w:hAnsi="TH SarabunPSK" w:cs="TH SarabunPSK" w:hint="cs"/>
          <w:sz w:val="28"/>
          <w:szCs w:val="28"/>
          <w:cs/>
          <w:lang w:val="en-US"/>
        </w:rPr>
        <w:t xml:space="preserve">และ </w:t>
      </w:r>
      <w:r w:rsidR="00FC545B" w:rsidRPr="00FC545B">
        <w:rPr>
          <w:rFonts w:ascii="TH SarabunPSK" w:eastAsia="TH SarabunPSK" w:hAnsi="TH SarabunPSK" w:cs="TH SarabunPSK"/>
          <w:sz w:val="28"/>
          <w:szCs w:val="28"/>
          <w:lang w:val="en-US"/>
        </w:rPr>
        <w:t>S&amp;P</w:t>
      </w:r>
      <w:r w:rsidR="00FC545B" w:rsidRPr="00FC545B">
        <w:rPr>
          <w:rFonts w:ascii="TH SarabunPSK" w:eastAsia="TH SarabunPSK" w:hAnsi="TH SarabunPSK" w:cs="TH SarabunPSK"/>
          <w:sz w:val="28"/>
          <w:szCs w:val="28"/>
          <w:cs/>
          <w:lang w:val="en-US"/>
        </w:rPr>
        <w:t xml:space="preserve">500 มีค่าสัมประสิทธิ์เท่ากับ 4.084 และค่า </w:t>
      </w:r>
      <w:r w:rsidR="00FC545B" w:rsidRPr="00FC545B">
        <w:rPr>
          <w:rFonts w:ascii="TH SarabunPSK" w:eastAsia="TH SarabunPSK" w:hAnsi="TH SarabunPSK" w:cs="TH SarabunPSK"/>
          <w:sz w:val="28"/>
          <w:szCs w:val="28"/>
          <w:lang w:val="en-US"/>
        </w:rPr>
        <w:t xml:space="preserve">p-value </w:t>
      </w:r>
      <w:r w:rsidR="00FC545B" w:rsidRPr="00FC545B">
        <w:rPr>
          <w:rFonts w:ascii="TH SarabunPSK" w:eastAsia="TH SarabunPSK" w:hAnsi="TH SarabunPSK" w:cs="TH SarabunPSK"/>
          <w:sz w:val="28"/>
          <w:szCs w:val="28"/>
          <w:cs/>
          <w:lang w:val="en-US"/>
        </w:rPr>
        <w:t xml:space="preserve">เท่ากับ 0.001 แสดงว่าดัชนีตลาดหุ้นสหรัฐมีผลต่อราคาทองคำในทิศทางเดียวกัน หมายความว่า เมื่อดัชนี </w:t>
      </w:r>
      <w:r w:rsidR="00FC545B" w:rsidRPr="00FC545B">
        <w:rPr>
          <w:rFonts w:ascii="TH SarabunPSK" w:eastAsia="TH SarabunPSK" w:hAnsi="TH SarabunPSK" w:cs="TH SarabunPSK"/>
          <w:sz w:val="28"/>
          <w:szCs w:val="28"/>
          <w:lang w:val="en-US"/>
        </w:rPr>
        <w:t>S&amp;P</w:t>
      </w:r>
      <w:r w:rsidR="00FC545B" w:rsidRPr="00FC545B">
        <w:rPr>
          <w:rFonts w:ascii="TH SarabunPSK" w:eastAsia="TH SarabunPSK" w:hAnsi="TH SarabunPSK" w:cs="TH SarabunPSK"/>
          <w:sz w:val="28"/>
          <w:szCs w:val="28"/>
          <w:cs/>
          <w:lang w:val="en-US"/>
        </w:rPr>
        <w:t>500 เพิ่มขึ้น 1 หน่วย ราคาทองคำก็มีแนวโน้มจะเพิ่มขึ้นประมาณ 4.08 หน่วย ซึ่งอาจเป็นเพราะการเคลื่อนไหวของตลาดหุ้นสะท้อนถึงภาวะเศรษฐกิจโดยรวม ทำให้นักลงทุนปรับพฤติกรรมการลงทุนในทองคำตามไปด้วย</w:t>
      </w:r>
      <w:r w:rsidR="00A909EE">
        <w:rPr>
          <w:rFonts w:ascii="TH SarabunPSK" w:eastAsia="TH SarabunPSK" w:hAnsi="TH SarabunPSK" w:cs="TH SarabunPSK" w:hint="cs"/>
          <w:sz w:val="28"/>
          <w:szCs w:val="28"/>
          <w:cs/>
          <w:lang w:val="en-US"/>
        </w:rPr>
        <w:t xml:space="preserve"> </w:t>
      </w:r>
      <w:r w:rsidR="00FC545B" w:rsidRPr="00FC545B">
        <w:rPr>
          <w:rFonts w:ascii="TH SarabunPSK" w:eastAsia="TH SarabunPSK" w:hAnsi="TH SarabunPSK" w:cs="TH SarabunPSK"/>
          <w:sz w:val="28"/>
          <w:szCs w:val="28"/>
          <w:cs/>
          <w:lang w:val="en-US"/>
        </w:rPr>
        <w:t xml:space="preserve">สำหรับ </w:t>
      </w:r>
      <w:r w:rsidR="00FC545B" w:rsidRPr="00FC545B">
        <w:rPr>
          <w:rFonts w:ascii="TH SarabunPSK" w:eastAsia="TH SarabunPSK" w:hAnsi="TH SarabunPSK" w:cs="TH SarabunPSK"/>
          <w:sz w:val="28"/>
          <w:szCs w:val="28"/>
          <w:lang w:val="en-US"/>
        </w:rPr>
        <w:t xml:space="preserve">CPIAUCSL </w:t>
      </w:r>
      <w:r w:rsidR="00FC545B" w:rsidRPr="00FC545B">
        <w:rPr>
          <w:rFonts w:ascii="TH SarabunPSK" w:eastAsia="TH SarabunPSK" w:hAnsi="TH SarabunPSK" w:cs="TH SarabunPSK"/>
          <w:sz w:val="28"/>
          <w:szCs w:val="28"/>
          <w:cs/>
          <w:lang w:val="en-US"/>
        </w:rPr>
        <w:t xml:space="preserve">หรือดัชนีราคาผู้บริโภค ซึ่งใช้วัดระดับเงินเฟ้อ พบว่ามีค่าสัมประสิทธิ์เท่ากับ 121.425 และค่า </w:t>
      </w:r>
      <w:r w:rsidR="00FC545B" w:rsidRPr="00FC545B">
        <w:rPr>
          <w:rFonts w:ascii="TH SarabunPSK" w:eastAsia="TH SarabunPSK" w:hAnsi="TH SarabunPSK" w:cs="TH SarabunPSK"/>
          <w:sz w:val="28"/>
          <w:szCs w:val="28"/>
          <w:lang w:val="en-US"/>
        </w:rPr>
        <w:t xml:space="preserve">p-value </w:t>
      </w:r>
      <w:r w:rsidR="00FC545B" w:rsidRPr="00FC545B">
        <w:rPr>
          <w:rFonts w:ascii="TH SarabunPSK" w:eastAsia="TH SarabunPSK" w:hAnsi="TH SarabunPSK" w:cs="TH SarabunPSK"/>
          <w:sz w:val="28"/>
          <w:szCs w:val="28"/>
          <w:cs/>
          <w:lang w:val="en-US"/>
        </w:rPr>
        <w:t>เท่ากับ 0.004 แสดงว่ามีผลต่อราคาทองคำในทางบวกเช่นกัน</w:t>
      </w:r>
      <w:r w:rsidR="00121F74" w:rsidRPr="00FC545B">
        <w:rPr>
          <w:rFonts w:ascii="TH SarabunPSK" w:eastAsia="TH SarabunPSK" w:hAnsi="TH SarabunPSK" w:cs="TH SarabunPSK"/>
          <w:sz w:val="28"/>
          <w:szCs w:val="28"/>
          <w:cs/>
          <w:lang w:val="en-US"/>
        </w:rPr>
        <w:t xml:space="preserve"> </w:t>
      </w:r>
      <w:r w:rsidR="00FC545B" w:rsidRPr="00FC545B">
        <w:rPr>
          <w:rFonts w:ascii="TH SarabunPSK" w:eastAsia="TH SarabunPSK" w:hAnsi="TH SarabunPSK" w:cs="TH SarabunPSK"/>
          <w:sz w:val="28"/>
          <w:szCs w:val="28"/>
          <w:cs/>
          <w:lang w:val="en-US"/>
        </w:rPr>
        <w:t>เมื่อระดับเงินเฟ้อเพิ่มขึ้น ราคาทองคำก็มักจะเพิ่มตามไปด้วย</w:t>
      </w:r>
      <w:r w:rsidR="00F531DA">
        <w:rPr>
          <w:rFonts w:ascii="TH SarabunPSK" w:eastAsia="TH SarabunPSK" w:hAnsi="TH SarabunPSK" w:cs="TH SarabunPSK" w:hint="cs"/>
          <w:sz w:val="28"/>
          <w:szCs w:val="28"/>
          <w:cs/>
          <w:lang w:val="en-US"/>
        </w:rPr>
        <w:t xml:space="preserve"> ดังตาราง</w:t>
      </w:r>
      <w:r w:rsidR="007452AE" w:rsidRPr="007452AE">
        <w:rPr>
          <w:rFonts w:ascii="TH SarabunPSK" w:eastAsia="TH SarabunPSK" w:hAnsi="TH SarabunPSK" w:cs="TH SarabunPSK"/>
          <w:sz w:val="28"/>
          <w:szCs w:val="28"/>
          <w:cs/>
          <w:lang w:val="en-US"/>
        </w:rPr>
        <w:t>วิเคราะห์สมการถดถอยเชิงเส้น</w:t>
      </w:r>
      <w:r w:rsidR="00F531DA">
        <w:rPr>
          <w:rFonts w:ascii="TH SarabunPSK" w:eastAsia="TH SarabunPSK" w:hAnsi="TH SarabunPSK" w:cs="TH SarabunPSK" w:hint="cs"/>
          <w:sz w:val="28"/>
          <w:szCs w:val="28"/>
          <w:cs/>
          <w:lang w:val="en-US"/>
        </w:rPr>
        <w:t>ที่</w:t>
      </w:r>
      <w:r w:rsidR="007452AE">
        <w:rPr>
          <w:rFonts w:ascii="TH SarabunPSK" w:eastAsia="TH SarabunPSK" w:hAnsi="TH SarabunPSK" w:cs="TH SarabunPSK" w:hint="cs"/>
          <w:sz w:val="28"/>
          <w:szCs w:val="28"/>
          <w:cs/>
          <w:lang w:val="en-US"/>
        </w:rPr>
        <w:t xml:space="preserve"> </w:t>
      </w:r>
      <w:r w:rsidR="00C85CE4">
        <w:rPr>
          <w:rFonts w:ascii="TH SarabunPSK" w:eastAsia="TH SarabunPSK" w:hAnsi="TH SarabunPSK" w:cs="TH SarabunPSK"/>
          <w:sz w:val="28"/>
          <w:szCs w:val="28"/>
          <w:lang w:val="en-US"/>
        </w:rPr>
        <w:t>2</w:t>
      </w:r>
    </w:p>
    <w:p w14:paraId="324694D2" w14:textId="77777777" w:rsidR="00191142" w:rsidRDefault="00191142" w:rsidP="009E243C">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lang w:val="en-US"/>
        </w:rPr>
      </w:pPr>
    </w:p>
    <w:p w14:paraId="152E335E" w14:textId="77777777" w:rsidR="00A81DF1" w:rsidRPr="00191142" w:rsidRDefault="00A81DF1" w:rsidP="009E243C">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lang w:val="en-US"/>
        </w:rPr>
      </w:pPr>
    </w:p>
    <w:p w14:paraId="28BD80AD" w14:textId="4FEA13FB" w:rsidR="00B41041" w:rsidRPr="00A27939" w:rsidRDefault="00F531DA"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lang w:val="en-US"/>
        </w:rPr>
      </w:pPr>
      <w:r w:rsidRPr="00A27939">
        <w:rPr>
          <w:rFonts w:ascii="TH SarabunPSK" w:eastAsia="TH SarabunPSK" w:hAnsi="TH SarabunPSK" w:cs="TH SarabunPSK" w:hint="cs"/>
          <w:cs/>
          <w:lang w:val="en-US"/>
        </w:rPr>
        <w:t>ตารางที่</w:t>
      </w:r>
      <w:r w:rsidR="00A27939">
        <w:rPr>
          <w:rFonts w:ascii="TH SarabunPSK" w:eastAsia="TH SarabunPSK" w:hAnsi="TH SarabunPSK" w:cs="TH SarabunPSK" w:hint="cs"/>
          <w:cs/>
          <w:lang w:val="en-US"/>
        </w:rPr>
        <w:t xml:space="preserve"> </w:t>
      </w:r>
      <w:r w:rsidR="00C85CE4">
        <w:rPr>
          <w:rFonts w:ascii="TH SarabunPSK" w:eastAsia="TH SarabunPSK" w:hAnsi="TH SarabunPSK" w:cs="TH SarabunPSK"/>
          <w:lang w:val="en-US"/>
        </w:rPr>
        <w:t>2</w:t>
      </w:r>
      <w:r w:rsidRPr="00A27939">
        <w:rPr>
          <w:rFonts w:ascii="TH SarabunPSK" w:eastAsia="TH SarabunPSK" w:hAnsi="TH SarabunPSK" w:cs="TH SarabunPSK" w:hint="cs"/>
          <w:cs/>
          <w:lang w:val="en-US"/>
        </w:rPr>
        <w:t xml:space="preserve"> </w:t>
      </w:r>
      <w:r w:rsidR="00FD7166" w:rsidRPr="00A27939">
        <w:rPr>
          <w:rFonts w:ascii="TH SarabunPSK" w:eastAsia="TH SarabunPSK" w:hAnsi="TH SarabunPSK" w:cs="TH SarabunPSK" w:hint="cs"/>
          <w:cs/>
          <w:lang w:val="en-US"/>
        </w:rPr>
        <w:t>ตารา</w:t>
      </w:r>
      <w:r w:rsidR="00E82659" w:rsidRPr="00A27939">
        <w:rPr>
          <w:rFonts w:ascii="TH SarabunPSK" w:eastAsia="TH SarabunPSK" w:hAnsi="TH SarabunPSK" w:cs="TH SarabunPSK" w:hint="cs"/>
          <w:cs/>
          <w:lang w:val="en-US"/>
        </w:rPr>
        <w:t>ง</w:t>
      </w:r>
      <w:r w:rsidR="00FD7166" w:rsidRPr="00A27939">
        <w:rPr>
          <w:rFonts w:ascii="TH SarabunPSK" w:eastAsia="TH SarabunPSK" w:hAnsi="TH SarabunPSK" w:cs="TH SarabunPSK" w:hint="cs"/>
          <w:cs/>
          <w:lang w:val="en-US"/>
        </w:rPr>
        <w:t xml:space="preserve"> </w:t>
      </w:r>
      <w:r w:rsidR="00B41041" w:rsidRPr="00A27939">
        <w:rPr>
          <w:rFonts w:ascii="TH SarabunPSK" w:eastAsia="TH SarabunPSK" w:hAnsi="TH SarabunPSK" w:cs="TH SarabunPSK"/>
          <w:cs/>
          <w:lang w:val="en-US"/>
        </w:rPr>
        <w:t>วิเคราะห์สมการถดถอยเชิงเส้น</w:t>
      </w:r>
    </w:p>
    <w:tbl>
      <w:tblPr>
        <w:tblStyle w:val="TableGrid"/>
        <w:tblW w:w="4962" w:type="dxa"/>
        <w:tblInd w:w="-147" w:type="dxa"/>
        <w:tblLook w:val="04A0" w:firstRow="1" w:lastRow="0" w:firstColumn="1" w:lastColumn="0" w:noHBand="0" w:noVBand="1"/>
      </w:tblPr>
      <w:tblGrid>
        <w:gridCol w:w="1247"/>
        <w:gridCol w:w="1054"/>
        <w:gridCol w:w="1070"/>
        <w:gridCol w:w="657"/>
        <w:gridCol w:w="934"/>
      </w:tblGrid>
      <w:tr w:rsidR="003E44EE" w:rsidRPr="002F12A4" w14:paraId="298D69B6" w14:textId="77777777" w:rsidTr="00AE4205">
        <w:tc>
          <w:tcPr>
            <w:tcW w:w="1247" w:type="dxa"/>
          </w:tcPr>
          <w:p w14:paraId="0D6BEE48" w14:textId="0ECCCE14" w:rsidR="003E44EE" w:rsidRPr="002F12A4" w:rsidRDefault="003E44EE"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lang w:val="en-US"/>
              </w:rPr>
            </w:pPr>
            <w:r w:rsidRPr="002F12A4">
              <w:rPr>
                <w:rFonts w:ascii="TH SarabunPSK" w:eastAsia="TH SarabunPSK" w:hAnsi="TH SarabunPSK" w:cs="TH SarabunPSK"/>
                <w:b/>
                <w:bCs/>
                <w:lang w:val="en-US"/>
              </w:rPr>
              <w:t>Attribute</w:t>
            </w:r>
          </w:p>
        </w:tc>
        <w:tc>
          <w:tcPr>
            <w:tcW w:w="1054" w:type="dxa"/>
          </w:tcPr>
          <w:p w14:paraId="00A0E7DF" w14:textId="53906502" w:rsidR="003E44EE" w:rsidRPr="002F12A4" w:rsidRDefault="003E44EE"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lang w:val="en-US"/>
              </w:rPr>
            </w:pPr>
            <w:r w:rsidRPr="002F12A4">
              <w:rPr>
                <w:rFonts w:ascii="TH SarabunPSK" w:eastAsia="TH SarabunPSK" w:hAnsi="TH SarabunPSK" w:cs="TH SarabunPSK"/>
                <w:b/>
                <w:bCs/>
                <w:lang w:val="en-US"/>
              </w:rPr>
              <w:t>Coefficient</w:t>
            </w:r>
          </w:p>
        </w:tc>
        <w:tc>
          <w:tcPr>
            <w:tcW w:w="1070" w:type="dxa"/>
          </w:tcPr>
          <w:p w14:paraId="37EC13D4" w14:textId="46248BFC" w:rsidR="003E44EE" w:rsidRPr="002F12A4" w:rsidRDefault="003E44EE"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lang w:val="en-US"/>
              </w:rPr>
            </w:pPr>
            <w:r w:rsidRPr="002F12A4">
              <w:rPr>
                <w:rFonts w:ascii="TH SarabunPSK" w:eastAsia="TH SarabunPSK" w:hAnsi="TH SarabunPSK" w:cs="TH SarabunPSK"/>
                <w:b/>
                <w:bCs/>
                <w:lang w:val="en-US"/>
              </w:rPr>
              <w:t>Std. Error</w:t>
            </w:r>
          </w:p>
        </w:tc>
        <w:tc>
          <w:tcPr>
            <w:tcW w:w="657" w:type="dxa"/>
          </w:tcPr>
          <w:p w14:paraId="76C1803C" w14:textId="274FD3AB" w:rsidR="003E44EE" w:rsidRPr="002F12A4" w:rsidRDefault="003E44EE"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lang w:val="en-US"/>
              </w:rPr>
            </w:pPr>
            <w:r w:rsidRPr="002F12A4">
              <w:rPr>
                <w:rFonts w:ascii="TH SarabunPSK" w:eastAsia="TH SarabunPSK" w:hAnsi="TH SarabunPSK" w:cs="TH SarabunPSK"/>
                <w:b/>
                <w:bCs/>
              </w:rPr>
              <w:t>t-Stat</w:t>
            </w:r>
          </w:p>
        </w:tc>
        <w:tc>
          <w:tcPr>
            <w:tcW w:w="934" w:type="dxa"/>
          </w:tcPr>
          <w:p w14:paraId="78616964" w14:textId="1B91C643" w:rsidR="003E44EE" w:rsidRPr="002F12A4" w:rsidRDefault="003E44EE"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lang w:val="en-US"/>
              </w:rPr>
            </w:pPr>
            <w:r w:rsidRPr="002F12A4">
              <w:rPr>
                <w:rFonts w:ascii="TH SarabunPSK" w:eastAsia="TH SarabunPSK" w:hAnsi="TH SarabunPSK" w:cs="TH SarabunPSK"/>
                <w:b/>
                <w:bCs/>
              </w:rPr>
              <w:t>p-Value</w:t>
            </w:r>
          </w:p>
        </w:tc>
      </w:tr>
      <w:tr w:rsidR="003E44EE" w:rsidRPr="002F12A4" w14:paraId="762B3C75" w14:textId="77777777" w:rsidTr="00AE4205">
        <w:tc>
          <w:tcPr>
            <w:tcW w:w="1247" w:type="dxa"/>
          </w:tcPr>
          <w:p w14:paraId="311D3C1E" w14:textId="740FBABD" w:rsidR="003E44EE" w:rsidRPr="00B41041" w:rsidRDefault="00B4523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lang w:val="en-US"/>
              </w:rPr>
            </w:pPr>
            <w:proofErr w:type="spellStart"/>
            <w:r>
              <w:rPr>
                <w:rFonts w:ascii="TH SarabunPSK" w:eastAsia="TH SarabunPSK" w:hAnsi="TH SarabunPSK" w:cs="TH SarabunPSK"/>
                <w:lang w:val="en-US"/>
              </w:rPr>
              <w:t>WTI</w:t>
            </w:r>
            <w:r w:rsidR="00265773">
              <w:rPr>
                <w:rFonts w:ascii="TH SarabunPSK" w:eastAsia="TH SarabunPSK" w:hAnsi="TH SarabunPSK" w:cs="TH SarabunPSK"/>
                <w:lang w:val="en-US"/>
              </w:rPr>
              <w:t>_Price</w:t>
            </w:r>
            <w:proofErr w:type="spellEnd"/>
          </w:p>
        </w:tc>
        <w:tc>
          <w:tcPr>
            <w:tcW w:w="1054" w:type="dxa"/>
          </w:tcPr>
          <w:p w14:paraId="49980BF0" w14:textId="6A897031" w:rsidR="003E44EE" w:rsidRPr="00B41041" w:rsidRDefault="00711E96"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lang w:val="en-US"/>
              </w:rPr>
            </w:pPr>
            <w:r>
              <w:rPr>
                <w:rFonts w:ascii="TH SarabunPSK" w:eastAsia="TH SarabunPSK" w:hAnsi="TH SarabunPSK" w:cs="TH SarabunPSK"/>
              </w:rPr>
              <w:t>-</w:t>
            </w:r>
            <w:r w:rsidR="00CF5604">
              <w:rPr>
                <w:rFonts w:ascii="TH SarabunPSK" w:eastAsia="TH SarabunPSK" w:hAnsi="TH SarabunPSK" w:cs="TH SarabunPSK"/>
              </w:rPr>
              <w:t>16.952</w:t>
            </w:r>
          </w:p>
        </w:tc>
        <w:tc>
          <w:tcPr>
            <w:tcW w:w="1070" w:type="dxa"/>
          </w:tcPr>
          <w:p w14:paraId="690EC323" w14:textId="207FA7BD" w:rsidR="003E44EE" w:rsidRPr="00B41041" w:rsidRDefault="004D7393"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lang w:val="en-US"/>
              </w:rPr>
            </w:pPr>
            <w:r>
              <w:rPr>
                <w:rFonts w:ascii="TH SarabunPSK" w:eastAsia="TH SarabunPSK" w:hAnsi="TH SarabunPSK" w:cs="TH SarabunPSK"/>
              </w:rPr>
              <w:t>33.252</w:t>
            </w:r>
          </w:p>
        </w:tc>
        <w:tc>
          <w:tcPr>
            <w:tcW w:w="657" w:type="dxa"/>
          </w:tcPr>
          <w:p w14:paraId="76610475" w14:textId="4CFF701F" w:rsidR="003E44EE" w:rsidRPr="00B41041" w:rsidRDefault="00412828"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lang w:val="en-US"/>
              </w:rPr>
            </w:pPr>
            <w:r>
              <w:rPr>
                <w:rFonts w:ascii="TH SarabunPSK" w:eastAsia="TH SarabunPSK" w:hAnsi="TH SarabunPSK" w:cs="TH SarabunPSK"/>
              </w:rPr>
              <w:t>-</w:t>
            </w:r>
            <w:r w:rsidR="00A53A36">
              <w:rPr>
                <w:rFonts w:ascii="TH SarabunPSK" w:eastAsia="TH SarabunPSK" w:hAnsi="TH SarabunPSK" w:cs="TH SarabunPSK"/>
              </w:rPr>
              <w:t>0</w:t>
            </w:r>
            <w:r>
              <w:rPr>
                <w:rFonts w:ascii="TH SarabunPSK" w:eastAsia="TH SarabunPSK" w:hAnsi="TH SarabunPSK" w:cs="TH SarabunPSK"/>
              </w:rPr>
              <w:t>.509</w:t>
            </w:r>
          </w:p>
        </w:tc>
        <w:tc>
          <w:tcPr>
            <w:tcW w:w="934" w:type="dxa"/>
          </w:tcPr>
          <w:p w14:paraId="02F4E82E" w14:textId="402D1BE2" w:rsidR="003E44EE" w:rsidRPr="00B41041" w:rsidRDefault="00A6633E"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lang w:val="en-US"/>
              </w:rPr>
            </w:pPr>
            <w:r w:rsidRPr="00B41041">
              <w:rPr>
                <w:rFonts w:ascii="TH SarabunPSK" w:eastAsia="TH SarabunPSK" w:hAnsi="TH SarabunPSK" w:cs="TH SarabunPSK"/>
              </w:rPr>
              <w:t>0.</w:t>
            </w:r>
            <w:r w:rsidR="005B3AFA">
              <w:rPr>
                <w:rFonts w:ascii="TH SarabunPSK" w:eastAsia="TH SarabunPSK" w:hAnsi="TH SarabunPSK" w:cs="TH SarabunPSK"/>
              </w:rPr>
              <w:t>617</w:t>
            </w:r>
          </w:p>
        </w:tc>
      </w:tr>
      <w:tr w:rsidR="003E44EE" w:rsidRPr="00E93F37" w14:paraId="7C10AFC2" w14:textId="77777777" w:rsidTr="00AE4205">
        <w:tc>
          <w:tcPr>
            <w:tcW w:w="1247" w:type="dxa"/>
          </w:tcPr>
          <w:p w14:paraId="73BB5AE3" w14:textId="68E15152" w:rsidR="003E44EE" w:rsidRPr="00B41041" w:rsidRDefault="00265773"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lang w:val="en-US"/>
              </w:rPr>
            </w:pPr>
            <w:r>
              <w:rPr>
                <w:rFonts w:ascii="TH SarabunPSK" w:eastAsia="TH SarabunPSK" w:hAnsi="TH SarabunPSK" w:cs="TH SarabunPSK"/>
                <w:lang w:val="en-US"/>
              </w:rPr>
              <w:t>THB_USU</w:t>
            </w:r>
          </w:p>
        </w:tc>
        <w:tc>
          <w:tcPr>
            <w:tcW w:w="1054" w:type="dxa"/>
          </w:tcPr>
          <w:p w14:paraId="759A9ACA" w14:textId="4261B101" w:rsidR="003E44EE" w:rsidRPr="00B41041" w:rsidRDefault="002060A9"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lang w:val="en-US"/>
              </w:rPr>
            </w:pPr>
            <w:r>
              <w:rPr>
                <w:rFonts w:ascii="TH SarabunPSK" w:eastAsia="TH SarabunPSK" w:hAnsi="TH SarabunPSK" w:cs="TH SarabunPSK"/>
              </w:rPr>
              <w:t>-</w:t>
            </w:r>
            <w:r w:rsidR="00F708C8">
              <w:rPr>
                <w:rFonts w:ascii="TH SarabunPSK" w:eastAsia="TH SarabunPSK" w:hAnsi="TH SarabunPSK" w:cs="TH SarabunPSK"/>
              </w:rPr>
              <w:t>411243.26</w:t>
            </w:r>
          </w:p>
        </w:tc>
        <w:tc>
          <w:tcPr>
            <w:tcW w:w="1070" w:type="dxa"/>
          </w:tcPr>
          <w:p w14:paraId="47313FFA" w14:textId="2607F430" w:rsidR="003E44EE" w:rsidRPr="00B41041" w:rsidRDefault="004D7393"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lang w:val="en-US"/>
              </w:rPr>
            </w:pPr>
            <w:r>
              <w:rPr>
                <w:rFonts w:ascii="TH SarabunPSK" w:hAnsi="TH SarabunPSK" w:cs="TH SarabunPSK"/>
                <w:color w:val="000000"/>
              </w:rPr>
              <w:t>358103</w:t>
            </w:r>
            <w:r w:rsidR="009715FF">
              <w:rPr>
                <w:rFonts w:ascii="TH SarabunPSK" w:hAnsi="TH SarabunPSK" w:cs="TH SarabunPSK"/>
                <w:color w:val="000000"/>
              </w:rPr>
              <w:t>.349</w:t>
            </w:r>
          </w:p>
        </w:tc>
        <w:tc>
          <w:tcPr>
            <w:tcW w:w="657" w:type="dxa"/>
          </w:tcPr>
          <w:p w14:paraId="477038C1" w14:textId="6C9F999F" w:rsidR="003E44EE" w:rsidRPr="00B41041" w:rsidRDefault="00A53A36"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lang w:val="en-US"/>
              </w:rPr>
            </w:pPr>
            <w:r>
              <w:rPr>
                <w:rFonts w:ascii="TH SarabunPSK" w:hAnsi="TH SarabunPSK" w:cs="TH SarabunPSK"/>
                <w:color w:val="000000"/>
              </w:rPr>
              <w:t>-1.148</w:t>
            </w:r>
          </w:p>
        </w:tc>
        <w:tc>
          <w:tcPr>
            <w:tcW w:w="934" w:type="dxa"/>
          </w:tcPr>
          <w:p w14:paraId="373E2346" w14:textId="5004352B" w:rsidR="003E44EE" w:rsidRPr="00B41041" w:rsidRDefault="002F12A4"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lang w:val="en-US"/>
              </w:rPr>
            </w:pPr>
            <w:r w:rsidRPr="00B41041">
              <w:rPr>
                <w:rFonts w:ascii="TH SarabunPSK" w:hAnsi="TH SarabunPSK" w:cs="TH SarabunPSK" w:hint="cs"/>
                <w:color w:val="000000"/>
              </w:rPr>
              <w:t>0.</w:t>
            </w:r>
            <w:r w:rsidR="005B3AFA">
              <w:rPr>
                <w:rFonts w:ascii="TH SarabunPSK" w:hAnsi="TH SarabunPSK" w:cs="TH SarabunPSK"/>
                <w:color w:val="000000"/>
              </w:rPr>
              <w:t>266</w:t>
            </w:r>
          </w:p>
        </w:tc>
      </w:tr>
      <w:tr w:rsidR="00E93F37" w:rsidRPr="00E93F37" w14:paraId="44A07CF2" w14:textId="77777777" w:rsidTr="00AE4205">
        <w:tc>
          <w:tcPr>
            <w:tcW w:w="1247" w:type="dxa"/>
          </w:tcPr>
          <w:p w14:paraId="52056F17" w14:textId="4A3910C2" w:rsidR="00E93F37" w:rsidRPr="00B41041" w:rsidRDefault="007E42B4"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lang w:val="en-US"/>
              </w:rPr>
            </w:pPr>
            <w:r>
              <w:rPr>
                <w:rFonts w:ascii="TH SarabunPSK" w:eastAsia="TH SarabunPSK" w:hAnsi="TH SarabunPSK" w:cs="TH SarabunPSK"/>
                <w:lang w:val="en-US"/>
              </w:rPr>
              <w:t>USE</w:t>
            </w:r>
            <w:r w:rsidR="00767794">
              <w:rPr>
                <w:rFonts w:ascii="TH SarabunPSK" w:eastAsia="TH SarabunPSK" w:hAnsi="TH SarabunPSK" w:cs="TH SarabunPSK"/>
                <w:lang w:val="en-US"/>
              </w:rPr>
              <w:t>PUINDXD</w:t>
            </w:r>
          </w:p>
        </w:tc>
        <w:tc>
          <w:tcPr>
            <w:tcW w:w="1054" w:type="dxa"/>
          </w:tcPr>
          <w:p w14:paraId="3583A018" w14:textId="28286A4A" w:rsidR="00E93F37" w:rsidRPr="00B41041" w:rsidRDefault="00F708C8"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rPr>
            </w:pPr>
            <w:r>
              <w:rPr>
                <w:rFonts w:ascii="TH SarabunPSK" w:eastAsia="TH SarabunPSK" w:hAnsi="TH SarabunPSK" w:cs="TH SarabunPSK"/>
              </w:rPr>
              <w:t>3.752</w:t>
            </w:r>
          </w:p>
        </w:tc>
        <w:tc>
          <w:tcPr>
            <w:tcW w:w="1070" w:type="dxa"/>
          </w:tcPr>
          <w:p w14:paraId="15A19149" w14:textId="701757BE" w:rsidR="00E93F37" w:rsidRPr="00B41041" w:rsidRDefault="009715FF"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Pr>
                <w:rFonts w:ascii="TH SarabunPSK" w:hAnsi="TH SarabunPSK" w:cs="TH SarabunPSK"/>
                <w:color w:val="000000"/>
              </w:rPr>
              <w:t>4.261</w:t>
            </w:r>
          </w:p>
        </w:tc>
        <w:tc>
          <w:tcPr>
            <w:tcW w:w="657" w:type="dxa"/>
          </w:tcPr>
          <w:p w14:paraId="724F6BD1" w14:textId="73136AF3" w:rsidR="00E93F37" w:rsidRPr="00B41041" w:rsidRDefault="00053A78"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Pr>
                <w:rFonts w:ascii="TH SarabunPSK" w:hAnsi="TH SarabunPSK" w:cs="TH SarabunPSK"/>
                <w:color w:val="000000"/>
              </w:rPr>
              <w:t>0.881</w:t>
            </w:r>
          </w:p>
        </w:tc>
        <w:tc>
          <w:tcPr>
            <w:tcW w:w="934" w:type="dxa"/>
          </w:tcPr>
          <w:p w14:paraId="6BE82A02" w14:textId="4EC4FD99" w:rsidR="00E93F37" w:rsidRPr="00B41041" w:rsidRDefault="00117E6F"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Pr>
                <w:rFonts w:ascii="TH SarabunPSK" w:hAnsi="TH SarabunPSK" w:cs="TH SarabunPSK"/>
                <w:color w:val="000000"/>
              </w:rPr>
              <w:t>0.390</w:t>
            </w:r>
          </w:p>
        </w:tc>
      </w:tr>
      <w:tr w:rsidR="00B45231" w:rsidRPr="00E93F37" w14:paraId="4C147A4E" w14:textId="77777777" w:rsidTr="00AE4205">
        <w:tc>
          <w:tcPr>
            <w:tcW w:w="1247" w:type="dxa"/>
          </w:tcPr>
          <w:p w14:paraId="5B06D21D" w14:textId="7A14129C" w:rsidR="00B45231" w:rsidRPr="00B41041" w:rsidRDefault="00B4523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lang w:val="en-US"/>
              </w:rPr>
            </w:pPr>
            <w:r w:rsidRPr="00B41041">
              <w:rPr>
                <w:rFonts w:ascii="TH SarabunPSK" w:eastAsia="TH SarabunPSK" w:hAnsi="TH SarabunPSK" w:cs="TH SarabunPSK"/>
              </w:rPr>
              <w:t>S&amp;P500</w:t>
            </w:r>
          </w:p>
        </w:tc>
        <w:tc>
          <w:tcPr>
            <w:tcW w:w="1054" w:type="dxa"/>
          </w:tcPr>
          <w:p w14:paraId="2FB793FA" w14:textId="1F905610" w:rsidR="00B45231" w:rsidRPr="00B41041" w:rsidRDefault="00B4523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rPr>
            </w:pPr>
            <w:r w:rsidRPr="00B41041">
              <w:rPr>
                <w:rFonts w:ascii="TH SarabunPSK" w:eastAsia="TH SarabunPSK" w:hAnsi="TH SarabunPSK" w:cs="TH SarabunPSK"/>
              </w:rPr>
              <w:t>4.084</w:t>
            </w:r>
          </w:p>
        </w:tc>
        <w:tc>
          <w:tcPr>
            <w:tcW w:w="1070" w:type="dxa"/>
          </w:tcPr>
          <w:p w14:paraId="30B4B7CF" w14:textId="7F426299" w:rsidR="00B45231" w:rsidRPr="00B41041" w:rsidRDefault="00B4523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sidRPr="00B41041">
              <w:rPr>
                <w:rFonts w:ascii="TH SarabunPSK" w:eastAsia="TH SarabunPSK" w:hAnsi="TH SarabunPSK" w:cs="TH SarabunPSK"/>
              </w:rPr>
              <w:t>0.968</w:t>
            </w:r>
          </w:p>
        </w:tc>
        <w:tc>
          <w:tcPr>
            <w:tcW w:w="657" w:type="dxa"/>
          </w:tcPr>
          <w:p w14:paraId="1FFC5FCF" w14:textId="30CD9007" w:rsidR="00B45231" w:rsidRPr="00B41041" w:rsidRDefault="00B4523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sidRPr="00B41041">
              <w:rPr>
                <w:rFonts w:ascii="TH SarabunPSK" w:eastAsia="TH SarabunPSK" w:hAnsi="TH SarabunPSK" w:cs="TH SarabunPSK"/>
              </w:rPr>
              <w:t>4.220</w:t>
            </w:r>
          </w:p>
        </w:tc>
        <w:tc>
          <w:tcPr>
            <w:tcW w:w="934" w:type="dxa"/>
          </w:tcPr>
          <w:p w14:paraId="2FF45959" w14:textId="573E595A" w:rsidR="00B45231" w:rsidRPr="00B41041" w:rsidRDefault="00B4523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sidRPr="00B41041">
              <w:rPr>
                <w:rFonts w:ascii="TH SarabunPSK" w:eastAsia="TH SarabunPSK" w:hAnsi="TH SarabunPSK" w:cs="TH SarabunPSK"/>
              </w:rPr>
              <w:t>0.001</w:t>
            </w:r>
            <w:r w:rsidR="00C31358">
              <w:rPr>
                <w:rFonts w:ascii="TH SarabunPSK" w:eastAsia="TH SarabunPSK" w:hAnsi="TH SarabunPSK" w:cs="TH SarabunPSK"/>
              </w:rPr>
              <w:t>*</w:t>
            </w:r>
          </w:p>
        </w:tc>
      </w:tr>
      <w:tr w:rsidR="00B45231" w:rsidRPr="00E93F37" w14:paraId="0E29F4A2" w14:textId="77777777" w:rsidTr="00AE4205">
        <w:tc>
          <w:tcPr>
            <w:tcW w:w="1247" w:type="dxa"/>
          </w:tcPr>
          <w:p w14:paraId="3D695D0A" w14:textId="02AEEE8A" w:rsidR="00B45231" w:rsidRPr="00B41041" w:rsidRDefault="00B4523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lang w:val="en-US"/>
              </w:rPr>
            </w:pPr>
            <w:r w:rsidRPr="00B41041">
              <w:rPr>
                <w:rFonts w:ascii="TH SarabunPSK" w:eastAsia="TH SarabunPSK" w:hAnsi="TH SarabunPSK" w:cs="TH SarabunPSK"/>
                <w:lang w:val="en-US"/>
              </w:rPr>
              <w:t>CPIAUCSL</w:t>
            </w:r>
          </w:p>
        </w:tc>
        <w:tc>
          <w:tcPr>
            <w:tcW w:w="1054" w:type="dxa"/>
          </w:tcPr>
          <w:p w14:paraId="0E230C5F" w14:textId="0C01CAB9" w:rsidR="00B45231" w:rsidRPr="00B41041" w:rsidRDefault="00B4523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rPr>
            </w:pPr>
            <w:r w:rsidRPr="00B41041">
              <w:rPr>
                <w:rFonts w:ascii="TH SarabunPSK" w:eastAsia="TH SarabunPSK" w:hAnsi="TH SarabunPSK" w:cs="TH SarabunPSK" w:hint="cs"/>
              </w:rPr>
              <w:t>121.425</w:t>
            </w:r>
          </w:p>
        </w:tc>
        <w:tc>
          <w:tcPr>
            <w:tcW w:w="1070" w:type="dxa"/>
          </w:tcPr>
          <w:p w14:paraId="719E53C7" w14:textId="3BCAE397" w:rsidR="00B45231" w:rsidRPr="00B41041" w:rsidRDefault="00B4523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sidRPr="00B41041">
              <w:rPr>
                <w:rFonts w:ascii="TH SarabunPSK" w:hAnsi="TH SarabunPSK" w:cs="TH SarabunPSK" w:hint="cs"/>
                <w:color w:val="000000"/>
              </w:rPr>
              <w:t>36.320</w:t>
            </w:r>
          </w:p>
        </w:tc>
        <w:tc>
          <w:tcPr>
            <w:tcW w:w="657" w:type="dxa"/>
          </w:tcPr>
          <w:p w14:paraId="6200ED21" w14:textId="7189F428" w:rsidR="00B45231" w:rsidRPr="00B41041" w:rsidRDefault="00B4523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sidRPr="00B41041">
              <w:rPr>
                <w:rFonts w:ascii="TH SarabunPSK" w:hAnsi="TH SarabunPSK" w:cs="TH SarabunPSK" w:hint="cs"/>
                <w:color w:val="000000"/>
              </w:rPr>
              <w:t>3.343</w:t>
            </w:r>
          </w:p>
        </w:tc>
        <w:tc>
          <w:tcPr>
            <w:tcW w:w="934" w:type="dxa"/>
          </w:tcPr>
          <w:p w14:paraId="58960425" w14:textId="0DF6C683" w:rsidR="00B45231" w:rsidRPr="00B41041" w:rsidRDefault="00B45231"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sidRPr="00B41041">
              <w:rPr>
                <w:rFonts w:ascii="TH SarabunPSK" w:hAnsi="TH SarabunPSK" w:cs="TH SarabunPSK" w:hint="cs"/>
                <w:color w:val="000000"/>
              </w:rPr>
              <w:t>0.004</w:t>
            </w:r>
            <w:r w:rsidR="00C31358">
              <w:rPr>
                <w:rFonts w:ascii="TH SarabunPSK" w:hAnsi="TH SarabunPSK" w:cs="TH SarabunPSK"/>
                <w:color w:val="000000"/>
              </w:rPr>
              <w:t>*</w:t>
            </w:r>
          </w:p>
        </w:tc>
      </w:tr>
      <w:tr w:rsidR="00E54F10" w:rsidRPr="00E93F37" w14:paraId="350B4390" w14:textId="77777777" w:rsidTr="00AE4205">
        <w:tc>
          <w:tcPr>
            <w:tcW w:w="1247" w:type="dxa"/>
          </w:tcPr>
          <w:p w14:paraId="4D71B8A7" w14:textId="55F47C1A" w:rsidR="00E54F10" w:rsidRPr="00B41041" w:rsidRDefault="00E54F10"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lang w:val="en-US"/>
              </w:rPr>
            </w:pPr>
            <w:r>
              <w:rPr>
                <w:rFonts w:ascii="TH SarabunPSK" w:eastAsia="TH SarabunPSK" w:hAnsi="TH SarabunPSK" w:cs="TH SarabunPSK"/>
                <w:lang w:val="en-US"/>
              </w:rPr>
              <w:t>GPRD_ACT</w:t>
            </w:r>
          </w:p>
        </w:tc>
        <w:tc>
          <w:tcPr>
            <w:tcW w:w="1054" w:type="dxa"/>
          </w:tcPr>
          <w:p w14:paraId="1EC5C53F" w14:textId="15465466" w:rsidR="00E54F10" w:rsidRPr="00B41041" w:rsidRDefault="00E54F10"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rPr>
            </w:pPr>
            <w:r>
              <w:rPr>
                <w:rFonts w:ascii="TH SarabunPSK" w:eastAsia="TH SarabunPSK" w:hAnsi="TH SarabunPSK" w:cs="TH SarabunPSK"/>
              </w:rPr>
              <w:t>4.790</w:t>
            </w:r>
          </w:p>
        </w:tc>
        <w:tc>
          <w:tcPr>
            <w:tcW w:w="1070" w:type="dxa"/>
          </w:tcPr>
          <w:p w14:paraId="242CCEEA" w14:textId="27790756" w:rsidR="00E54F10" w:rsidRPr="00B41041" w:rsidRDefault="00747CC8"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Pr>
                <w:rFonts w:ascii="TH SarabunPSK" w:hAnsi="TH SarabunPSK" w:cs="TH SarabunPSK"/>
                <w:color w:val="000000"/>
              </w:rPr>
              <w:t>8.1</w:t>
            </w:r>
            <w:r w:rsidR="001C5F56">
              <w:rPr>
                <w:rFonts w:ascii="TH SarabunPSK" w:hAnsi="TH SarabunPSK" w:cs="TH SarabunPSK"/>
                <w:color w:val="000000"/>
              </w:rPr>
              <w:t>44</w:t>
            </w:r>
          </w:p>
        </w:tc>
        <w:tc>
          <w:tcPr>
            <w:tcW w:w="657" w:type="dxa"/>
          </w:tcPr>
          <w:p w14:paraId="660AB65B" w14:textId="1B5F8590" w:rsidR="00E54F10" w:rsidRPr="00B41041" w:rsidRDefault="00053A78"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Pr>
                <w:rFonts w:ascii="TH SarabunPSK" w:hAnsi="TH SarabunPSK" w:cs="TH SarabunPSK"/>
                <w:color w:val="000000"/>
              </w:rPr>
              <w:t>0.588</w:t>
            </w:r>
          </w:p>
        </w:tc>
        <w:tc>
          <w:tcPr>
            <w:tcW w:w="934" w:type="dxa"/>
          </w:tcPr>
          <w:p w14:paraId="4402A89C" w14:textId="12AB7753" w:rsidR="00E54F10" w:rsidRPr="00B41041" w:rsidRDefault="00137B53"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Pr>
                <w:rFonts w:ascii="TH SarabunPSK" w:hAnsi="TH SarabunPSK" w:cs="TH SarabunPSK"/>
                <w:color w:val="000000"/>
              </w:rPr>
              <w:t>0.564</w:t>
            </w:r>
          </w:p>
        </w:tc>
      </w:tr>
      <w:tr w:rsidR="00E54F10" w:rsidRPr="00E93F37" w14:paraId="318B153B" w14:textId="77777777" w:rsidTr="00AE4205">
        <w:tc>
          <w:tcPr>
            <w:tcW w:w="1247" w:type="dxa"/>
          </w:tcPr>
          <w:p w14:paraId="714A1077" w14:textId="3657FCB5" w:rsidR="00E54F10" w:rsidRPr="00B41041" w:rsidRDefault="00E54F10"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lang w:val="en-US"/>
              </w:rPr>
            </w:pPr>
            <w:r>
              <w:rPr>
                <w:rFonts w:ascii="TH SarabunPSK" w:eastAsia="TH SarabunPSK" w:hAnsi="TH SarabunPSK" w:cs="TH SarabunPSK"/>
                <w:lang w:val="en-US"/>
              </w:rPr>
              <w:t>GPRD_THREAT</w:t>
            </w:r>
          </w:p>
        </w:tc>
        <w:tc>
          <w:tcPr>
            <w:tcW w:w="1054" w:type="dxa"/>
          </w:tcPr>
          <w:p w14:paraId="41668D02" w14:textId="0CF65BED" w:rsidR="00E54F10" w:rsidRPr="00B41041" w:rsidRDefault="00E54F10"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rPr>
            </w:pPr>
            <w:r>
              <w:rPr>
                <w:rFonts w:ascii="TH SarabunPSK" w:eastAsia="TH SarabunPSK" w:hAnsi="TH SarabunPSK" w:cs="TH SarabunPSK"/>
              </w:rPr>
              <w:t>-2.148</w:t>
            </w:r>
          </w:p>
        </w:tc>
        <w:tc>
          <w:tcPr>
            <w:tcW w:w="1070" w:type="dxa"/>
          </w:tcPr>
          <w:p w14:paraId="163C4F3C" w14:textId="20A7F3E0" w:rsidR="00E54F10" w:rsidRPr="00B41041" w:rsidRDefault="001C5F56"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Pr>
                <w:rFonts w:ascii="TH SarabunPSK" w:hAnsi="TH SarabunPSK" w:cs="TH SarabunPSK"/>
                <w:color w:val="000000"/>
              </w:rPr>
              <w:t>3.197</w:t>
            </w:r>
          </w:p>
        </w:tc>
        <w:tc>
          <w:tcPr>
            <w:tcW w:w="657" w:type="dxa"/>
          </w:tcPr>
          <w:p w14:paraId="22B86B8B" w14:textId="25E4EE84" w:rsidR="00E54F10" w:rsidRPr="00B41041" w:rsidRDefault="00053A78"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Pr>
                <w:rFonts w:ascii="TH SarabunPSK" w:hAnsi="TH SarabunPSK" w:cs="TH SarabunPSK"/>
                <w:color w:val="000000"/>
              </w:rPr>
              <w:t>-0.672</w:t>
            </w:r>
          </w:p>
        </w:tc>
        <w:tc>
          <w:tcPr>
            <w:tcW w:w="934" w:type="dxa"/>
          </w:tcPr>
          <w:p w14:paraId="1802768F" w14:textId="4BF5442E" w:rsidR="00E54F10" w:rsidRPr="00B41041" w:rsidRDefault="00137B53"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Pr>
                <w:rFonts w:ascii="TH SarabunPSK" w:hAnsi="TH SarabunPSK" w:cs="TH SarabunPSK"/>
                <w:color w:val="000000"/>
              </w:rPr>
              <w:t>0.510</w:t>
            </w:r>
          </w:p>
        </w:tc>
      </w:tr>
      <w:tr w:rsidR="00E54F10" w:rsidRPr="00E93F37" w14:paraId="6136346E" w14:textId="77777777" w:rsidTr="00AE4205">
        <w:tc>
          <w:tcPr>
            <w:tcW w:w="1247" w:type="dxa"/>
          </w:tcPr>
          <w:p w14:paraId="6A25F6D6" w14:textId="5C757C9E" w:rsidR="00E54F10" w:rsidRPr="00B41041" w:rsidRDefault="00E54F10"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lang w:val="en-US"/>
              </w:rPr>
            </w:pPr>
            <w:r>
              <w:rPr>
                <w:rFonts w:ascii="TH SarabunPSK" w:eastAsia="TH SarabunPSK" w:hAnsi="TH SarabunPSK" w:cs="TH SarabunPSK"/>
                <w:lang w:val="en-US"/>
              </w:rPr>
              <w:t>GPRD_MA30</w:t>
            </w:r>
          </w:p>
        </w:tc>
        <w:tc>
          <w:tcPr>
            <w:tcW w:w="1054" w:type="dxa"/>
          </w:tcPr>
          <w:p w14:paraId="4D7B54F8" w14:textId="3ECFFE92" w:rsidR="00E54F10" w:rsidRPr="00B41041" w:rsidRDefault="00E54F10"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rPr>
            </w:pPr>
            <w:r>
              <w:rPr>
                <w:rFonts w:ascii="TH SarabunPSK" w:eastAsia="TH SarabunPSK" w:hAnsi="TH SarabunPSK" w:cs="TH SarabunPSK"/>
              </w:rPr>
              <w:t>6.257</w:t>
            </w:r>
          </w:p>
        </w:tc>
        <w:tc>
          <w:tcPr>
            <w:tcW w:w="1070" w:type="dxa"/>
          </w:tcPr>
          <w:p w14:paraId="0F779726" w14:textId="4C15A018" w:rsidR="00E54F10" w:rsidRPr="00B41041" w:rsidRDefault="001C5F56"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Pr>
                <w:rFonts w:ascii="TH SarabunPSK" w:hAnsi="TH SarabunPSK" w:cs="TH SarabunPSK"/>
                <w:color w:val="000000"/>
              </w:rPr>
              <w:t>3.564</w:t>
            </w:r>
          </w:p>
        </w:tc>
        <w:tc>
          <w:tcPr>
            <w:tcW w:w="657" w:type="dxa"/>
          </w:tcPr>
          <w:p w14:paraId="79EE333D" w14:textId="62BAC314" w:rsidR="00E54F10" w:rsidRPr="00B41041" w:rsidRDefault="00053A78"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Pr>
                <w:rFonts w:ascii="TH SarabunPSK" w:hAnsi="TH SarabunPSK" w:cs="TH SarabunPSK"/>
                <w:color w:val="000000"/>
              </w:rPr>
              <w:t>0.</w:t>
            </w:r>
            <w:r w:rsidR="005B3AFA">
              <w:rPr>
                <w:rFonts w:ascii="TH SarabunPSK" w:hAnsi="TH SarabunPSK" w:cs="TH SarabunPSK"/>
                <w:color w:val="000000"/>
              </w:rPr>
              <w:t>654</w:t>
            </w:r>
          </w:p>
        </w:tc>
        <w:tc>
          <w:tcPr>
            <w:tcW w:w="934" w:type="dxa"/>
          </w:tcPr>
          <w:p w14:paraId="4230B255" w14:textId="1D6E4A42" w:rsidR="00E54F10" w:rsidRPr="00B41041" w:rsidRDefault="00137B53"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Pr>
                <w:rFonts w:ascii="TH SarabunPSK" w:hAnsi="TH SarabunPSK" w:cs="TH SarabunPSK"/>
                <w:color w:val="000000"/>
              </w:rPr>
              <w:t>0.521</w:t>
            </w:r>
          </w:p>
        </w:tc>
      </w:tr>
      <w:tr w:rsidR="00D95573" w:rsidRPr="00E93F37" w14:paraId="5F9490C9" w14:textId="77777777" w:rsidTr="00AE4205">
        <w:tc>
          <w:tcPr>
            <w:tcW w:w="1247" w:type="dxa"/>
          </w:tcPr>
          <w:p w14:paraId="16975ADA" w14:textId="3FA72CA0" w:rsidR="00D95573" w:rsidRPr="00B41041" w:rsidRDefault="003B1CDE"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rPr>
                <w:rFonts w:ascii="TH SarabunPSK" w:eastAsia="TH SarabunPSK" w:hAnsi="TH SarabunPSK" w:cs="TH SarabunPSK"/>
                <w:lang w:val="en-US"/>
              </w:rPr>
            </w:pPr>
            <w:r>
              <w:rPr>
                <w:rFonts w:ascii="TH SarabunPSK" w:eastAsia="TH SarabunPSK" w:hAnsi="TH SarabunPSK" w:cs="TH SarabunPSK"/>
                <w:lang w:val="en-US"/>
              </w:rPr>
              <w:t>Intercept</w:t>
            </w:r>
          </w:p>
        </w:tc>
        <w:tc>
          <w:tcPr>
            <w:tcW w:w="1054" w:type="dxa"/>
          </w:tcPr>
          <w:p w14:paraId="47850E93" w14:textId="6799A758" w:rsidR="00D95573" w:rsidRPr="00B41041" w:rsidRDefault="003B1CDE"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rPr>
            </w:pPr>
            <w:r>
              <w:rPr>
                <w:rFonts w:ascii="TH SarabunPSK" w:eastAsia="TH SarabunPSK" w:hAnsi="TH SarabunPSK" w:cs="TH SarabunPSK"/>
              </w:rPr>
              <w:t>-10950.979</w:t>
            </w:r>
          </w:p>
        </w:tc>
        <w:tc>
          <w:tcPr>
            <w:tcW w:w="1070" w:type="dxa"/>
          </w:tcPr>
          <w:p w14:paraId="568CEBC7" w14:textId="71EF8A7B" w:rsidR="00D95573" w:rsidRPr="00B41041" w:rsidRDefault="003B1CDE"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Pr>
                <w:rFonts w:ascii="TH SarabunPSK" w:hAnsi="TH SarabunPSK" w:cs="TH SarabunPSK"/>
                <w:color w:val="000000"/>
              </w:rPr>
              <w:t>19421.818</w:t>
            </w:r>
          </w:p>
        </w:tc>
        <w:tc>
          <w:tcPr>
            <w:tcW w:w="657" w:type="dxa"/>
          </w:tcPr>
          <w:p w14:paraId="773E0AFB" w14:textId="114D99CA" w:rsidR="00D95573" w:rsidRPr="00B41041" w:rsidRDefault="005B3AFA"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Pr>
                <w:rFonts w:ascii="TH SarabunPSK" w:hAnsi="TH SarabunPSK" w:cs="TH SarabunPSK"/>
                <w:color w:val="000000"/>
              </w:rPr>
              <w:t>-0.564</w:t>
            </w:r>
          </w:p>
        </w:tc>
        <w:tc>
          <w:tcPr>
            <w:tcW w:w="934" w:type="dxa"/>
          </w:tcPr>
          <w:p w14:paraId="22382949" w14:textId="3AE7033B" w:rsidR="00D95573" w:rsidRPr="00B41041" w:rsidRDefault="00137B53" w:rsidP="000C7CFF">
            <w:pPr>
              <w:widowControl w:val="0"/>
              <w:tabs>
                <w:tab w:val="left" w:pos="284"/>
                <w:tab w:val="left" w:pos="567"/>
                <w:tab w:val="left" w:pos="851"/>
                <w:tab w:val="left" w:pos="1134"/>
                <w:tab w:val="left" w:pos="1418"/>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color w:val="000000"/>
              </w:rPr>
            </w:pPr>
            <w:r>
              <w:rPr>
                <w:rFonts w:ascii="TH SarabunPSK" w:hAnsi="TH SarabunPSK" w:cs="TH SarabunPSK"/>
                <w:color w:val="000000"/>
              </w:rPr>
              <w:t>0.580</w:t>
            </w:r>
          </w:p>
        </w:tc>
      </w:tr>
    </w:tbl>
    <w:p w14:paraId="5A9BE41D" w14:textId="15DEB9FE" w:rsidR="00B87F84" w:rsidRDefault="00E06924" w:rsidP="000C7CFF">
      <w:pPr>
        <w:pBdr>
          <w:top w:val="nil"/>
          <w:left w:val="nil"/>
          <w:bottom w:val="nil"/>
          <w:right w:val="nil"/>
          <w:between w:val="nil"/>
        </w:pBdr>
        <w:tabs>
          <w:tab w:val="left" w:pos="284"/>
          <w:tab w:val="left" w:pos="567"/>
          <w:tab w:val="left" w:pos="851"/>
          <w:tab w:val="left" w:pos="1134"/>
          <w:tab w:val="left" w:pos="1418"/>
        </w:tabs>
        <w:jc w:val="center"/>
        <w:rPr>
          <w:rFonts w:ascii="TH SarabunPSK" w:eastAsia="TH SarabunPSK" w:hAnsi="TH SarabunPSK" w:cs="TH SarabunPSK"/>
          <w:color w:val="000000"/>
          <w:sz w:val="28"/>
          <w:szCs w:val="28"/>
        </w:rPr>
      </w:pPr>
      <w:r w:rsidRPr="00E06924">
        <w:rPr>
          <w:rFonts w:ascii="TH SarabunPSK" w:eastAsia="TH SarabunPSK" w:hAnsi="TH SarabunPSK" w:cs="TH SarabunPSK"/>
          <w:color w:val="000000"/>
          <w:sz w:val="28"/>
          <w:szCs w:val="28"/>
        </w:rPr>
        <w:t xml:space="preserve">* </w:t>
      </w:r>
      <w:r w:rsidRPr="00E06924">
        <w:rPr>
          <w:rFonts w:ascii="TH SarabunPSK" w:eastAsia="TH SarabunPSK" w:hAnsi="TH SarabunPSK" w:cs="TH SarabunPSK"/>
          <w:color w:val="000000"/>
          <w:sz w:val="28"/>
          <w:szCs w:val="28"/>
          <w:cs/>
        </w:rPr>
        <w:t>หมายถึงมีอิทธิพลต่อราคาทองคำอย่างมีนัยสำคัญทางสถิติ</w:t>
      </w:r>
    </w:p>
    <w:p w14:paraId="4464DB44" w14:textId="77777777" w:rsidR="004D0BB8" w:rsidRDefault="004D0BB8" w:rsidP="000C7CFF">
      <w:pPr>
        <w:pBdr>
          <w:top w:val="nil"/>
          <w:left w:val="nil"/>
          <w:bottom w:val="nil"/>
          <w:right w:val="nil"/>
          <w:between w:val="nil"/>
        </w:pBdr>
        <w:tabs>
          <w:tab w:val="left" w:pos="284"/>
          <w:tab w:val="left" w:pos="567"/>
          <w:tab w:val="left" w:pos="851"/>
          <w:tab w:val="left" w:pos="1134"/>
          <w:tab w:val="left" w:pos="1418"/>
        </w:tabs>
        <w:jc w:val="center"/>
        <w:rPr>
          <w:rFonts w:ascii="TH SarabunPSK" w:eastAsia="TH SarabunPSK" w:hAnsi="TH SarabunPSK" w:cs="TH SarabunPSK"/>
          <w:color w:val="000000"/>
          <w:sz w:val="28"/>
          <w:szCs w:val="28"/>
        </w:rPr>
      </w:pPr>
    </w:p>
    <w:p w14:paraId="6FC38984" w14:textId="77117A2F" w:rsidR="002A3356" w:rsidRDefault="0049388A" w:rsidP="000C7CFF">
      <w:pPr>
        <w:pBdr>
          <w:top w:val="nil"/>
          <w:left w:val="nil"/>
          <w:bottom w:val="nil"/>
          <w:right w:val="nil"/>
          <w:between w:val="nil"/>
        </w:pBdr>
        <w:tabs>
          <w:tab w:val="left" w:pos="284"/>
          <w:tab w:val="left" w:pos="567"/>
          <w:tab w:val="left" w:pos="851"/>
          <w:tab w:val="left" w:pos="1134"/>
          <w:tab w:val="left" w:pos="1418"/>
        </w:tabs>
        <w:jc w:val="center"/>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p w14:paraId="1C1512C7" w14:textId="4D5FFE00" w:rsidR="0049388A" w:rsidRPr="002A3356" w:rsidRDefault="002A3356" w:rsidP="000C7CFF">
      <w:pPr>
        <w:pBdr>
          <w:top w:val="nil"/>
          <w:left w:val="nil"/>
          <w:bottom w:val="nil"/>
          <w:right w:val="nil"/>
          <w:between w:val="nil"/>
        </w:pBdr>
        <w:tabs>
          <w:tab w:val="left" w:pos="284"/>
          <w:tab w:val="left" w:pos="567"/>
          <w:tab w:val="left" w:pos="851"/>
          <w:tab w:val="left" w:pos="1134"/>
          <w:tab w:val="left" w:pos="1418"/>
        </w:tabs>
        <w:jc w:val="thaiDistribute"/>
        <w:rPr>
          <w:rFonts w:ascii="TH SarabunPSK" w:eastAsia="TH SarabunPSK" w:hAnsi="TH SarabunPSK" w:cs="TH SarabunPSK"/>
          <w:b/>
          <w:bCs/>
          <w:i/>
          <w:iCs/>
          <w:color w:val="000000"/>
          <w:sz w:val="28"/>
          <w:szCs w:val="28"/>
          <w:cs/>
          <w:lang w:val="en-US"/>
        </w:rPr>
      </w:pPr>
      <w:r w:rsidRPr="002A3356">
        <w:rPr>
          <w:rFonts w:ascii="TH SarabunPSK" w:hAnsi="TH SarabunPSK" w:cs="TH SarabunPSK"/>
          <w:b/>
          <w:bCs/>
          <w:i/>
          <w:iCs/>
          <w:color w:val="000000"/>
          <w:sz w:val="28"/>
          <w:szCs w:val="28"/>
          <w:lang w:val="en-US"/>
        </w:rPr>
        <w:t>5</w:t>
      </w:r>
      <w:r w:rsidR="00FB028A" w:rsidRPr="002A3356">
        <w:rPr>
          <w:rFonts w:ascii="TH SarabunPSK" w:hAnsi="TH SarabunPSK" w:cs="TH SarabunPSK"/>
          <w:b/>
          <w:bCs/>
          <w:i/>
          <w:iCs/>
          <w:color w:val="000000"/>
          <w:sz w:val="28"/>
          <w:szCs w:val="28"/>
          <w:lang w:val="en-US"/>
        </w:rPr>
        <w:t>.2</w:t>
      </w:r>
      <w:r w:rsidRPr="002A3356">
        <w:rPr>
          <w:rFonts w:ascii="TH SarabunPSK" w:hAnsi="TH SarabunPSK" w:cs="TH SarabunPSK"/>
          <w:b/>
          <w:bCs/>
          <w:i/>
          <w:iCs/>
          <w:color w:val="000000"/>
          <w:sz w:val="28"/>
          <w:szCs w:val="28"/>
          <w:lang w:val="en-US"/>
        </w:rPr>
        <w:t>.</w:t>
      </w:r>
      <w:r w:rsidR="00FB028A" w:rsidRPr="002A3356">
        <w:rPr>
          <w:rFonts w:ascii="TH SarabunPSK" w:hAnsi="TH SarabunPSK" w:cs="TH SarabunPSK"/>
          <w:b/>
          <w:bCs/>
          <w:i/>
          <w:iCs/>
          <w:color w:val="000000"/>
          <w:sz w:val="28"/>
          <w:szCs w:val="28"/>
          <w:lang w:val="en-US"/>
        </w:rPr>
        <w:t xml:space="preserve"> </w:t>
      </w:r>
      <w:r w:rsidR="003C647D" w:rsidRPr="002A3356">
        <w:rPr>
          <w:rFonts w:ascii="TH SarabunPSK" w:hAnsi="TH SarabunPSK" w:cs="TH SarabunPSK" w:hint="cs"/>
          <w:b/>
          <w:bCs/>
          <w:i/>
          <w:iCs/>
          <w:color w:val="000000"/>
          <w:sz w:val="28"/>
          <w:szCs w:val="28"/>
          <w:cs/>
        </w:rPr>
        <w:t>ผลการ</w:t>
      </w:r>
      <w:r w:rsidR="00105021" w:rsidRPr="002A3356">
        <w:rPr>
          <w:rFonts w:ascii="TH SarabunPSK" w:hAnsi="TH SarabunPSK" w:cs="TH SarabunPSK"/>
          <w:b/>
          <w:bCs/>
          <w:i/>
          <w:iCs/>
          <w:color w:val="000000"/>
          <w:sz w:val="28"/>
          <w:szCs w:val="28"/>
          <w:cs/>
        </w:rPr>
        <w:t>ประเมิน</w:t>
      </w:r>
      <w:r w:rsidR="003C647D" w:rsidRPr="002A3356">
        <w:rPr>
          <w:rFonts w:ascii="TH SarabunPSK" w:hAnsi="TH SarabunPSK" w:cs="TH SarabunPSK" w:hint="cs"/>
          <w:b/>
          <w:bCs/>
          <w:i/>
          <w:iCs/>
          <w:color w:val="000000"/>
          <w:sz w:val="28"/>
          <w:szCs w:val="28"/>
          <w:cs/>
        </w:rPr>
        <w:t>ประสิทธิภาพของ</w:t>
      </w:r>
      <w:r w:rsidR="00FB028A" w:rsidRPr="002A3356">
        <w:rPr>
          <w:rFonts w:ascii="TH SarabunPSK" w:hAnsi="TH SarabunPSK" w:cs="TH SarabunPSK" w:hint="cs"/>
          <w:b/>
          <w:bCs/>
          <w:i/>
          <w:iCs/>
          <w:color w:val="000000"/>
          <w:sz w:val="28"/>
          <w:szCs w:val="28"/>
          <w:cs/>
        </w:rPr>
        <w:t>เทคนิค</w:t>
      </w:r>
      <w:r w:rsidR="00105021" w:rsidRPr="002A3356">
        <w:rPr>
          <w:rFonts w:ascii="TH SarabunPSK" w:hAnsi="TH SarabunPSK" w:cs="TH SarabunPSK"/>
          <w:b/>
          <w:bCs/>
          <w:i/>
          <w:iCs/>
          <w:color w:val="000000"/>
          <w:sz w:val="28"/>
          <w:szCs w:val="28"/>
          <w:cs/>
        </w:rPr>
        <w:t>การถดถอย (</w:t>
      </w:r>
      <w:r w:rsidR="00105021" w:rsidRPr="002A3356">
        <w:rPr>
          <w:rFonts w:ascii="TH SarabunPSK" w:hAnsi="TH SarabunPSK" w:cs="TH SarabunPSK"/>
          <w:b/>
          <w:bCs/>
          <w:i/>
          <w:iCs/>
          <w:color w:val="000000"/>
          <w:sz w:val="28"/>
          <w:szCs w:val="28"/>
        </w:rPr>
        <w:t>Regression Techniques)</w:t>
      </w:r>
    </w:p>
    <w:p w14:paraId="44D76EC4" w14:textId="5AF8D79B" w:rsidR="00875C5D" w:rsidRDefault="009F78C6" w:rsidP="000C7CFF">
      <w:pPr>
        <w:pBdr>
          <w:top w:val="nil"/>
          <w:left w:val="nil"/>
          <w:bottom w:val="nil"/>
          <w:right w:val="nil"/>
          <w:between w:val="nil"/>
        </w:pBdr>
        <w:tabs>
          <w:tab w:val="left" w:pos="284"/>
          <w:tab w:val="left" w:pos="567"/>
          <w:tab w:val="left" w:pos="851"/>
          <w:tab w:val="left" w:pos="1134"/>
          <w:tab w:val="left" w:pos="1418"/>
        </w:tabs>
        <w:jc w:val="thaiDistribute"/>
        <w:rPr>
          <w:rFonts w:ascii="TH SarabunPSK" w:eastAsia="TH SarabunPSK" w:hAnsi="TH SarabunPSK" w:cs="TH SarabunPSK"/>
          <w:color w:val="000000" w:themeColor="text1"/>
          <w:sz w:val="28"/>
          <w:szCs w:val="28"/>
        </w:rPr>
      </w:pPr>
      <w:r>
        <w:rPr>
          <w:rFonts w:ascii="TH SarabunPSK" w:eastAsia="TH SarabunPSK" w:hAnsi="TH SarabunPSK" w:cs="TH SarabunPSK"/>
          <w:color w:val="000000"/>
          <w:sz w:val="28"/>
          <w:szCs w:val="28"/>
          <w:cs/>
        </w:rPr>
        <w:tab/>
      </w:r>
      <w:r w:rsidR="00BD09FC" w:rsidRPr="00BD09FC">
        <w:rPr>
          <w:rFonts w:ascii="TH SarabunPSK" w:eastAsia="TH SarabunPSK" w:hAnsi="TH SarabunPSK" w:cs="TH SarabunPSK"/>
          <w:color w:val="000000"/>
          <w:sz w:val="28"/>
          <w:szCs w:val="28"/>
          <w:cs/>
        </w:rPr>
        <w:t>ผลการสร้างและทดสอบโมเดลพยากรณ์ราคาทองคำในงานวิจัยนี้ แสดงให้เห็นความแตกต่างของประสิทธิภาพระหว่างเทคนิคการเรียนรู้ของเครื่องที่นำมาใช้ ผู้วิจัยได้กำหนดราคาทองคำในประเทศเป็นตัวแปรตาม (</w:t>
      </w:r>
      <w:r w:rsidR="00BD09FC" w:rsidRPr="00BD09FC">
        <w:rPr>
          <w:rFonts w:ascii="TH SarabunPSK" w:eastAsia="TH SarabunPSK" w:hAnsi="TH SarabunPSK" w:cs="TH SarabunPSK"/>
          <w:color w:val="000000"/>
          <w:sz w:val="28"/>
          <w:szCs w:val="28"/>
        </w:rPr>
        <w:t xml:space="preserve">Label) </w:t>
      </w:r>
      <w:r w:rsidR="00BD09FC" w:rsidRPr="00BD09FC">
        <w:rPr>
          <w:rFonts w:ascii="TH SarabunPSK" w:eastAsia="TH SarabunPSK" w:hAnsi="TH SarabunPSK" w:cs="TH SarabunPSK"/>
          <w:color w:val="000000"/>
          <w:sz w:val="28"/>
          <w:szCs w:val="28"/>
          <w:cs/>
        </w:rPr>
        <w:t xml:space="preserve">และใช้ตัวแปรอิสระที่เกี่ยวข้องกับเศรษฐกิจและการเงิน เช่น ราคาน้ำมันดิบ อัตราแลกเปลี่ยน ดัชนีตลาดหุ้น และดัชนีความเสี่ยงทางภูมิรัฐศาสตร์และอื่นๆ ในการประเมินผล ได้ทำการแบ่งข้อมูลออกเป็นชุดฝึกสอนและชุดทดสอบ ใช้วิธี </w:t>
      </w:r>
      <w:r w:rsidR="00BD09FC" w:rsidRPr="00BD09FC">
        <w:rPr>
          <w:rFonts w:ascii="TH SarabunPSK" w:eastAsia="TH SarabunPSK" w:hAnsi="TH SarabunPSK" w:cs="TH SarabunPSK"/>
          <w:color w:val="000000"/>
          <w:sz w:val="28"/>
          <w:szCs w:val="28"/>
        </w:rPr>
        <w:t xml:space="preserve">10-fold cross validation </w:t>
      </w:r>
      <w:r w:rsidR="009B1A54">
        <w:rPr>
          <w:rFonts w:ascii="TH SarabunPSK" w:eastAsia="TH SarabunPSK" w:hAnsi="TH SarabunPSK" w:cs="TH SarabunPSK" w:hint="cs"/>
          <w:color w:val="000000"/>
          <w:sz w:val="28"/>
          <w:szCs w:val="28"/>
          <w:cs/>
        </w:rPr>
        <w:t>การ</w:t>
      </w:r>
      <w:r w:rsidR="00BD09FC" w:rsidRPr="00BD09FC">
        <w:rPr>
          <w:rFonts w:ascii="TH SarabunPSK" w:eastAsia="TH SarabunPSK" w:hAnsi="TH SarabunPSK" w:cs="TH SarabunPSK"/>
          <w:color w:val="000000"/>
          <w:sz w:val="28"/>
          <w:szCs w:val="28"/>
          <w:cs/>
        </w:rPr>
        <w:t>วัดประสิทธิภาพของโมเดลด้วย</w:t>
      </w:r>
      <w:r w:rsidR="000B2B84">
        <w:rPr>
          <w:rFonts w:ascii="TH SarabunPSK" w:eastAsia="TH SarabunPSK" w:hAnsi="TH SarabunPSK" w:cs="TH SarabunPSK" w:hint="cs"/>
          <w:color w:val="000000"/>
          <w:sz w:val="28"/>
          <w:szCs w:val="28"/>
          <w:cs/>
        </w:rPr>
        <w:t xml:space="preserve"> </w:t>
      </w:r>
      <w:r w:rsidR="000B2B84">
        <w:rPr>
          <w:rFonts w:ascii="TH SarabunPSK" w:eastAsia="TH SarabunPSK" w:hAnsi="TH SarabunPSK" w:cs="TH SarabunPSK"/>
          <w:color w:val="000000"/>
          <w:sz w:val="28"/>
          <w:szCs w:val="28"/>
          <w:lang w:val="en-US"/>
        </w:rPr>
        <w:t xml:space="preserve">5 </w:t>
      </w:r>
      <w:r w:rsidR="00BD09FC" w:rsidRPr="00BD09FC">
        <w:rPr>
          <w:rFonts w:ascii="TH SarabunPSK" w:eastAsia="TH SarabunPSK" w:hAnsi="TH SarabunPSK" w:cs="TH SarabunPSK"/>
          <w:color w:val="000000"/>
          <w:sz w:val="28"/>
          <w:szCs w:val="28"/>
          <w:cs/>
        </w:rPr>
        <w:t xml:space="preserve">ตัวชี้วัด ได้แก่ </w:t>
      </w:r>
      <w:r w:rsidR="00992210" w:rsidRPr="00992210">
        <w:rPr>
          <w:rFonts w:ascii="TH SarabunPSK" w:eastAsia="TH SarabunPSK" w:hAnsi="TH SarabunPSK" w:cs="TH SarabunPSK"/>
          <w:color w:val="000000"/>
          <w:sz w:val="28"/>
          <w:szCs w:val="28"/>
          <w:cs/>
        </w:rPr>
        <w:t>ความคลาดเคลื่อนกำลังสองเฉลี่ย</w:t>
      </w:r>
      <w:r w:rsidR="00BD09FC" w:rsidRPr="00BD09FC">
        <w:rPr>
          <w:rFonts w:ascii="TH SarabunPSK" w:eastAsia="TH SarabunPSK" w:hAnsi="TH SarabunPSK" w:cs="TH SarabunPSK"/>
          <w:color w:val="000000"/>
          <w:sz w:val="28"/>
          <w:szCs w:val="28"/>
        </w:rPr>
        <w:t>,</w:t>
      </w:r>
      <w:r w:rsidR="00992210" w:rsidRPr="00992210">
        <w:rPr>
          <w:rFonts w:ascii="TH SarabunPSK" w:eastAsia="TH SarabunPSK" w:hAnsi="TH SarabunPSK" w:cs="TH SarabunPSK"/>
          <w:color w:val="000000"/>
          <w:sz w:val="28"/>
          <w:szCs w:val="28"/>
        </w:rPr>
        <w:t xml:space="preserve"> </w:t>
      </w:r>
      <w:r w:rsidR="00992210" w:rsidRPr="00992210">
        <w:rPr>
          <w:rFonts w:ascii="TH SarabunPSK" w:eastAsia="TH SarabunPSK" w:hAnsi="TH SarabunPSK" w:cs="TH SarabunPSK"/>
          <w:color w:val="000000"/>
          <w:sz w:val="28"/>
          <w:szCs w:val="28"/>
          <w:cs/>
        </w:rPr>
        <w:t>รากที่สองของความคลาดเคลื่อนกำลังสองเฉลี่ย</w:t>
      </w:r>
      <w:r w:rsidR="00BD09FC" w:rsidRPr="00BD09FC">
        <w:rPr>
          <w:rFonts w:ascii="TH SarabunPSK" w:eastAsia="TH SarabunPSK" w:hAnsi="TH SarabunPSK" w:cs="TH SarabunPSK"/>
          <w:color w:val="000000"/>
          <w:sz w:val="28"/>
          <w:szCs w:val="28"/>
        </w:rPr>
        <w:t>,</w:t>
      </w:r>
      <w:r w:rsidR="00992210" w:rsidRPr="00992210">
        <w:rPr>
          <w:rFonts w:ascii="TH SarabunPSK" w:eastAsia="TH SarabunPSK" w:hAnsi="TH SarabunPSK" w:cs="TH SarabunPSK"/>
          <w:color w:val="000000"/>
          <w:sz w:val="28"/>
          <w:szCs w:val="28"/>
        </w:rPr>
        <w:t xml:space="preserve"> </w:t>
      </w:r>
      <w:r w:rsidR="00992210" w:rsidRPr="00992210">
        <w:rPr>
          <w:rFonts w:ascii="TH SarabunPSK" w:eastAsia="TH SarabunPSK" w:hAnsi="TH SarabunPSK" w:cs="TH SarabunPSK"/>
          <w:color w:val="000000"/>
          <w:sz w:val="28"/>
          <w:szCs w:val="28"/>
          <w:cs/>
        </w:rPr>
        <w:t>ความคลาดเคลื่อนสัมบูรณ์</w:t>
      </w:r>
      <w:r w:rsidR="00BD09FC" w:rsidRPr="00BD09FC">
        <w:rPr>
          <w:rFonts w:ascii="TH SarabunPSK" w:eastAsia="TH SarabunPSK" w:hAnsi="TH SarabunPSK" w:cs="TH SarabunPSK"/>
          <w:color w:val="000000"/>
          <w:sz w:val="28"/>
          <w:szCs w:val="28"/>
        </w:rPr>
        <w:t>,</w:t>
      </w:r>
      <w:r w:rsidR="00992210" w:rsidRPr="00992210">
        <w:rPr>
          <w:rFonts w:ascii="TH SarabunPSK" w:eastAsia="TH SarabunPSK" w:hAnsi="TH SarabunPSK" w:cs="TH SarabunPSK"/>
          <w:color w:val="000000"/>
          <w:sz w:val="28"/>
          <w:szCs w:val="28"/>
        </w:rPr>
        <w:t xml:space="preserve"> </w:t>
      </w:r>
      <w:r w:rsidR="00992210" w:rsidRPr="00992210">
        <w:rPr>
          <w:rFonts w:ascii="TH SarabunPSK" w:eastAsia="TH SarabunPSK" w:hAnsi="TH SarabunPSK" w:cs="TH SarabunPSK"/>
          <w:color w:val="000000"/>
          <w:sz w:val="28"/>
          <w:szCs w:val="28"/>
          <w:cs/>
        </w:rPr>
        <w:t>ความคลาดเคลื่อนกำลังสอง</w:t>
      </w:r>
      <w:r w:rsidR="00BD09FC" w:rsidRPr="00BD09FC">
        <w:rPr>
          <w:rFonts w:ascii="TH SarabunPSK" w:eastAsia="TH SarabunPSK" w:hAnsi="TH SarabunPSK" w:cs="TH SarabunPSK"/>
          <w:color w:val="000000"/>
          <w:sz w:val="28"/>
          <w:szCs w:val="28"/>
          <w:cs/>
        </w:rPr>
        <w:t>และค่าสัมประสิทธิ์การตัดสินใจ</w:t>
      </w:r>
      <w:r w:rsidR="00BD09FC" w:rsidRPr="00BD09FC">
        <w:rPr>
          <w:rFonts w:ascii="TH SarabunPSK" w:eastAsia="TH SarabunPSK" w:hAnsi="TH SarabunPSK" w:cs="TH SarabunPSK"/>
          <w:color w:val="000000"/>
          <w:sz w:val="28"/>
          <w:szCs w:val="28"/>
        </w:rPr>
        <w:t xml:space="preserve"> </w:t>
      </w:r>
      <w:r w:rsidR="00BD09FC" w:rsidRPr="00BD09FC">
        <w:rPr>
          <w:rFonts w:ascii="TH SarabunPSK" w:eastAsia="TH SarabunPSK" w:hAnsi="TH SarabunPSK" w:cs="TH SarabunPSK"/>
          <w:color w:val="000000"/>
          <w:sz w:val="28"/>
          <w:szCs w:val="28"/>
          <w:cs/>
        </w:rPr>
        <w:t xml:space="preserve">ผลการทดสอบชี้ให้เห็นว่าโมเดล </w:t>
      </w:r>
      <w:r w:rsidR="000E452A">
        <w:rPr>
          <w:rFonts w:ascii="TH SarabunPSK" w:eastAsia="TH SarabunPSK" w:hAnsi="TH SarabunPSK" w:cs="TH SarabunPSK" w:hint="cs"/>
          <w:color w:val="000000"/>
          <w:sz w:val="28"/>
          <w:szCs w:val="28"/>
          <w:cs/>
        </w:rPr>
        <w:t>เทคนิค</w:t>
      </w:r>
      <w:r w:rsidR="000E452A" w:rsidRPr="000E452A">
        <w:rPr>
          <w:rFonts w:ascii="TH SarabunPSK" w:eastAsia="TH SarabunPSK" w:hAnsi="TH SarabunPSK" w:cs="TH SarabunPSK"/>
          <w:color w:val="000000"/>
          <w:sz w:val="28"/>
          <w:szCs w:val="28"/>
          <w:cs/>
        </w:rPr>
        <w:t>การค้นหาเพื่อนบ้านใกล้สุด</w:t>
      </w:r>
      <w:r w:rsidR="00BD09FC" w:rsidRPr="00BD09FC">
        <w:rPr>
          <w:rFonts w:ascii="TH SarabunPSK" w:eastAsia="TH SarabunPSK" w:hAnsi="TH SarabunPSK" w:cs="TH SarabunPSK"/>
          <w:color w:val="000000"/>
          <w:sz w:val="28"/>
          <w:szCs w:val="28"/>
          <w:cs/>
        </w:rPr>
        <w:t>หลังปรับค่าพารามิเตอร์ให้ความแม่นยำสูงที่สุด โดยมีค่า</w:t>
      </w:r>
      <w:r w:rsidR="00BD09FC" w:rsidRPr="006D7BB8">
        <w:rPr>
          <w:rFonts w:ascii="TH SarabunPSK" w:eastAsia="TH SarabunPSK" w:hAnsi="TH SarabunPSK" w:cs="TH SarabunPSK"/>
          <w:color w:val="EE0000"/>
          <w:sz w:val="28"/>
          <w:szCs w:val="28"/>
          <w:cs/>
        </w:rPr>
        <w:t xml:space="preserve"> </w:t>
      </w:r>
      <w:r w:rsidR="008676F0" w:rsidRPr="00992210">
        <w:rPr>
          <w:rFonts w:ascii="TH SarabunPSK" w:eastAsia="TH SarabunPSK" w:hAnsi="TH SarabunPSK" w:cs="TH SarabunPSK"/>
          <w:color w:val="000000"/>
          <w:sz w:val="28"/>
          <w:szCs w:val="28"/>
          <w:cs/>
        </w:rPr>
        <w:t>รากที่สองของความคลาดเคลื่อนกำลังสองเฉลี่ย</w:t>
      </w:r>
      <w:r w:rsidR="00BD09FC">
        <w:rPr>
          <w:rFonts w:ascii="TH SarabunPSK" w:eastAsia="TH SarabunPSK" w:hAnsi="TH SarabunPSK" w:cs="TH SarabunPSK"/>
          <w:color w:val="000000"/>
          <w:sz w:val="28"/>
          <w:szCs w:val="28"/>
        </w:rPr>
        <w:t xml:space="preserve"> </w:t>
      </w:r>
      <w:r w:rsidR="00BD387C">
        <w:rPr>
          <w:rFonts w:ascii="TH SarabunPSK" w:eastAsia="TH SarabunPSK" w:hAnsi="TH SarabunPSK" w:cs="TH SarabunPSK" w:hint="cs"/>
          <w:color w:val="000000" w:themeColor="text1"/>
          <w:sz w:val="28"/>
          <w:szCs w:val="28"/>
          <w:cs/>
        </w:rPr>
        <w:t>เท่ากับ</w:t>
      </w:r>
      <w:r w:rsidR="00BD09FC" w:rsidRPr="002817AA">
        <w:rPr>
          <w:rFonts w:ascii="TH SarabunPSK" w:eastAsia="TH SarabunPSK" w:hAnsi="TH SarabunPSK" w:cs="TH SarabunPSK"/>
          <w:color w:val="000000" w:themeColor="text1"/>
          <w:sz w:val="28"/>
          <w:szCs w:val="28"/>
        </w:rPr>
        <w:t xml:space="preserve"> 1,138.43, </w:t>
      </w:r>
      <w:r w:rsidR="008676F0" w:rsidRPr="00992210">
        <w:rPr>
          <w:rFonts w:ascii="TH SarabunPSK" w:eastAsia="TH SarabunPSK" w:hAnsi="TH SarabunPSK" w:cs="TH SarabunPSK"/>
          <w:color w:val="000000"/>
          <w:sz w:val="28"/>
          <w:szCs w:val="28"/>
          <w:cs/>
        </w:rPr>
        <w:t>ความคลาดเคลื่อนกำลังสองเฉลี่ย</w:t>
      </w:r>
      <w:r w:rsidR="00BD09FC">
        <w:rPr>
          <w:rFonts w:ascii="TH SarabunPSK" w:eastAsia="TH SarabunPSK" w:hAnsi="TH SarabunPSK" w:cs="TH SarabunPSK"/>
          <w:color w:val="000000"/>
          <w:sz w:val="28"/>
          <w:szCs w:val="28"/>
        </w:rPr>
        <w:t xml:space="preserve"> </w:t>
      </w:r>
      <w:r w:rsidR="00BD387C">
        <w:rPr>
          <w:rFonts w:ascii="TH SarabunPSK" w:eastAsia="TH SarabunPSK" w:hAnsi="TH SarabunPSK" w:cs="TH SarabunPSK" w:hint="cs"/>
          <w:color w:val="000000" w:themeColor="text1"/>
          <w:sz w:val="28"/>
          <w:szCs w:val="28"/>
          <w:cs/>
        </w:rPr>
        <w:t>เท่ากับ</w:t>
      </w:r>
      <w:r w:rsidR="00BD09FC" w:rsidRPr="002817AA">
        <w:rPr>
          <w:rFonts w:ascii="TH SarabunPSK" w:eastAsia="TH SarabunPSK" w:hAnsi="TH SarabunPSK" w:cs="TH SarabunPSK"/>
          <w:color w:val="000000" w:themeColor="text1"/>
          <w:sz w:val="28"/>
          <w:szCs w:val="28"/>
        </w:rPr>
        <w:t xml:space="preserve"> 1,296,027.42, </w:t>
      </w:r>
      <w:r w:rsidR="008676F0" w:rsidRPr="00992210">
        <w:rPr>
          <w:rFonts w:ascii="TH SarabunPSK" w:eastAsia="TH SarabunPSK" w:hAnsi="TH SarabunPSK" w:cs="TH SarabunPSK"/>
          <w:color w:val="000000"/>
          <w:sz w:val="28"/>
          <w:szCs w:val="28"/>
          <w:cs/>
        </w:rPr>
        <w:t>ความคลาดเคลื่อนสัมบูรณ์</w:t>
      </w:r>
      <w:r w:rsidR="00BD09FC">
        <w:rPr>
          <w:rFonts w:ascii="TH SarabunPSK" w:eastAsia="TH SarabunPSK" w:hAnsi="TH SarabunPSK" w:cs="TH SarabunPSK"/>
          <w:color w:val="000000"/>
          <w:sz w:val="28"/>
          <w:szCs w:val="28"/>
        </w:rPr>
        <w:t xml:space="preserve"> </w:t>
      </w:r>
      <w:r w:rsidR="00BD387C">
        <w:rPr>
          <w:rFonts w:ascii="TH SarabunPSK" w:eastAsia="TH SarabunPSK" w:hAnsi="TH SarabunPSK" w:cs="TH SarabunPSK" w:hint="cs"/>
          <w:color w:val="000000" w:themeColor="text1"/>
          <w:sz w:val="28"/>
          <w:szCs w:val="28"/>
          <w:cs/>
        </w:rPr>
        <w:t>เท่ากับ</w:t>
      </w:r>
      <w:r w:rsidR="00BD09FC" w:rsidRPr="002817AA">
        <w:rPr>
          <w:rFonts w:ascii="TH SarabunPSK" w:eastAsia="TH SarabunPSK" w:hAnsi="TH SarabunPSK" w:cs="TH SarabunPSK"/>
          <w:color w:val="000000" w:themeColor="text1"/>
          <w:sz w:val="28"/>
          <w:szCs w:val="28"/>
        </w:rPr>
        <w:t xml:space="preserve"> 875.60, </w:t>
      </w:r>
      <w:r w:rsidR="008676F0" w:rsidRPr="00992210">
        <w:rPr>
          <w:rFonts w:ascii="TH SarabunPSK" w:eastAsia="TH SarabunPSK" w:hAnsi="TH SarabunPSK" w:cs="TH SarabunPSK"/>
          <w:color w:val="000000"/>
          <w:sz w:val="28"/>
          <w:szCs w:val="28"/>
          <w:cs/>
        </w:rPr>
        <w:t>ความคลาดเคลื่อนกำลังสอง</w:t>
      </w:r>
      <w:r w:rsidR="00BD09FC">
        <w:rPr>
          <w:rFonts w:ascii="TH SarabunPSK" w:eastAsia="TH SarabunPSK" w:hAnsi="TH SarabunPSK" w:cs="TH SarabunPSK"/>
          <w:color w:val="000000"/>
          <w:sz w:val="28"/>
          <w:szCs w:val="28"/>
        </w:rPr>
        <w:t xml:space="preserve"> </w:t>
      </w:r>
      <w:r w:rsidR="00BD387C">
        <w:rPr>
          <w:rFonts w:ascii="TH SarabunPSK" w:eastAsia="TH SarabunPSK" w:hAnsi="TH SarabunPSK" w:cs="TH SarabunPSK" w:hint="cs"/>
          <w:color w:val="000000" w:themeColor="text1"/>
          <w:sz w:val="28"/>
          <w:szCs w:val="28"/>
          <w:cs/>
        </w:rPr>
        <w:t>เท่ากับ</w:t>
      </w:r>
      <w:r w:rsidR="00BD09FC" w:rsidRPr="002817AA">
        <w:rPr>
          <w:rFonts w:ascii="TH SarabunPSK" w:eastAsia="TH SarabunPSK" w:hAnsi="TH SarabunPSK" w:cs="TH SarabunPSK"/>
          <w:color w:val="000000" w:themeColor="text1"/>
          <w:sz w:val="28"/>
          <w:szCs w:val="28"/>
        </w:rPr>
        <w:t xml:space="preserve"> 1,548,472.99 </w:t>
      </w:r>
      <w:r w:rsidR="00BD09FC" w:rsidRPr="002817AA">
        <w:rPr>
          <w:rFonts w:ascii="TH SarabunPSK" w:eastAsia="TH SarabunPSK" w:hAnsi="TH SarabunPSK" w:cs="TH SarabunPSK"/>
          <w:color w:val="000000" w:themeColor="text1"/>
          <w:sz w:val="28"/>
          <w:szCs w:val="28"/>
          <w:cs/>
        </w:rPr>
        <w:t xml:space="preserve">และ </w:t>
      </w:r>
      <w:r w:rsidR="008676F0" w:rsidRPr="00BD09FC">
        <w:rPr>
          <w:rFonts w:ascii="TH SarabunPSK" w:eastAsia="TH SarabunPSK" w:hAnsi="TH SarabunPSK" w:cs="TH SarabunPSK"/>
          <w:color w:val="000000"/>
          <w:sz w:val="28"/>
          <w:szCs w:val="28"/>
          <w:cs/>
        </w:rPr>
        <w:t>ค่าสัมประสิทธิ์การตัดสินใจ</w:t>
      </w:r>
      <w:r w:rsidR="00BD09FC" w:rsidRPr="002817AA">
        <w:rPr>
          <w:rFonts w:ascii="TH SarabunPSK" w:eastAsia="TH SarabunPSK" w:hAnsi="TH SarabunPSK" w:cs="TH SarabunPSK"/>
          <w:color w:val="000000" w:themeColor="text1"/>
          <w:sz w:val="28"/>
          <w:szCs w:val="28"/>
        </w:rPr>
        <w:t xml:space="preserve"> </w:t>
      </w:r>
      <w:r w:rsidR="00BD387C">
        <w:rPr>
          <w:rFonts w:ascii="TH SarabunPSK" w:eastAsia="TH SarabunPSK" w:hAnsi="TH SarabunPSK" w:cs="TH SarabunPSK" w:hint="cs"/>
          <w:color w:val="000000" w:themeColor="text1"/>
          <w:sz w:val="28"/>
          <w:szCs w:val="28"/>
          <w:cs/>
        </w:rPr>
        <w:t>เท่ากับ</w:t>
      </w:r>
      <w:r w:rsidR="00BD09FC" w:rsidRPr="002817AA">
        <w:rPr>
          <w:rFonts w:ascii="TH SarabunPSK" w:eastAsia="TH SarabunPSK" w:hAnsi="TH SarabunPSK" w:cs="TH SarabunPSK"/>
          <w:color w:val="000000" w:themeColor="text1"/>
          <w:sz w:val="28"/>
          <w:szCs w:val="28"/>
        </w:rPr>
        <w:t xml:space="preserve"> </w:t>
      </w:r>
      <w:r w:rsidR="00533D5B" w:rsidRPr="002817AA">
        <w:rPr>
          <w:rFonts w:ascii="TH SarabunPSK" w:eastAsia="TH SarabunPSK" w:hAnsi="TH SarabunPSK" w:cs="TH SarabunPSK"/>
          <w:color w:val="000000" w:themeColor="text1"/>
          <w:sz w:val="28"/>
          <w:szCs w:val="28"/>
          <w:lang w:val="en-US"/>
        </w:rPr>
        <w:t>0.993</w:t>
      </w:r>
      <w:r w:rsidR="00BD09FC" w:rsidRPr="002817AA">
        <w:rPr>
          <w:rFonts w:ascii="TH SarabunPSK" w:eastAsia="TH SarabunPSK" w:hAnsi="TH SarabunPSK" w:cs="TH SarabunPSK"/>
          <w:color w:val="000000" w:themeColor="text1"/>
          <w:sz w:val="28"/>
          <w:szCs w:val="28"/>
        </w:rPr>
        <w:t xml:space="preserve"> </w:t>
      </w:r>
      <w:r w:rsidR="00BD09FC" w:rsidRPr="002817AA">
        <w:rPr>
          <w:rFonts w:ascii="TH SarabunPSK" w:eastAsia="TH SarabunPSK" w:hAnsi="TH SarabunPSK" w:cs="TH SarabunPSK"/>
          <w:color w:val="000000" w:themeColor="text1"/>
          <w:sz w:val="28"/>
          <w:szCs w:val="28"/>
          <w:cs/>
        </w:rPr>
        <w:t xml:space="preserve">ส่วนโมเดล </w:t>
      </w:r>
      <w:r w:rsidR="00D1664D" w:rsidRPr="00D1664D">
        <w:rPr>
          <w:rFonts w:ascii="TH SarabunPSK" w:eastAsia="TH SarabunPSK" w:hAnsi="TH SarabunPSK" w:cs="TH SarabunPSK"/>
          <w:color w:val="000000" w:themeColor="text1"/>
          <w:sz w:val="28"/>
          <w:szCs w:val="28"/>
          <w:cs/>
        </w:rPr>
        <w:t>โครงข่ายประสาทเทียม</w:t>
      </w:r>
      <w:r w:rsidR="00BD09FC" w:rsidRPr="002817AA">
        <w:rPr>
          <w:rFonts w:ascii="TH SarabunPSK" w:eastAsia="TH SarabunPSK" w:hAnsi="TH SarabunPSK" w:cs="TH SarabunPSK"/>
          <w:color w:val="000000" w:themeColor="text1"/>
          <w:sz w:val="28"/>
          <w:szCs w:val="28"/>
        </w:rPr>
        <w:t xml:space="preserve"> </w:t>
      </w:r>
      <w:r w:rsidR="00BD09FC" w:rsidRPr="002817AA">
        <w:rPr>
          <w:rFonts w:ascii="TH SarabunPSK" w:eastAsia="TH SarabunPSK" w:hAnsi="TH SarabunPSK" w:cs="TH SarabunPSK"/>
          <w:color w:val="000000" w:themeColor="text1"/>
          <w:sz w:val="28"/>
          <w:szCs w:val="28"/>
          <w:cs/>
        </w:rPr>
        <w:t xml:space="preserve">ที่ใช้ </w:t>
      </w:r>
      <w:r w:rsidR="00BD09FC" w:rsidRPr="002817AA">
        <w:rPr>
          <w:rFonts w:ascii="TH SarabunPSK" w:eastAsia="TH SarabunPSK" w:hAnsi="TH SarabunPSK" w:cs="TH SarabunPSK"/>
          <w:color w:val="000000" w:themeColor="text1"/>
          <w:sz w:val="28"/>
          <w:szCs w:val="28"/>
        </w:rPr>
        <w:t xml:space="preserve">hidden layer 8 node </w:t>
      </w:r>
      <w:r w:rsidR="00BD09FC" w:rsidRPr="002817AA">
        <w:rPr>
          <w:rFonts w:ascii="TH SarabunPSK" w:eastAsia="TH SarabunPSK" w:hAnsi="TH SarabunPSK" w:cs="TH SarabunPSK"/>
          <w:color w:val="000000" w:themeColor="text1"/>
          <w:sz w:val="28"/>
          <w:szCs w:val="28"/>
          <w:cs/>
        </w:rPr>
        <w:t xml:space="preserve">ให้ค่า </w:t>
      </w:r>
      <w:r w:rsidR="008676F0" w:rsidRPr="00992210">
        <w:rPr>
          <w:rFonts w:ascii="TH SarabunPSK" w:eastAsia="TH SarabunPSK" w:hAnsi="TH SarabunPSK" w:cs="TH SarabunPSK"/>
          <w:color w:val="000000"/>
          <w:sz w:val="28"/>
          <w:szCs w:val="28"/>
          <w:cs/>
        </w:rPr>
        <w:t>รากที่สองของความคลาดเคลื่อนกำลังสองเฉลี่ย</w:t>
      </w:r>
      <w:r w:rsidR="00BD09FC">
        <w:rPr>
          <w:rFonts w:ascii="TH SarabunPSK" w:eastAsia="TH SarabunPSK" w:hAnsi="TH SarabunPSK" w:cs="TH SarabunPSK"/>
          <w:color w:val="000000"/>
          <w:sz w:val="28"/>
          <w:szCs w:val="28"/>
        </w:rPr>
        <w:t xml:space="preserve"> </w:t>
      </w:r>
      <w:r w:rsidR="00BD387C">
        <w:rPr>
          <w:rFonts w:ascii="TH SarabunPSK" w:eastAsia="TH SarabunPSK" w:hAnsi="TH SarabunPSK" w:cs="TH SarabunPSK" w:hint="cs"/>
          <w:color w:val="000000" w:themeColor="text1"/>
          <w:sz w:val="28"/>
          <w:szCs w:val="28"/>
          <w:cs/>
        </w:rPr>
        <w:t>เท่ากับ</w:t>
      </w:r>
      <w:r w:rsidR="00BD09FC" w:rsidRPr="002817AA">
        <w:rPr>
          <w:rFonts w:ascii="TH SarabunPSK" w:eastAsia="TH SarabunPSK" w:hAnsi="TH SarabunPSK" w:cs="TH SarabunPSK"/>
          <w:color w:val="000000" w:themeColor="text1"/>
          <w:sz w:val="28"/>
          <w:szCs w:val="28"/>
        </w:rPr>
        <w:t xml:space="preserve"> 1,154.75, </w:t>
      </w:r>
      <w:r w:rsidR="008676F0" w:rsidRPr="00992210">
        <w:rPr>
          <w:rFonts w:ascii="TH SarabunPSK" w:eastAsia="TH SarabunPSK" w:hAnsi="TH SarabunPSK" w:cs="TH SarabunPSK"/>
          <w:color w:val="000000"/>
          <w:sz w:val="28"/>
          <w:szCs w:val="28"/>
          <w:cs/>
        </w:rPr>
        <w:t>ความคลาดเคลื่อนกำลังสองเฉลี่ย</w:t>
      </w:r>
      <w:r w:rsidR="00BD09FC" w:rsidRPr="002817AA">
        <w:rPr>
          <w:rFonts w:ascii="TH SarabunPSK" w:eastAsia="TH SarabunPSK" w:hAnsi="TH SarabunPSK" w:cs="TH SarabunPSK"/>
          <w:color w:val="000000" w:themeColor="text1"/>
          <w:sz w:val="28"/>
          <w:szCs w:val="28"/>
        </w:rPr>
        <w:t xml:space="preserve"> </w:t>
      </w:r>
      <w:r w:rsidR="00BD387C">
        <w:rPr>
          <w:rFonts w:ascii="TH SarabunPSK" w:eastAsia="TH SarabunPSK" w:hAnsi="TH SarabunPSK" w:cs="TH SarabunPSK" w:hint="cs"/>
          <w:color w:val="000000" w:themeColor="text1"/>
          <w:sz w:val="28"/>
          <w:szCs w:val="28"/>
          <w:cs/>
        </w:rPr>
        <w:t>เท่ากับ</w:t>
      </w:r>
      <w:r w:rsidR="00BD09FC" w:rsidRPr="002817AA">
        <w:rPr>
          <w:rFonts w:ascii="TH SarabunPSK" w:eastAsia="TH SarabunPSK" w:hAnsi="TH SarabunPSK" w:cs="TH SarabunPSK"/>
          <w:color w:val="000000" w:themeColor="text1"/>
          <w:sz w:val="28"/>
          <w:szCs w:val="28"/>
        </w:rPr>
        <w:t xml:space="preserve"> 1,333,447.56, </w:t>
      </w:r>
      <w:r w:rsidR="008676F0" w:rsidRPr="00992210">
        <w:rPr>
          <w:rFonts w:ascii="TH SarabunPSK" w:eastAsia="TH SarabunPSK" w:hAnsi="TH SarabunPSK" w:cs="TH SarabunPSK"/>
          <w:color w:val="000000"/>
          <w:sz w:val="28"/>
          <w:szCs w:val="28"/>
          <w:cs/>
        </w:rPr>
        <w:t>ความคลาดเคลื่อนสัมบูรณ์</w:t>
      </w:r>
      <w:r w:rsidR="00BD09FC" w:rsidRPr="002817AA">
        <w:rPr>
          <w:rFonts w:ascii="TH SarabunPSK" w:eastAsia="TH SarabunPSK" w:hAnsi="TH SarabunPSK" w:cs="TH SarabunPSK"/>
          <w:color w:val="000000" w:themeColor="text1"/>
          <w:sz w:val="28"/>
          <w:szCs w:val="28"/>
        </w:rPr>
        <w:t xml:space="preserve"> </w:t>
      </w:r>
      <w:r w:rsidR="00BD387C">
        <w:rPr>
          <w:rFonts w:ascii="TH SarabunPSK" w:eastAsia="TH SarabunPSK" w:hAnsi="TH SarabunPSK" w:cs="TH SarabunPSK" w:hint="cs"/>
          <w:color w:val="000000" w:themeColor="text1"/>
          <w:sz w:val="28"/>
          <w:szCs w:val="28"/>
          <w:cs/>
        </w:rPr>
        <w:t>เท่ากับ</w:t>
      </w:r>
      <w:r w:rsidR="00BD09FC" w:rsidRPr="002817AA">
        <w:rPr>
          <w:rFonts w:ascii="TH SarabunPSK" w:eastAsia="TH SarabunPSK" w:hAnsi="TH SarabunPSK" w:cs="TH SarabunPSK"/>
          <w:color w:val="000000" w:themeColor="text1"/>
          <w:sz w:val="28"/>
          <w:szCs w:val="28"/>
        </w:rPr>
        <w:t xml:space="preserve"> 1,042.65, </w:t>
      </w:r>
      <w:r w:rsidR="00BF06E6" w:rsidRPr="00992210">
        <w:rPr>
          <w:rFonts w:ascii="TH SarabunPSK" w:eastAsia="TH SarabunPSK" w:hAnsi="TH SarabunPSK" w:cs="TH SarabunPSK"/>
          <w:color w:val="000000"/>
          <w:sz w:val="28"/>
          <w:szCs w:val="28"/>
          <w:cs/>
        </w:rPr>
        <w:t>ความคลาดเคลื่อน</w:t>
      </w:r>
      <w:r w:rsidR="00BF06E6" w:rsidRPr="00992210">
        <w:rPr>
          <w:rFonts w:ascii="TH SarabunPSK" w:eastAsia="TH SarabunPSK" w:hAnsi="TH SarabunPSK" w:cs="TH SarabunPSK"/>
          <w:color w:val="000000"/>
          <w:sz w:val="28"/>
          <w:szCs w:val="28"/>
          <w:cs/>
        </w:rPr>
        <w:lastRenderedPageBreak/>
        <w:t>กำลังสอง</w:t>
      </w:r>
      <w:r w:rsidR="00BD09FC">
        <w:rPr>
          <w:rFonts w:ascii="TH SarabunPSK" w:eastAsia="TH SarabunPSK" w:hAnsi="TH SarabunPSK" w:cs="TH SarabunPSK"/>
          <w:color w:val="000000"/>
          <w:sz w:val="28"/>
          <w:szCs w:val="28"/>
        </w:rPr>
        <w:t xml:space="preserve"> </w:t>
      </w:r>
      <w:r w:rsidR="00BD387C">
        <w:rPr>
          <w:rFonts w:ascii="TH SarabunPSK" w:eastAsia="TH SarabunPSK" w:hAnsi="TH SarabunPSK" w:cs="TH SarabunPSK" w:hint="cs"/>
          <w:color w:val="000000" w:themeColor="text1"/>
          <w:sz w:val="28"/>
          <w:szCs w:val="28"/>
          <w:cs/>
        </w:rPr>
        <w:t>เท่ากับ</w:t>
      </w:r>
      <w:r w:rsidR="00BD09FC" w:rsidRPr="002817AA">
        <w:rPr>
          <w:rFonts w:ascii="TH SarabunPSK" w:eastAsia="TH SarabunPSK" w:hAnsi="TH SarabunPSK" w:cs="TH SarabunPSK"/>
          <w:color w:val="000000" w:themeColor="text1"/>
          <w:sz w:val="28"/>
          <w:szCs w:val="28"/>
        </w:rPr>
        <w:t xml:space="preserve"> 1,952,808.14 </w:t>
      </w:r>
      <w:r w:rsidR="00BD387C">
        <w:rPr>
          <w:rFonts w:ascii="TH SarabunPSK" w:eastAsia="TH SarabunPSK" w:hAnsi="TH SarabunPSK" w:cs="TH SarabunPSK" w:hint="cs"/>
          <w:color w:val="000000" w:themeColor="text1"/>
          <w:sz w:val="28"/>
          <w:szCs w:val="28"/>
          <w:cs/>
        </w:rPr>
        <w:t xml:space="preserve"> </w:t>
      </w:r>
      <w:r w:rsidR="00BD09FC" w:rsidRPr="002817AA">
        <w:rPr>
          <w:rFonts w:ascii="TH SarabunPSK" w:eastAsia="TH SarabunPSK" w:hAnsi="TH SarabunPSK" w:cs="TH SarabunPSK"/>
          <w:color w:val="000000" w:themeColor="text1"/>
          <w:sz w:val="28"/>
          <w:szCs w:val="28"/>
          <w:cs/>
        </w:rPr>
        <w:t xml:space="preserve">และ </w:t>
      </w:r>
      <w:r w:rsidR="008676F0" w:rsidRPr="00BD09FC">
        <w:rPr>
          <w:rFonts w:ascii="TH SarabunPSK" w:eastAsia="TH SarabunPSK" w:hAnsi="TH SarabunPSK" w:cs="TH SarabunPSK"/>
          <w:color w:val="000000"/>
          <w:sz w:val="28"/>
          <w:szCs w:val="28"/>
          <w:cs/>
        </w:rPr>
        <w:t>ค่าสัมประสิทธิ์การตัดสินใจ</w:t>
      </w:r>
      <w:r w:rsidR="00BD09FC" w:rsidRPr="002817AA">
        <w:rPr>
          <w:rFonts w:ascii="TH SarabunPSK" w:eastAsia="TH SarabunPSK" w:hAnsi="TH SarabunPSK" w:cs="TH SarabunPSK"/>
          <w:color w:val="000000" w:themeColor="text1"/>
          <w:sz w:val="28"/>
          <w:szCs w:val="28"/>
        </w:rPr>
        <w:t xml:space="preserve"> </w:t>
      </w:r>
      <w:r w:rsidR="00BD387C">
        <w:rPr>
          <w:rFonts w:ascii="TH SarabunPSK" w:eastAsia="TH SarabunPSK" w:hAnsi="TH SarabunPSK" w:cs="TH SarabunPSK" w:hint="cs"/>
          <w:color w:val="000000" w:themeColor="text1"/>
          <w:sz w:val="28"/>
          <w:szCs w:val="28"/>
          <w:cs/>
        </w:rPr>
        <w:t>เท่ากับ</w:t>
      </w:r>
      <w:r w:rsidR="00BD09FC" w:rsidRPr="002817AA">
        <w:rPr>
          <w:rFonts w:ascii="TH SarabunPSK" w:eastAsia="TH SarabunPSK" w:hAnsi="TH SarabunPSK" w:cs="TH SarabunPSK"/>
          <w:color w:val="000000" w:themeColor="text1"/>
          <w:sz w:val="28"/>
          <w:szCs w:val="28"/>
        </w:rPr>
        <w:t xml:space="preserve"> </w:t>
      </w:r>
      <w:r w:rsidR="007B716C" w:rsidRPr="002817AA">
        <w:rPr>
          <w:rFonts w:ascii="TH SarabunPSK" w:eastAsia="TH SarabunPSK" w:hAnsi="TH SarabunPSK" w:cs="TH SarabunPSK"/>
          <w:color w:val="000000" w:themeColor="text1"/>
          <w:sz w:val="28"/>
          <w:szCs w:val="28"/>
        </w:rPr>
        <w:t>0.925</w:t>
      </w:r>
      <w:r w:rsidR="00BD09FC" w:rsidRPr="002817AA">
        <w:rPr>
          <w:rFonts w:ascii="TH SarabunPSK" w:eastAsia="TH SarabunPSK" w:hAnsi="TH SarabunPSK" w:cs="TH SarabunPSK"/>
          <w:color w:val="000000" w:themeColor="text1"/>
          <w:sz w:val="28"/>
          <w:szCs w:val="28"/>
        </w:rPr>
        <w:t xml:space="preserve"> </w:t>
      </w:r>
      <w:r w:rsidR="00BD09FC" w:rsidRPr="002817AA">
        <w:rPr>
          <w:rFonts w:ascii="TH SarabunPSK" w:eastAsia="TH SarabunPSK" w:hAnsi="TH SarabunPSK" w:cs="TH SarabunPSK"/>
          <w:color w:val="000000" w:themeColor="text1"/>
          <w:sz w:val="28"/>
          <w:szCs w:val="28"/>
          <w:cs/>
        </w:rPr>
        <w:t xml:space="preserve">สำหรับ </w:t>
      </w:r>
      <w:r w:rsidR="0024273D" w:rsidRPr="0024273D">
        <w:rPr>
          <w:rFonts w:ascii="TH SarabunPSK" w:eastAsia="TH SarabunPSK" w:hAnsi="TH SarabunPSK" w:cs="TH SarabunPSK"/>
          <w:color w:val="000000" w:themeColor="text1"/>
          <w:sz w:val="28"/>
          <w:szCs w:val="28"/>
          <w:cs/>
        </w:rPr>
        <w:t>สมการถดถอยเชิงเส้น</w:t>
      </w:r>
      <w:r w:rsidR="00BD09FC" w:rsidRPr="002817AA">
        <w:rPr>
          <w:rFonts w:ascii="TH SarabunPSK" w:eastAsia="TH SarabunPSK" w:hAnsi="TH SarabunPSK" w:cs="TH SarabunPSK"/>
          <w:color w:val="000000" w:themeColor="text1"/>
          <w:sz w:val="28"/>
          <w:szCs w:val="28"/>
        </w:rPr>
        <w:t xml:space="preserve"> </w:t>
      </w:r>
      <w:r w:rsidR="00BD09FC" w:rsidRPr="002817AA">
        <w:rPr>
          <w:rFonts w:ascii="TH SarabunPSK" w:eastAsia="TH SarabunPSK" w:hAnsi="TH SarabunPSK" w:cs="TH SarabunPSK"/>
          <w:color w:val="000000" w:themeColor="text1"/>
          <w:sz w:val="28"/>
          <w:szCs w:val="28"/>
          <w:cs/>
        </w:rPr>
        <w:t xml:space="preserve">ให้ผลต่ำสุด โดยมี </w:t>
      </w:r>
      <w:r w:rsidR="008676F0" w:rsidRPr="00992210">
        <w:rPr>
          <w:rFonts w:ascii="TH SarabunPSK" w:eastAsia="TH SarabunPSK" w:hAnsi="TH SarabunPSK" w:cs="TH SarabunPSK"/>
          <w:color w:val="000000"/>
          <w:sz w:val="28"/>
          <w:szCs w:val="28"/>
          <w:cs/>
        </w:rPr>
        <w:t>รากที่สองของความคลาดเคลื่อนกำลังสองเฉลี่ย</w:t>
      </w:r>
      <w:r w:rsidR="00BD09FC" w:rsidRPr="002817AA">
        <w:rPr>
          <w:rFonts w:ascii="TH SarabunPSK" w:eastAsia="TH SarabunPSK" w:hAnsi="TH SarabunPSK" w:cs="TH SarabunPSK"/>
          <w:color w:val="000000" w:themeColor="text1"/>
          <w:sz w:val="28"/>
          <w:szCs w:val="28"/>
        </w:rPr>
        <w:t xml:space="preserve"> </w:t>
      </w:r>
      <w:r w:rsidR="00BD387C">
        <w:rPr>
          <w:rFonts w:ascii="TH SarabunPSK" w:eastAsia="TH SarabunPSK" w:hAnsi="TH SarabunPSK" w:cs="TH SarabunPSK" w:hint="cs"/>
          <w:color w:val="000000" w:themeColor="text1"/>
          <w:sz w:val="28"/>
          <w:szCs w:val="28"/>
          <w:cs/>
        </w:rPr>
        <w:t>เท่ากับ</w:t>
      </w:r>
      <w:r w:rsidR="00BD09FC" w:rsidRPr="002817AA">
        <w:rPr>
          <w:rFonts w:ascii="TH SarabunPSK" w:eastAsia="TH SarabunPSK" w:hAnsi="TH SarabunPSK" w:cs="TH SarabunPSK"/>
          <w:color w:val="000000" w:themeColor="text1"/>
          <w:sz w:val="28"/>
          <w:szCs w:val="28"/>
        </w:rPr>
        <w:t xml:space="preserve"> 1,982.88, </w:t>
      </w:r>
      <w:r w:rsidR="008676F0" w:rsidRPr="00992210">
        <w:rPr>
          <w:rFonts w:ascii="TH SarabunPSK" w:eastAsia="TH SarabunPSK" w:hAnsi="TH SarabunPSK" w:cs="TH SarabunPSK"/>
          <w:color w:val="000000"/>
          <w:sz w:val="28"/>
          <w:szCs w:val="28"/>
          <w:cs/>
        </w:rPr>
        <w:t>ความคลาดเคลื่อนกำลังสองเฉลี่ย</w:t>
      </w:r>
      <w:r w:rsidR="00BD09FC" w:rsidRPr="002817AA">
        <w:rPr>
          <w:rFonts w:ascii="TH SarabunPSK" w:eastAsia="TH SarabunPSK" w:hAnsi="TH SarabunPSK" w:cs="TH SarabunPSK"/>
          <w:color w:val="000000" w:themeColor="text1"/>
          <w:sz w:val="28"/>
          <w:szCs w:val="28"/>
        </w:rPr>
        <w:t xml:space="preserve"> </w:t>
      </w:r>
      <w:r w:rsidR="00BD387C">
        <w:rPr>
          <w:rFonts w:ascii="TH SarabunPSK" w:eastAsia="TH SarabunPSK" w:hAnsi="TH SarabunPSK" w:cs="TH SarabunPSK" w:hint="cs"/>
          <w:color w:val="000000" w:themeColor="text1"/>
          <w:sz w:val="28"/>
          <w:szCs w:val="28"/>
          <w:cs/>
        </w:rPr>
        <w:t>เท่ากับ</w:t>
      </w:r>
      <w:r w:rsidR="00BD09FC" w:rsidRPr="002817AA">
        <w:rPr>
          <w:rFonts w:ascii="TH SarabunPSK" w:eastAsia="TH SarabunPSK" w:hAnsi="TH SarabunPSK" w:cs="TH SarabunPSK"/>
          <w:color w:val="000000" w:themeColor="text1"/>
          <w:sz w:val="28"/>
          <w:szCs w:val="28"/>
        </w:rPr>
        <w:t xml:space="preserve"> 3,931,813.09, </w:t>
      </w:r>
      <w:r w:rsidR="00BF06E6" w:rsidRPr="00992210">
        <w:rPr>
          <w:rFonts w:ascii="TH SarabunPSK" w:eastAsia="TH SarabunPSK" w:hAnsi="TH SarabunPSK" w:cs="TH SarabunPSK"/>
          <w:color w:val="000000"/>
          <w:sz w:val="28"/>
          <w:szCs w:val="28"/>
          <w:cs/>
        </w:rPr>
        <w:t>ความคลาดเคลื่อนสัมบูรณ์</w:t>
      </w:r>
      <w:r w:rsidR="00BD09FC" w:rsidRPr="002817AA">
        <w:rPr>
          <w:rFonts w:ascii="TH SarabunPSK" w:eastAsia="TH SarabunPSK" w:hAnsi="TH SarabunPSK" w:cs="TH SarabunPSK"/>
          <w:color w:val="000000" w:themeColor="text1"/>
          <w:sz w:val="28"/>
          <w:szCs w:val="28"/>
        </w:rPr>
        <w:t xml:space="preserve"> </w:t>
      </w:r>
      <w:r w:rsidR="00BD387C">
        <w:rPr>
          <w:rFonts w:ascii="TH SarabunPSK" w:eastAsia="TH SarabunPSK" w:hAnsi="TH SarabunPSK" w:cs="TH SarabunPSK" w:hint="cs"/>
          <w:color w:val="000000" w:themeColor="text1"/>
          <w:sz w:val="28"/>
          <w:szCs w:val="28"/>
          <w:cs/>
        </w:rPr>
        <w:t>เท่ากับ</w:t>
      </w:r>
      <w:r w:rsidR="00BD09FC" w:rsidRPr="002817AA">
        <w:rPr>
          <w:rFonts w:ascii="TH SarabunPSK" w:eastAsia="TH SarabunPSK" w:hAnsi="TH SarabunPSK" w:cs="TH SarabunPSK"/>
          <w:color w:val="000000" w:themeColor="text1"/>
          <w:sz w:val="28"/>
          <w:szCs w:val="28"/>
        </w:rPr>
        <w:t xml:space="preserve"> 1,727.73, </w:t>
      </w:r>
      <w:r w:rsidR="00BF06E6" w:rsidRPr="00992210">
        <w:rPr>
          <w:rFonts w:ascii="TH SarabunPSK" w:eastAsia="TH SarabunPSK" w:hAnsi="TH SarabunPSK" w:cs="TH SarabunPSK"/>
          <w:color w:val="000000"/>
          <w:sz w:val="28"/>
          <w:szCs w:val="28"/>
          <w:cs/>
        </w:rPr>
        <w:t>ความคลาดเคลื่อนกำลังสอง</w:t>
      </w:r>
      <w:r w:rsidR="00BD09FC">
        <w:rPr>
          <w:rFonts w:ascii="TH SarabunPSK" w:eastAsia="TH SarabunPSK" w:hAnsi="TH SarabunPSK" w:cs="TH SarabunPSK"/>
          <w:color w:val="000000"/>
          <w:sz w:val="28"/>
          <w:szCs w:val="28"/>
        </w:rPr>
        <w:t xml:space="preserve"> </w:t>
      </w:r>
      <w:r w:rsidR="00BD387C">
        <w:rPr>
          <w:rFonts w:ascii="TH SarabunPSK" w:eastAsia="TH SarabunPSK" w:hAnsi="TH SarabunPSK" w:cs="TH SarabunPSK" w:hint="cs"/>
          <w:color w:val="000000" w:themeColor="text1"/>
          <w:sz w:val="28"/>
          <w:szCs w:val="28"/>
          <w:cs/>
        </w:rPr>
        <w:t>เท่ากับ</w:t>
      </w:r>
      <w:r w:rsidR="00BD09FC" w:rsidRPr="002817AA">
        <w:rPr>
          <w:rFonts w:ascii="TH SarabunPSK" w:eastAsia="TH SarabunPSK" w:hAnsi="TH SarabunPSK" w:cs="TH SarabunPSK"/>
          <w:color w:val="000000" w:themeColor="text1"/>
          <w:sz w:val="28"/>
          <w:szCs w:val="28"/>
        </w:rPr>
        <w:t xml:space="preserve"> 4,772,513.47 </w:t>
      </w:r>
      <w:r w:rsidR="00BD09FC" w:rsidRPr="002817AA">
        <w:rPr>
          <w:rFonts w:ascii="TH SarabunPSK" w:eastAsia="TH SarabunPSK" w:hAnsi="TH SarabunPSK" w:cs="TH SarabunPSK"/>
          <w:color w:val="000000" w:themeColor="text1"/>
          <w:sz w:val="28"/>
          <w:szCs w:val="28"/>
          <w:cs/>
        </w:rPr>
        <w:t xml:space="preserve">และ </w:t>
      </w:r>
      <w:r w:rsidR="008676F0" w:rsidRPr="00BD09FC">
        <w:rPr>
          <w:rFonts w:ascii="TH SarabunPSK" w:eastAsia="TH SarabunPSK" w:hAnsi="TH SarabunPSK" w:cs="TH SarabunPSK"/>
          <w:color w:val="000000"/>
          <w:sz w:val="28"/>
          <w:szCs w:val="28"/>
          <w:cs/>
        </w:rPr>
        <w:t>ค่าสัมประสิทธิ์การตัดสินใจ</w:t>
      </w:r>
      <w:r w:rsidR="00F32E09">
        <w:rPr>
          <w:rFonts w:ascii="TH SarabunPSK" w:eastAsia="TH SarabunPSK" w:hAnsi="TH SarabunPSK" w:cs="TH SarabunPSK" w:hint="cs"/>
          <w:color w:val="000000" w:themeColor="text1"/>
          <w:sz w:val="28"/>
          <w:szCs w:val="28"/>
          <w:cs/>
        </w:rPr>
        <w:t>เท่ากับ</w:t>
      </w:r>
      <w:r w:rsidR="00BD09FC" w:rsidRPr="002817AA">
        <w:rPr>
          <w:rFonts w:ascii="TH SarabunPSK" w:eastAsia="TH SarabunPSK" w:hAnsi="TH SarabunPSK" w:cs="TH SarabunPSK"/>
          <w:color w:val="000000" w:themeColor="text1"/>
          <w:sz w:val="28"/>
          <w:szCs w:val="28"/>
        </w:rPr>
        <w:t xml:space="preserve"> </w:t>
      </w:r>
      <w:r w:rsidR="007B716C" w:rsidRPr="002817AA">
        <w:rPr>
          <w:rFonts w:ascii="TH SarabunPSK" w:eastAsia="TH SarabunPSK" w:hAnsi="TH SarabunPSK" w:cs="TH SarabunPSK"/>
          <w:color w:val="000000" w:themeColor="text1"/>
          <w:sz w:val="28"/>
          <w:szCs w:val="28"/>
        </w:rPr>
        <w:t>0.849</w:t>
      </w:r>
      <w:r w:rsidR="00BD09FC" w:rsidRPr="002817AA">
        <w:rPr>
          <w:rFonts w:ascii="TH SarabunPSK" w:eastAsia="TH SarabunPSK" w:hAnsi="TH SarabunPSK" w:cs="TH SarabunPSK"/>
          <w:color w:val="000000" w:themeColor="text1"/>
          <w:sz w:val="28"/>
          <w:szCs w:val="28"/>
        </w:rPr>
        <w:t xml:space="preserve"> </w:t>
      </w:r>
      <w:r w:rsidR="00CB2801" w:rsidRPr="002817AA">
        <w:rPr>
          <w:rFonts w:ascii="TH SarabunPSK" w:eastAsia="TH SarabunPSK" w:hAnsi="TH SarabunPSK" w:cs="TH SarabunPSK" w:hint="cs"/>
          <w:color w:val="000000" w:themeColor="text1"/>
          <w:sz w:val="28"/>
          <w:szCs w:val="28"/>
          <w:cs/>
        </w:rPr>
        <w:t xml:space="preserve"> </w:t>
      </w:r>
      <w:r w:rsidR="00C96549">
        <w:rPr>
          <w:rFonts w:ascii="TH SarabunPSK" w:eastAsia="Calibri" w:hAnsi="TH SarabunPSK" w:cs="TH SarabunPSK" w:hint="cs"/>
          <w:sz w:val="28"/>
          <w:szCs w:val="28"/>
          <w:cs/>
          <w:lang w:val="en-US"/>
        </w:rPr>
        <w:t>ดังตาราง</w:t>
      </w:r>
      <w:r w:rsidR="00705AFF" w:rsidRPr="00705AFF">
        <w:rPr>
          <w:rFonts w:ascii="TH SarabunPSK" w:eastAsia="Calibri" w:hAnsi="TH SarabunPSK" w:cs="TH SarabunPSK" w:hint="cs"/>
          <w:sz w:val="28"/>
          <w:szCs w:val="28"/>
          <w:cs/>
          <w:lang w:val="en-US"/>
        </w:rPr>
        <w:t>แสดง</w:t>
      </w:r>
      <w:r w:rsidR="00705AFF" w:rsidRPr="00705AFF">
        <w:rPr>
          <w:rFonts w:ascii="TH SarabunPSK" w:eastAsia="Calibri" w:hAnsi="TH SarabunPSK" w:cs="TH SarabunPSK"/>
          <w:sz w:val="28"/>
          <w:szCs w:val="28"/>
          <w:cs/>
          <w:lang w:val="en-US"/>
        </w:rPr>
        <w:t>ผลการประเมินประสิทธิภาพโมเดล</w:t>
      </w:r>
      <w:r w:rsidR="00C96549">
        <w:rPr>
          <w:rFonts w:ascii="TH SarabunPSK" w:eastAsia="Calibri" w:hAnsi="TH SarabunPSK" w:cs="TH SarabunPSK" w:hint="cs"/>
          <w:sz w:val="28"/>
          <w:szCs w:val="28"/>
          <w:cs/>
          <w:lang w:val="en-US"/>
        </w:rPr>
        <w:t>ที่</w:t>
      </w:r>
      <w:r w:rsidR="00705AFF">
        <w:rPr>
          <w:rFonts w:ascii="TH SarabunPSK" w:eastAsia="Calibri" w:hAnsi="TH SarabunPSK" w:cs="TH SarabunPSK"/>
          <w:sz w:val="28"/>
          <w:szCs w:val="28"/>
          <w:lang w:val="en-US"/>
        </w:rPr>
        <w:t xml:space="preserve"> </w:t>
      </w:r>
      <w:r w:rsidR="00CC69A7">
        <w:rPr>
          <w:rFonts w:ascii="TH SarabunPSK" w:eastAsia="Calibri" w:hAnsi="TH SarabunPSK" w:cs="TH SarabunPSK"/>
          <w:sz w:val="28"/>
          <w:szCs w:val="28"/>
          <w:lang w:val="en-US"/>
        </w:rPr>
        <w:t>3</w:t>
      </w:r>
    </w:p>
    <w:p w14:paraId="5DCF929E" w14:textId="77777777" w:rsidR="00EC647C" w:rsidRPr="000F29A6" w:rsidRDefault="00EC647C" w:rsidP="000C7CFF">
      <w:pPr>
        <w:pBdr>
          <w:top w:val="nil"/>
          <w:left w:val="nil"/>
          <w:bottom w:val="nil"/>
          <w:right w:val="nil"/>
          <w:between w:val="nil"/>
        </w:pBdr>
        <w:tabs>
          <w:tab w:val="left" w:pos="284"/>
          <w:tab w:val="left" w:pos="567"/>
          <w:tab w:val="left" w:pos="851"/>
          <w:tab w:val="left" w:pos="1134"/>
          <w:tab w:val="left" w:pos="1418"/>
        </w:tabs>
        <w:jc w:val="thaiDistribute"/>
        <w:rPr>
          <w:rFonts w:ascii="TH SarabunPSK" w:eastAsia="TH SarabunPSK" w:hAnsi="TH SarabunPSK" w:cs="TH SarabunPSK"/>
          <w:color w:val="000000" w:themeColor="text1"/>
          <w:sz w:val="28"/>
          <w:szCs w:val="28"/>
        </w:rPr>
      </w:pPr>
    </w:p>
    <w:p w14:paraId="44B07AA9" w14:textId="43FF011A" w:rsidR="00ED0021" w:rsidRDefault="00ED0021" w:rsidP="000C7CFF">
      <w:pPr>
        <w:keepNext/>
        <w:tabs>
          <w:tab w:val="left" w:pos="284"/>
          <w:tab w:val="left" w:pos="567"/>
          <w:tab w:val="left" w:pos="851"/>
          <w:tab w:val="left" w:pos="1134"/>
          <w:tab w:val="left" w:pos="1418"/>
        </w:tabs>
        <w:jc w:val="center"/>
        <w:rPr>
          <w:rFonts w:ascii="TH SarabunPSK" w:eastAsia="TH SarabunPSK" w:hAnsi="TH SarabunPSK" w:cs="TH SarabunPSK"/>
          <w:smallCaps/>
          <w:lang w:val="en-US"/>
        </w:rPr>
      </w:pPr>
      <w:r w:rsidRPr="00A27939">
        <w:rPr>
          <w:rFonts w:ascii="TH SarabunPSK" w:eastAsia="TH SarabunPSK" w:hAnsi="TH SarabunPSK" w:cs="TH SarabunPSK" w:hint="cs"/>
          <w:smallCaps/>
          <w:cs/>
          <w:lang w:val="en-US"/>
        </w:rPr>
        <w:t>ตารางที่</w:t>
      </w:r>
      <w:r w:rsidR="00DD417F">
        <w:rPr>
          <w:rFonts w:ascii="TH SarabunPSK" w:eastAsia="TH SarabunPSK" w:hAnsi="TH SarabunPSK" w:cs="TH SarabunPSK"/>
          <w:smallCaps/>
          <w:lang w:val="en-US"/>
        </w:rPr>
        <w:t xml:space="preserve"> </w:t>
      </w:r>
      <w:r w:rsidR="00CC69A7">
        <w:rPr>
          <w:rFonts w:ascii="TH SarabunPSK" w:eastAsia="TH SarabunPSK" w:hAnsi="TH SarabunPSK" w:cs="TH SarabunPSK"/>
          <w:smallCaps/>
          <w:lang w:val="en-US"/>
        </w:rPr>
        <w:t>3</w:t>
      </w:r>
      <w:r w:rsidRPr="00A27939">
        <w:rPr>
          <w:rFonts w:ascii="TH SarabunPSK" w:eastAsia="TH SarabunPSK" w:hAnsi="TH SarabunPSK" w:cs="TH SarabunPSK" w:hint="cs"/>
          <w:smallCaps/>
          <w:cs/>
          <w:lang w:val="en-US"/>
        </w:rPr>
        <w:t xml:space="preserve"> แสดง</w:t>
      </w:r>
      <w:r w:rsidRPr="00A27939">
        <w:rPr>
          <w:rFonts w:ascii="TH SarabunPSK" w:eastAsia="TH SarabunPSK" w:hAnsi="TH SarabunPSK" w:cs="TH SarabunPSK"/>
          <w:smallCaps/>
          <w:cs/>
          <w:lang w:val="en-US"/>
        </w:rPr>
        <w:t>ผลการประเมินประสิทธิภาพโมเดล</w:t>
      </w:r>
    </w:p>
    <w:tbl>
      <w:tblPr>
        <w:tblStyle w:val="TableGrid"/>
        <w:tblW w:w="4644" w:type="dxa"/>
        <w:tblInd w:w="-5" w:type="dxa"/>
        <w:tblLayout w:type="fixed"/>
        <w:tblLook w:val="04A0" w:firstRow="1" w:lastRow="0" w:firstColumn="1" w:lastColumn="0" w:noHBand="0" w:noVBand="1"/>
      </w:tblPr>
      <w:tblGrid>
        <w:gridCol w:w="883"/>
        <w:gridCol w:w="677"/>
        <w:gridCol w:w="881"/>
        <w:gridCol w:w="673"/>
        <w:gridCol w:w="855"/>
        <w:gridCol w:w="675"/>
      </w:tblGrid>
      <w:tr w:rsidR="00634CAA" w14:paraId="019AFACE" w14:textId="77777777" w:rsidTr="00DD417F">
        <w:trPr>
          <w:trHeight w:val="271"/>
        </w:trPr>
        <w:tc>
          <w:tcPr>
            <w:tcW w:w="883" w:type="dxa"/>
            <w:vMerge w:val="restart"/>
          </w:tcPr>
          <w:p w14:paraId="50F428F4" w14:textId="5467F2CC" w:rsidR="00634CAA" w:rsidRPr="00DD417F" w:rsidRDefault="00634CAA" w:rsidP="000C7CFF">
            <w:pPr>
              <w:keepNext/>
              <w:tabs>
                <w:tab w:val="left" w:pos="284"/>
                <w:tab w:val="left" w:pos="567"/>
                <w:tab w:val="left" w:pos="851"/>
                <w:tab w:val="left" w:pos="1134"/>
                <w:tab w:val="left" w:pos="1418"/>
              </w:tabs>
              <w:rPr>
                <w:rFonts w:ascii="TH SarabunPSK" w:eastAsia="TH SarabunPSK" w:hAnsi="TH SarabunPSK" w:cs="TH SarabunPSK"/>
                <w:smallCaps/>
                <w:sz w:val="18"/>
                <w:szCs w:val="18"/>
                <w:lang w:val="en-US"/>
              </w:rPr>
            </w:pPr>
            <w:r w:rsidRPr="00DD417F">
              <w:rPr>
                <w:rFonts w:ascii="TH SarabunPSK" w:eastAsia="Times New Roman" w:hAnsi="TH SarabunPSK" w:cs="TH SarabunPSK" w:hint="cs"/>
                <w:b/>
                <w:bCs/>
                <w:color w:val="000000"/>
                <w:sz w:val="18"/>
                <w:szCs w:val="18"/>
                <w:lang w:val="en-US"/>
              </w:rPr>
              <w:t>Regression Technique</w:t>
            </w:r>
          </w:p>
        </w:tc>
        <w:tc>
          <w:tcPr>
            <w:tcW w:w="3761" w:type="dxa"/>
            <w:gridSpan w:val="5"/>
          </w:tcPr>
          <w:p w14:paraId="579170A3" w14:textId="46205305"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18"/>
                <w:szCs w:val="18"/>
                <w:lang w:val="en-US"/>
              </w:rPr>
            </w:pPr>
            <w:r w:rsidRPr="00DD417F">
              <w:rPr>
                <w:rFonts w:ascii="TH SarabunPSK" w:eastAsia="Times New Roman" w:hAnsi="TH SarabunPSK" w:cs="TH SarabunPSK" w:hint="cs"/>
                <w:b/>
                <w:bCs/>
                <w:color w:val="000000"/>
                <w:sz w:val="18"/>
                <w:szCs w:val="18"/>
                <w:lang w:val="en-US"/>
              </w:rPr>
              <w:t>Regression Performance</w:t>
            </w:r>
          </w:p>
        </w:tc>
      </w:tr>
      <w:tr w:rsidR="00DD417F" w14:paraId="6C87E1CB" w14:textId="77777777" w:rsidTr="00A7758A">
        <w:trPr>
          <w:trHeight w:val="156"/>
        </w:trPr>
        <w:tc>
          <w:tcPr>
            <w:tcW w:w="883" w:type="dxa"/>
            <w:vMerge/>
          </w:tcPr>
          <w:p w14:paraId="31945F4B" w14:textId="77777777" w:rsidR="00634CAA" w:rsidRPr="00DD417F" w:rsidRDefault="00634CAA" w:rsidP="000C7CFF">
            <w:pPr>
              <w:keepNext/>
              <w:tabs>
                <w:tab w:val="left" w:pos="284"/>
                <w:tab w:val="left" w:pos="567"/>
                <w:tab w:val="left" w:pos="851"/>
                <w:tab w:val="left" w:pos="1134"/>
                <w:tab w:val="left" w:pos="1418"/>
              </w:tabs>
              <w:rPr>
                <w:rFonts w:ascii="TH SarabunPSK" w:eastAsia="TH SarabunPSK" w:hAnsi="TH SarabunPSK" w:cs="TH SarabunPSK"/>
                <w:smallCaps/>
                <w:sz w:val="18"/>
                <w:szCs w:val="18"/>
                <w:lang w:val="en-US"/>
              </w:rPr>
            </w:pPr>
          </w:p>
        </w:tc>
        <w:tc>
          <w:tcPr>
            <w:tcW w:w="677" w:type="dxa"/>
            <w:vAlign w:val="bottom"/>
          </w:tcPr>
          <w:p w14:paraId="24188B67" w14:textId="1FAA5AE8"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18"/>
                <w:szCs w:val="18"/>
                <w:lang w:val="en-US"/>
              </w:rPr>
            </w:pPr>
            <w:r w:rsidRPr="00DD417F">
              <w:rPr>
                <w:rFonts w:ascii="TH SarabunPSK" w:eastAsia="Times New Roman" w:hAnsi="TH SarabunPSK" w:cs="TH SarabunPSK" w:hint="cs"/>
                <w:b/>
                <w:bCs/>
                <w:color w:val="000000"/>
                <w:sz w:val="18"/>
                <w:szCs w:val="18"/>
                <w:lang w:val="en-US"/>
              </w:rPr>
              <w:t>RMSE</w:t>
            </w:r>
          </w:p>
        </w:tc>
        <w:tc>
          <w:tcPr>
            <w:tcW w:w="881" w:type="dxa"/>
            <w:vAlign w:val="bottom"/>
          </w:tcPr>
          <w:p w14:paraId="5CA8B483" w14:textId="36081C35"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18"/>
                <w:szCs w:val="18"/>
                <w:lang w:val="en-US"/>
              </w:rPr>
            </w:pPr>
            <w:r w:rsidRPr="00DD417F">
              <w:rPr>
                <w:rFonts w:ascii="TH SarabunPSK" w:eastAsia="Times New Roman" w:hAnsi="TH SarabunPSK" w:cs="TH SarabunPSK" w:hint="cs"/>
                <w:b/>
                <w:bCs/>
                <w:color w:val="000000"/>
                <w:sz w:val="18"/>
                <w:szCs w:val="18"/>
                <w:lang w:val="en-US"/>
              </w:rPr>
              <w:t>MSE</w:t>
            </w:r>
          </w:p>
        </w:tc>
        <w:tc>
          <w:tcPr>
            <w:tcW w:w="673" w:type="dxa"/>
            <w:vAlign w:val="bottom"/>
          </w:tcPr>
          <w:p w14:paraId="4F21EFBA" w14:textId="702EE568"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18"/>
                <w:szCs w:val="18"/>
                <w:lang w:val="en-US"/>
              </w:rPr>
            </w:pPr>
            <w:r w:rsidRPr="00DD417F">
              <w:rPr>
                <w:rFonts w:ascii="TH SarabunPSK" w:eastAsia="Times New Roman" w:hAnsi="TH SarabunPSK" w:cs="TH SarabunPSK" w:hint="cs"/>
                <w:b/>
                <w:bCs/>
                <w:color w:val="000000"/>
                <w:sz w:val="18"/>
                <w:szCs w:val="18"/>
                <w:lang w:val="en-US"/>
              </w:rPr>
              <w:t>AE</w:t>
            </w:r>
          </w:p>
        </w:tc>
        <w:tc>
          <w:tcPr>
            <w:tcW w:w="855" w:type="dxa"/>
            <w:vAlign w:val="bottom"/>
          </w:tcPr>
          <w:p w14:paraId="63F6848A" w14:textId="5223C3E9"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18"/>
                <w:szCs w:val="18"/>
                <w:lang w:val="en-US"/>
              </w:rPr>
            </w:pPr>
            <w:r w:rsidRPr="00DD417F">
              <w:rPr>
                <w:rFonts w:ascii="TH SarabunPSK" w:eastAsia="Times New Roman" w:hAnsi="TH SarabunPSK" w:cs="TH SarabunPSK" w:hint="cs"/>
                <w:b/>
                <w:bCs/>
                <w:color w:val="000000"/>
                <w:sz w:val="18"/>
                <w:szCs w:val="18"/>
                <w:lang w:val="en-US"/>
              </w:rPr>
              <w:t>SE</w:t>
            </w:r>
          </w:p>
        </w:tc>
        <w:tc>
          <w:tcPr>
            <w:tcW w:w="675" w:type="dxa"/>
            <w:vAlign w:val="bottom"/>
          </w:tcPr>
          <w:p w14:paraId="03479766" w14:textId="411FA885"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18"/>
                <w:szCs w:val="18"/>
                <w:lang w:val="en-US"/>
              </w:rPr>
            </w:pPr>
            <w:r w:rsidRPr="00DD417F">
              <w:rPr>
                <w:rFonts w:ascii="TH SarabunPSK" w:eastAsia="Times New Roman" w:hAnsi="TH SarabunPSK" w:cs="TH SarabunPSK" w:hint="cs"/>
                <w:b/>
                <w:bCs/>
                <w:color w:val="000000"/>
                <w:sz w:val="18"/>
                <w:szCs w:val="18"/>
                <w:lang w:val="en-US"/>
              </w:rPr>
              <w:t>R</w:t>
            </w:r>
            <w:r w:rsidRPr="00DD417F">
              <w:rPr>
                <w:rFonts w:ascii="TH SarabunPSK" w:eastAsia="Times New Roman" w:hAnsi="TH SarabunPSK" w:cs="TH SarabunPSK" w:hint="cs"/>
                <w:b/>
                <w:bCs/>
                <w:color w:val="000000"/>
                <w:sz w:val="18"/>
                <w:szCs w:val="18"/>
                <w:vertAlign w:val="superscript"/>
                <w:lang w:val="en-US"/>
              </w:rPr>
              <w:t>2</w:t>
            </w:r>
          </w:p>
        </w:tc>
      </w:tr>
      <w:tr w:rsidR="00DD417F" w:rsidRPr="00DD417F" w14:paraId="369D9A4E" w14:textId="77777777" w:rsidTr="00A7758A">
        <w:trPr>
          <w:trHeight w:val="552"/>
        </w:trPr>
        <w:tc>
          <w:tcPr>
            <w:tcW w:w="883" w:type="dxa"/>
            <w:vAlign w:val="bottom"/>
          </w:tcPr>
          <w:p w14:paraId="33EE1C5D" w14:textId="65C816C8" w:rsidR="00634CAA" w:rsidRPr="00DD417F" w:rsidRDefault="00634CAA" w:rsidP="000C7CFF">
            <w:pPr>
              <w:keepNext/>
              <w:tabs>
                <w:tab w:val="left" w:pos="284"/>
                <w:tab w:val="left" w:pos="567"/>
                <w:tab w:val="left" w:pos="851"/>
                <w:tab w:val="left" w:pos="1134"/>
                <w:tab w:val="left" w:pos="1418"/>
              </w:tabs>
              <w:rPr>
                <w:rFonts w:ascii="TH SarabunPSK" w:eastAsia="TH SarabunPSK" w:hAnsi="TH SarabunPSK" w:cs="TH SarabunPSK"/>
                <w:smallCaps/>
                <w:sz w:val="20"/>
                <w:szCs w:val="20"/>
                <w:lang w:val="en-US"/>
              </w:rPr>
            </w:pPr>
            <w:r w:rsidRPr="00DD417F">
              <w:rPr>
                <w:rFonts w:ascii="TH SarabunPSK" w:eastAsia="Times New Roman" w:hAnsi="TH SarabunPSK" w:cs="TH SarabunPSK"/>
                <w:color w:val="000000"/>
                <w:sz w:val="20"/>
                <w:szCs w:val="20"/>
              </w:rPr>
              <w:t>Linear Regression</w:t>
            </w:r>
          </w:p>
        </w:tc>
        <w:tc>
          <w:tcPr>
            <w:tcW w:w="677" w:type="dxa"/>
            <w:vAlign w:val="bottom"/>
          </w:tcPr>
          <w:p w14:paraId="50C2F0AE" w14:textId="6BF071FE"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20"/>
                <w:szCs w:val="20"/>
                <w:lang w:val="en-US"/>
              </w:rPr>
            </w:pPr>
            <w:r w:rsidRPr="00DD417F">
              <w:rPr>
                <w:rFonts w:ascii="TH SarabunPSK" w:eastAsia="Times New Roman" w:hAnsi="TH SarabunPSK" w:cs="TH SarabunPSK" w:hint="cs"/>
                <w:color w:val="000000"/>
                <w:sz w:val="20"/>
                <w:szCs w:val="20"/>
                <w:lang w:val="en-US"/>
              </w:rPr>
              <w:t>1982.88</w:t>
            </w:r>
          </w:p>
        </w:tc>
        <w:tc>
          <w:tcPr>
            <w:tcW w:w="881" w:type="dxa"/>
            <w:vAlign w:val="bottom"/>
          </w:tcPr>
          <w:p w14:paraId="61981555" w14:textId="53664EC5"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20"/>
                <w:szCs w:val="20"/>
                <w:lang w:val="en-US"/>
              </w:rPr>
            </w:pPr>
            <w:r w:rsidRPr="00DD417F">
              <w:rPr>
                <w:rFonts w:ascii="TH SarabunPSK" w:eastAsia="Times New Roman" w:hAnsi="TH SarabunPSK" w:cs="TH SarabunPSK" w:hint="cs"/>
                <w:color w:val="000000"/>
                <w:sz w:val="20"/>
                <w:szCs w:val="20"/>
                <w:lang w:val="en-US"/>
              </w:rPr>
              <w:t>3931813.09</w:t>
            </w:r>
          </w:p>
        </w:tc>
        <w:tc>
          <w:tcPr>
            <w:tcW w:w="673" w:type="dxa"/>
            <w:vAlign w:val="bottom"/>
          </w:tcPr>
          <w:p w14:paraId="22773AB8" w14:textId="16E8BA34"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20"/>
                <w:szCs w:val="20"/>
                <w:lang w:val="en-US"/>
              </w:rPr>
            </w:pPr>
            <w:r w:rsidRPr="00DD417F">
              <w:rPr>
                <w:rFonts w:ascii="TH SarabunPSK" w:eastAsia="Times New Roman" w:hAnsi="TH SarabunPSK" w:cs="TH SarabunPSK" w:hint="cs"/>
                <w:color w:val="000000"/>
                <w:sz w:val="20"/>
                <w:szCs w:val="20"/>
                <w:lang w:val="en-US"/>
              </w:rPr>
              <w:t>1727.73</w:t>
            </w:r>
          </w:p>
        </w:tc>
        <w:tc>
          <w:tcPr>
            <w:tcW w:w="855" w:type="dxa"/>
            <w:vAlign w:val="bottom"/>
          </w:tcPr>
          <w:p w14:paraId="53145A57" w14:textId="793C202C"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20"/>
                <w:szCs w:val="20"/>
                <w:lang w:val="en-US"/>
              </w:rPr>
            </w:pPr>
            <w:r w:rsidRPr="00DD417F">
              <w:rPr>
                <w:rFonts w:ascii="TH SarabunPSK" w:eastAsia="Times New Roman" w:hAnsi="TH SarabunPSK" w:cs="TH SarabunPSK" w:hint="cs"/>
                <w:color w:val="000000"/>
                <w:sz w:val="20"/>
                <w:szCs w:val="20"/>
                <w:lang w:val="en-US"/>
              </w:rPr>
              <w:t>4772513.47</w:t>
            </w:r>
          </w:p>
        </w:tc>
        <w:tc>
          <w:tcPr>
            <w:tcW w:w="675" w:type="dxa"/>
            <w:vAlign w:val="bottom"/>
          </w:tcPr>
          <w:p w14:paraId="4EDAAFF8" w14:textId="12AB3C89"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20"/>
                <w:szCs w:val="20"/>
                <w:lang w:val="en-US"/>
              </w:rPr>
            </w:pPr>
            <w:r w:rsidRPr="00DD417F">
              <w:rPr>
                <w:rFonts w:ascii="TH SarabunPSK" w:eastAsia="Times New Roman" w:hAnsi="TH SarabunPSK" w:cs="TH SarabunPSK" w:hint="cs"/>
                <w:color w:val="000000"/>
                <w:sz w:val="20"/>
                <w:szCs w:val="20"/>
                <w:lang w:val="en-US"/>
              </w:rPr>
              <w:t>84.90%</w:t>
            </w:r>
          </w:p>
        </w:tc>
      </w:tr>
      <w:tr w:rsidR="00DD417F" w:rsidRPr="00DD417F" w14:paraId="6FF546C2" w14:textId="77777777" w:rsidTr="00A7758A">
        <w:trPr>
          <w:trHeight w:val="543"/>
        </w:trPr>
        <w:tc>
          <w:tcPr>
            <w:tcW w:w="883" w:type="dxa"/>
            <w:vAlign w:val="bottom"/>
          </w:tcPr>
          <w:p w14:paraId="36E288A9" w14:textId="7D312B63" w:rsidR="00634CAA" w:rsidRPr="00DD417F" w:rsidRDefault="00634CAA" w:rsidP="000C7CFF">
            <w:pPr>
              <w:keepNext/>
              <w:tabs>
                <w:tab w:val="left" w:pos="284"/>
                <w:tab w:val="left" w:pos="567"/>
                <w:tab w:val="left" w:pos="851"/>
                <w:tab w:val="left" w:pos="1134"/>
                <w:tab w:val="left" w:pos="1418"/>
              </w:tabs>
              <w:rPr>
                <w:rFonts w:ascii="TH SarabunPSK" w:eastAsia="TH SarabunPSK" w:hAnsi="TH SarabunPSK" w:cs="TH SarabunPSK"/>
                <w:smallCaps/>
                <w:sz w:val="20"/>
                <w:szCs w:val="20"/>
                <w:lang w:val="en-US"/>
              </w:rPr>
            </w:pPr>
            <w:r w:rsidRPr="00DD417F">
              <w:rPr>
                <w:rFonts w:ascii="TH SarabunPSK" w:eastAsia="Times New Roman" w:hAnsi="TH SarabunPSK" w:cs="TH SarabunPSK" w:hint="cs"/>
                <w:color w:val="000000"/>
                <w:sz w:val="20"/>
                <w:szCs w:val="20"/>
                <w:lang w:val="en-US"/>
              </w:rPr>
              <w:t>N</w:t>
            </w:r>
            <w:r w:rsidRPr="00DD417F">
              <w:rPr>
                <w:rFonts w:ascii="TH SarabunPSK" w:eastAsia="Times New Roman" w:hAnsi="TH SarabunPSK" w:cs="TH SarabunPSK"/>
                <w:color w:val="000000"/>
                <w:sz w:val="20"/>
                <w:szCs w:val="20"/>
                <w:lang w:val="en-US"/>
              </w:rPr>
              <w:t xml:space="preserve">eural </w:t>
            </w:r>
            <w:r w:rsidRPr="00DD417F">
              <w:rPr>
                <w:rFonts w:ascii="TH SarabunPSK" w:eastAsia="Times New Roman" w:hAnsi="TH SarabunPSK" w:cs="TH SarabunPSK" w:hint="cs"/>
                <w:color w:val="000000"/>
                <w:sz w:val="20"/>
                <w:szCs w:val="20"/>
                <w:lang w:val="en-US"/>
              </w:rPr>
              <w:t>N</w:t>
            </w:r>
            <w:r w:rsidRPr="00DD417F">
              <w:rPr>
                <w:rFonts w:ascii="TH SarabunPSK" w:eastAsia="Times New Roman" w:hAnsi="TH SarabunPSK" w:cs="TH SarabunPSK"/>
                <w:color w:val="000000"/>
                <w:sz w:val="20"/>
                <w:szCs w:val="20"/>
                <w:lang w:val="en-US"/>
              </w:rPr>
              <w:t>etwork</w:t>
            </w:r>
            <w:r w:rsidRPr="00DD417F">
              <w:rPr>
                <w:rFonts w:ascii="TH SarabunPSK" w:eastAsia="Times New Roman" w:hAnsi="TH SarabunPSK" w:cs="TH SarabunPSK" w:hint="cs"/>
                <w:color w:val="000000"/>
                <w:sz w:val="20"/>
                <w:szCs w:val="20"/>
                <w:lang w:val="en-US"/>
              </w:rPr>
              <w:t xml:space="preserve"> </w:t>
            </w:r>
          </w:p>
        </w:tc>
        <w:tc>
          <w:tcPr>
            <w:tcW w:w="677" w:type="dxa"/>
            <w:vAlign w:val="bottom"/>
          </w:tcPr>
          <w:p w14:paraId="2BA17F5B" w14:textId="4E3E13AF"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20"/>
                <w:szCs w:val="20"/>
                <w:lang w:val="en-US"/>
              </w:rPr>
            </w:pPr>
            <w:r w:rsidRPr="00DD417F">
              <w:rPr>
                <w:rFonts w:ascii="TH SarabunPSK" w:eastAsia="Times New Roman" w:hAnsi="TH SarabunPSK" w:cs="TH SarabunPSK" w:hint="cs"/>
                <w:color w:val="000000"/>
                <w:sz w:val="20"/>
                <w:szCs w:val="20"/>
                <w:lang w:val="en-US"/>
              </w:rPr>
              <w:t>1154.75</w:t>
            </w:r>
          </w:p>
        </w:tc>
        <w:tc>
          <w:tcPr>
            <w:tcW w:w="881" w:type="dxa"/>
            <w:vAlign w:val="bottom"/>
          </w:tcPr>
          <w:p w14:paraId="6D9F963B" w14:textId="3E85F817"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20"/>
                <w:szCs w:val="20"/>
                <w:lang w:val="en-US"/>
              </w:rPr>
            </w:pPr>
            <w:r w:rsidRPr="00DD417F">
              <w:rPr>
                <w:rFonts w:ascii="TH SarabunPSK" w:eastAsia="Times New Roman" w:hAnsi="TH SarabunPSK" w:cs="TH SarabunPSK" w:hint="cs"/>
                <w:color w:val="000000"/>
                <w:sz w:val="20"/>
                <w:szCs w:val="20"/>
                <w:lang w:val="en-US"/>
              </w:rPr>
              <w:t>1333447.56</w:t>
            </w:r>
          </w:p>
        </w:tc>
        <w:tc>
          <w:tcPr>
            <w:tcW w:w="673" w:type="dxa"/>
            <w:vAlign w:val="bottom"/>
          </w:tcPr>
          <w:p w14:paraId="1E533CE9" w14:textId="348B6A31"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20"/>
                <w:szCs w:val="20"/>
                <w:lang w:val="en-US"/>
              </w:rPr>
            </w:pPr>
            <w:r w:rsidRPr="00DD417F">
              <w:rPr>
                <w:rFonts w:ascii="TH SarabunPSK" w:eastAsia="Times New Roman" w:hAnsi="TH SarabunPSK" w:cs="TH SarabunPSK" w:hint="cs"/>
                <w:color w:val="000000"/>
                <w:sz w:val="20"/>
                <w:szCs w:val="20"/>
                <w:lang w:val="en-US"/>
              </w:rPr>
              <w:t>1042.65</w:t>
            </w:r>
          </w:p>
        </w:tc>
        <w:tc>
          <w:tcPr>
            <w:tcW w:w="855" w:type="dxa"/>
            <w:vAlign w:val="bottom"/>
          </w:tcPr>
          <w:p w14:paraId="7A548AA3" w14:textId="6375997D"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20"/>
                <w:szCs w:val="20"/>
                <w:lang w:val="en-US"/>
              </w:rPr>
            </w:pPr>
            <w:r w:rsidRPr="00DD417F">
              <w:rPr>
                <w:rFonts w:ascii="TH SarabunPSK" w:eastAsia="Times New Roman" w:hAnsi="TH SarabunPSK" w:cs="TH SarabunPSK" w:hint="cs"/>
                <w:color w:val="000000"/>
                <w:sz w:val="20"/>
                <w:szCs w:val="20"/>
                <w:lang w:val="en-US"/>
              </w:rPr>
              <w:t>1952808.14</w:t>
            </w:r>
          </w:p>
        </w:tc>
        <w:tc>
          <w:tcPr>
            <w:tcW w:w="675" w:type="dxa"/>
            <w:vAlign w:val="bottom"/>
          </w:tcPr>
          <w:p w14:paraId="185780CF" w14:textId="318E3963"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20"/>
                <w:szCs w:val="20"/>
                <w:lang w:val="en-US"/>
              </w:rPr>
            </w:pPr>
            <w:r w:rsidRPr="00DD417F">
              <w:rPr>
                <w:rFonts w:ascii="TH SarabunPSK" w:eastAsia="Times New Roman" w:hAnsi="TH SarabunPSK" w:cs="TH SarabunPSK" w:hint="cs"/>
                <w:color w:val="000000"/>
                <w:sz w:val="20"/>
                <w:szCs w:val="20"/>
                <w:lang w:val="en-US"/>
              </w:rPr>
              <w:t>92.50%</w:t>
            </w:r>
          </w:p>
        </w:tc>
      </w:tr>
      <w:tr w:rsidR="00DD417F" w:rsidRPr="00DD417F" w14:paraId="66B2B58D" w14:textId="77777777" w:rsidTr="00A7758A">
        <w:trPr>
          <w:trHeight w:val="271"/>
        </w:trPr>
        <w:tc>
          <w:tcPr>
            <w:tcW w:w="883" w:type="dxa"/>
            <w:vAlign w:val="bottom"/>
          </w:tcPr>
          <w:p w14:paraId="57357AAD" w14:textId="625A6B47" w:rsidR="00634CAA" w:rsidRPr="00DD417F" w:rsidRDefault="00634CAA" w:rsidP="000C7CFF">
            <w:pPr>
              <w:keepNext/>
              <w:tabs>
                <w:tab w:val="left" w:pos="284"/>
                <w:tab w:val="left" w:pos="567"/>
                <w:tab w:val="left" w:pos="851"/>
                <w:tab w:val="left" w:pos="1134"/>
                <w:tab w:val="left" w:pos="1418"/>
              </w:tabs>
              <w:rPr>
                <w:rFonts w:ascii="TH SarabunPSK" w:eastAsia="TH SarabunPSK" w:hAnsi="TH SarabunPSK" w:cs="TH SarabunPSK"/>
                <w:smallCaps/>
                <w:sz w:val="20"/>
                <w:szCs w:val="20"/>
                <w:lang w:val="en-US"/>
              </w:rPr>
            </w:pPr>
            <w:r w:rsidRPr="00DD417F">
              <w:rPr>
                <w:rFonts w:ascii="TH SarabunPSK" w:eastAsia="Times New Roman" w:hAnsi="TH SarabunPSK" w:cs="TH SarabunPSK" w:hint="cs"/>
                <w:color w:val="000000"/>
                <w:sz w:val="20"/>
                <w:szCs w:val="20"/>
                <w:lang w:val="en-US"/>
              </w:rPr>
              <w:t xml:space="preserve">k-NN </w:t>
            </w:r>
          </w:p>
        </w:tc>
        <w:tc>
          <w:tcPr>
            <w:tcW w:w="677" w:type="dxa"/>
            <w:vAlign w:val="bottom"/>
          </w:tcPr>
          <w:p w14:paraId="39B01E9B" w14:textId="383C50CC"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20"/>
                <w:szCs w:val="20"/>
                <w:lang w:val="en-US"/>
              </w:rPr>
            </w:pPr>
            <w:r w:rsidRPr="00DD417F">
              <w:rPr>
                <w:rFonts w:ascii="TH SarabunPSK" w:eastAsia="Times New Roman" w:hAnsi="TH SarabunPSK" w:cs="TH SarabunPSK" w:hint="cs"/>
                <w:color w:val="000000"/>
                <w:sz w:val="20"/>
                <w:szCs w:val="20"/>
                <w:lang w:val="en-US"/>
              </w:rPr>
              <w:t>1138.43</w:t>
            </w:r>
          </w:p>
        </w:tc>
        <w:tc>
          <w:tcPr>
            <w:tcW w:w="881" w:type="dxa"/>
            <w:vAlign w:val="bottom"/>
          </w:tcPr>
          <w:p w14:paraId="3492FF65" w14:textId="7CF48709"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20"/>
                <w:szCs w:val="20"/>
                <w:lang w:val="en-US"/>
              </w:rPr>
            </w:pPr>
            <w:r w:rsidRPr="00DD417F">
              <w:rPr>
                <w:rFonts w:ascii="TH SarabunPSK" w:eastAsia="Times New Roman" w:hAnsi="TH SarabunPSK" w:cs="TH SarabunPSK" w:hint="cs"/>
                <w:color w:val="000000"/>
                <w:sz w:val="20"/>
                <w:szCs w:val="20"/>
                <w:lang w:val="en-US"/>
              </w:rPr>
              <w:t>1296027.42</w:t>
            </w:r>
          </w:p>
        </w:tc>
        <w:tc>
          <w:tcPr>
            <w:tcW w:w="673" w:type="dxa"/>
            <w:vAlign w:val="bottom"/>
          </w:tcPr>
          <w:p w14:paraId="065C8C6D" w14:textId="4BED57CF"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20"/>
                <w:szCs w:val="20"/>
                <w:lang w:val="en-US"/>
              </w:rPr>
            </w:pPr>
            <w:r w:rsidRPr="00DD417F">
              <w:rPr>
                <w:rFonts w:ascii="TH SarabunPSK" w:eastAsia="Times New Roman" w:hAnsi="TH SarabunPSK" w:cs="TH SarabunPSK" w:hint="cs"/>
                <w:color w:val="000000"/>
                <w:sz w:val="20"/>
                <w:szCs w:val="20"/>
                <w:lang w:val="en-US"/>
              </w:rPr>
              <w:t>875.60</w:t>
            </w:r>
          </w:p>
        </w:tc>
        <w:tc>
          <w:tcPr>
            <w:tcW w:w="855" w:type="dxa"/>
            <w:vAlign w:val="bottom"/>
          </w:tcPr>
          <w:p w14:paraId="2783F70F" w14:textId="6B4E7D7C"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20"/>
                <w:szCs w:val="20"/>
                <w:lang w:val="en-US"/>
              </w:rPr>
            </w:pPr>
            <w:r w:rsidRPr="00DD417F">
              <w:rPr>
                <w:rFonts w:ascii="TH SarabunPSK" w:eastAsia="Times New Roman" w:hAnsi="TH SarabunPSK" w:cs="TH SarabunPSK" w:hint="cs"/>
                <w:color w:val="000000"/>
                <w:sz w:val="20"/>
                <w:szCs w:val="20"/>
                <w:lang w:val="en-US"/>
              </w:rPr>
              <w:t>1548472.99</w:t>
            </w:r>
          </w:p>
        </w:tc>
        <w:tc>
          <w:tcPr>
            <w:tcW w:w="675" w:type="dxa"/>
            <w:vAlign w:val="bottom"/>
          </w:tcPr>
          <w:p w14:paraId="0CA9BC8A" w14:textId="3D30DD5B" w:rsidR="00634CAA" w:rsidRPr="00DD417F" w:rsidRDefault="00634CA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20"/>
                <w:szCs w:val="20"/>
                <w:lang w:val="en-US"/>
              </w:rPr>
            </w:pPr>
            <w:r w:rsidRPr="00DD417F">
              <w:rPr>
                <w:rFonts w:ascii="TH SarabunPSK" w:eastAsia="Times New Roman" w:hAnsi="TH SarabunPSK" w:cs="TH SarabunPSK" w:hint="cs"/>
                <w:color w:val="000000"/>
                <w:sz w:val="20"/>
                <w:szCs w:val="20"/>
                <w:lang w:val="en-US"/>
              </w:rPr>
              <w:t>99.3%</w:t>
            </w:r>
          </w:p>
        </w:tc>
      </w:tr>
    </w:tbl>
    <w:p w14:paraId="11CC58E3" w14:textId="77777777" w:rsidR="00DE545A" w:rsidRPr="00DD417F" w:rsidRDefault="00DE545A" w:rsidP="000C7CFF">
      <w:pPr>
        <w:keepNext/>
        <w:tabs>
          <w:tab w:val="left" w:pos="284"/>
          <w:tab w:val="left" w:pos="567"/>
          <w:tab w:val="left" w:pos="851"/>
          <w:tab w:val="left" w:pos="1134"/>
          <w:tab w:val="left" w:pos="1418"/>
        </w:tabs>
        <w:jc w:val="center"/>
        <w:rPr>
          <w:rFonts w:ascii="TH SarabunPSK" w:eastAsia="TH SarabunPSK" w:hAnsi="TH SarabunPSK" w:cs="TH SarabunPSK"/>
          <w:smallCaps/>
          <w:sz w:val="22"/>
          <w:szCs w:val="22"/>
          <w:lang w:val="en-US"/>
        </w:rPr>
      </w:pPr>
    </w:p>
    <w:p w14:paraId="56DC7694" w14:textId="5DF31403" w:rsidR="00E11229" w:rsidRDefault="009F78C6" w:rsidP="007A3982">
      <w:pPr>
        <w:keepNext/>
        <w:tabs>
          <w:tab w:val="left" w:pos="284"/>
          <w:tab w:val="left" w:pos="567"/>
          <w:tab w:val="left" w:pos="851"/>
          <w:tab w:val="left" w:pos="1134"/>
          <w:tab w:val="left" w:pos="1418"/>
        </w:tabs>
        <w:jc w:val="center"/>
        <w:rPr>
          <w:rFonts w:ascii="TH SarabunPSK" w:eastAsia="TH SarabunPSK" w:hAnsi="TH SarabunPSK" w:cs="TH SarabunPSK"/>
          <w:b/>
          <w:bCs/>
          <w:smallCaps/>
          <w:sz w:val="28"/>
          <w:szCs w:val="28"/>
          <w:cs/>
          <w:lang w:val="en-US"/>
        </w:rPr>
      </w:pPr>
      <w:r>
        <w:rPr>
          <w:rFonts w:ascii="TH SarabunPSK" w:eastAsia="TH SarabunPSK" w:hAnsi="TH SarabunPSK" w:cs="TH SarabunPSK"/>
          <w:b/>
          <w:bCs/>
          <w:smallCaps/>
          <w:sz w:val="28"/>
          <w:szCs w:val="28"/>
          <w:lang w:val="en-US"/>
        </w:rPr>
        <w:t>6</w:t>
      </w:r>
      <w:r w:rsidR="00BA38FB" w:rsidRPr="00636EC2">
        <w:rPr>
          <w:rFonts w:ascii="TH SarabunPSK" w:eastAsia="TH SarabunPSK" w:hAnsi="TH SarabunPSK" w:cs="TH SarabunPSK" w:hint="cs"/>
          <w:b/>
          <w:bCs/>
          <w:smallCaps/>
          <w:sz w:val="28"/>
          <w:szCs w:val="28"/>
          <w:lang w:val="en-US"/>
        </w:rPr>
        <w:t xml:space="preserve">. </w:t>
      </w:r>
      <w:r w:rsidR="00BA38FB" w:rsidRPr="00636EC2">
        <w:rPr>
          <w:rFonts w:ascii="TH SarabunPSK" w:eastAsia="TH SarabunPSK" w:hAnsi="TH SarabunPSK" w:cs="TH SarabunPSK" w:hint="cs"/>
          <w:b/>
          <w:bCs/>
          <w:smallCaps/>
          <w:sz w:val="28"/>
          <w:szCs w:val="28"/>
          <w:cs/>
          <w:lang w:val="en-US"/>
        </w:rPr>
        <w:t>สรุปและอภิปรายผล</w:t>
      </w:r>
    </w:p>
    <w:p w14:paraId="741E6D2B" w14:textId="5C0B04FC" w:rsidR="00146787" w:rsidRPr="00394251" w:rsidRDefault="00B44B7E" w:rsidP="000C7CFF">
      <w:pPr>
        <w:keepNext/>
        <w:tabs>
          <w:tab w:val="left" w:pos="284"/>
          <w:tab w:val="left" w:pos="567"/>
          <w:tab w:val="left" w:pos="851"/>
          <w:tab w:val="left" w:pos="1134"/>
          <w:tab w:val="left" w:pos="1418"/>
        </w:tabs>
        <w:jc w:val="thaiDistribute"/>
        <w:rPr>
          <w:rFonts w:ascii="TH SarabunPSK" w:eastAsia="Calibri" w:hAnsi="TH SarabunPSK" w:cs="TH SarabunPSK"/>
          <w:sz w:val="28"/>
          <w:szCs w:val="28"/>
          <w:lang w:val="en-US"/>
        </w:rPr>
      </w:pPr>
      <w:r>
        <w:rPr>
          <w:rFonts w:ascii="TH SarabunPSK" w:eastAsia="Calibri" w:hAnsi="TH SarabunPSK" w:cs="TH SarabunPSK"/>
          <w:sz w:val="28"/>
          <w:szCs w:val="28"/>
          <w:cs/>
          <w:lang w:val="en-US"/>
        </w:rPr>
        <w:tab/>
      </w:r>
      <w:r w:rsidR="00056894" w:rsidRPr="00056894">
        <w:rPr>
          <w:rFonts w:ascii="TH SarabunPSK" w:eastAsia="Calibri" w:hAnsi="TH SarabunPSK" w:cs="TH SarabunPSK"/>
          <w:sz w:val="28"/>
          <w:szCs w:val="28"/>
          <w:cs/>
          <w:lang w:val="en-US"/>
        </w:rPr>
        <w:t>การศึกษาครั้งนี้มุ่งวิเคราะห์ปัจจัยทางเศรษฐกิจและการเงินที่ส่งผลต่อราคาทองคำในประเทศไทย รวมถึงพัฒนาแบบจำลองเพื่อพยากรณ์ราคาทองคำโดยอาศัยเทคนิคการเรียนรู้ของเครื่อง ข้อมูลที่ใช้เป็นข้อมูลรายวันในช่วงเวลา 5 ปี ตั้งแต่วันที่ 4 ตุลาคม พ.ศ. 2563 ถึงวันที่ 4 ตุลาคม พ.ศ. 2568 โดยกำหนดให้ราคาทองคำในประเทศเป็นตัวแปรตาม ส่วนตัวแปรอิสระประกอบด้วยราคาน้ำมันดิบ อัตราแลกเปลี่ยน ดัชนีตลาดหุ้น ดัชนีความเสี่ยงทางภูมิรัฐศาสตร์ และตัวแปรเศรษฐกิจการเงินอื่น ๆ ที่เกี่ยวข้อง</w:t>
      </w:r>
      <w:r w:rsidR="00056894">
        <w:rPr>
          <w:rFonts w:ascii="TH SarabunPSK" w:eastAsia="Calibri" w:hAnsi="TH SarabunPSK" w:cs="TH SarabunPSK" w:hint="cs"/>
          <w:sz w:val="28"/>
          <w:szCs w:val="28"/>
          <w:cs/>
          <w:lang w:val="en-US"/>
        </w:rPr>
        <w:t xml:space="preserve"> </w:t>
      </w:r>
      <w:r w:rsidR="00056894" w:rsidRPr="00056894">
        <w:rPr>
          <w:rFonts w:ascii="TH SarabunPSK" w:eastAsia="Calibri" w:hAnsi="TH SarabunPSK" w:cs="TH SarabunPSK"/>
          <w:sz w:val="28"/>
          <w:szCs w:val="28"/>
          <w:cs/>
          <w:lang w:val="en-US"/>
        </w:rPr>
        <w:t xml:space="preserve">ในขั้นตอนการวิเคราะห์ ได้ใช้เทคนิคการเรียนรู้ของเครื่อง 3 รูปแบบ ได้แก่ การถดถอยเชิงเส้น </w:t>
      </w:r>
      <w:r w:rsidR="00F21A5D">
        <w:rPr>
          <w:rFonts w:ascii="TH SarabunPSK" w:eastAsia="Calibri" w:hAnsi="TH SarabunPSK" w:cs="TH SarabunPSK" w:hint="cs"/>
          <w:sz w:val="28"/>
          <w:szCs w:val="28"/>
          <w:cs/>
          <w:lang w:val="en-US"/>
        </w:rPr>
        <w:t>,</w:t>
      </w:r>
      <w:r w:rsidR="00056894" w:rsidRPr="00056894">
        <w:rPr>
          <w:rFonts w:ascii="TH SarabunPSK" w:eastAsia="Calibri" w:hAnsi="TH SarabunPSK" w:cs="TH SarabunPSK"/>
          <w:sz w:val="28"/>
          <w:szCs w:val="28"/>
          <w:cs/>
          <w:lang w:val="en-US"/>
        </w:rPr>
        <w:t>เทคนิคจำนวนเพื่อนบ้านใกล้ที่สุด</w:t>
      </w:r>
      <w:r w:rsidR="00056894" w:rsidRPr="00056894">
        <w:rPr>
          <w:rFonts w:ascii="TH SarabunPSK" w:eastAsia="Calibri" w:hAnsi="TH SarabunPSK" w:cs="TH SarabunPSK"/>
          <w:sz w:val="28"/>
          <w:szCs w:val="28"/>
          <w:lang w:val="en-US"/>
        </w:rPr>
        <w:t xml:space="preserve"> </w:t>
      </w:r>
      <w:r w:rsidR="00056894" w:rsidRPr="00056894">
        <w:rPr>
          <w:rFonts w:ascii="TH SarabunPSK" w:eastAsia="Calibri" w:hAnsi="TH SarabunPSK" w:cs="TH SarabunPSK"/>
          <w:sz w:val="28"/>
          <w:szCs w:val="28"/>
          <w:cs/>
          <w:lang w:val="en-US"/>
        </w:rPr>
        <w:t xml:space="preserve">และเครือข่ายประสาทเทียม </w:t>
      </w:r>
      <w:r w:rsidR="00056894" w:rsidRPr="00056894">
        <w:rPr>
          <w:rFonts w:ascii="TH SarabunPSK" w:eastAsia="Calibri" w:hAnsi="TH SarabunPSK" w:cs="TH SarabunPSK"/>
          <w:sz w:val="28"/>
          <w:szCs w:val="28"/>
          <w:lang w:val="en-US"/>
        </w:rPr>
        <w:t xml:space="preserve"> </w:t>
      </w:r>
      <w:r w:rsidR="00056894" w:rsidRPr="00056894">
        <w:rPr>
          <w:rFonts w:ascii="TH SarabunPSK" w:eastAsia="Calibri" w:hAnsi="TH SarabunPSK" w:cs="TH SarabunPSK"/>
          <w:sz w:val="28"/>
          <w:szCs w:val="28"/>
          <w:cs/>
          <w:lang w:val="en-US"/>
        </w:rPr>
        <w:t xml:space="preserve">โดยปรับค่าพารามิเตอร์ของแต่ละแบบจำลองให้เหมาะสมกับข้อมูล แบ่งชุดข้อมูลออกเป็นส่วนฝึกสอนและส่วนทดสอบ พร้อมทั้งใช้วิธีตรวจสอบไขว้ 10 ชุด เพื่อให้ผลการพยากรณ์มีความน่าเชื่อถือมากขึ้นเมื่อประเมินประสิทธิภาพของแบบจำลองด้วยตัวชี้วัดทางสถิติ ได้แก่ </w:t>
      </w:r>
      <w:r w:rsidR="00386059" w:rsidRPr="00386059">
        <w:rPr>
          <w:rFonts w:ascii="TH SarabunPSK" w:eastAsia="Calibri" w:hAnsi="TH SarabunPSK" w:cs="TH SarabunPSK"/>
          <w:sz w:val="28"/>
          <w:szCs w:val="28"/>
          <w:cs/>
          <w:lang w:val="en-US"/>
        </w:rPr>
        <w:t>ความคลาดเคลื่อนสัมบูรณ์</w:t>
      </w:r>
      <w:r w:rsidR="00386059" w:rsidRPr="00386059">
        <w:rPr>
          <w:rFonts w:ascii="TH SarabunPSK" w:eastAsia="Calibri" w:hAnsi="TH SarabunPSK" w:cs="TH SarabunPSK"/>
          <w:sz w:val="28"/>
          <w:szCs w:val="28"/>
        </w:rPr>
        <w:t xml:space="preserve">, </w:t>
      </w:r>
      <w:r w:rsidR="00386059" w:rsidRPr="00386059">
        <w:rPr>
          <w:rFonts w:ascii="TH SarabunPSK" w:eastAsia="Calibri" w:hAnsi="TH SarabunPSK" w:cs="TH SarabunPSK"/>
          <w:sz w:val="28"/>
          <w:szCs w:val="28"/>
          <w:cs/>
          <w:lang w:val="en-US"/>
        </w:rPr>
        <w:t>ความคลาดเคลื่อนกำลังสอง</w:t>
      </w:r>
      <w:r w:rsidR="00386059" w:rsidRPr="00386059">
        <w:rPr>
          <w:rFonts w:ascii="TH SarabunPSK" w:eastAsia="Calibri" w:hAnsi="TH SarabunPSK" w:cs="TH SarabunPSK"/>
          <w:sz w:val="28"/>
          <w:szCs w:val="28"/>
        </w:rPr>
        <w:t xml:space="preserve">, </w:t>
      </w:r>
      <w:r w:rsidR="00386059" w:rsidRPr="00386059">
        <w:rPr>
          <w:rFonts w:ascii="TH SarabunPSK" w:eastAsia="Calibri" w:hAnsi="TH SarabunPSK" w:cs="TH SarabunPSK"/>
          <w:sz w:val="28"/>
          <w:szCs w:val="28"/>
          <w:cs/>
          <w:lang w:val="en-US"/>
        </w:rPr>
        <w:t>ความคลาดเคลื่อนกำลังสองเฉลี่ย</w:t>
      </w:r>
      <w:r w:rsidR="00386059" w:rsidRPr="00386059">
        <w:rPr>
          <w:rFonts w:ascii="TH SarabunPSK" w:eastAsia="Calibri" w:hAnsi="TH SarabunPSK" w:cs="TH SarabunPSK"/>
          <w:sz w:val="28"/>
          <w:szCs w:val="28"/>
        </w:rPr>
        <w:t xml:space="preserve">, </w:t>
      </w:r>
      <w:r w:rsidR="00386059" w:rsidRPr="00386059">
        <w:rPr>
          <w:rFonts w:ascii="TH SarabunPSK" w:eastAsia="Calibri" w:hAnsi="TH SarabunPSK" w:cs="TH SarabunPSK"/>
          <w:sz w:val="28"/>
          <w:szCs w:val="28"/>
          <w:cs/>
          <w:lang w:val="en-US"/>
        </w:rPr>
        <w:t>รากที่สองของความคลาดเคลื่อนกำลังสองเฉลี่ย</w:t>
      </w:r>
      <w:r w:rsidR="00170677" w:rsidRPr="00170677">
        <w:rPr>
          <w:rFonts w:ascii="TH SarabunPSK" w:eastAsia="Calibri" w:hAnsi="TH SarabunPSK" w:cs="TH SarabunPSK"/>
          <w:sz w:val="28"/>
          <w:szCs w:val="28"/>
        </w:rPr>
        <w:t>[</w:t>
      </w:r>
      <w:r w:rsidR="000C7CFF">
        <w:rPr>
          <w:rFonts w:ascii="TH SarabunPSK" w:eastAsia="Calibri" w:hAnsi="TH SarabunPSK" w:cs="TH SarabunPSK"/>
          <w:sz w:val="28"/>
          <w:szCs w:val="28"/>
        </w:rPr>
        <w:t>29</w:t>
      </w:r>
      <w:r w:rsidR="00170677" w:rsidRPr="00170677">
        <w:rPr>
          <w:rFonts w:ascii="TH SarabunPSK" w:eastAsia="Calibri" w:hAnsi="TH SarabunPSK" w:cs="TH SarabunPSK"/>
          <w:sz w:val="28"/>
          <w:szCs w:val="28"/>
        </w:rPr>
        <w:t>]</w:t>
      </w:r>
      <w:r w:rsidR="004416D8">
        <w:rPr>
          <w:rFonts w:ascii="TH SarabunPSK" w:eastAsia="Calibri" w:hAnsi="TH SarabunPSK" w:cs="TH SarabunPSK" w:hint="cs"/>
          <w:sz w:val="28"/>
          <w:szCs w:val="28"/>
          <w:cs/>
        </w:rPr>
        <w:t>,</w:t>
      </w:r>
      <w:r w:rsidR="0036025D">
        <w:rPr>
          <w:rFonts w:ascii="TH SarabunPSK" w:eastAsia="Calibri" w:hAnsi="TH SarabunPSK" w:cs="TH SarabunPSK"/>
          <w:sz w:val="28"/>
          <w:szCs w:val="28"/>
        </w:rPr>
        <w:t xml:space="preserve"> </w:t>
      </w:r>
      <w:r w:rsidR="00170677" w:rsidRPr="00170677">
        <w:rPr>
          <w:rFonts w:ascii="TH SarabunPSK" w:eastAsia="Calibri" w:hAnsi="TH SarabunPSK" w:cs="TH SarabunPSK"/>
          <w:sz w:val="28"/>
          <w:szCs w:val="28"/>
        </w:rPr>
        <w:t>[</w:t>
      </w:r>
      <w:r w:rsidR="000C7CFF">
        <w:rPr>
          <w:rFonts w:ascii="TH SarabunPSK" w:eastAsia="Calibri" w:hAnsi="TH SarabunPSK" w:cs="TH SarabunPSK"/>
          <w:sz w:val="28"/>
          <w:szCs w:val="28"/>
        </w:rPr>
        <w:t>31</w:t>
      </w:r>
      <w:r w:rsidR="00170677" w:rsidRPr="00170677">
        <w:rPr>
          <w:rFonts w:ascii="TH SarabunPSK" w:eastAsia="Calibri" w:hAnsi="TH SarabunPSK" w:cs="TH SarabunPSK"/>
          <w:sz w:val="28"/>
          <w:szCs w:val="28"/>
        </w:rPr>
        <w:t>]</w:t>
      </w:r>
      <w:r w:rsidR="004416D8">
        <w:rPr>
          <w:rFonts w:ascii="TH SarabunPSK" w:eastAsia="Calibri" w:hAnsi="TH SarabunPSK" w:cs="TH SarabunPSK" w:hint="cs"/>
          <w:sz w:val="28"/>
          <w:szCs w:val="28"/>
          <w:cs/>
        </w:rPr>
        <w:t>,</w:t>
      </w:r>
      <w:r w:rsidR="0036025D">
        <w:rPr>
          <w:rFonts w:ascii="TH SarabunPSK" w:eastAsia="Calibri" w:hAnsi="TH SarabunPSK" w:cs="TH SarabunPSK"/>
          <w:sz w:val="28"/>
          <w:szCs w:val="28"/>
        </w:rPr>
        <w:t xml:space="preserve"> </w:t>
      </w:r>
      <w:r w:rsidR="00170677" w:rsidRPr="00170677">
        <w:rPr>
          <w:rFonts w:ascii="TH SarabunPSK" w:eastAsia="Calibri" w:hAnsi="TH SarabunPSK" w:cs="TH SarabunPSK"/>
          <w:sz w:val="28"/>
          <w:szCs w:val="28"/>
        </w:rPr>
        <w:t>[32]</w:t>
      </w:r>
      <w:r w:rsidR="004416D8">
        <w:rPr>
          <w:rFonts w:ascii="TH SarabunPSK" w:eastAsia="Calibri" w:hAnsi="TH SarabunPSK" w:cs="TH SarabunPSK" w:hint="cs"/>
          <w:sz w:val="28"/>
          <w:szCs w:val="28"/>
          <w:cs/>
        </w:rPr>
        <w:t>,</w:t>
      </w:r>
      <w:r w:rsidR="0036025D">
        <w:rPr>
          <w:rFonts w:ascii="TH SarabunPSK" w:eastAsia="Calibri" w:hAnsi="TH SarabunPSK" w:cs="TH SarabunPSK"/>
          <w:sz w:val="28"/>
          <w:szCs w:val="28"/>
        </w:rPr>
        <w:t xml:space="preserve"> </w:t>
      </w:r>
      <w:r w:rsidR="00170677" w:rsidRPr="00170677">
        <w:rPr>
          <w:rFonts w:ascii="TH SarabunPSK" w:eastAsia="Calibri" w:hAnsi="TH SarabunPSK" w:cs="TH SarabunPSK"/>
          <w:sz w:val="28"/>
          <w:szCs w:val="28"/>
        </w:rPr>
        <w:t>[33]</w:t>
      </w:r>
      <w:r w:rsidR="00386059" w:rsidRPr="00386059">
        <w:rPr>
          <w:rFonts w:ascii="TH SarabunPSK" w:eastAsia="Calibri" w:hAnsi="TH SarabunPSK" w:cs="TH SarabunPSK"/>
          <w:sz w:val="28"/>
          <w:szCs w:val="28"/>
          <w:cs/>
          <w:lang w:val="en-US"/>
        </w:rPr>
        <w:t>และ ค่าสัมประสิทธิ์การตัดสินใจ</w:t>
      </w:r>
      <w:r w:rsidR="00170677">
        <w:rPr>
          <w:rFonts w:ascii="TH SarabunPSK" w:eastAsia="Calibri" w:hAnsi="TH SarabunPSK" w:cs="TH SarabunPSK" w:hint="cs"/>
          <w:sz w:val="28"/>
          <w:szCs w:val="28"/>
          <w:cs/>
          <w:lang w:val="en-US"/>
        </w:rPr>
        <w:t xml:space="preserve"> </w:t>
      </w:r>
      <w:r w:rsidR="00E5355A">
        <w:rPr>
          <w:rFonts w:ascii="TH SarabunPSK" w:eastAsia="Calibri" w:hAnsi="TH SarabunPSK" w:cs="TH SarabunPSK"/>
          <w:sz w:val="28"/>
          <w:szCs w:val="28"/>
          <w:lang w:val="en-US"/>
        </w:rPr>
        <w:t>[30]</w:t>
      </w:r>
      <w:r w:rsidR="00056894" w:rsidRPr="00056894">
        <w:rPr>
          <w:rFonts w:ascii="TH SarabunPSK" w:eastAsia="Calibri" w:hAnsi="TH SarabunPSK" w:cs="TH SarabunPSK"/>
          <w:sz w:val="28"/>
          <w:szCs w:val="28"/>
          <w:lang w:val="en-US"/>
        </w:rPr>
        <w:t xml:space="preserve"> </w:t>
      </w:r>
      <w:r w:rsidR="00056894" w:rsidRPr="00056894">
        <w:rPr>
          <w:rFonts w:ascii="TH SarabunPSK" w:eastAsia="Calibri" w:hAnsi="TH SarabunPSK" w:cs="TH SarabunPSK"/>
          <w:sz w:val="28"/>
          <w:szCs w:val="28"/>
          <w:cs/>
          <w:lang w:val="en-US"/>
        </w:rPr>
        <w:t>พบว่าแบบจำลอง เทคนิคจำนวน</w:t>
      </w:r>
      <w:r w:rsidR="00056894" w:rsidRPr="00056894">
        <w:rPr>
          <w:rFonts w:ascii="TH SarabunPSK" w:eastAsia="Calibri" w:hAnsi="TH SarabunPSK" w:cs="TH SarabunPSK"/>
          <w:sz w:val="28"/>
          <w:szCs w:val="28"/>
          <w:cs/>
          <w:lang w:val="en-US"/>
        </w:rPr>
        <w:t>เพื่อนบ้านใกล้</w:t>
      </w:r>
      <w:r w:rsidR="00056894" w:rsidRPr="00056894">
        <w:rPr>
          <w:rFonts w:ascii="TH SarabunPSK" w:eastAsia="Calibri" w:hAnsi="TH SarabunPSK" w:cs="TH SarabunPSK"/>
          <w:sz w:val="28"/>
          <w:szCs w:val="28"/>
          <w:lang w:val="en-US"/>
        </w:rPr>
        <w:t xml:space="preserve"> </w:t>
      </w:r>
      <w:r w:rsidR="00056894" w:rsidRPr="00056894">
        <w:rPr>
          <w:rFonts w:ascii="TH SarabunPSK" w:eastAsia="Calibri" w:hAnsi="TH SarabunPSK" w:cs="TH SarabunPSK"/>
          <w:sz w:val="28"/>
          <w:szCs w:val="28"/>
          <w:cs/>
          <w:lang w:val="en-US"/>
        </w:rPr>
        <w:t xml:space="preserve">ที่ตั้งค่า </w:t>
      </w:r>
      <w:r w:rsidR="00056894" w:rsidRPr="00056894">
        <w:rPr>
          <w:rFonts w:ascii="TH SarabunPSK" w:eastAsia="Calibri" w:hAnsi="TH SarabunPSK" w:cs="TH SarabunPSK"/>
          <w:sz w:val="28"/>
          <w:szCs w:val="28"/>
          <w:lang w:val="en-US"/>
        </w:rPr>
        <w:t xml:space="preserve">k </w:t>
      </w:r>
      <w:r w:rsidR="00610C55">
        <w:rPr>
          <w:rFonts w:ascii="TH SarabunPSK" w:eastAsia="TH SarabunPSK" w:hAnsi="TH SarabunPSK" w:cs="TH SarabunPSK" w:hint="cs"/>
          <w:color w:val="000000" w:themeColor="text1"/>
          <w:sz w:val="28"/>
          <w:szCs w:val="28"/>
          <w:cs/>
        </w:rPr>
        <w:t>เท่ากับ</w:t>
      </w:r>
      <w:r w:rsidR="00056894" w:rsidRPr="00056894">
        <w:rPr>
          <w:rFonts w:ascii="TH SarabunPSK" w:eastAsia="Calibri" w:hAnsi="TH SarabunPSK" w:cs="TH SarabunPSK"/>
          <w:sz w:val="28"/>
          <w:szCs w:val="28"/>
          <w:lang w:val="en-US"/>
        </w:rPr>
        <w:t xml:space="preserve"> </w:t>
      </w:r>
      <w:r w:rsidR="00056894" w:rsidRPr="00056894">
        <w:rPr>
          <w:rFonts w:ascii="TH SarabunPSK" w:eastAsia="Calibri" w:hAnsi="TH SarabunPSK" w:cs="TH SarabunPSK"/>
          <w:sz w:val="28"/>
          <w:szCs w:val="28"/>
          <w:cs/>
          <w:lang w:val="en-US"/>
        </w:rPr>
        <w:t xml:space="preserve">5 ให้ผลดีที่สุด โดยมีค่า </w:t>
      </w:r>
      <w:r w:rsidR="00370BBF" w:rsidRPr="00BD09FC">
        <w:rPr>
          <w:rFonts w:ascii="TH SarabunPSK" w:eastAsia="TH SarabunPSK" w:hAnsi="TH SarabunPSK" w:cs="TH SarabunPSK"/>
          <w:color w:val="000000"/>
          <w:sz w:val="28"/>
          <w:szCs w:val="28"/>
          <w:cs/>
        </w:rPr>
        <w:t>ค่าสัมประสิทธิ์การตัดสินใจ</w:t>
      </w:r>
      <w:r w:rsidR="00370BBF" w:rsidRPr="00056894">
        <w:rPr>
          <w:rFonts w:ascii="TH SarabunPSK" w:eastAsia="Calibri" w:hAnsi="TH SarabunPSK" w:cs="TH SarabunPSK"/>
          <w:sz w:val="28"/>
          <w:szCs w:val="28"/>
          <w:cs/>
          <w:lang w:val="en-US"/>
        </w:rPr>
        <w:t xml:space="preserve"> </w:t>
      </w:r>
      <w:r w:rsidR="00056894" w:rsidRPr="00056894">
        <w:rPr>
          <w:rFonts w:ascii="TH SarabunPSK" w:eastAsia="Calibri" w:hAnsi="TH SarabunPSK" w:cs="TH SarabunPSK"/>
          <w:sz w:val="28"/>
          <w:szCs w:val="28"/>
          <w:cs/>
          <w:lang w:val="en-US"/>
        </w:rPr>
        <w:t xml:space="preserve">เท่ากับ 99.3% ส่วนเครือข่ายประสาทเทียมที่มี </w:t>
      </w:r>
      <w:r w:rsidR="00056894" w:rsidRPr="00056894">
        <w:rPr>
          <w:rFonts w:ascii="TH SarabunPSK" w:eastAsia="Calibri" w:hAnsi="TH SarabunPSK" w:cs="TH SarabunPSK"/>
          <w:sz w:val="28"/>
          <w:szCs w:val="28"/>
          <w:lang w:val="en-US"/>
        </w:rPr>
        <w:t xml:space="preserve">Hidden Layer </w:t>
      </w:r>
      <w:r w:rsidR="00056894" w:rsidRPr="00056894">
        <w:rPr>
          <w:rFonts w:ascii="TH SarabunPSK" w:eastAsia="Calibri" w:hAnsi="TH SarabunPSK" w:cs="TH SarabunPSK"/>
          <w:sz w:val="28"/>
          <w:szCs w:val="28"/>
          <w:cs/>
          <w:lang w:val="en-US"/>
        </w:rPr>
        <w:t>8</w:t>
      </w:r>
      <w:r w:rsidR="00056894" w:rsidRPr="00056894">
        <w:rPr>
          <w:rFonts w:ascii="TH SarabunPSK" w:eastAsia="Calibri" w:hAnsi="TH SarabunPSK" w:cs="TH SarabunPSK"/>
          <w:sz w:val="28"/>
          <w:szCs w:val="28"/>
          <w:lang w:val="en-US"/>
        </w:rPr>
        <w:t xml:space="preserve"> Nodes</w:t>
      </w:r>
      <w:r w:rsidR="008F5A57">
        <w:rPr>
          <w:rFonts w:ascii="TH SarabunPSK" w:eastAsia="Calibri" w:hAnsi="TH SarabunPSK" w:cs="TH SarabunPSK" w:hint="cs"/>
          <w:sz w:val="28"/>
          <w:szCs w:val="28"/>
          <w:cs/>
          <w:lang w:val="en-US"/>
        </w:rPr>
        <w:t xml:space="preserve"> </w:t>
      </w:r>
      <w:r w:rsidR="00056894" w:rsidRPr="00056894">
        <w:rPr>
          <w:rFonts w:ascii="TH SarabunPSK" w:eastAsia="Calibri" w:hAnsi="TH SarabunPSK" w:cs="TH SarabunPSK"/>
          <w:sz w:val="28"/>
          <w:szCs w:val="28"/>
          <w:cs/>
          <w:lang w:val="en-US"/>
        </w:rPr>
        <w:t xml:space="preserve">ได้ค่า </w:t>
      </w:r>
      <w:r w:rsidR="004713A3" w:rsidRPr="00BD09FC">
        <w:rPr>
          <w:rFonts w:ascii="TH SarabunPSK" w:eastAsia="TH SarabunPSK" w:hAnsi="TH SarabunPSK" w:cs="TH SarabunPSK"/>
          <w:color w:val="000000"/>
          <w:sz w:val="28"/>
          <w:szCs w:val="28"/>
          <w:cs/>
        </w:rPr>
        <w:t xml:space="preserve">ค่าสัมประสิทธิ์การตัดสินใจ </w:t>
      </w:r>
      <w:r w:rsidR="00056894" w:rsidRPr="00056894">
        <w:rPr>
          <w:rFonts w:ascii="TH SarabunPSK" w:eastAsia="Calibri" w:hAnsi="TH SarabunPSK" w:cs="TH SarabunPSK"/>
          <w:sz w:val="28"/>
          <w:szCs w:val="28"/>
          <w:cs/>
          <w:lang w:val="en-US"/>
        </w:rPr>
        <w:t>เท่ากับ 92.50% และ</w:t>
      </w:r>
      <w:r w:rsidR="0097199E">
        <w:rPr>
          <w:rFonts w:ascii="TH SarabunPSK" w:eastAsia="Calibri" w:hAnsi="TH SarabunPSK" w:cs="TH SarabunPSK" w:hint="cs"/>
          <w:sz w:val="28"/>
          <w:szCs w:val="28"/>
          <w:cs/>
          <w:lang w:val="en-US"/>
        </w:rPr>
        <w:t>สม</w:t>
      </w:r>
      <w:r w:rsidR="00056894" w:rsidRPr="00056894">
        <w:rPr>
          <w:rFonts w:ascii="TH SarabunPSK" w:eastAsia="Calibri" w:hAnsi="TH SarabunPSK" w:cs="TH SarabunPSK"/>
          <w:sz w:val="28"/>
          <w:szCs w:val="28"/>
          <w:cs/>
          <w:lang w:val="en-US"/>
        </w:rPr>
        <w:t>การถดถอยเชิงเส้นได้</w:t>
      </w:r>
      <w:r w:rsidR="0097199E">
        <w:rPr>
          <w:rFonts w:ascii="TH SarabunPSK" w:eastAsia="Calibri" w:hAnsi="TH SarabunPSK" w:cs="TH SarabunPSK" w:hint="cs"/>
          <w:sz w:val="28"/>
          <w:szCs w:val="28"/>
          <w:cs/>
          <w:lang w:val="en-US"/>
        </w:rPr>
        <w:t xml:space="preserve"> </w:t>
      </w:r>
      <w:r w:rsidR="00EF1AEB" w:rsidRPr="00BD09FC">
        <w:rPr>
          <w:rFonts w:ascii="TH SarabunPSK" w:eastAsia="TH SarabunPSK" w:hAnsi="TH SarabunPSK" w:cs="TH SarabunPSK"/>
          <w:color w:val="000000"/>
          <w:sz w:val="28"/>
          <w:szCs w:val="28"/>
          <w:cs/>
        </w:rPr>
        <w:t>ค่าสัมประสิทธิ์การตัดสินใจ</w:t>
      </w:r>
      <w:r w:rsidR="00EF1AEB" w:rsidRPr="00056894">
        <w:rPr>
          <w:rFonts w:ascii="TH SarabunPSK" w:eastAsia="Calibri" w:hAnsi="TH SarabunPSK" w:cs="TH SarabunPSK"/>
          <w:sz w:val="28"/>
          <w:szCs w:val="28"/>
          <w:cs/>
          <w:lang w:val="en-US"/>
        </w:rPr>
        <w:t xml:space="preserve"> </w:t>
      </w:r>
      <w:r w:rsidR="00056894" w:rsidRPr="00056894">
        <w:rPr>
          <w:rFonts w:ascii="TH SarabunPSK" w:eastAsia="Calibri" w:hAnsi="TH SarabunPSK" w:cs="TH SarabunPSK"/>
          <w:sz w:val="28"/>
          <w:szCs w:val="28"/>
          <w:cs/>
          <w:lang w:val="en-US"/>
        </w:rPr>
        <w:t>เท่ากับ 84.90% ผลจาก</w:t>
      </w:r>
      <w:r w:rsidR="004B1F97" w:rsidRPr="004B1F97">
        <w:rPr>
          <w:rFonts w:ascii="TH SarabunPSK" w:eastAsia="Calibri" w:hAnsi="TH SarabunPSK" w:cs="TH SarabunPSK"/>
          <w:sz w:val="28"/>
          <w:szCs w:val="28"/>
          <w:cs/>
          <w:lang w:val="en-US"/>
        </w:rPr>
        <w:t>วิเคราะห์สมการถดถอยเชิงเส้น</w:t>
      </w:r>
      <w:r w:rsidR="00056894" w:rsidRPr="00056894">
        <w:rPr>
          <w:rFonts w:ascii="TH SarabunPSK" w:eastAsia="Calibri" w:hAnsi="TH SarabunPSK" w:cs="TH SarabunPSK"/>
          <w:sz w:val="28"/>
          <w:szCs w:val="28"/>
          <w:cs/>
          <w:lang w:val="en-US"/>
        </w:rPr>
        <w:t xml:space="preserve">ยังพบว่า ดัชนี </w:t>
      </w:r>
      <w:r w:rsidR="00056894" w:rsidRPr="00056894">
        <w:rPr>
          <w:rFonts w:ascii="TH SarabunPSK" w:eastAsia="Calibri" w:hAnsi="TH SarabunPSK" w:cs="TH SarabunPSK"/>
          <w:sz w:val="28"/>
          <w:szCs w:val="28"/>
          <w:lang w:val="en-US"/>
        </w:rPr>
        <w:t>S&amp;P</w:t>
      </w:r>
      <w:r w:rsidR="00056894" w:rsidRPr="00056894">
        <w:rPr>
          <w:rFonts w:ascii="TH SarabunPSK" w:eastAsia="Calibri" w:hAnsi="TH SarabunPSK" w:cs="TH SarabunPSK"/>
          <w:sz w:val="28"/>
          <w:szCs w:val="28"/>
          <w:cs/>
          <w:lang w:val="en-US"/>
        </w:rPr>
        <w:t>500 และดัชนีราคาผู้บริโภค (</w:t>
      </w:r>
      <w:r w:rsidR="00056894" w:rsidRPr="00056894">
        <w:rPr>
          <w:rFonts w:ascii="TH SarabunPSK" w:eastAsia="Calibri" w:hAnsi="TH SarabunPSK" w:cs="TH SarabunPSK"/>
          <w:sz w:val="28"/>
          <w:szCs w:val="28"/>
          <w:lang w:val="en-US"/>
        </w:rPr>
        <w:t xml:space="preserve">CPIAUCSL) </w:t>
      </w:r>
      <w:r w:rsidR="00056894" w:rsidRPr="00056894">
        <w:rPr>
          <w:rFonts w:ascii="TH SarabunPSK" w:eastAsia="Calibri" w:hAnsi="TH SarabunPSK" w:cs="TH SarabunPSK"/>
          <w:sz w:val="28"/>
          <w:szCs w:val="28"/>
          <w:cs/>
          <w:lang w:val="en-US"/>
        </w:rPr>
        <w:t>เป็นปัจจัยที่ส่งผลอย่างมีนัยสำคัญต่อราคาทองคำในประเทศไทย</w:t>
      </w:r>
      <w:r w:rsidR="008F5A57">
        <w:rPr>
          <w:rFonts w:ascii="TH SarabunPSK" w:eastAsia="Calibri" w:hAnsi="TH SarabunPSK" w:cs="TH SarabunPSK" w:hint="cs"/>
          <w:sz w:val="28"/>
          <w:szCs w:val="28"/>
          <w:cs/>
          <w:lang w:val="en-US"/>
        </w:rPr>
        <w:t xml:space="preserve"> </w:t>
      </w:r>
      <w:r w:rsidR="00056894" w:rsidRPr="00056894">
        <w:rPr>
          <w:rFonts w:ascii="TH SarabunPSK" w:eastAsia="Calibri" w:hAnsi="TH SarabunPSK" w:cs="TH SarabunPSK"/>
          <w:sz w:val="28"/>
          <w:szCs w:val="28"/>
          <w:cs/>
          <w:lang w:val="en-US"/>
        </w:rPr>
        <w:t xml:space="preserve">ผลการศึกษานี้มีความสอดคล้องกับงานของ </w:t>
      </w:r>
      <w:proofErr w:type="spellStart"/>
      <w:r w:rsidR="00056894" w:rsidRPr="00056894">
        <w:rPr>
          <w:rFonts w:ascii="TH SarabunPSK" w:eastAsia="Calibri" w:hAnsi="TH SarabunPSK" w:cs="TH SarabunPSK"/>
          <w:sz w:val="28"/>
          <w:szCs w:val="28"/>
          <w:lang w:val="en-US"/>
        </w:rPr>
        <w:t>Zamahsary</w:t>
      </w:r>
      <w:proofErr w:type="spellEnd"/>
      <w:r w:rsidR="00056894" w:rsidRPr="00056894">
        <w:rPr>
          <w:rFonts w:ascii="TH SarabunPSK" w:eastAsia="Calibri" w:hAnsi="TH SarabunPSK" w:cs="TH SarabunPSK"/>
          <w:sz w:val="28"/>
          <w:szCs w:val="28"/>
          <w:lang w:val="en-US"/>
        </w:rPr>
        <w:t xml:space="preserve"> Martha </w:t>
      </w:r>
      <w:r w:rsidR="00056894" w:rsidRPr="00056894">
        <w:rPr>
          <w:rFonts w:ascii="TH SarabunPSK" w:eastAsia="Calibri" w:hAnsi="TH SarabunPSK" w:cs="TH SarabunPSK"/>
          <w:sz w:val="28"/>
          <w:szCs w:val="28"/>
          <w:cs/>
          <w:lang w:val="en-US"/>
        </w:rPr>
        <w:t xml:space="preserve">และคณะ (2024) </w:t>
      </w:r>
      <w:r w:rsidR="00E5355A">
        <w:rPr>
          <w:rFonts w:ascii="TH SarabunPSK" w:eastAsia="Calibri" w:hAnsi="TH SarabunPSK" w:cs="TH SarabunPSK"/>
          <w:sz w:val="28"/>
          <w:szCs w:val="28"/>
          <w:lang w:val="en-US"/>
        </w:rPr>
        <w:t xml:space="preserve">[10] </w:t>
      </w:r>
      <w:r w:rsidR="00056894" w:rsidRPr="00056894">
        <w:rPr>
          <w:rFonts w:ascii="TH SarabunPSK" w:eastAsia="Calibri" w:hAnsi="TH SarabunPSK" w:cs="TH SarabunPSK"/>
          <w:sz w:val="28"/>
          <w:szCs w:val="28"/>
          <w:cs/>
          <w:lang w:val="en-US"/>
        </w:rPr>
        <w:t>ที่ใช้</w:t>
      </w:r>
      <w:r w:rsidR="008F5A57" w:rsidRPr="00056894">
        <w:rPr>
          <w:rFonts w:ascii="TH SarabunPSK" w:eastAsia="Calibri" w:hAnsi="TH SarabunPSK" w:cs="TH SarabunPSK"/>
          <w:sz w:val="28"/>
          <w:szCs w:val="28"/>
          <w:cs/>
          <w:lang w:val="en-US"/>
        </w:rPr>
        <w:t xml:space="preserve">เทคนิคจำนวนเพื่อนบ้านใกล้ที่สุด </w:t>
      </w:r>
      <w:r w:rsidR="00056894" w:rsidRPr="00056894">
        <w:rPr>
          <w:rFonts w:ascii="TH SarabunPSK" w:eastAsia="Calibri" w:hAnsi="TH SarabunPSK" w:cs="TH SarabunPSK"/>
          <w:sz w:val="28"/>
          <w:szCs w:val="28"/>
          <w:cs/>
          <w:lang w:val="en-US"/>
        </w:rPr>
        <w:t xml:space="preserve">ในการพยากรณ์ราคาทองคำโลกจากข้อมูลของ </w:t>
      </w:r>
      <w:r w:rsidR="00056894" w:rsidRPr="00056894">
        <w:rPr>
          <w:rFonts w:ascii="TH SarabunPSK" w:eastAsia="Calibri" w:hAnsi="TH SarabunPSK" w:cs="TH SarabunPSK"/>
          <w:sz w:val="28"/>
          <w:szCs w:val="28"/>
          <w:lang w:val="en-US"/>
        </w:rPr>
        <w:t xml:space="preserve">London Bullion Market Association (LBMA) </w:t>
      </w:r>
      <w:r w:rsidR="00056894" w:rsidRPr="00056894">
        <w:rPr>
          <w:rFonts w:ascii="TH SarabunPSK" w:eastAsia="Calibri" w:hAnsi="TH SarabunPSK" w:cs="TH SarabunPSK"/>
          <w:sz w:val="28"/>
          <w:szCs w:val="28"/>
          <w:cs/>
          <w:lang w:val="en-US"/>
        </w:rPr>
        <w:t xml:space="preserve">ซึ่งได้ค่า </w:t>
      </w:r>
      <w:r w:rsidR="00056894" w:rsidRPr="00056894">
        <w:rPr>
          <w:rFonts w:ascii="TH SarabunPSK" w:eastAsia="Calibri" w:hAnsi="TH SarabunPSK" w:cs="TH SarabunPSK"/>
          <w:sz w:val="28"/>
          <w:szCs w:val="28"/>
          <w:lang w:val="en-US"/>
        </w:rPr>
        <w:t xml:space="preserve">MAPE </w:t>
      </w:r>
      <w:r w:rsidR="00056894" w:rsidRPr="00056894">
        <w:rPr>
          <w:rFonts w:ascii="TH SarabunPSK" w:eastAsia="Calibri" w:hAnsi="TH SarabunPSK" w:cs="TH SarabunPSK"/>
          <w:sz w:val="28"/>
          <w:szCs w:val="28"/>
          <w:cs/>
          <w:lang w:val="en-US"/>
        </w:rPr>
        <w:t xml:space="preserve">เท่ากับ 4.5% อยู่ในระดับความแม่นยำสูงมาก (ต่ำกว่า 10%) หมายความว่าแบบจำลองมีค่าความคลาดเคลื่อนน้อยกว่า 5% หรือมีความแม่นยำมากกว่า 95% นอกจากนี้ยังใกล้เคียงกับผลการศึกษาของ </w:t>
      </w:r>
      <w:r w:rsidR="00056894" w:rsidRPr="00056894">
        <w:rPr>
          <w:rFonts w:ascii="TH SarabunPSK" w:eastAsia="Calibri" w:hAnsi="TH SarabunPSK" w:cs="TH SarabunPSK"/>
          <w:sz w:val="28"/>
          <w:szCs w:val="28"/>
          <w:lang w:val="en-US"/>
        </w:rPr>
        <w:t xml:space="preserve">Muhammad Ahmad </w:t>
      </w:r>
      <w:r w:rsidR="00056894" w:rsidRPr="00056894">
        <w:rPr>
          <w:rFonts w:ascii="TH SarabunPSK" w:eastAsia="Calibri" w:hAnsi="TH SarabunPSK" w:cs="TH SarabunPSK"/>
          <w:sz w:val="28"/>
          <w:szCs w:val="28"/>
          <w:cs/>
          <w:lang w:val="en-US"/>
        </w:rPr>
        <w:t xml:space="preserve">และคณะ (2025) </w:t>
      </w:r>
      <w:r w:rsidR="00E5355A">
        <w:rPr>
          <w:rFonts w:ascii="TH SarabunPSK" w:eastAsia="Calibri" w:hAnsi="TH SarabunPSK" w:cs="TH SarabunPSK"/>
          <w:sz w:val="28"/>
          <w:szCs w:val="28"/>
          <w:lang w:val="en-US"/>
        </w:rPr>
        <w:t>[8]</w:t>
      </w:r>
      <w:r w:rsidR="004416D8">
        <w:rPr>
          <w:rFonts w:ascii="TH SarabunPSK" w:eastAsia="Calibri" w:hAnsi="TH SarabunPSK" w:cs="TH SarabunPSK" w:hint="cs"/>
          <w:sz w:val="28"/>
          <w:szCs w:val="28"/>
          <w:cs/>
          <w:lang w:val="en-US"/>
        </w:rPr>
        <w:t>,</w:t>
      </w:r>
      <w:r w:rsidR="003F4970">
        <w:rPr>
          <w:rFonts w:ascii="TH SarabunPSK" w:eastAsia="Calibri" w:hAnsi="TH SarabunPSK" w:cs="TH SarabunPSK"/>
          <w:sz w:val="28"/>
          <w:szCs w:val="28"/>
          <w:lang w:val="en-US"/>
        </w:rPr>
        <w:t xml:space="preserve"> [11] </w:t>
      </w:r>
      <w:r w:rsidR="00056894" w:rsidRPr="00056894">
        <w:rPr>
          <w:rFonts w:ascii="TH SarabunPSK" w:eastAsia="Calibri" w:hAnsi="TH SarabunPSK" w:cs="TH SarabunPSK"/>
          <w:sz w:val="28"/>
          <w:szCs w:val="28"/>
          <w:cs/>
          <w:lang w:val="en-US"/>
        </w:rPr>
        <w:t xml:space="preserve">ที่เปรียบเทียบแบบจำลองทางสถิติกับเทคนิคการเรียนรู้ของเครื่องในการพยากรณ์ราคาทองคำ โดยรายงานว่า </w:t>
      </w:r>
      <w:r w:rsidR="00FF16FC" w:rsidRPr="00056894">
        <w:rPr>
          <w:rFonts w:ascii="TH SarabunPSK" w:eastAsia="Calibri" w:hAnsi="TH SarabunPSK" w:cs="TH SarabunPSK"/>
          <w:sz w:val="28"/>
          <w:szCs w:val="28"/>
          <w:cs/>
          <w:lang w:val="en-US"/>
        </w:rPr>
        <w:t>เทคนิคจำนวนเพื่อนบ้านใกล้ที่สุด</w:t>
      </w:r>
      <w:r w:rsidR="002D2EA8">
        <w:rPr>
          <w:rFonts w:ascii="TH SarabunPSK" w:eastAsia="Calibri" w:hAnsi="TH SarabunPSK" w:cs="TH SarabunPSK" w:hint="cs"/>
          <w:sz w:val="28"/>
          <w:szCs w:val="28"/>
          <w:cs/>
          <w:lang w:val="en-US"/>
        </w:rPr>
        <w:t>ได้</w:t>
      </w:r>
      <w:r w:rsidR="00056894" w:rsidRPr="00056894">
        <w:rPr>
          <w:rFonts w:ascii="TH SarabunPSK" w:eastAsia="Calibri" w:hAnsi="TH SarabunPSK" w:cs="TH SarabunPSK"/>
          <w:sz w:val="28"/>
          <w:szCs w:val="28"/>
          <w:cs/>
          <w:lang w:val="en-US"/>
        </w:rPr>
        <w:t xml:space="preserve"> </w:t>
      </w:r>
      <w:r w:rsidR="00787D4E" w:rsidRPr="00BD09FC">
        <w:rPr>
          <w:rFonts w:ascii="TH SarabunPSK" w:eastAsia="TH SarabunPSK" w:hAnsi="TH SarabunPSK" w:cs="TH SarabunPSK"/>
          <w:color w:val="000000"/>
          <w:sz w:val="28"/>
          <w:szCs w:val="28"/>
          <w:cs/>
        </w:rPr>
        <w:t>ค่าสัมประสิทธิ์การตัดสินใจ</w:t>
      </w:r>
      <w:r w:rsidR="00056894" w:rsidRPr="00056894">
        <w:rPr>
          <w:rFonts w:ascii="TH SarabunPSK" w:eastAsia="Calibri" w:hAnsi="TH SarabunPSK" w:cs="TH SarabunPSK"/>
          <w:sz w:val="28"/>
          <w:szCs w:val="28"/>
          <w:cs/>
          <w:lang w:val="en-US"/>
        </w:rPr>
        <w:t xml:space="preserve"> เท่ากับ 98.6% ซึ่งแม้จะมีประสิทธิภาพสูง แต่ยังต่ำกว่าค่าที่ได้จากการศึกษาครั้งนี้</w:t>
      </w:r>
      <w:r w:rsidR="00FF16FC">
        <w:rPr>
          <w:rFonts w:ascii="TH SarabunPSK" w:eastAsia="Calibri" w:hAnsi="TH SarabunPSK" w:cs="TH SarabunPSK" w:hint="cs"/>
          <w:sz w:val="28"/>
          <w:szCs w:val="28"/>
          <w:cs/>
          <w:lang w:val="en-US"/>
        </w:rPr>
        <w:t xml:space="preserve"> สรุปได้ว่า</w:t>
      </w:r>
      <w:r w:rsidR="00FF16FC" w:rsidRPr="00FF16FC">
        <w:rPr>
          <w:rFonts w:ascii="TH SarabunPSK" w:eastAsia="Calibri" w:hAnsi="TH SarabunPSK" w:cs="TH SarabunPSK"/>
          <w:sz w:val="28"/>
          <w:szCs w:val="28"/>
          <w:cs/>
          <w:lang w:val="en-US"/>
        </w:rPr>
        <w:t xml:space="preserve"> เทคนิคจำนวนเพื่อนบ้านใกล้ที่สุดที่ตั้งค่า </w:t>
      </w:r>
      <w:r w:rsidR="00FF16FC" w:rsidRPr="00FF16FC">
        <w:rPr>
          <w:rFonts w:ascii="TH SarabunPSK" w:eastAsia="Calibri" w:hAnsi="TH SarabunPSK" w:cs="TH SarabunPSK"/>
          <w:sz w:val="28"/>
          <w:szCs w:val="28"/>
        </w:rPr>
        <w:t xml:space="preserve">k </w:t>
      </w:r>
      <w:r w:rsidR="002817AA">
        <w:rPr>
          <w:rFonts w:ascii="TH SarabunPSK" w:eastAsia="Calibri" w:hAnsi="TH SarabunPSK" w:cs="TH SarabunPSK" w:hint="cs"/>
          <w:sz w:val="28"/>
          <w:szCs w:val="28"/>
          <w:cs/>
        </w:rPr>
        <w:t>เท่ากับ</w:t>
      </w:r>
      <w:r w:rsidR="00FF16FC" w:rsidRPr="00FF16FC">
        <w:rPr>
          <w:rFonts w:ascii="TH SarabunPSK" w:eastAsia="Calibri" w:hAnsi="TH SarabunPSK" w:cs="TH SarabunPSK"/>
          <w:sz w:val="28"/>
          <w:szCs w:val="28"/>
        </w:rPr>
        <w:t xml:space="preserve"> 5 </w:t>
      </w:r>
      <w:r w:rsidR="00FF16FC" w:rsidRPr="00FF16FC">
        <w:rPr>
          <w:rFonts w:ascii="TH SarabunPSK" w:eastAsia="Calibri" w:hAnsi="TH SarabunPSK" w:cs="TH SarabunPSK"/>
          <w:sz w:val="28"/>
          <w:szCs w:val="28"/>
          <w:cs/>
          <w:lang w:val="en-US"/>
        </w:rPr>
        <w:t xml:space="preserve">เป็นแบบจำลองที่ให้ความแม่นยำสูงสุด </w:t>
      </w:r>
      <w:r w:rsidR="00E57B54" w:rsidRPr="00E57B54">
        <w:rPr>
          <w:rFonts w:ascii="TH SarabunPSK" w:eastAsia="Calibri" w:hAnsi="TH SarabunPSK" w:cs="TH SarabunPSK"/>
          <w:sz w:val="28"/>
          <w:szCs w:val="28"/>
          <w:cs/>
          <w:lang w:val="en-US"/>
        </w:rPr>
        <w:t>เหมาะสมที่สุดสำหรับการนำไปสร้างเป็นตัวแบบการพยากรณ์</w:t>
      </w:r>
      <w:r w:rsidR="00E57B54">
        <w:rPr>
          <w:rFonts w:ascii="TH SarabunPSK" w:eastAsia="Calibri" w:hAnsi="TH SarabunPSK" w:cs="TH SarabunPSK" w:hint="cs"/>
          <w:sz w:val="28"/>
          <w:szCs w:val="28"/>
          <w:cs/>
          <w:lang w:val="en-US"/>
        </w:rPr>
        <w:t xml:space="preserve"> </w:t>
      </w:r>
      <w:r w:rsidR="00FF16FC" w:rsidRPr="00FF16FC">
        <w:rPr>
          <w:rFonts w:ascii="TH SarabunPSK" w:eastAsia="Calibri" w:hAnsi="TH SarabunPSK" w:cs="TH SarabunPSK"/>
          <w:sz w:val="28"/>
          <w:szCs w:val="28"/>
          <w:cs/>
          <w:lang w:val="en-US"/>
        </w:rPr>
        <w:t>ราคาทองคำในประเทศไทย และสามารถนำผลลัพธ์ไปใช้สนับสนุนการตัดสินใจด้านการลงทุนหรือการบริหารความเสี่ยงในตลาดทองคำได้อย่างมีประสิทธิภาพ</w:t>
      </w:r>
    </w:p>
    <w:p w14:paraId="2503105A" w14:textId="77777777" w:rsidR="00D35B44" w:rsidRPr="00D35B44" w:rsidRDefault="00D35B44" w:rsidP="000C7CFF">
      <w:pPr>
        <w:keepNext/>
        <w:tabs>
          <w:tab w:val="left" w:pos="284"/>
          <w:tab w:val="left" w:pos="567"/>
          <w:tab w:val="left" w:pos="851"/>
          <w:tab w:val="left" w:pos="1134"/>
          <w:tab w:val="left" w:pos="1418"/>
        </w:tabs>
        <w:ind w:firstLine="720"/>
        <w:jc w:val="thaiDistribute"/>
        <w:rPr>
          <w:rFonts w:ascii="TH SarabunPSK" w:eastAsia="TH SarabunPSK" w:hAnsi="TH SarabunPSK" w:cs="TH SarabunPSK"/>
          <w:smallCaps/>
          <w:sz w:val="28"/>
          <w:szCs w:val="28"/>
          <w:lang w:val="en-US"/>
        </w:rPr>
      </w:pPr>
    </w:p>
    <w:p w14:paraId="169020CA" w14:textId="10F10918" w:rsidR="00BC42CA" w:rsidRDefault="00B44B7E" w:rsidP="007A3982">
      <w:pPr>
        <w:tabs>
          <w:tab w:val="left" w:pos="284"/>
          <w:tab w:val="left" w:pos="567"/>
          <w:tab w:val="left" w:pos="851"/>
          <w:tab w:val="left" w:pos="1134"/>
          <w:tab w:val="left" w:pos="1418"/>
        </w:tabs>
        <w:jc w:val="center"/>
        <w:rPr>
          <w:rFonts w:ascii="TH SarabunPSK" w:eastAsia="TH SarabunPSK" w:hAnsi="TH SarabunPSK" w:cs="TH SarabunPSK"/>
          <w:b/>
          <w:bCs/>
          <w:smallCaps/>
          <w:sz w:val="28"/>
          <w:szCs w:val="28"/>
          <w:lang w:val="en-US"/>
        </w:rPr>
      </w:pPr>
      <w:r>
        <w:rPr>
          <w:rFonts w:ascii="TH SarabunPSK" w:eastAsia="TH SarabunPSK" w:hAnsi="TH SarabunPSK" w:cs="TH SarabunPSK"/>
          <w:b/>
          <w:bCs/>
          <w:smallCaps/>
          <w:sz w:val="28"/>
          <w:szCs w:val="28"/>
          <w:lang w:val="en-US"/>
        </w:rPr>
        <w:t>7</w:t>
      </w:r>
      <w:r w:rsidR="00BC42CA">
        <w:rPr>
          <w:rFonts w:ascii="TH SarabunPSK" w:eastAsia="TH SarabunPSK" w:hAnsi="TH SarabunPSK" w:cs="TH SarabunPSK"/>
          <w:b/>
          <w:bCs/>
          <w:smallCaps/>
          <w:sz w:val="28"/>
          <w:szCs w:val="28"/>
          <w:lang w:val="en-US"/>
        </w:rPr>
        <w:t>.</w:t>
      </w:r>
      <w:r w:rsidR="00BC42CA">
        <w:rPr>
          <w:rFonts w:ascii="TH SarabunPSK" w:eastAsia="TH SarabunPSK" w:hAnsi="TH SarabunPSK" w:cs="TH SarabunPSK" w:hint="cs"/>
          <w:b/>
          <w:bCs/>
          <w:smallCaps/>
          <w:sz w:val="28"/>
          <w:szCs w:val="28"/>
          <w:cs/>
          <w:lang w:val="en-US"/>
        </w:rPr>
        <w:t xml:space="preserve"> ข้อเสนอแนะ</w:t>
      </w:r>
    </w:p>
    <w:p w14:paraId="038009FE" w14:textId="7B9C0B44" w:rsidR="00E6789F" w:rsidRPr="00F00334" w:rsidRDefault="00B44B7E" w:rsidP="00B44B7E">
      <w:pPr>
        <w:tabs>
          <w:tab w:val="left" w:pos="284"/>
          <w:tab w:val="left" w:pos="567"/>
          <w:tab w:val="left" w:pos="851"/>
          <w:tab w:val="left" w:pos="1134"/>
          <w:tab w:val="left" w:pos="1418"/>
        </w:tabs>
        <w:jc w:val="thaiDistribute"/>
        <w:rPr>
          <w:rFonts w:ascii="TH SarabunPSK" w:hAnsi="TH SarabunPSK" w:cs="TH SarabunPSK"/>
          <w:color w:val="000000"/>
          <w:sz w:val="28"/>
          <w:szCs w:val="28"/>
          <w:cs/>
          <w:lang w:val="en-US"/>
        </w:rPr>
      </w:pPr>
      <w:r>
        <w:rPr>
          <w:rFonts w:ascii="TH SarabunPSK" w:hAnsi="TH SarabunPSK" w:cs="TH SarabunPSK"/>
          <w:color w:val="000000"/>
          <w:sz w:val="28"/>
          <w:szCs w:val="28"/>
          <w:cs/>
        </w:rPr>
        <w:tab/>
      </w:r>
      <w:r w:rsidR="00A51CBE" w:rsidRPr="0013739E">
        <w:rPr>
          <w:rFonts w:ascii="TH SarabunPSK" w:hAnsi="TH SarabunPSK" w:cs="TH SarabunPSK" w:hint="cs"/>
          <w:color w:val="000000"/>
          <w:sz w:val="28"/>
          <w:szCs w:val="28"/>
          <w:cs/>
        </w:rPr>
        <w:t>จากการศึกษาครั้งนี้ ผู้วิจัยเห็นว่าควรมีการเพิ่มตัวแปรที่เกี่ยวข้องกับเศรษฐกิจและการเงิน เช่น อัตราดอกเบี้ยระยะยาว เงินทุนไหลเข้า-ออก หรือปัจจัยทางภูมิรัฐศาสตร์</w:t>
      </w:r>
      <w:r w:rsidR="00F00334">
        <w:rPr>
          <w:rFonts w:ascii="TH SarabunPSK" w:hAnsi="TH SarabunPSK" w:cs="TH SarabunPSK" w:hint="cs"/>
          <w:color w:val="000000"/>
          <w:sz w:val="28"/>
          <w:szCs w:val="28"/>
          <w:cs/>
        </w:rPr>
        <w:t>เพิ่มเติม</w:t>
      </w:r>
      <w:r w:rsidR="00A51CBE" w:rsidRPr="0013739E">
        <w:rPr>
          <w:rFonts w:ascii="TH SarabunPSK" w:hAnsi="TH SarabunPSK" w:cs="TH SarabunPSK" w:hint="cs"/>
          <w:color w:val="000000"/>
          <w:sz w:val="28"/>
          <w:szCs w:val="28"/>
          <w:cs/>
        </w:rPr>
        <w:t xml:space="preserve"> เพื่อช่วยให้โมเดลสามารถทำนายราคาทองคำได้แม่นยำมากขึ้น การปรับค่าพารามิเตอร์ของโมเดล เช่น จำนวนเพื่อนบ้านใน </w:t>
      </w:r>
      <w:r w:rsidR="00CA6D5B" w:rsidRPr="00CA6D5B">
        <w:rPr>
          <w:rFonts w:ascii="TH SarabunPSK" w:hAnsi="TH SarabunPSK" w:cs="TH SarabunPSK"/>
          <w:color w:val="000000"/>
          <w:sz w:val="28"/>
          <w:szCs w:val="28"/>
          <w:cs/>
        </w:rPr>
        <w:t>การค้นหาเพื่อนบ้านใกล้สุด</w:t>
      </w:r>
      <w:r w:rsidR="00A51CBE" w:rsidRPr="0013739E">
        <w:rPr>
          <w:rFonts w:ascii="TH SarabunPSK" w:hAnsi="TH SarabunPSK" w:cs="TH SarabunPSK" w:hint="cs"/>
          <w:color w:val="000000"/>
          <w:sz w:val="28"/>
          <w:szCs w:val="28"/>
        </w:rPr>
        <w:t xml:space="preserve"> </w:t>
      </w:r>
      <w:r w:rsidR="00A51CBE" w:rsidRPr="0013739E">
        <w:rPr>
          <w:rFonts w:ascii="TH SarabunPSK" w:hAnsi="TH SarabunPSK" w:cs="TH SarabunPSK" w:hint="cs"/>
          <w:color w:val="000000"/>
          <w:sz w:val="28"/>
          <w:szCs w:val="28"/>
          <w:cs/>
        </w:rPr>
        <w:t>หรือจำนวนชั้นและ</w:t>
      </w:r>
      <w:proofErr w:type="spellStart"/>
      <w:r w:rsidR="00A51CBE" w:rsidRPr="0013739E">
        <w:rPr>
          <w:rFonts w:ascii="TH SarabunPSK" w:hAnsi="TH SarabunPSK" w:cs="TH SarabunPSK" w:hint="cs"/>
          <w:color w:val="000000"/>
          <w:sz w:val="28"/>
          <w:szCs w:val="28"/>
          <w:cs/>
        </w:rPr>
        <w:t>โหนด</w:t>
      </w:r>
      <w:proofErr w:type="spellEnd"/>
      <w:r w:rsidR="00A51CBE" w:rsidRPr="0013739E">
        <w:rPr>
          <w:rFonts w:ascii="TH SarabunPSK" w:hAnsi="TH SarabunPSK" w:cs="TH SarabunPSK" w:hint="cs"/>
          <w:color w:val="000000"/>
          <w:sz w:val="28"/>
          <w:szCs w:val="28"/>
          <w:cs/>
        </w:rPr>
        <w:t>ใน</w:t>
      </w:r>
      <w:r w:rsidR="00992210" w:rsidRPr="002739C4">
        <w:rPr>
          <w:rFonts w:ascii="TH SarabunPSK" w:eastAsia="TH SarabunPSK" w:hAnsi="TH SarabunPSK" w:cs="TH SarabunPSK"/>
          <w:sz w:val="28"/>
          <w:szCs w:val="28"/>
          <w:cs/>
          <w:lang w:val="en-US"/>
        </w:rPr>
        <w:t>โครงข่ายประสาทเทียม</w:t>
      </w:r>
      <w:r w:rsidR="00A51CBE" w:rsidRPr="0013739E">
        <w:rPr>
          <w:rFonts w:ascii="TH SarabunPSK" w:hAnsi="TH SarabunPSK" w:cs="TH SarabunPSK" w:hint="cs"/>
          <w:color w:val="000000"/>
          <w:sz w:val="28"/>
          <w:szCs w:val="28"/>
          <w:cs/>
        </w:rPr>
        <w:t>ก็จะช่วยเพิ่มความแม่นยำของการพยากรณ์ นอกจากนี้ การทดลองรวมหลายโมเดลเข้าด้วยกัน อาจช่วยลดความผิดพลาดได้ การทดสอบโมเดลกับข้อมูลใหม่ที่ไม่เคยใช้จะช่วยให้มั่นใจว่าโมเดลสามารถใช้งานจริงได้ และการวิเคราะห์ว่า</w:t>
      </w:r>
      <w:r w:rsidR="00A51CBE" w:rsidRPr="0013739E">
        <w:rPr>
          <w:rFonts w:ascii="TH SarabunPSK" w:hAnsi="TH SarabunPSK" w:cs="TH SarabunPSK" w:hint="cs"/>
          <w:color w:val="000000"/>
          <w:sz w:val="28"/>
          <w:szCs w:val="28"/>
          <w:cs/>
        </w:rPr>
        <w:lastRenderedPageBreak/>
        <w:t>ตัวแปรใดมีผลต่อราคาทองคำมากที่สุดก็จะช่วยให้เข้าใจตลาดทองคำไทยได้ดี</w:t>
      </w:r>
      <w:r w:rsidR="002E07FC">
        <w:rPr>
          <w:rFonts w:ascii="TH SarabunPSK" w:hAnsi="TH SarabunPSK" w:cs="TH SarabunPSK" w:hint="cs"/>
          <w:color w:val="000000"/>
          <w:sz w:val="28"/>
          <w:szCs w:val="28"/>
          <w:cs/>
        </w:rPr>
        <w:t xml:space="preserve"> </w:t>
      </w:r>
      <w:r w:rsidR="00A134C1">
        <w:rPr>
          <w:rFonts w:ascii="TH SarabunPSK" w:hAnsi="TH SarabunPSK" w:cs="TH SarabunPSK" w:hint="cs"/>
          <w:color w:val="000000"/>
          <w:sz w:val="28"/>
          <w:szCs w:val="28"/>
          <w:cs/>
        </w:rPr>
        <w:t>ในที่นี้</w:t>
      </w:r>
      <w:r w:rsidR="006247BA">
        <w:rPr>
          <w:rFonts w:ascii="TH SarabunPSK" w:hAnsi="TH SarabunPSK" w:cs="TH SarabunPSK" w:hint="cs"/>
          <w:color w:val="000000"/>
          <w:sz w:val="28"/>
          <w:szCs w:val="28"/>
          <w:cs/>
        </w:rPr>
        <w:t>ตัวแปร</w:t>
      </w:r>
      <w:r w:rsidR="008C55E5">
        <w:rPr>
          <w:rFonts w:ascii="TH SarabunPSK" w:hAnsi="TH SarabunPSK" w:cs="TH SarabunPSK" w:hint="cs"/>
          <w:color w:val="000000"/>
          <w:sz w:val="28"/>
          <w:szCs w:val="28"/>
          <w:cs/>
        </w:rPr>
        <w:t>ที่นำมาวิเคราะห์</w:t>
      </w:r>
      <w:r w:rsidR="00E6789F" w:rsidRPr="00E6789F">
        <w:rPr>
          <w:rFonts w:ascii="TH SarabunPSK" w:hAnsi="TH SarabunPSK" w:cs="TH SarabunPSK"/>
          <w:color w:val="000000"/>
          <w:sz w:val="28"/>
          <w:szCs w:val="28"/>
          <w:cs/>
        </w:rPr>
        <w:t>ควรมีการอ</w:t>
      </w:r>
      <w:proofErr w:type="spellStart"/>
      <w:r w:rsidR="00E6789F" w:rsidRPr="00E6789F">
        <w:rPr>
          <w:rFonts w:ascii="TH SarabunPSK" w:hAnsi="TH SarabunPSK" w:cs="TH SarabunPSK"/>
          <w:color w:val="000000"/>
          <w:sz w:val="28"/>
          <w:szCs w:val="28"/>
          <w:cs/>
        </w:rPr>
        <w:t>ัป</w:t>
      </w:r>
      <w:proofErr w:type="spellEnd"/>
      <w:r w:rsidR="00E6789F" w:rsidRPr="00E6789F">
        <w:rPr>
          <w:rFonts w:ascii="TH SarabunPSK" w:hAnsi="TH SarabunPSK" w:cs="TH SarabunPSK"/>
          <w:color w:val="000000"/>
          <w:sz w:val="28"/>
          <w:szCs w:val="28"/>
          <w:cs/>
        </w:rPr>
        <w:t>เดตข้อมูลอย่างต่อเนื่องและใช้ควบคู่กับข้อมูลเชิงเศรษฐกิจและการเมืองปัจจุบัน เพื่อให้การพยากรณ์สามารถสนับสนุนการตัดสินใจลงทุนและการบริหารความเสี่ยงในตลาดทองคำไทยได้อย่างมีประสิทธิภาพ</w:t>
      </w:r>
    </w:p>
    <w:p w14:paraId="2D790A19" w14:textId="77777777" w:rsidR="00573031" w:rsidRDefault="00573031" w:rsidP="000C7CFF">
      <w:pPr>
        <w:tabs>
          <w:tab w:val="left" w:pos="284"/>
          <w:tab w:val="left" w:pos="567"/>
          <w:tab w:val="left" w:pos="851"/>
          <w:tab w:val="left" w:pos="1134"/>
          <w:tab w:val="left" w:pos="1418"/>
        </w:tabs>
        <w:jc w:val="center"/>
        <w:rPr>
          <w:rFonts w:ascii="TH SarabunPSK" w:eastAsia="TH SarabunPSK" w:hAnsi="TH SarabunPSK" w:cs="TH SarabunPSK"/>
          <w:b/>
          <w:bCs/>
          <w:smallCaps/>
          <w:color w:val="000000" w:themeColor="text1"/>
          <w:sz w:val="28"/>
          <w:szCs w:val="28"/>
        </w:rPr>
      </w:pPr>
    </w:p>
    <w:p w14:paraId="498470A5" w14:textId="1509A12D" w:rsidR="00146787" w:rsidRPr="00FC0CE1" w:rsidRDefault="003E7FD4" w:rsidP="000C7CFF">
      <w:pPr>
        <w:tabs>
          <w:tab w:val="left" w:pos="284"/>
          <w:tab w:val="left" w:pos="567"/>
          <w:tab w:val="left" w:pos="851"/>
          <w:tab w:val="left" w:pos="1134"/>
          <w:tab w:val="left" w:pos="1418"/>
        </w:tabs>
        <w:jc w:val="center"/>
        <w:rPr>
          <w:rFonts w:ascii="TH SarabunPSK" w:eastAsia="TH SarabunPSK" w:hAnsi="TH SarabunPSK" w:cs="TH SarabunPSK"/>
          <w:b/>
          <w:bCs/>
          <w:smallCaps/>
          <w:color w:val="000000" w:themeColor="text1"/>
          <w:sz w:val="28"/>
          <w:szCs w:val="28"/>
        </w:rPr>
      </w:pPr>
      <w:proofErr w:type="spellStart"/>
      <w:r w:rsidRPr="00FC0CE1">
        <w:rPr>
          <w:rFonts w:ascii="TH SarabunPSK" w:eastAsia="TH SarabunPSK" w:hAnsi="TH SarabunPSK" w:cs="TH SarabunPSK" w:hint="cs"/>
          <w:b/>
          <w:bCs/>
          <w:smallCaps/>
          <w:color w:val="000000" w:themeColor="text1"/>
          <w:sz w:val="28"/>
          <w:szCs w:val="28"/>
        </w:rPr>
        <w:t>เอกสารอ้างอิง</w:t>
      </w:r>
      <w:proofErr w:type="spellEnd"/>
    </w:p>
    <w:p w14:paraId="1D5DE61D" w14:textId="5BFD9D92" w:rsidR="008E07CC" w:rsidRPr="008E07CC" w:rsidRDefault="008E07CC" w:rsidP="008E07CC">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[1]</w:t>
      </w:r>
      <w:r w:rsidRPr="008E07CC">
        <w:rPr>
          <w:rFonts w:ascii="TH SarabunPSK" w:hAnsi="TH SarabunPSK" w:cs="TH SarabunPSK"/>
          <w:sz w:val="28"/>
          <w:szCs w:val="28"/>
          <w:lang w:val="en-US"/>
        </w:rPr>
        <w:t xml:space="preserve"> OpenAI, 2025. </w:t>
      </w:r>
      <w:r w:rsidRPr="008E07CC">
        <w:rPr>
          <w:rFonts w:ascii="TH SarabunPSK" w:hAnsi="TH SarabunPSK" w:cs="TH SarabunPSK"/>
          <w:i/>
          <w:iCs/>
          <w:sz w:val="28"/>
          <w:szCs w:val="28"/>
          <w:lang w:val="en-US"/>
        </w:rPr>
        <w:t>ChatGPT [Large language model]</w:t>
      </w:r>
      <w:r w:rsidRPr="008E07CC">
        <w:rPr>
          <w:rFonts w:ascii="TH SarabunPSK" w:hAnsi="TH SarabunPSK" w:cs="TH SarabunPSK"/>
          <w:sz w:val="28"/>
          <w:szCs w:val="28"/>
          <w:lang w:val="en-US"/>
        </w:rPr>
        <w:t xml:space="preserve">, Accessed: Oct. 15, 2025. [Online]. Available: </w:t>
      </w:r>
      <w:hyperlink r:id="rId22" w:tgtFrame="_new" w:history="1">
        <w:r w:rsidRPr="008E07CC">
          <w:rPr>
            <w:rStyle w:val="Hyperlink"/>
            <w:rFonts w:ascii="TH SarabunPSK" w:hAnsi="TH SarabunPSK" w:cs="TH SarabunPSK"/>
            <w:color w:val="auto"/>
            <w:sz w:val="28"/>
            <w:szCs w:val="28"/>
            <w:lang w:val="en-US"/>
          </w:rPr>
          <w:t>https://chat.openai.com</w:t>
        </w:r>
      </w:hyperlink>
    </w:p>
    <w:p w14:paraId="3651A27B" w14:textId="2B92E380" w:rsidR="008E07CC" w:rsidRPr="008E07CC" w:rsidRDefault="008E07CC" w:rsidP="008E07CC">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[2]</w:t>
      </w:r>
      <w:r w:rsidRPr="008E07CC">
        <w:rPr>
          <w:rFonts w:ascii="TH SarabunPSK" w:hAnsi="TH SarabunPSK" w:cs="TH SarabunPSK"/>
          <w:sz w:val="28"/>
          <w:szCs w:val="28"/>
          <w:lang w:val="en-US"/>
        </w:rPr>
        <w:t xml:space="preserve"> Perplexity, 2025. </w:t>
      </w:r>
      <w:r w:rsidRPr="008E07CC">
        <w:rPr>
          <w:rFonts w:ascii="TH SarabunPSK" w:hAnsi="TH SarabunPSK" w:cs="TH SarabunPSK"/>
          <w:i/>
          <w:iCs/>
          <w:sz w:val="28"/>
          <w:szCs w:val="28"/>
          <w:lang w:val="en-US"/>
        </w:rPr>
        <w:t>Perplexity.ai [AI chatbot]</w:t>
      </w:r>
      <w:r w:rsidRPr="008E07CC">
        <w:rPr>
          <w:rFonts w:ascii="TH SarabunPSK" w:hAnsi="TH SarabunPSK" w:cs="TH SarabunPSK"/>
          <w:sz w:val="28"/>
          <w:szCs w:val="28"/>
          <w:lang w:val="en-US"/>
        </w:rPr>
        <w:t xml:space="preserve">, Accessed: Oct. 15, 2025. [Online]. Available: </w:t>
      </w:r>
      <w:hyperlink r:id="rId23" w:tgtFrame="_new" w:history="1">
        <w:r w:rsidRPr="008E07CC">
          <w:rPr>
            <w:rStyle w:val="Hyperlink"/>
            <w:rFonts w:ascii="TH SarabunPSK" w:hAnsi="TH SarabunPSK" w:cs="TH SarabunPSK"/>
            <w:color w:val="auto"/>
            <w:sz w:val="28"/>
            <w:szCs w:val="28"/>
            <w:lang w:val="en-US"/>
          </w:rPr>
          <w:t>https://www.perplexity.ai</w:t>
        </w:r>
      </w:hyperlink>
    </w:p>
    <w:p w14:paraId="74D30825" w14:textId="3D2E69D6" w:rsidR="008E07CC" w:rsidRPr="008E07CC" w:rsidRDefault="008E07CC" w:rsidP="008E07CC">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[3]</w:t>
      </w:r>
      <w:r w:rsidRPr="008E07CC">
        <w:rPr>
          <w:rFonts w:ascii="TH SarabunPSK" w:hAnsi="TH SarabunPSK" w:cs="TH SarabunPSK"/>
          <w:sz w:val="28"/>
          <w:szCs w:val="28"/>
          <w:lang w:val="en-US"/>
        </w:rPr>
        <w:t xml:space="preserve"> Salehi, M., Salehi, N., &amp; Vanda, F., 2017. </w:t>
      </w:r>
      <w:r w:rsidRPr="008E07CC">
        <w:rPr>
          <w:rFonts w:ascii="TH SarabunPSK" w:hAnsi="TH SarabunPSK" w:cs="TH SarabunPSK"/>
          <w:i/>
          <w:iCs/>
          <w:sz w:val="28"/>
          <w:szCs w:val="28"/>
          <w:lang w:val="en-US"/>
        </w:rPr>
        <w:t>Predicting Future Gold Rates using Machine Learning Approach.</w:t>
      </w:r>
      <w:r w:rsidRPr="008E07CC">
        <w:rPr>
          <w:rFonts w:ascii="TH SarabunPSK" w:hAnsi="TH SarabunPSK" w:cs="TH SarabunPSK"/>
          <w:sz w:val="28"/>
          <w:szCs w:val="28"/>
          <w:lang w:val="en-US"/>
        </w:rPr>
        <w:t xml:space="preserve"> International Journal of Modern Education and Computer Science, 9(12), 11-18. </w:t>
      </w:r>
      <w:r w:rsidRPr="008E07CC">
        <w:rPr>
          <w:rFonts w:ascii="TH SarabunPSK" w:hAnsi="TH SarabunPSK" w:cs="TH SarabunPSK"/>
          <w:sz w:val="28"/>
          <w:szCs w:val="28"/>
          <w:cs/>
          <w:lang w:val="en-US"/>
        </w:rPr>
        <w:t>จาก:</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Predicting Future Gold Rates using Machine Learning Approach</w:t>
      </w:r>
      <w:r w:rsidRPr="008E07CC">
        <w:rPr>
          <w:rFonts w:ascii="TH SarabunPSK" w:hAnsi="TH SarabunPSK" w:cs="TH SarabunPSK"/>
          <w:sz w:val="28"/>
          <w:szCs w:val="28"/>
          <w:lang w:val="en-US"/>
        </w:rPr>
        <w:t xml:space="preserve"> (</w:t>
      </w:r>
      <w:r w:rsidRPr="008E07CC">
        <w:rPr>
          <w:rFonts w:ascii="TH SarabunPSK" w:hAnsi="TH SarabunPSK" w:cs="TH SarabunPSK"/>
          <w:sz w:val="28"/>
          <w:szCs w:val="28"/>
          <w:cs/>
          <w:lang w:val="en-US"/>
        </w:rPr>
        <w:t xml:space="preserve">เข้าถึงได้เมื่อ </w:t>
      </w:r>
      <w:r w:rsidRPr="008E07CC">
        <w:rPr>
          <w:rFonts w:ascii="TH SarabunPSK" w:hAnsi="TH SarabunPSK" w:cs="TH SarabunPSK"/>
          <w:sz w:val="28"/>
          <w:szCs w:val="28"/>
          <w:lang w:val="en-US"/>
        </w:rPr>
        <w:t xml:space="preserve">15 </w:t>
      </w:r>
      <w:r w:rsidRPr="008E07CC">
        <w:rPr>
          <w:rFonts w:ascii="TH SarabunPSK" w:hAnsi="TH SarabunPSK" w:cs="TH SarabunPSK"/>
          <w:sz w:val="28"/>
          <w:szCs w:val="28"/>
          <w:cs/>
          <w:lang w:val="en-US"/>
        </w:rPr>
        <w:t xml:space="preserve">ต.ค. </w:t>
      </w:r>
      <w:r w:rsidRPr="008E07CC">
        <w:rPr>
          <w:rFonts w:ascii="TH SarabunPSK" w:hAnsi="TH SarabunPSK" w:cs="TH SarabunPSK"/>
          <w:sz w:val="28"/>
          <w:szCs w:val="28"/>
          <w:lang w:val="en-US"/>
        </w:rPr>
        <w:t>2568)</w:t>
      </w:r>
    </w:p>
    <w:p w14:paraId="5EEC6DDF" w14:textId="389F0365" w:rsidR="008E07CC" w:rsidRPr="008E07CC" w:rsidRDefault="008E07CC" w:rsidP="008E07CC">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[4]</w:t>
      </w:r>
      <w:r w:rsidRPr="008E07CC">
        <w:rPr>
          <w:rFonts w:ascii="TH SarabunPSK" w:hAnsi="TH SarabunPSK" w:cs="TH SarabunPSK"/>
          <w:sz w:val="28"/>
          <w:szCs w:val="28"/>
          <w:lang w:val="en-US"/>
        </w:rPr>
        <w:t xml:space="preserve"> Al-</w:t>
      </w:r>
      <w:proofErr w:type="spellStart"/>
      <w:r w:rsidRPr="008E07CC">
        <w:rPr>
          <w:rFonts w:ascii="TH SarabunPSK" w:hAnsi="TH SarabunPSK" w:cs="TH SarabunPSK"/>
          <w:sz w:val="28"/>
          <w:szCs w:val="28"/>
          <w:lang w:val="en-US"/>
        </w:rPr>
        <w:t>Dhuraibi</w:t>
      </w:r>
      <w:proofErr w:type="spellEnd"/>
      <w:r w:rsidRPr="008E07CC">
        <w:rPr>
          <w:rFonts w:ascii="TH SarabunPSK" w:hAnsi="TH SarabunPSK" w:cs="TH SarabunPSK"/>
          <w:sz w:val="28"/>
          <w:szCs w:val="28"/>
          <w:lang w:val="en-US"/>
        </w:rPr>
        <w:t xml:space="preserve">, K., &amp; Ali, A. A. M., 2023. </w:t>
      </w:r>
      <w:r w:rsidRPr="008E07CC">
        <w:rPr>
          <w:rFonts w:ascii="TH SarabunPSK" w:hAnsi="TH SarabunPSK" w:cs="TH SarabunPSK"/>
          <w:i/>
          <w:iCs/>
          <w:sz w:val="28"/>
          <w:szCs w:val="28"/>
          <w:lang w:val="en-US"/>
        </w:rPr>
        <w:t>GOLD PRICE PREDICTION USING ML ALGORITHMS.</w:t>
      </w:r>
      <w:r w:rsidRPr="008E07CC">
        <w:rPr>
          <w:rFonts w:ascii="TH SarabunPSK" w:hAnsi="TH SarabunPSK" w:cs="TH SarabunPSK"/>
          <w:sz w:val="28"/>
          <w:szCs w:val="28"/>
          <w:lang w:val="en-US"/>
        </w:rPr>
        <w:t xml:space="preserve"> YMER Digital, 22(02), 79-91. </w:t>
      </w:r>
      <w:r w:rsidRPr="008E07CC">
        <w:rPr>
          <w:rFonts w:ascii="TH SarabunPSK" w:hAnsi="TH SarabunPSK" w:cs="TH SarabunPSK"/>
          <w:sz w:val="28"/>
          <w:szCs w:val="28"/>
          <w:cs/>
          <w:lang w:val="en-US"/>
        </w:rPr>
        <w:t>จาก:</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YMER210713.pdf</w:t>
      </w:r>
      <w:r w:rsidRPr="008E07CC">
        <w:rPr>
          <w:rFonts w:ascii="TH SarabunPSK" w:hAnsi="TH SarabunPSK" w:cs="TH SarabunPSK"/>
          <w:sz w:val="28"/>
          <w:szCs w:val="28"/>
          <w:lang w:val="en-US"/>
        </w:rPr>
        <w:t xml:space="preserve"> (</w:t>
      </w:r>
      <w:r w:rsidRPr="008E07CC">
        <w:rPr>
          <w:rFonts w:ascii="TH SarabunPSK" w:hAnsi="TH SarabunPSK" w:cs="TH SarabunPSK"/>
          <w:sz w:val="28"/>
          <w:szCs w:val="28"/>
          <w:cs/>
          <w:lang w:val="en-US"/>
        </w:rPr>
        <w:t xml:space="preserve">เข้าถึงได้เมื่อ </w:t>
      </w:r>
      <w:r w:rsidRPr="008E07CC">
        <w:rPr>
          <w:rFonts w:ascii="TH SarabunPSK" w:hAnsi="TH SarabunPSK" w:cs="TH SarabunPSK"/>
          <w:sz w:val="28"/>
          <w:szCs w:val="28"/>
          <w:lang w:val="en-US"/>
        </w:rPr>
        <w:t xml:space="preserve">15 </w:t>
      </w:r>
      <w:r w:rsidRPr="008E07CC">
        <w:rPr>
          <w:rFonts w:ascii="TH SarabunPSK" w:hAnsi="TH SarabunPSK" w:cs="TH SarabunPSK"/>
          <w:sz w:val="28"/>
          <w:szCs w:val="28"/>
          <w:cs/>
          <w:lang w:val="en-US"/>
        </w:rPr>
        <w:t xml:space="preserve">ต.ค. </w:t>
      </w:r>
      <w:r w:rsidRPr="008E07CC">
        <w:rPr>
          <w:rFonts w:ascii="TH SarabunPSK" w:hAnsi="TH SarabunPSK" w:cs="TH SarabunPSK"/>
          <w:sz w:val="28"/>
          <w:szCs w:val="28"/>
          <w:lang w:val="en-US"/>
        </w:rPr>
        <w:t>2568)</w:t>
      </w:r>
    </w:p>
    <w:p w14:paraId="2F3FFCB9" w14:textId="47520C90" w:rsidR="008E07CC" w:rsidRPr="008E07CC" w:rsidRDefault="008E07CC" w:rsidP="008E07CC">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[5]</w:t>
      </w:r>
      <w:r w:rsidRPr="008E07CC">
        <w:rPr>
          <w:rFonts w:ascii="TH SarabunPSK" w:hAnsi="TH SarabunPSK" w:cs="TH SarabunPSK"/>
          <w:sz w:val="28"/>
          <w:szCs w:val="28"/>
          <w:lang w:val="en-US"/>
        </w:rPr>
        <w:t xml:space="preserve"> Mohsen, M., Tamer, E. S., &amp; Ali, G. E. D., 2024. </w:t>
      </w:r>
      <w:r w:rsidRPr="008E07CC">
        <w:rPr>
          <w:rFonts w:ascii="TH SarabunPSK" w:hAnsi="TH SarabunPSK" w:cs="TH SarabunPSK"/>
          <w:i/>
          <w:iCs/>
          <w:sz w:val="28"/>
          <w:szCs w:val="28"/>
          <w:lang w:val="en-US"/>
        </w:rPr>
        <w:t>A Machine Learning Approach to Gold Price Prediction Using Financial Indicators.</w:t>
      </w:r>
      <w:r w:rsidRPr="008E07CC">
        <w:rPr>
          <w:rFonts w:ascii="TH SarabunPSK" w:hAnsi="TH SarabunPSK" w:cs="TH SarabunPSK"/>
          <w:sz w:val="28"/>
          <w:szCs w:val="28"/>
          <w:lang w:val="en-US"/>
        </w:rPr>
        <w:t xml:space="preserve"> International Journal of Computer Engineering and Management, 13(01). </w:t>
      </w:r>
      <w:r w:rsidRPr="008E07CC">
        <w:rPr>
          <w:rFonts w:ascii="TH SarabunPSK" w:hAnsi="TH SarabunPSK" w:cs="TH SarabunPSK"/>
          <w:sz w:val="28"/>
          <w:szCs w:val="28"/>
          <w:cs/>
          <w:lang w:val="en-US"/>
        </w:rPr>
        <w:t>จาก:</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A Machine Learning Approach to Gold Price Prediction Using Financial Indicators | IIETA</w:t>
      </w:r>
      <w:r w:rsidRPr="008E07CC">
        <w:rPr>
          <w:rFonts w:ascii="TH SarabunPSK" w:hAnsi="TH SarabunPSK" w:cs="TH SarabunPSK"/>
          <w:sz w:val="28"/>
          <w:szCs w:val="28"/>
          <w:lang w:val="en-US"/>
        </w:rPr>
        <w:t xml:space="preserve"> (</w:t>
      </w:r>
      <w:r w:rsidRPr="008E07CC">
        <w:rPr>
          <w:rFonts w:ascii="TH SarabunPSK" w:hAnsi="TH SarabunPSK" w:cs="TH SarabunPSK"/>
          <w:sz w:val="28"/>
          <w:szCs w:val="28"/>
          <w:cs/>
          <w:lang w:val="en-US"/>
        </w:rPr>
        <w:t xml:space="preserve">เข้าถึงได้เมื่อ </w:t>
      </w:r>
      <w:r w:rsidRPr="008E07CC">
        <w:rPr>
          <w:rFonts w:ascii="TH SarabunPSK" w:hAnsi="TH SarabunPSK" w:cs="TH SarabunPSK"/>
          <w:sz w:val="28"/>
          <w:szCs w:val="28"/>
          <w:lang w:val="en-US"/>
        </w:rPr>
        <w:t xml:space="preserve">15 </w:t>
      </w:r>
      <w:r w:rsidRPr="008E07CC">
        <w:rPr>
          <w:rFonts w:ascii="TH SarabunPSK" w:hAnsi="TH SarabunPSK" w:cs="TH SarabunPSK"/>
          <w:sz w:val="28"/>
          <w:szCs w:val="28"/>
          <w:cs/>
          <w:lang w:val="en-US"/>
        </w:rPr>
        <w:t xml:space="preserve">ต.ค. </w:t>
      </w:r>
      <w:r w:rsidRPr="008E07CC">
        <w:rPr>
          <w:rFonts w:ascii="TH SarabunPSK" w:hAnsi="TH SarabunPSK" w:cs="TH SarabunPSK"/>
          <w:sz w:val="28"/>
          <w:szCs w:val="28"/>
          <w:lang w:val="en-US"/>
        </w:rPr>
        <w:t>2568)</w:t>
      </w:r>
    </w:p>
    <w:p w14:paraId="44CF1096" w14:textId="31B8C61B" w:rsidR="008E07CC" w:rsidRPr="008E07CC" w:rsidRDefault="008E07CC" w:rsidP="008E07CC">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[6]</w:t>
      </w:r>
      <w:r w:rsidRPr="008E07CC">
        <w:rPr>
          <w:rFonts w:ascii="TH SarabunPSK" w:hAnsi="TH SarabunPSK" w:cs="TH SarabunPSK"/>
          <w:sz w:val="28"/>
          <w:szCs w:val="28"/>
          <w:lang w:val="en-US"/>
        </w:rPr>
        <w:t xml:space="preserve"> Mahesh, R., 2024. </w:t>
      </w:r>
      <w:r w:rsidRPr="008E07CC">
        <w:rPr>
          <w:rFonts w:ascii="TH SarabunPSK" w:hAnsi="TH SarabunPSK" w:cs="TH SarabunPSK"/>
          <w:i/>
          <w:iCs/>
          <w:sz w:val="28"/>
          <w:szCs w:val="28"/>
          <w:lang w:val="en-US"/>
        </w:rPr>
        <w:t>Gold-Price-Prediction-Using-Machine-Learning [Computer software].</w:t>
      </w:r>
      <w:r w:rsidRPr="008E07CC">
        <w:rPr>
          <w:rFonts w:ascii="TH SarabunPSK" w:hAnsi="TH SarabunPSK" w:cs="TH SarabunPSK"/>
          <w:sz w:val="28"/>
          <w:szCs w:val="28"/>
          <w:lang w:val="en-US"/>
        </w:rPr>
        <w:t xml:space="preserve"> GitHub. </w:t>
      </w:r>
      <w:r w:rsidRPr="008E07CC">
        <w:rPr>
          <w:rFonts w:ascii="TH SarabunPSK" w:hAnsi="TH SarabunPSK" w:cs="TH SarabunPSK"/>
          <w:sz w:val="28"/>
          <w:szCs w:val="28"/>
          <w:cs/>
          <w:lang w:val="en-US"/>
        </w:rPr>
        <w:t>จาก:</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GitHub - R-Mahesh45/Gold-Price-Prediction-Using-Machine-Learning</w:t>
      </w:r>
      <w:r w:rsidRPr="008E07CC">
        <w:rPr>
          <w:rFonts w:ascii="TH SarabunPSK" w:hAnsi="TH SarabunPSK" w:cs="TH SarabunPSK"/>
          <w:sz w:val="28"/>
          <w:szCs w:val="28"/>
          <w:lang w:val="en-US"/>
        </w:rPr>
        <w:t xml:space="preserve"> (</w:t>
      </w:r>
      <w:r w:rsidRPr="008E07CC">
        <w:rPr>
          <w:rFonts w:ascii="TH SarabunPSK" w:hAnsi="TH SarabunPSK" w:cs="TH SarabunPSK"/>
          <w:sz w:val="28"/>
          <w:szCs w:val="28"/>
          <w:cs/>
          <w:lang w:val="en-US"/>
        </w:rPr>
        <w:t xml:space="preserve">เข้าถึงได้เมื่อ </w:t>
      </w:r>
      <w:r w:rsidRPr="008E07CC">
        <w:rPr>
          <w:rFonts w:ascii="TH SarabunPSK" w:hAnsi="TH SarabunPSK" w:cs="TH SarabunPSK"/>
          <w:sz w:val="28"/>
          <w:szCs w:val="28"/>
          <w:lang w:val="en-US"/>
        </w:rPr>
        <w:t xml:space="preserve">15 </w:t>
      </w:r>
      <w:r w:rsidRPr="008E07CC">
        <w:rPr>
          <w:rFonts w:ascii="TH SarabunPSK" w:hAnsi="TH SarabunPSK" w:cs="TH SarabunPSK"/>
          <w:sz w:val="28"/>
          <w:szCs w:val="28"/>
          <w:cs/>
          <w:lang w:val="en-US"/>
        </w:rPr>
        <w:t xml:space="preserve">ต.ค. </w:t>
      </w:r>
      <w:r w:rsidRPr="008E07CC">
        <w:rPr>
          <w:rFonts w:ascii="TH SarabunPSK" w:hAnsi="TH SarabunPSK" w:cs="TH SarabunPSK"/>
          <w:sz w:val="28"/>
          <w:szCs w:val="28"/>
          <w:lang w:val="en-US"/>
        </w:rPr>
        <w:t>2568)</w:t>
      </w:r>
    </w:p>
    <w:p w14:paraId="56BC19FD" w14:textId="1894D2D3" w:rsidR="008E07CC" w:rsidRPr="008E07CC" w:rsidRDefault="008E07CC" w:rsidP="008E07CC">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[7]</w:t>
      </w:r>
      <w:r w:rsidRPr="008E07CC">
        <w:rPr>
          <w:rFonts w:ascii="TH SarabunPSK" w:hAnsi="TH SarabunPSK" w:cs="TH SarabunPSK"/>
          <w:sz w:val="28"/>
          <w:szCs w:val="28"/>
          <w:lang w:val="en-US"/>
        </w:rPr>
        <w:t xml:space="preserve"> </w:t>
      </w:r>
      <w:proofErr w:type="spellStart"/>
      <w:r w:rsidRPr="008E07CC">
        <w:rPr>
          <w:rFonts w:ascii="TH SarabunPSK" w:hAnsi="TH SarabunPSK" w:cs="TH SarabunPSK"/>
          <w:sz w:val="28"/>
          <w:szCs w:val="28"/>
          <w:lang w:val="en-US"/>
        </w:rPr>
        <w:t>Gasidis</w:t>
      </w:r>
      <w:proofErr w:type="spellEnd"/>
      <w:r w:rsidRPr="008E07CC">
        <w:rPr>
          <w:rFonts w:ascii="TH SarabunPSK" w:hAnsi="TH SarabunPSK" w:cs="TH SarabunPSK"/>
          <w:sz w:val="28"/>
          <w:szCs w:val="28"/>
          <w:lang w:val="en-US"/>
        </w:rPr>
        <w:t xml:space="preserve">, T.-O., 2024. </w:t>
      </w:r>
      <w:r w:rsidRPr="008E07CC">
        <w:rPr>
          <w:rFonts w:ascii="TH SarabunPSK" w:hAnsi="TH SarabunPSK" w:cs="TH SarabunPSK"/>
          <w:i/>
          <w:iCs/>
          <w:sz w:val="28"/>
          <w:szCs w:val="28"/>
          <w:lang w:val="en-US"/>
        </w:rPr>
        <w:t xml:space="preserve">Forecasting Gold Price Using Artificial Neural Networks: A Comparative Study </w:t>
      </w:r>
      <w:r w:rsidRPr="008E07CC">
        <w:rPr>
          <w:rFonts w:ascii="TH SarabunPSK" w:hAnsi="TH SarabunPSK" w:cs="TH SarabunPSK"/>
          <w:i/>
          <w:iCs/>
          <w:sz w:val="28"/>
          <w:szCs w:val="28"/>
          <w:lang w:val="en-US"/>
        </w:rPr>
        <w:t>with Linear Regression and Strategy Performance Analysis.</w:t>
      </w:r>
      <w:r w:rsidRPr="008E07CC">
        <w:rPr>
          <w:rFonts w:ascii="TH SarabunPSK" w:hAnsi="TH SarabunPSK" w:cs="TH SarabunPSK"/>
          <w:sz w:val="28"/>
          <w:szCs w:val="28"/>
          <w:lang w:val="en-US"/>
        </w:rPr>
        <w:t xml:space="preserve">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14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24" w:tgtFrame="_new" w:history="1">
        <w:r w:rsidRPr="008E07CC">
          <w:rPr>
            <w:rStyle w:val="Hyperlink"/>
            <w:rFonts w:ascii="TH SarabunPSK" w:hAnsi="TH SarabunPSK" w:cs="TH SarabunPSK"/>
            <w:color w:val="auto"/>
            <w:sz w:val="28"/>
            <w:szCs w:val="28"/>
            <w:lang w:val="en-US"/>
          </w:rPr>
          <w:t>http://ethesisarchive.library.tu.ac.th/thesis/2024/TU_2024_6322040970_20925_30427.pdf</w:t>
        </w:r>
      </w:hyperlink>
    </w:p>
    <w:p w14:paraId="093DF467" w14:textId="2068BA67" w:rsidR="008E07CC" w:rsidRPr="008E07CC" w:rsidRDefault="008E07CC" w:rsidP="008E07CC">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[8]</w:t>
      </w:r>
      <w:r w:rsidRPr="008E07CC">
        <w:rPr>
          <w:rFonts w:ascii="TH SarabunPSK" w:hAnsi="TH SarabunPSK" w:cs="TH SarabunPSK"/>
          <w:sz w:val="28"/>
          <w:szCs w:val="28"/>
          <w:lang w:val="en-US"/>
        </w:rPr>
        <w:t xml:space="preserve"> Ahmad, M., Khan, S., Ahmad, R. W., Rehman, A. A., &amp; Khan, R., 2025. </w:t>
      </w:r>
      <w:r w:rsidRPr="008E07CC">
        <w:rPr>
          <w:rFonts w:ascii="TH SarabunPSK" w:hAnsi="TH SarabunPSK" w:cs="TH SarabunPSK"/>
          <w:i/>
          <w:iCs/>
          <w:sz w:val="28"/>
          <w:szCs w:val="28"/>
          <w:lang w:val="en-US"/>
        </w:rPr>
        <w:t>Comparative Analysis of Statistical and Machine Learning Models for Gold Price Prediction.</w:t>
      </w:r>
      <w:r w:rsidRPr="008E07CC">
        <w:rPr>
          <w:rFonts w:ascii="TH SarabunPSK" w:hAnsi="TH SarabunPSK" w:cs="TH SarabunPSK"/>
          <w:sz w:val="28"/>
          <w:szCs w:val="28"/>
          <w:lang w:val="en-US"/>
        </w:rPr>
        <w:t xml:space="preserve"> Journal of Machine Learning Horizons, 2025, 1–15.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14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25" w:tgtFrame="_new" w:history="1">
        <w:r w:rsidRPr="008E07CC">
          <w:rPr>
            <w:rStyle w:val="Hyperlink"/>
            <w:rFonts w:ascii="TH SarabunPSK" w:hAnsi="TH SarabunPSK" w:cs="TH SarabunPSK"/>
            <w:color w:val="auto"/>
            <w:sz w:val="28"/>
            <w:szCs w:val="28"/>
            <w:lang w:val="en-US"/>
          </w:rPr>
          <w:t>https://jmhorizons.com/index.php/journal/article/view/610</w:t>
        </w:r>
      </w:hyperlink>
    </w:p>
    <w:p w14:paraId="28D5BFB4" w14:textId="6CC3BB69" w:rsidR="008E07CC" w:rsidRPr="008E07CC" w:rsidRDefault="008E07CC" w:rsidP="008E07CC">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[9]</w:t>
      </w:r>
      <w:r w:rsidRPr="008E07CC">
        <w:rPr>
          <w:rFonts w:ascii="TH SarabunPSK" w:hAnsi="TH SarabunPSK" w:cs="TH SarabunPSK"/>
          <w:sz w:val="28"/>
          <w:szCs w:val="28"/>
          <w:lang w:val="en-US"/>
        </w:rPr>
        <w:t xml:space="preserve"> </w:t>
      </w:r>
      <w:proofErr w:type="spellStart"/>
      <w:r w:rsidRPr="008E07CC">
        <w:rPr>
          <w:rFonts w:ascii="TH SarabunPSK" w:hAnsi="TH SarabunPSK" w:cs="TH SarabunPSK"/>
          <w:sz w:val="28"/>
          <w:szCs w:val="28"/>
          <w:lang w:val="en-US"/>
        </w:rPr>
        <w:t>Mombeini</w:t>
      </w:r>
      <w:proofErr w:type="spellEnd"/>
      <w:r w:rsidRPr="008E07CC">
        <w:rPr>
          <w:rFonts w:ascii="TH SarabunPSK" w:hAnsi="TH SarabunPSK" w:cs="TH SarabunPSK"/>
          <w:sz w:val="28"/>
          <w:szCs w:val="28"/>
          <w:lang w:val="en-US"/>
        </w:rPr>
        <w:t>, H., &amp; Yazdani-</w:t>
      </w:r>
      <w:proofErr w:type="spellStart"/>
      <w:r w:rsidRPr="008E07CC">
        <w:rPr>
          <w:rFonts w:ascii="TH SarabunPSK" w:hAnsi="TH SarabunPSK" w:cs="TH SarabunPSK"/>
          <w:sz w:val="28"/>
          <w:szCs w:val="28"/>
          <w:lang w:val="en-US"/>
        </w:rPr>
        <w:t>Chamzini</w:t>
      </w:r>
      <w:proofErr w:type="spellEnd"/>
      <w:r w:rsidRPr="008E07CC">
        <w:rPr>
          <w:rFonts w:ascii="TH SarabunPSK" w:hAnsi="TH SarabunPSK" w:cs="TH SarabunPSK"/>
          <w:sz w:val="28"/>
          <w:szCs w:val="28"/>
          <w:lang w:val="en-US"/>
        </w:rPr>
        <w:t xml:space="preserve">, A., n.d. </w:t>
      </w:r>
      <w:r w:rsidRPr="008E07CC">
        <w:rPr>
          <w:rFonts w:ascii="TH SarabunPSK" w:hAnsi="TH SarabunPSK" w:cs="TH SarabunPSK"/>
          <w:i/>
          <w:iCs/>
          <w:sz w:val="28"/>
          <w:szCs w:val="28"/>
          <w:lang w:val="en-US"/>
        </w:rPr>
        <w:t>Modeling Gold Price via Artificial Neural Network.</w:t>
      </w:r>
      <w:r w:rsidRPr="008E07CC">
        <w:rPr>
          <w:rFonts w:ascii="TH SarabunPSK" w:hAnsi="TH SarabunPSK" w:cs="TH SarabunPSK"/>
          <w:sz w:val="28"/>
          <w:szCs w:val="28"/>
          <w:lang w:val="en-US"/>
        </w:rPr>
        <w:t xml:space="preserve">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14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26" w:tgtFrame="_new" w:history="1">
        <w:r w:rsidRPr="008E07CC">
          <w:rPr>
            <w:rStyle w:val="Hyperlink"/>
            <w:rFonts w:ascii="TH SarabunPSK" w:hAnsi="TH SarabunPSK" w:cs="TH SarabunPSK"/>
            <w:color w:val="auto"/>
            <w:sz w:val="28"/>
            <w:szCs w:val="28"/>
            <w:lang w:val="en-US"/>
          </w:rPr>
          <w:t>https://c.mql5.com/forextsd/forum/212/modeling%20gold%20price%20via%20artificial%20neural%20network.pdf</w:t>
        </w:r>
      </w:hyperlink>
    </w:p>
    <w:p w14:paraId="2B281D48" w14:textId="2BF99B9D" w:rsidR="008E07CC" w:rsidRPr="008E07CC" w:rsidRDefault="008E07CC" w:rsidP="008E07CC">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[10]</w:t>
      </w:r>
      <w:r w:rsidRPr="008E07CC">
        <w:rPr>
          <w:rFonts w:ascii="TH SarabunPSK" w:hAnsi="TH SarabunPSK" w:cs="TH SarabunPSK"/>
          <w:sz w:val="28"/>
          <w:szCs w:val="28"/>
          <w:lang w:val="en-US"/>
        </w:rPr>
        <w:t xml:space="preserve"> Martha, Z., 2024. </w:t>
      </w:r>
      <w:r w:rsidRPr="008E07CC">
        <w:rPr>
          <w:rFonts w:ascii="TH SarabunPSK" w:hAnsi="TH SarabunPSK" w:cs="TH SarabunPSK"/>
          <w:i/>
          <w:iCs/>
          <w:sz w:val="28"/>
          <w:szCs w:val="28"/>
          <w:lang w:val="en-US"/>
        </w:rPr>
        <w:t>Prediction of World Gold Price Using K-Nearest Neighbor Method.</w:t>
      </w:r>
      <w:r w:rsidRPr="008E07CC">
        <w:rPr>
          <w:rFonts w:ascii="TH SarabunPSK" w:hAnsi="TH SarabunPSK" w:cs="TH SarabunPSK"/>
          <w:sz w:val="28"/>
          <w:szCs w:val="28"/>
          <w:lang w:val="en-US"/>
        </w:rPr>
        <w:t xml:space="preserve"> Universal Journal of Social &amp; Development Studies.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11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27" w:tgtFrame="_new" w:history="1">
        <w:r w:rsidRPr="008E07CC">
          <w:rPr>
            <w:rStyle w:val="Hyperlink"/>
            <w:rFonts w:ascii="TH SarabunPSK" w:hAnsi="TH SarabunPSK" w:cs="TH SarabunPSK"/>
            <w:color w:val="auto"/>
            <w:sz w:val="28"/>
            <w:szCs w:val="28"/>
            <w:lang w:val="en-US"/>
          </w:rPr>
          <w:t>https://ujsds.ppj.unp.ac.id/index.php/ujsds/article/view/314</w:t>
        </w:r>
      </w:hyperlink>
    </w:p>
    <w:p w14:paraId="3CF8122C" w14:textId="21D3A23D" w:rsidR="008E07CC" w:rsidRPr="008E07CC" w:rsidRDefault="008E07CC" w:rsidP="008E07CC">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[11]</w:t>
      </w:r>
      <w:r w:rsidRPr="008E07CC">
        <w:rPr>
          <w:rFonts w:ascii="TH SarabunPSK" w:hAnsi="TH SarabunPSK" w:cs="TH SarabunPSK"/>
          <w:sz w:val="28"/>
          <w:szCs w:val="28"/>
          <w:lang w:val="en-US"/>
        </w:rPr>
        <w:t xml:space="preserve"> Ahmad, M., Khan, S., Ahmad, R. W., Rehman, A. A., &amp; Khan, R., 2025. </w:t>
      </w:r>
      <w:r w:rsidRPr="008E07CC">
        <w:rPr>
          <w:rFonts w:ascii="TH SarabunPSK" w:hAnsi="TH SarabunPSK" w:cs="TH SarabunPSK"/>
          <w:i/>
          <w:iCs/>
          <w:sz w:val="28"/>
          <w:szCs w:val="28"/>
          <w:lang w:val="en-US"/>
        </w:rPr>
        <w:t>Comparative Analysis of Statistical and Machine Learning Models for Gold Price Prediction.</w:t>
      </w:r>
      <w:r w:rsidRPr="008E07CC">
        <w:rPr>
          <w:rFonts w:ascii="TH SarabunPSK" w:hAnsi="TH SarabunPSK" w:cs="TH SarabunPSK"/>
          <w:sz w:val="28"/>
          <w:szCs w:val="28"/>
          <w:lang w:val="en-US"/>
        </w:rPr>
        <w:t xml:space="preserve"> Journal of Machine Learning Horizons, 2025, 1–15.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11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28" w:tgtFrame="_new" w:history="1">
        <w:r w:rsidRPr="008E07CC">
          <w:rPr>
            <w:rStyle w:val="Hyperlink"/>
            <w:rFonts w:ascii="TH SarabunPSK" w:hAnsi="TH SarabunPSK" w:cs="TH SarabunPSK"/>
            <w:color w:val="auto"/>
            <w:sz w:val="28"/>
            <w:szCs w:val="28"/>
            <w:lang w:val="en-US"/>
          </w:rPr>
          <w:t>https://jmhorizons.com/index.php/journal/article/view/610</w:t>
        </w:r>
      </w:hyperlink>
    </w:p>
    <w:p w14:paraId="13DDF29C" w14:textId="4F03CD95" w:rsidR="008E07CC" w:rsidRPr="008E07CC" w:rsidRDefault="008E07CC" w:rsidP="008E07CC">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[12]</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Federal Reserve Bank of St. Louis.</w:t>
      </w:r>
      <w:r w:rsidRPr="008E07CC">
        <w:rPr>
          <w:rFonts w:ascii="TH SarabunPSK" w:hAnsi="TH SarabunPSK" w:cs="TH SarabunPSK"/>
          <w:sz w:val="28"/>
          <w:szCs w:val="28"/>
          <w:lang w:val="en-US"/>
        </w:rPr>
        <w:t>, n.d. 10-Year Treasury Constant Maturity Rate (GS10).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4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29" w:tgtFrame="_new" w:history="1">
        <w:r w:rsidRPr="008E07CC">
          <w:rPr>
            <w:rStyle w:val="Hyperlink"/>
            <w:rFonts w:ascii="TH SarabunPSK" w:hAnsi="TH SarabunPSK" w:cs="TH SarabunPSK"/>
            <w:color w:val="auto"/>
            <w:sz w:val="28"/>
            <w:szCs w:val="28"/>
            <w:lang w:val="en-US"/>
          </w:rPr>
          <w:t>https://fred.stlouisfed.org/series/GS10</w:t>
        </w:r>
      </w:hyperlink>
    </w:p>
    <w:p w14:paraId="44B10F3B" w14:textId="5FF2BBA6" w:rsidR="008E07CC" w:rsidRPr="008E07CC" w:rsidRDefault="008E07CC" w:rsidP="008E07CC">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lastRenderedPageBreak/>
        <w:t>[13]</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Investing.com.</w:t>
      </w:r>
      <w:r w:rsidRPr="008E07CC">
        <w:rPr>
          <w:rFonts w:ascii="TH SarabunPSK" w:hAnsi="TH SarabunPSK" w:cs="TH SarabunPSK"/>
          <w:sz w:val="28"/>
          <w:szCs w:val="28"/>
          <w:lang w:val="en-US"/>
        </w:rPr>
        <w:t xml:space="preserve">, n.d. </w:t>
      </w:r>
      <w:r w:rsidRPr="008E07CC">
        <w:rPr>
          <w:rFonts w:ascii="TH SarabunPSK" w:hAnsi="TH SarabunPSK" w:cs="TH SarabunPSK"/>
          <w:sz w:val="28"/>
          <w:szCs w:val="28"/>
          <w:cs/>
          <w:lang w:val="en-US"/>
        </w:rPr>
        <w:t>ราคาทองคำในไทย (</w:t>
      </w:r>
      <w:r w:rsidRPr="008E07CC">
        <w:rPr>
          <w:rFonts w:ascii="TH SarabunPSK" w:hAnsi="TH SarabunPSK" w:cs="TH SarabunPSK"/>
          <w:sz w:val="28"/>
          <w:szCs w:val="28"/>
          <w:lang w:val="en-US"/>
        </w:rPr>
        <w:t>Gold Bullion) – Historical Data.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4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30" w:tgtFrame="_new" w:history="1">
        <w:r w:rsidRPr="008E07CC">
          <w:rPr>
            <w:rStyle w:val="Hyperlink"/>
            <w:rFonts w:ascii="TH SarabunPSK" w:hAnsi="TH SarabunPSK" w:cs="TH SarabunPSK"/>
            <w:color w:val="auto"/>
            <w:sz w:val="28"/>
            <w:szCs w:val="28"/>
            <w:lang w:val="en-US"/>
          </w:rPr>
          <w:t>https://th.investing.com/commodities/gold-bullion</w:t>
        </w:r>
      </w:hyperlink>
    </w:p>
    <w:p w14:paraId="57A22BFD" w14:textId="7E15A611" w:rsidR="008E07CC" w:rsidRPr="008E07CC" w:rsidRDefault="008E07CC" w:rsidP="008E07CC">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[14]</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Investing.com.</w:t>
      </w:r>
      <w:r w:rsidRPr="008E07CC">
        <w:rPr>
          <w:rFonts w:ascii="TH SarabunPSK" w:hAnsi="TH SarabunPSK" w:cs="TH SarabunPSK"/>
          <w:sz w:val="28"/>
          <w:szCs w:val="28"/>
          <w:lang w:val="en-US"/>
        </w:rPr>
        <w:t>, n.d. WTI Crude Oil Historical Data.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4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31" w:tgtFrame="_new" w:history="1">
        <w:r w:rsidRPr="008E07CC">
          <w:rPr>
            <w:rStyle w:val="Hyperlink"/>
            <w:rFonts w:ascii="TH SarabunPSK" w:hAnsi="TH SarabunPSK" w:cs="TH SarabunPSK"/>
            <w:color w:val="auto"/>
            <w:sz w:val="28"/>
            <w:szCs w:val="28"/>
            <w:lang w:val="en-US"/>
          </w:rPr>
          <w:t>https://th.investing.com/currencies/wti-usd-historical-data</w:t>
        </w:r>
      </w:hyperlink>
    </w:p>
    <w:p w14:paraId="037E75C9" w14:textId="1F90E76B" w:rsidR="008E07CC" w:rsidRPr="008E07CC" w:rsidRDefault="008E07CC" w:rsidP="008E07CC">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[15]</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Investing.com.</w:t>
      </w:r>
      <w:r w:rsidRPr="008E07CC">
        <w:rPr>
          <w:rFonts w:ascii="TH SarabunPSK" w:hAnsi="TH SarabunPSK" w:cs="TH SarabunPSK"/>
          <w:sz w:val="28"/>
          <w:szCs w:val="28"/>
          <w:lang w:val="en-US"/>
        </w:rPr>
        <w:t>, n.d. Brent Oil Historical Data.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4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32" w:tgtFrame="_new" w:history="1">
        <w:r w:rsidRPr="008E07CC">
          <w:rPr>
            <w:rStyle w:val="Hyperlink"/>
            <w:rFonts w:ascii="TH SarabunPSK" w:hAnsi="TH SarabunPSK" w:cs="TH SarabunPSK"/>
            <w:color w:val="auto"/>
            <w:sz w:val="28"/>
            <w:szCs w:val="28"/>
            <w:lang w:val="en-US"/>
          </w:rPr>
          <w:t>https://th.investing.com/commodities/brent-oil-historical-data</w:t>
        </w:r>
      </w:hyperlink>
    </w:p>
    <w:p w14:paraId="25795093" w14:textId="150AB67C" w:rsidR="008E07CC" w:rsidRPr="008E07CC" w:rsidRDefault="008E07CC" w:rsidP="008E07CC">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[16]</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Investing.com.</w:t>
      </w:r>
      <w:r w:rsidRPr="008E07CC">
        <w:rPr>
          <w:rFonts w:ascii="TH SarabunPSK" w:hAnsi="TH SarabunPSK" w:cs="TH SarabunPSK"/>
          <w:sz w:val="28"/>
          <w:szCs w:val="28"/>
          <w:lang w:val="en-US"/>
        </w:rPr>
        <w:t>, n.d. USD/THB Historical Data.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4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33" w:tgtFrame="_new" w:history="1">
        <w:r w:rsidRPr="008E07CC">
          <w:rPr>
            <w:rStyle w:val="Hyperlink"/>
            <w:rFonts w:ascii="TH SarabunPSK" w:hAnsi="TH SarabunPSK" w:cs="TH SarabunPSK"/>
            <w:color w:val="auto"/>
            <w:sz w:val="28"/>
            <w:szCs w:val="28"/>
            <w:lang w:val="en-US"/>
          </w:rPr>
          <w:t>https://th.investing.com/currencies/usd-thb</w:t>
        </w:r>
      </w:hyperlink>
    </w:p>
    <w:p w14:paraId="3A14E5DA" w14:textId="570778E1" w:rsidR="008E07CC" w:rsidRPr="008E07CC" w:rsidRDefault="008E07CC" w:rsidP="008E07CC">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[17]</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Investing.com.</w:t>
      </w:r>
      <w:r w:rsidRPr="008E07CC">
        <w:rPr>
          <w:rFonts w:ascii="TH SarabunPSK" w:hAnsi="TH SarabunPSK" w:cs="TH SarabunPSK"/>
          <w:sz w:val="28"/>
          <w:szCs w:val="28"/>
          <w:lang w:val="en-US"/>
        </w:rPr>
        <w:t>, n.d. US Dollar Index Historical Data.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4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34" w:tgtFrame="_new" w:history="1">
        <w:r w:rsidRPr="008E07CC">
          <w:rPr>
            <w:rStyle w:val="Hyperlink"/>
            <w:rFonts w:ascii="TH SarabunPSK" w:hAnsi="TH SarabunPSK" w:cs="TH SarabunPSK"/>
            <w:color w:val="auto"/>
            <w:sz w:val="28"/>
            <w:szCs w:val="28"/>
            <w:lang w:val="en-US"/>
          </w:rPr>
          <w:t>https://www.investing.com/currencies/us-dollar-index</w:t>
        </w:r>
      </w:hyperlink>
    </w:p>
    <w:p w14:paraId="4EC2BCDA" w14:textId="54B534AA" w:rsidR="008E07CC" w:rsidRPr="008E07CC" w:rsidRDefault="008E07CC" w:rsidP="008E07CC">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[18]</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Federal Reserve Bank of St. Louis.</w:t>
      </w:r>
      <w:r w:rsidRPr="008E07CC">
        <w:rPr>
          <w:rFonts w:ascii="TH SarabunPSK" w:hAnsi="TH SarabunPSK" w:cs="TH SarabunPSK"/>
          <w:sz w:val="28"/>
          <w:szCs w:val="28"/>
          <w:lang w:val="en-US"/>
        </w:rPr>
        <w:t>, n.d. CBOE Volatility Index: VIXCLS.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4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35" w:tgtFrame="_new" w:history="1">
        <w:r w:rsidRPr="008E07CC">
          <w:rPr>
            <w:rStyle w:val="Hyperlink"/>
            <w:rFonts w:ascii="TH SarabunPSK" w:hAnsi="TH SarabunPSK" w:cs="TH SarabunPSK"/>
            <w:color w:val="auto"/>
            <w:sz w:val="28"/>
            <w:szCs w:val="28"/>
            <w:lang w:val="en-US"/>
          </w:rPr>
          <w:t>https://fred.stlouisfed.org/series/VIXCLS</w:t>
        </w:r>
      </w:hyperlink>
    </w:p>
    <w:p w14:paraId="1FD3DD2D" w14:textId="46B2514C" w:rsidR="008E07CC" w:rsidRPr="008E07CC" w:rsidRDefault="008E07CC" w:rsidP="008A468A">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[19]</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Federal Reserve Bank of St. Louis.</w:t>
      </w:r>
      <w:r w:rsidRPr="008E07CC">
        <w:rPr>
          <w:rFonts w:ascii="TH SarabunPSK" w:hAnsi="TH SarabunPSK" w:cs="TH SarabunPSK"/>
          <w:sz w:val="28"/>
          <w:szCs w:val="28"/>
          <w:lang w:val="en-US"/>
        </w:rPr>
        <w:t>, n.d. U.S. Economic Policy Uncertainty Index (USEPUINDXD).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4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36" w:tgtFrame="_new" w:history="1">
        <w:r w:rsidRPr="008E07CC">
          <w:rPr>
            <w:rStyle w:val="Hyperlink"/>
            <w:rFonts w:ascii="TH SarabunPSK" w:hAnsi="TH SarabunPSK" w:cs="TH SarabunPSK"/>
            <w:color w:val="auto"/>
            <w:sz w:val="28"/>
            <w:szCs w:val="28"/>
            <w:lang w:val="en-US"/>
          </w:rPr>
          <w:t>https://fred.stlouisfed.org/series/USEPUINDXD</w:t>
        </w:r>
      </w:hyperlink>
    </w:p>
    <w:p w14:paraId="1DD8C2FE" w14:textId="41E5ADE5" w:rsidR="008E07CC" w:rsidRPr="008E07CC" w:rsidRDefault="008E07CC" w:rsidP="008A468A">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[20]</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Investing.com.</w:t>
      </w:r>
      <w:r w:rsidRPr="008E07CC">
        <w:rPr>
          <w:rFonts w:ascii="TH SarabunPSK" w:hAnsi="TH SarabunPSK" w:cs="TH SarabunPSK"/>
          <w:sz w:val="28"/>
          <w:szCs w:val="28"/>
          <w:lang w:val="en-US"/>
        </w:rPr>
        <w:t>, n.d. S&amp;P 500 Index Historical Data.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4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37" w:tgtFrame="_new" w:history="1">
        <w:r w:rsidRPr="008E07CC">
          <w:rPr>
            <w:rStyle w:val="Hyperlink"/>
            <w:rFonts w:ascii="TH SarabunPSK" w:hAnsi="TH SarabunPSK" w:cs="TH SarabunPSK"/>
            <w:color w:val="auto"/>
            <w:sz w:val="28"/>
            <w:szCs w:val="28"/>
            <w:lang w:val="en-US"/>
          </w:rPr>
          <w:t>https://th.investing.com/indices/us-spx-500</w:t>
        </w:r>
      </w:hyperlink>
    </w:p>
    <w:p w14:paraId="1FBD543B" w14:textId="234D0981" w:rsidR="008E07CC" w:rsidRPr="008E07CC" w:rsidRDefault="008E07CC" w:rsidP="008A468A">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[21]</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Federal Reserve Bank of St. Louis.</w:t>
      </w:r>
      <w:r w:rsidRPr="008E07CC">
        <w:rPr>
          <w:rFonts w:ascii="TH SarabunPSK" w:hAnsi="TH SarabunPSK" w:cs="TH SarabunPSK"/>
          <w:sz w:val="28"/>
          <w:szCs w:val="28"/>
          <w:lang w:val="en-US"/>
        </w:rPr>
        <w:t>, n.d. Effective Federal Funds Rate (EFFR).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4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38" w:tgtFrame="_new" w:history="1">
        <w:r w:rsidRPr="008E07CC">
          <w:rPr>
            <w:rStyle w:val="Hyperlink"/>
            <w:rFonts w:ascii="TH SarabunPSK" w:hAnsi="TH SarabunPSK" w:cs="TH SarabunPSK"/>
            <w:color w:val="auto"/>
            <w:sz w:val="28"/>
            <w:szCs w:val="28"/>
            <w:lang w:val="en-US"/>
          </w:rPr>
          <w:t>https://fred.stlouisfed.org/series/EFFR</w:t>
        </w:r>
      </w:hyperlink>
    </w:p>
    <w:p w14:paraId="3D5519A0" w14:textId="5D724F23" w:rsidR="008E07CC" w:rsidRPr="008E07CC" w:rsidRDefault="008E07CC" w:rsidP="008A468A">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[22]</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Federal Reserve Bank of St. Louis.</w:t>
      </w:r>
      <w:r w:rsidRPr="008E07CC">
        <w:rPr>
          <w:rFonts w:ascii="TH SarabunPSK" w:hAnsi="TH SarabunPSK" w:cs="TH SarabunPSK"/>
          <w:sz w:val="28"/>
          <w:szCs w:val="28"/>
          <w:lang w:val="en-US"/>
        </w:rPr>
        <w:t>, n.d. 10-Year Treasury Constant Maturity (DFII10). [</w:t>
      </w:r>
      <w:r w:rsidRPr="008E07CC">
        <w:rPr>
          <w:rFonts w:ascii="TH SarabunPSK" w:hAnsi="TH SarabunPSK" w:cs="TH SarabunPSK"/>
          <w:sz w:val="28"/>
          <w:szCs w:val="28"/>
          <w:cs/>
          <w:lang w:val="en-US"/>
        </w:rPr>
        <w:t>ออนไลน์]. สืบค้น</w:t>
      </w:r>
      <w:r w:rsidRPr="008E07CC">
        <w:rPr>
          <w:rFonts w:ascii="TH SarabunPSK" w:hAnsi="TH SarabunPSK" w:cs="TH SarabunPSK"/>
          <w:sz w:val="28"/>
          <w:szCs w:val="28"/>
          <w:cs/>
          <w:lang w:val="en-US"/>
        </w:rPr>
        <w:t xml:space="preserve">เมื่อ </w:t>
      </w:r>
      <w:r w:rsidRPr="008E07CC">
        <w:rPr>
          <w:rFonts w:ascii="TH SarabunPSK" w:hAnsi="TH SarabunPSK" w:cs="TH SarabunPSK"/>
          <w:sz w:val="28"/>
          <w:szCs w:val="28"/>
          <w:lang w:val="en-US"/>
        </w:rPr>
        <w:t xml:space="preserve">4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39" w:tgtFrame="_new" w:history="1">
        <w:r w:rsidRPr="008E07CC">
          <w:rPr>
            <w:rStyle w:val="Hyperlink"/>
            <w:rFonts w:ascii="TH SarabunPSK" w:hAnsi="TH SarabunPSK" w:cs="TH SarabunPSK"/>
            <w:color w:val="auto"/>
            <w:sz w:val="28"/>
            <w:szCs w:val="28"/>
            <w:lang w:val="en-US"/>
          </w:rPr>
          <w:t>https://fred.stlouisfed.org/series/DFII10</w:t>
        </w:r>
      </w:hyperlink>
    </w:p>
    <w:p w14:paraId="04C4DFD4" w14:textId="0552D12D" w:rsidR="008E07CC" w:rsidRPr="008E07CC" w:rsidRDefault="008E07CC" w:rsidP="008A468A">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[23]</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Federal Reserve Bank of St. Louis.</w:t>
      </w:r>
      <w:r w:rsidRPr="008E07CC">
        <w:rPr>
          <w:rFonts w:ascii="TH SarabunPSK" w:hAnsi="TH SarabunPSK" w:cs="TH SarabunPSK"/>
          <w:sz w:val="28"/>
          <w:szCs w:val="28"/>
          <w:lang w:val="en-US"/>
        </w:rPr>
        <w:t>, n.d. Consumer Price Index for All Urban Consumers: All Items (CPIAUCSL).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4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40" w:tgtFrame="_new" w:history="1">
        <w:r w:rsidRPr="008E07CC">
          <w:rPr>
            <w:rStyle w:val="Hyperlink"/>
            <w:rFonts w:ascii="TH SarabunPSK" w:hAnsi="TH SarabunPSK" w:cs="TH SarabunPSK"/>
            <w:color w:val="auto"/>
            <w:sz w:val="28"/>
            <w:szCs w:val="28"/>
            <w:lang w:val="en-US"/>
          </w:rPr>
          <w:t>https://fred.stlouisfed.org/series/CPIAUCSL</w:t>
        </w:r>
      </w:hyperlink>
    </w:p>
    <w:p w14:paraId="0FCB6D2F" w14:textId="552F6E8F" w:rsidR="008E07CC" w:rsidRPr="008E07CC" w:rsidRDefault="008E07CC" w:rsidP="008A468A">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[24]</w:t>
      </w:r>
      <w:r w:rsidRPr="008E07CC">
        <w:rPr>
          <w:rFonts w:ascii="TH SarabunPSK" w:hAnsi="TH SarabunPSK" w:cs="TH SarabunPSK"/>
          <w:sz w:val="28"/>
          <w:szCs w:val="28"/>
          <w:lang w:val="en-US"/>
        </w:rPr>
        <w:t xml:space="preserve"> Iacoviello, M., n.d. </w:t>
      </w:r>
      <w:r w:rsidRPr="008E07CC">
        <w:rPr>
          <w:rFonts w:ascii="TH SarabunPSK" w:hAnsi="TH SarabunPSK" w:cs="TH SarabunPSK"/>
          <w:i/>
          <w:iCs/>
          <w:sz w:val="28"/>
          <w:szCs w:val="28"/>
          <w:lang w:val="en-US"/>
        </w:rPr>
        <w:t>GPR Daily Data.</w:t>
      </w:r>
      <w:r w:rsidRPr="008E07CC">
        <w:rPr>
          <w:rFonts w:ascii="TH SarabunPSK" w:hAnsi="TH SarabunPSK" w:cs="TH SarabunPSK"/>
          <w:sz w:val="28"/>
          <w:szCs w:val="28"/>
          <w:lang w:val="en-US"/>
        </w:rPr>
        <w:t xml:space="preserve">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5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41" w:tgtFrame="_new" w:history="1">
        <w:r w:rsidRPr="008E07CC">
          <w:rPr>
            <w:rStyle w:val="Hyperlink"/>
            <w:rFonts w:ascii="TH SarabunPSK" w:hAnsi="TH SarabunPSK" w:cs="TH SarabunPSK"/>
            <w:color w:val="auto"/>
            <w:sz w:val="28"/>
            <w:szCs w:val="28"/>
            <w:lang w:val="en-US"/>
          </w:rPr>
          <w:t>https://www.matteoiacoviello.com/gpr_files/data_gpr_daily_recent.xls</w:t>
        </w:r>
      </w:hyperlink>
    </w:p>
    <w:p w14:paraId="0A285B26" w14:textId="17B13B2B" w:rsidR="008E07CC" w:rsidRPr="008E07CC" w:rsidRDefault="008E07CC" w:rsidP="008A468A">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[25]</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iieta.org.</w:t>
      </w:r>
      <w:r w:rsidRPr="008E07CC">
        <w:rPr>
          <w:rFonts w:ascii="TH SarabunPSK" w:hAnsi="TH SarabunPSK" w:cs="TH SarabunPSK"/>
          <w:sz w:val="28"/>
          <w:szCs w:val="28"/>
          <w:lang w:val="en-US"/>
        </w:rPr>
        <w:t>, n.d. Gold Price Prediction Using Machine Learning Algorithm.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11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42" w:tgtFrame="_new" w:history="1">
        <w:r w:rsidRPr="008E07CC">
          <w:rPr>
            <w:rStyle w:val="Hyperlink"/>
            <w:rFonts w:ascii="TH SarabunPSK" w:hAnsi="TH SarabunPSK" w:cs="TH SarabunPSK"/>
            <w:color w:val="auto"/>
            <w:sz w:val="28"/>
            <w:szCs w:val="28"/>
            <w:lang w:val="en-US"/>
          </w:rPr>
          <w:t>https://www.neuroquantology.com/open-access/Gold+Price+Prediction+Using+Machine+Learning+Algorithm_10782/?download=true</w:t>
        </w:r>
      </w:hyperlink>
    </w:p>
    <w:p w14:paraId="493D87B0" w14:textId="0537A496" w:rsidR="008E07CC" w:rsidRPr="008E07CC" w:rsidRDefault="008E07CC" w:rsidP="008A468A">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[26]</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Chulalongkorn University Digital Repository.</w:t>
      </w:r>
      <w:r w:rsidRPr="008E07CC">
        <w:rPr>
          <w:rFonts w:ascii="TH SarabunPSK" w:hAnsi="TH SarabunPSK" w:cs="TH SarabunPSK"/>
          <w:sz w:val="28"/>
          <w:szCs w:val="28"/>
          <w:lang w:val="en-US"/>
        </w:rPr>
        <w:t>, n.d. Master Thesis/Gold Price Forecasting.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11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43" w:tgtFrame="_new" w:history="1">
        <w:r w:rsidRPr="008E07CC">
          <w:rPr>
            <w:rStyle w:val="Hyperlink"/>
            <w:rFonts w:ascii="TH SarabunPSK" w:hAnsi="TH SarabunPSK" w:cs="TH SarabunPSK"/>
            <w:color w:val="auto"/>
            <w:sz w:val="28"/>
            <w:szCs w:val="28"/>
            <w:lang w:val="en-US"/>
          </w:rPr>
          <w:t>https://digital.car.chula.ac.th/chulaetd/8196/</w:t>
        </w:r>
      </w:hyperlink>
    </w:p>
    <w:p w14:paraId="588B3E55" w14:textId="42B1B84D" w:rsidR="008E07CC" w:rsidRPr="008E07CC" w:rsidRDefault="008E07CC" w:rsidP="008A468A">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[27]</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IRJMETS.</w:t>
      </w:r>
      <w:r w:rsidRPr="008E07CC">
        <w:rPr>
          <w:rFonts w:ascii="TH SarabunPSK" w:hAnsi="TH SarabunPSK" w:cs="TH SarabunPSK"/>
          <w:sz w:val="28"/>
          <w:szCs w:val="28"/>
          <w:lang w:val="en-US"/>
        </w:rPr>
        <w:t>, 2025. Gold Price Prediction Using Machine Learning.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11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44" w:tgtFrame="_new" w:history="1">
        <w:r w:rsidRPr="008E07CC">
          <w:rPr>
            <w:rStyle w:val="Hyperlink"/>
            <w:rFonts w:ascii="TH SarabunPSK" w:hAnsi="TH SarabunPSK" w:cs="TH SarabunPSK"/>
            <w:color w:val="auto"/>
            <w:sz w:val="28"/>
            <w:szCs w:val="28"/>
            <w:lang w:val="en-US"/>
          </w:rPr>
          <w:t>https://www.irjmets.com/uploadedfiles/paper/issue_4_april_2025/72502/final/fin_irjmets1744806228.pdf</w:t>
        </w:r>
      </w:hyperlink>
    </w:p>
    <w:p w14:paraId="70E32316" w14:textId="36F84973" w:rsidR="008E07CC" w:rsidRPr="008E07CC" w:rsidRDefault="008E07CC" w:rsidP="008A468A">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[28]</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Sistemasi.org.</w:t>
      </w:r>
      <w:r w:rsidRPr="008E07CC">
        <w:rPr>
          <w:rFonts w:ascii="TH SarabunPSK" w:hAnsi="TH SarabunPSK" w:cs="TH SarabunPSK"/>
          <w:sz w:val="28"/>
          <w:szCs w:val="28"/>
          <w:lang w:val="en-US"/>
        </w:rPr>
        <w:t>, n.d. Gold Price Forecast Using Machine Learning Models. [</w:t>
      </w:r>
      <w:r w:rsidRPr="008E07CC">
        <w:rPr>
          <w:rFonts w:ascii="TH SarabunPSK" w:hAnsi="TH SarabunPSK" w:cs="TH SarabunPSK"/>
          <w:sz w:val="28"/>
          <w:szCs w:val="28"/>
          <w:cs/>
          <w:lang w:val="en-US"/>
        </w:rPr>
        <w:t xml:space="preserve">ออนไลน์]. สืบค้นเมื่อ </w:t>
      </w:r>
      <w:r w:rsidRPr="008E07CC">
        <w:rPr>
          <w:rFonts w:ascii="TH SarabunPSK" w:hAnsi="TH SarabunPSK" w:cs="TH SarabunPSK"/>
          <w:sz w:val="28"/>
          <w:szCs w:val="28"/>
          <w:lang w:val="en-US"/>
        </w:rPr>
        <w:t xml:space="preserve">11 </w:t>
      </w:r>
      <w:r w:rsidRPr="008E07CC">
        <w:rPr>
          <w:rFonts w:ascii="TH SarabunPSK" w:hAnsi="TH SarabunPSK" w:cs="TH SarabunPSK"/>
          <w:sz w:val="28"/>
          <w:szCs w:val="28"/>
          <w:cs/>
          <w:lang w:val="en-US"/>
        </w:rPr>
        <w:t xml:space="preserve">ตุลาคม </w:t>
      </w:r>
      <w:r w:rsidRPr="008E07CC">
        <w:rPr>
          <w:rFonts w:ascii="TH SarabunPSK" w:hAnsi="TH SarabunPSK" w:cs="TH SarabunPSK"/>
          <w:sz w:val="28"/>
          <w:szCs w:val="28"/>
          <w:lang w:val="en-US"/>
        </w:rPr>
        <w:t xml:space="preserve">2568, </w:t>
      </w:r>
      <w:r w:rsidRPr="008E07CC">
        <w:rPr>
          <w:rFonts w:ascii="TH SarabunPSK" w:hAnsi="TH SarabunPSK" w:cs="TH SarabunPSK"/>
          <w:sz w:val="28"/>
          <w:szCs w:val="28"/>
          <w:cs/>
          <w:lang w:val="en-US"/>
        </w:rPr>
        <w:t>เข้าถึงได้จาก:</w:t>
      </w:r>
      <w:r w:rsidRPr="008E07CC">
        <w:rPr>
          <w:rFonts w:ascii="TH SarabunPSK" w:hAnsi="TH SarabunPSK" w:cs="TH SarabunPSK"/>
          <w:sz w:val="28"/>
          <w:szCs w:val="28"/>
          <w:lang w:val="en-US"/>
        </w:rPr>
        <w:t xml:space="preserve"> </w:t>
      </w:r>
      <w:hyperlink r:id="rId45" w:tgtFrame="_new" w:history="1">
        <w:r w:rsidRPr="008E07CC">
          <w:rPr>
            <w:rStyle w:val="Hyperlink"/>
            <w:rFonts w:ascii="TH SarabunPSK" w:hAnsi="TH SarabunPSK" w:cs="TH SarabunPSK"/>
            <w:color w:val="auto"/>
            <w:sz w:val="28"/>
            <w:szCs w:val="28"/>
            <w:lang w:val="en-US"/>
          </w:rPr>
          <w:t>https://sistemasi.org/index.php/stmsi/article/view/4651</w:t>
        </w:r>
      </w:hyperlink>
    </w:p>
    <w:p w14:paraId="54C5E586" w14:textId="6E2694B2" w:rsidR="008E07CC" w:rsidRPr="008E07CC" w:rsidRDefault="008E07CC" w:rsidP="008A468A">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[29]</w:t>
      </w:r>
      <w:r w:rsidRPr="008E07CC">
        <w:rPr>
          <w:rFonts w:ascii="TH SarabunPSK" w:hAnsi="TH SarabunPSK" w:cs="TH SarabunPSK"/>
          <w:sz w:val="28"/>
          <w:szCs w:val="28"/>
          <w:lang w:val="en-US"/>
        </w:rPr>
        <w:t xml:space="preserve"> </w:t>
      </w:r>
      <w:r w:rsidRPr="008E07CC">
        <w:rPr>
          <w:rFonts w:ascii="TH SarabunPSK" w:hAnsi="TH SarabunPSK" w:cs="TH SarabunPSK"/>
          <w:i/>
          <w:iCs/>
          <w:sz w:val="28"/>
          <w:szCs w:val="28"/>
          <w:lang w:val="en-US"/>
        </w:rPr>
        <w:t>Statistics by Jim.</w:t>
      </w:r>
      <w:r w:rsidRPr="008E07CC">
        <w:rPr>
          <w:rFonts w:ascii="TH SarabunPSK" w:hAnsi="TH SarabunPSK" w:cs="TH SarabunPSK"/>
          <w:sz w:val="28"/>
          <w:szCs w:val="28"/>
          <w:lang w:val="en-US"/>
        </w:rPr>
        <w:t xml:space="preserve">, 2023. </w:t>
      </w:r>
      <w:r w:rsidRPr="008E07CC">
        <w:rPr>
          <w:rFonts w:ascii="TH SarabunPSK" w:hAnsi="TH SarabunPSK" w:cs="TH SarabunPSK"/>
          <w:i/>
          <w:iCs/>
          <w:sz w:val="28"/>
          <w:szCs w:val="28"/>
          <w:lang w:val="en-US"/>
        </w:rPr>
        <w:t>Root Mean Square Error (RMSE): Definition, formula, and examples.</w:t>
      </w:r>
      <w:r w:rsidRPr="008E07CC">
        <w:rPr>
          <w:rFonts w:ascii="TH SarabunPSK" w:hAnsi="TH SarabunPSK" w:cs="TH SarabunPSK"/>
          <w:sz w:val="28"/>
          <w:szCs w:val="28"/>
          <w:lang w:val="en-US"/>
        </w:rPr>
        <w:t xml:space="preserve"> Retrieved October 15, 2025, from </w:t>
      </w:r>
      <w:hyperlink r:id="rId46" w:tgtFrame="_new" w:history="1">
        <w:r w:rsidRPr="008E07CC">
          <w:rPr>
            <w:rStyle w:val="Hyperlink"/>
            <w:rFonts w:ascii="TH SarabunPSK" w:hAnsi="TH SarabunPSK" w:cs="TH SarabunPSK"/>
            <w:color w:val="auto"/>
            <w:sz w:val="28"/>
            <w:szCs w:val="28"/>
            <w:lang w:val="en-US"/>
          </w:rPr>
          <w:t>https://statisticsbyjim.com/regression/root-mean-square-error-rmse/</w:t>
        </w:r>
      </w:hyperlink>
    </w:p>
    <w:p w14:paraId="47031A20" w14:textId="59235B49" w:rsidR="008E07CC" w:rsidRPr="008E07CC" w:rsidRDefault="008E07CC" w:rsidP="008A468A">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lastRenderedPageBreak/>
        <w:t>[30]</w:t>
      </w:r>
      <w:r w:rsidRPr="008E07CC">
        <w:rPr>
          <w:rFonts w:ascii="TH SarabunPSK" w:hAnsi="TH SarabunPSK" w:cs="TH SarabunPSK"/>
          <w:sz w:val="28"/>
          <w:szCs w:val="28"/>
          <w:lang w:val="en-US"/>
        </w:rPr>
        <w:t xml:space="preserve"> Sabanal, J., &amp; Dela Cruz, C., 2021. </w:t>
      </w:r>
      <w:r w:rsidRPr="008E07CC">
        <w:rPr>
          <w:rFonts w:ascii="TH SarabunPSK" w:hAnsi="TH SarabunPSK" w:cs="TH SarabunPSK"/>
          <w:i/>
          <w:iCs/>
          <w:sz w:val="28"/>
          <w:szCs w:val="28"/>
          <w:lang w:val="en-US"/>
        </w:rPr>
        <w:t>The coefficient of determination R-squared is more informative than SMAPE, MAE, MSE and RMSE in regression analysis evaluation.</w:t>
      </w:r>
      <w:r w:rsidRPr="008E07CC">
        <w:rPr>
          <w:rFonts w:ascii="TH SarabunPSK" w:hAnsi="TH SarabunPSK" w:cs="TH SarabunPSK"/>
          <w:sz w:val="28"/>
          <w:szCs w:val="28"/>
          <w:lang w:val="en-US"/>
        </w:rPr>
        <w:t xml:space="preserve"> PLOS ONE, 16(8), e0256763. </w:t>
      </w:r>
      <w:hyperlink r:id="rId47" w:tgtFrame="_new" w:history="1">
        <w:r w:rsidRPr="008E07CC">
          <w:rPr>
            <w:rStyle w:val="Hyperlink"/>
            <w:rFonts w:ascii="TH SarabunPSK" w:hAnsi="TH SarabunPSK" w:cs="TH SarabunPSK"/>
            <w:color w:val="auto"/>
            <w:sz w:val="28"/>
            <w:szCs w:val="28"/>
            <w:lang w:val="en-US"/>
          </w:rPr>
          <w:t>https://doi.org/10.1371/journal.pone.0256763</w:t>
        </w:r>
      </w:hyperlink>
    </w:p>
    <w:p w14:paraId="5D0E0C4C" w14:textId="3C71EBA4" w:rsidR="008E07CC" w:rsidRPr="008E07CC" w:rsidRDefault="008E07CC" w:rsidP="008A468A">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[31]</w:t>
      </w:r>
      <w:r w:rsidRPr="008E07CC">
        <w:rPr>
          <w:rFonts w:ascii="TH SarabunPSK" w:hAnsi="TH SarabunPSK" w:cs="TH SarabunPSK"/>
          <w:sz w:val="28"/>
          <w:szCs w:val="28"/>
          <w:lang w:val="en-US"/>
        </w:rPr>
        <w:t xml:space="preserve"> Memami, S., 2020. </w:t>
      </w:r>
      <w:r w:rsidRPr="008E07CC">
        <w:rPr>
          <w:rFonts w:ascii="TH SarabunPSK" w:hAnsi="TH SarabunPSK" w:cs="TH SarabunPSK"/>
          <w:i/>
          <w:iCs/>
          <w:sz w:val="28"/>
          <w:szCs w:val="28"/>
          <w:lang w:val="en-US"/>
        </w:rPr>
        <w:t>Evaluation metrics for regression problems.</w:t>
      </w:r>
      <w:r w:rsidRPr="008E07CC">
        <w:rPr>
          <w:rFonts w:ascii="TH SarabunPSK" w:hAnsi="TH SarabunPSK" w:cs="TH SarabunPSK"/>
          <w:sz w:val="28"/>
          <w:szCs w:val="28"/>
          <w:lang w:val="en-US"/>
        </w:rPr>
        <w:t xml:space="preserve"> Medium. Retrieved from </w:t>
      </w:r>
      <w:hyperlink r:id="rId48" w:tgtFrame="_new" w:history="1">
        <w:r w:rsidRPr="008E07CC">
          <w:rPr>
            <w:rStyle w:val="Hyperlink"/>
            <w:rFonts w:ascii="TH SarabunPSK" w:hAnsi="TH SarabunPSK" w:cs="TH SarabunPSK"/>
            <w:color w:val="auto"/>
            <w:sz w:val="28"/>
            <w:szCs w:val="28"/>
            <w:lang w:val="en-US"/>
          </w:rPr>
          <w:t>https://samanemami.medium.com/evaluation-metrics-for-regression-problems-5d11d29b146</w:t>
        </w:r>
      </w:hyperlink>
    </w:p>
    <w:p w14:paraId="7EFAB52B" w14:textId="7969D089" w:rsidR="008E07CC" w:rsidRPr="008E07CC" w:rsidRDefault="008E07CC" w:rsidP="008A468A">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[32]</w:t>
      </w:r>
      <w:r w:rsidRPr="008E07CC">
        <w:rPr>
          <w:rFonts w:ascii="TH SarabunPSK" w:hAnsi="TH SarabunPSK" w:cs="TH SarabunPSK"/>
          <w:sz w:val="28"/>
          <w:szCs w:val="28"/>
          <w:lang w:val="en-US"/>
        </w:rPr>
        <w:t xml:space="preserve"> C3 AI., 2024. </w:t>
      </w:r>
      <w:r w:rsidRPr="008E07CC">
        <w:rPr>
          <w:rFonts w:ascii="TH SarabunPSK" w:hAnsi="TH SarabunPSK" w:cs="TH SarabunPSK"/>
          <w:i/>
          <w:iCs/>
          <w:sz w:val="28"/>
          <w:szCs w:val="28"/>
          <w:lang w:val="en-US"/>
        </w:rPr>
        <w:t>Root Mean Square Error (RMSE).</w:t>
      </w:r>
      <w:r w:rsidRPr="008E07CC">
        <w:rPr>
          <w:rFonts w:ascii="TH SarabunPSK" w:hAnsi="TH SarabunPSK" w:cs="TH SarabunPSK"/>
          <w:sz w:val="28"/>
          <w:szCs w:val="28"/>
          <w:lang w:val="en-US"/>
        </w:rPr>
        <w:t xml:space="preserve"> C3 AI Glossary. Retrieved October 15, 2025, from </w:t>
      </w:r>
      <w:hyperlink r:id="rId49" w:tgtFrame="_new" w:history="1">
        <w:r w:rsidRPr="008E07CC">
          <w:rPr>
            <w:rStyle w:val="Hyperlink"/>
            <w:rFonts w:ascii="TH SarabunPSK" w:hAnsi="TH SarabunPSK" w:cs="TH SarabunPSK"/>
            <w:color w:val="auto"/>
            <w:sz w:val="28"/>
            <w:szCs w:val="28"/>
            <w:lang w:val="en-US"/>
          </w:rPr>
          <w:t>https://c3.ai/glossary/data-science/root-mean-square-error-rmse/</w:t>
        </w:r>
      </w:hyperlink>
    </w:p>
    <w:p w14:paraId="73053299" w14:textId="6B720F6D" w:rsidR="008E07CC" w:rsidRPr="008E07CC" w:rsidRDefault="008E07CC" w:rsidP="008A468A">
      <w:pPr>
        <w:tabs>
          <w:tab w:val="left" w:pos="284"/>
          <w:tab w:val="left" w:pos="567"/>
          <w:tab w:val="left" w:pos="851"/>
          <w:tab w:val="left" w:pos="1134"/>
          <w:tab w:val="left" w:pos="1418"/>
        </w:tabs>
        <w:ind w:left="284" w:hanging="284"/>
        <w:rPr>
          <w:rFonts w:ascii="TH SarabunPSK" w:hAnsi="TH SarabunPSK" w:cs="TH SarabunPSK"/>
          <w:sz w:val="28"/>
          <w:szCs w:val="28"/>
          <w:lang w:val="en-US"/>
        </w:rPr>
      </w:pPr>
      <w:r w:rsidRPr="008E07CC">
        <w:rPr>
          <w:rFonts w:ascii="TH SarabunPSK" w:hAnsi="TH SarabunPSK" w:cs="TH SarabunPSK"/>
          <w:b/>
          <w:bCs/>
          <w:sz w:val="28"/>
          <w:szCs w:val="28"/>
          <w:lang w:val="en-US"/>
        </w:rPr>
        <w:t>[33]</w:t>
      </w:r>
      <w:r w:rsidRPr="008E07CC">
        <w:rPr>
          <w:rFonts w:ascii="TH SarabunPSK" w:hAnsi="TH SarabunPSK" w:cs="TH SarabunPSK"/>
          <w:sz w:val="28"/>
          <w:szCs w:val="28"/>
          <w:lang w:val="en-US"/>
        </w:rPr>
        <w:t xml:space="preserve"> Analytics Vidhya., 2022. </w:t>
      </w:r>
      <w:r w:rsidRPr="008E07CC">
        <w:rPr>
          <w:rFonts w:ascii="TH SarabunPSK" w:hAnsi="TH SarabunPSK" w:cs="TH SarabunPSK"/>
          <w:i/>
          <w:iCs/>
          <w:sz w:val="28"/>
          <w:szCs w:val="28"/>
          <w:lang w:val="en-US"/>
        </w:rPr>
        <w:t>RMSE, MSE, MAE, Coefficient of Determination (R²): Which metric is better?</w:t>
      </w:r>
      <w:r w:rsidRPr="008E07CC">
        <w:rPr>
          <w:rFonts w:ascii="TH SarabunPSK" w:hAnsi="TH SarabunPSK" w:cs="TH SarabunPSK"/>
          <w:sz w:val="28"/>
          <w:szCs w:val="28"/>
          <w:lang w:val="en-US"/>
        </w:rPr>
        <w:t xml:space="preserve"> Medium. Retrieved from </w:t>
      </w:r>
      <w:hyperlink r:id="rId50" w:tgtFrame="_new" w:history="1">
        <w:r w:rsidRPr="008E07CC">
          <w:rPr>
            <w:rStyle w:val="Hyperlink"/>
            <w:rFonts w:ascii="TH SarabunPSK" w:hAnsi="TH SarabunPSK" w:cs="TH SarabunPSK"/>
            <w:color w:val="auto"/>
            <w:sz w:val="28"/>
            <w:szCs w:val="28"/>
            <w:lang w:val="en-US"/>
          </w:rPr>
          <w:t>https://medium.com/analytics-vidhya/mae-mse-rmse-coefficient-of-determination-adjusted-r-squared-which-metric-is-better-cd0326a5697e</w:t>
        </w:r>
      </w:hyperlink>
    </w:p>
    <w:p w14:paraId="335CF5A3" w14:textId="77777777" w:rsidR="00D2457C" w:rsidRPr="004C75B2" w:rsidRDefault="00D2457C" w:rsidP="000C7CFF">
      <w:pPr>
        <w:tabs>
          <w:tab w:val="left" w:pos="284"/>
          <w:tab w:val="left" w:pos="567"/>
          <w:tab w:val="left" w:pos="851"/>
          <w:tab w:val="left" w:pos="1134"/>
          <w:tab w:val="left" w:pos="1418"/>
        </w:tabs>
        <w:jc w:val="thaiDistribute"/>
        <w:rPr>
          <w:rFonts w:ascii="TH SarabunPSK" w:eastAsia="TH SarabunPSK" w:hAnsi="TH SarabunPSK" w:cs="TH SarabunPSK"/>
          <w:color w:val="000000" w:themeColor="text1"/>
          <w:sz w:val="28"/>
          <w:szCs w:val="28"/>
          <w:cs/>
          <w:lang w:val="en-US"/>
        </w:rPr>
      </w:pPr>
    </w:p>
    <w:sectPr w:rsidR="00D2457C" w:rsidRPr="004C75B2">
      <w:type w:val="continuous"/>
      <w:pgSz w:w="11907" w:h="16840"/>
      <w:pgMar w:top="1701" w:right="1134" w:bottom="1418" w:left="1134" w:header="561" w:footer="561" w:gutter="0"/>
      <w:cols w:num="2" w:space="720" w:equalWidth="0">
        <w:col w:w="4649" w:space="340"/>
        <w:col w:w="464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5B1C1D" w14:textId="77777777" w:rsidR="00363416" w:rsidRDefault="00363416">
      <w:r>
        <w:separator/>
      </w:r>
    </w:p>
  </w:endnote>
  <w:endnote w:type="continuationSeparator" w:id="0">
    <w:p w14:paraId="5F935CAC" w14:textId="77777777" w:rsidR="00363416" w:rsidRDefault="00363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sana New">
    <w:panose1 w:val="02020603050405020304"/>
    <w:charset w:val="DE"/>
    <w:family w:val="roman"/>
    <w:pitch w:val="variable"/>
    <w:sig w:usb0="81000003" w:usb1="00000000" w:usb2="00000000" w:usb3="00000000" w:csb0="00010001" w:csb1="00000000"/>
  </w:font>
  <w:font w:name="Federo">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Times">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TH SarabunPSK">
    <w:panose1 w:val="020B0500040200020003"/>
    <w:charset w:val="DE"/>
    <w:family w:val="swiss"/>
    <w:pitch w:val="variable"/>
    <w:sig w:usb0="01000003" w:usb1="00000000" w:usb2="00000000" w:usb3="00000000" w:csb0="00010111" w:csb1="00000000"/>
  </w:font>
  <w:font w:name="TH Sarabun PSK">
    <w:altName w:val="Cordia New"/>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0F305E" w14:textId="77777777" w:rsidR="00146787" w:rsidRDefault="00146787">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FD8826" w14:textId="77777777" w:rsidR="00146787" w:rsidRDefault="003E7FD4">
    <w:pPr>
      <w:pBdr>
        <w:top w:val="nil"/>
        <w:left w:val="nil"/>
        <w:bottom w:val="nil"/>
        <w:right w:val="nil"/>
        <w:between w:val="nil"/>
      </w:pBdr>
      <w:tabs>
        <w:tab w:val="center" w:pos="4320"/>
        <w:tab w:val="right" w:pos="8640"/>
      </w:tabs>
      <w:rPr>
        <w:color w:val="000000"/>
      </w:rPr>
    </w:pP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B590FD" w14:textId="77777777" w:rsidR="00146787" w:rsidRDefault="00146787">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329C52" w14:textId="77777777" w:rsidR="00363416" w:rsidRDefault="00363416">
      <w:r>
        <w:separator/>
      </w:r>
    </w:p>
  </w:footnote>
  <w:footnote w:type="continuationSeparator" w:id="0">
    <w:p w14:paraId="52F33C1C" w14:textId="77777777" w:rsidR="00363416" w:rsidRDefault="00363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8935E7" w14:textId="77777777" w:rsidR="00146787" w:rsidRDefault="00146787">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BB30F7" w14:textId="77777777" w:rsidR="00146787" w:rsidRDefault="00146787">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5F949C" w14:textId="77777777" w:rsidR="00146787" w:rsidRDefault="00146787">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1794B"/>
    <w:multiLevelType w:val="multilevel"/>
    <w:tmpl w:val="E398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D1A4F"/>
    <w:multiLevelType w:val="multilevel"/>
    <w:tmpl w:val="E04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1588F"/>
    <w:multiLevelType w:val="multilevel"/>
    <w:tmpl w:val="3B78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818CE"/>
    <w:multiLevelType w:val="multilevel"/>
    <w:tmpl w:val="9A6E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201B8"/>
    <w:multiLevelType w:val="multilevel"/>
    <w:tmpl w:val="7B0E29E6"/>
    <w:lvl w:ilvl="0">
      <w:start w:val="1"/>
      <w:numFmt w:val="decimal"/>
      <w:lvlText w:val="%1."/>
      <w:lvlJc w:val="left"/>
      <w:pPr>
        <w:ind w:left="990" w:hanging="360"/>
      </w:pPr>
    </w:lvl>
    <w:lvl w:ilvl="1">
      <w:start w:val="3"/>
      <w:numFmt w:val="decimal"/>
      <w:isLgl/>
      <w:lvlText w:val="%1.%2"/>
      <w:lvlJc w:val="left"/>
      <w:pPr>
        <w:ind w:left="1223" w:hanging="593"/>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350" w:hanging="720"/>
      </w:pPr>
      <w:rPr>
        <w:rFonts w:hint="default"/>
      </w:rPr>
    </w:lvl>
    <w:lvl w:ilvl="5">
      <w:start w:val="1"/>
      <w:numFmt w:val="decimal"/>
      <w:isLgl/>
      <w:lvlText w:val="%1.%2.%3.%4.%5.%6"/>
      <w:lvlJc w:val="left"/>
      <w:pPr>
        <w:ind w:left="1710" w:hanging="1080"/>
      </w:pPr>
      <w:rPr>
        <w:rFonts w:hint="default"/>
      </w:rPr>
    </w:lvl>
    <w:lvl w:ilvl="6">
      <w:start w:val="1"/>
      <w:numFmt w:val="decimal"/>
      <w:isLgl/>
      <w:lvlText w:val="%1.%2.%3.%4.%5.%6.%7"/>
      <w:lvlJc w:val="left"/>
      <w:pPr>
        <w:ind w:left="1710" w:hanging="1080"/>
      </w:pPr>
      <w:rPr>
        <w:rFonts w:hint="default"/>
      </w:rPr>
    </w:lvl>
    <w:lvl w:ilvl="7">
      <w:start w:val="1"/>
      <w:numFmt w:val="decimal"/>
      <w:isLgl/>
      <w:lvlText w:val="%1.%2.%3.%4.%5.%6.%7.%8"/>
      <w:lvlJc w:val="left"/>
      <w:pPr>
        <w:ind w:left="2070" w:hanging="1440"/>
      </w:pPr>
      <w:rPr>
        <w:rFonts w:hint="default"/>
      </w:rPr>
    </w:lvl>
    <w:lvl w:ilvl="8">
      <w:start w:val="1"/>
      <w:numFmt w:val="decimal"/>
      <w:isLgl/>
      <w:lvlText w:val="%1.%2.%3.%4.%5.%6.%7.%8.%9"/>
      <w:lvlJc w:val="left"/>
      <w:pPr>
        <w:ind w:left="2070" w:hanging="1440"/>
      </w:pPr>
      <w:rPr>
        <w:rFonts w:hint="default"/>
      </w:rPr>
    </w:lvl>
  </w:abstractNum>
  <w:abstractNum w:abstractNumId="5" w15:restartNumberingAfterBreak="0">
    <w:nsid w:val="14995B38"/>
    <w:multiLevelType w:val="hybridMultilevel"/>
    <w:tmpl w:val="53A41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33E03"/>
    <w:multiLevelType w:val="multilevel"/>
    <w:tmpl w:val="7F8EDE1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9370D80"/>
    <w:multiLevelType w:val="hybridMultilevel"/>
    <w:tmpl w:val="207A66FC"/>
    <w:lvl w:ilvl="0" w:tplc="73CAAC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2A76FD"/>
    <w:multiLevelType w:val="multilevel"/>
    <w:tmpl w:val="535C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11E7C"/>
    <w:multiLevelType w:val="multilevel"/>
    <w:tmpl w:val="8AAC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776E2"/>
    <w:multiLevelType w:val="multilevel"/>
    <w:tmpl w:val="02EC7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41E43"/>
    <w:multiLevelType w:val="hybridMultilevel"/>
    <w:tmpl w:val="3DE01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266D71"/>
    <w:multiLevelType w:val="hybridMultilevel"/>
    <w:tmpl w:val="7BA61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4C2395"/>
    <w:multiLevelType w:val="multilevel"/>
    <w:tmpl w:val="7F5C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419A6"/>
    <w:multiLevelType w:val="multilevel"/>
    <w:tmpl w:val="7B0E29E6"/>
    <w:lvl w:ilvl="0">
      <w:start w:val="1"/>
      <w:numFmt w:val="decimal"/>
      <w:lvlText w:val="%1."/>
      <w:lvlJc w:val="left"/>
      <w:pPr>
        <w:ind w:left="990" w:hanging="360"/>
      </w:pPr>
    </w:lvl>
    <w:lvl w:ilvl="1">
      <w:start w:val="3"/>
      <w:numFmt w:val="decimal"/>
      <w:isLgl/>
      <w:lvlText w:val="%1.%2"/>
      <w:lvlJc w:val="left"/>
      <w:pPr>
        <w:ind w:left="1223" w:hanging="593"/>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350" w:hanging="720"/>
      </w:pPr>
      <w:rPr>
        <w:rFonts w:hint="default"/>
      </w:rPr>
    </w:lvl>
    <w:lvl w:ilvl="5">
      <w:start w:val="1"/>
      <w:numFmt w:val="decimal"/>
      <w:isLgl/>
      <w:lvlText w:val="%1.%2.%3.%4.%5.%6"/>
      <w:lvlJc w:val="left"/>
      <w:pPr>
        <w:ind w:left="1710" w:hanging="1080"/>
      </w:pPr>
      <w:rPr>
        <w:rFonts w:hint="default"/>
      </w:rPr>
    </w:lvl>
    <w:lvl w:ilvl="6">
      <w:start w:val="1"/>
      <w:numFmt w:val="decimal"/>
      <w:isLgl/>
      <w:lvlText w:val="%1.%2.%3.%4.%5.%6.%7"/>
      <w:lvlJc w:val="left"/>
      <w:pPr>
        <w:ind w:left="1710" w:hanging="1080"/>
      </w:pPr>
      <w:rPr>
        <w:rFonts w:hint="default"/>
      </w:rPr>
    </w:lvl>
    <w:lvl w:ilvl="7">
      <w:start w:val="1"/>
      <w:numFmt w:val="decimal"/>
      <w:isLgl/>
      <w:lvlText w:val="%1.%2.%3.%4.%5.%6.%7.%8"/>
      <w:lvlJc w:val="left"/>
      <w:pPr>
        <w:ind w:left="2070" w:hanging="1440"/>
      </w:pPr>
      <w:rPr>
        <w:rFonts w:hint="default"/>
      </w:rPr>
    </w:lvl>
    <w:lvl w:ilvl="8">
      <w:start w:val="1"/>
      <w:numFmt w:val="decimal"/>
      <w:isLgl/>
      <w:lvlText w:val="%1.%2.%3.%4.%5.%6.%7.%8.%9"/>
      <w:lvlJc w:val="left"/>
      <w:pPr>
        <w:ind w:left="2070" w:hanging="1440"/>
      </w:pPr>
      <w:rPr>
        <w:rFonts w:hint="default"/>
      </w:rPr>
    </w:lvl>
  </w:abstractNum>
  <w:abstractNum w:abstractNumId="15" w15:restartNumberingAfterBreak="0">
    <w:nsid w:val="43B374F1"/>
    <w:multiLevelType w:val="multilevel"/>
    <w:tmpl w:val="1AF2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116AB"/>
    <w:multiLevelType w:val="multilevel"/>
    <w:tmpl w:val="63AC5A8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570B1"/>
    <w:multiLevelType w:val="hybridMultilevel"/>
    <w:tmpl w:val="0F4AC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827BF6"/>
    <w:multiLevelType w:val="multilevel"/>
    <w:tmpl w:val="9AEA78BA"/>
    <w:lvl w:ilvl="0">
      <w:start w:val="1"/>
      <w:numFmt w:val="decimal"/>
      <w:lvlText w:val="%1."/>
      <w:lvlJc w:val="left"/>
      <w:pPr>
        <w:ind w:left="990" w:hanging="360"/>
      </w:pPr>
    </w:lvl>
    <w:lvl w:ilvl="1">
      <w:start w:val="3"/>
      <w:numFmt w:val="decimal"/>
      <w:isLgl/>
      <w:lvlText w:val="%1.%2"/>
      <w:lvlJc w:val="left"/>
      <w:pPr>
        <w:ind w:left="99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710" w:hanging="1080"/>
      </w:pPr>
      <w:rPr>
        <w:rFonts w:hint="default"/>
      </w:rPr>
    </w:lvl>
    <w:lvl w:ilvl="5">
      <w:start w:val="1"/>
      <w:numFmt w:val="decimal"/>
      <w:isLgl/>
      <w:lvlText w:val="%1.%2.%3.%4.%5.%6"/>
      <w:lvlJc w:val="left"/>
      <w:pPr>
        <w:ind w:left="1710" w:hanging="1080"/>
      </w:pPr>
      <w:rPr>
        <w:rFonts w:hint="default"/>
      </w:rPr>
    </w:lvl>
    <w:lvl w:ilvl="6">
      <w:start w:val="1"/>
      <w:numFmt w:val="decimal"/>
      <w:isLgl/>
      <w:lvlText w:val="%1.%2.%3.%4.%5.%6.%7"/>
      <w:lvlJc w:val="left"/>
      <w:pPr>
        <w:ind w:left="1710" w:hanging="1080"/>
      </w:pPr>
      <w:rPr>
        <w:rFonts w:hint="default"/>
      </w:rPr>
    </w:lvl>
    <w:lvl w:ilvl="7">
      <w:start w:val="1"/>
      <w:numFmt w:val="decimal"/>
      <w:isLgl/>
      <w:lvlText w:val="%1.%2.%3.%4.%5.%6.%7.%8"/>
      <w:lvlJc w:val="left"/>
      <w:pPr>
        <w:ind w:left="2070" w:hanging="1440"/>
      </w:pPr>
      <w:rPr>
        <w:rFonts w:hint="default"/>
      </w:rPr>
    </w:lvl>
    <w:lvl w:ilvl="8">
      <w:start w:val="1"/>
      <w:numFmt w:val="decimal"/>
      <w:isLgl/>
      <w:lvlText w:val="%1.%2.%3.%4.%5.%6.%7.%8.%9"/>
      <w:lvlJc w:val="left"/>
      <w:pPr>
        <w:ind w:left="2070" w:hanging="1440"/>
      </w:pPr>
      <w:rPr>
        <w:rFonts w:hint="default"/>
      </w:rPr>
    </w:lvl>
  </w:abstractNum>
  <w:abstractNum w:abstractNumId="19" w15:restartNumberingAfterBreak="0">
    <w:nsid w:val="54CF5B64"/>
    <w:multiLevelType w:val="multilevel"/>
    <w:tmpl w:val="CFF2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F4616"/>
    <w:multiLevelType w:val="multilevel"/>
    <w:tmpl w:val="DB54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61616"/>
    <w:multiLevelType w:val="multilevel"/>
    <w:tmpl w:val="101C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E18CD"/>
    <w:multiLevelType w:val="multilevel"/>
    <w:tmpl w:val="46C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CF3BF6"/>
    <w:multiLevelType w:val="multilevel"/>
    <w:tmpl w:val="36E0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A1269"/>
    <w:multiLevelType w:val="multilevel"/>
    <w:tmpl w:val="04E4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BB5976"/>
    <w:multiLevelType w:val="hybridMultilevel"/>
    <w:tmpl w:val="AB627AD2"/>
    <w:lvl w:ilvl="0" w:tplc="B838BC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431508"/>
    <w:multiLevelType w:val="multilevel"/>
    <w:tmpl w:val="1E34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3F4BBC"/>
    <w:multiLevelType w:val="multilevel"/>
    <w:tmpl w:val="81CAA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C55E87"/>
    <w:multiLevelType w:val="multilevel"/>
    <w:tmpl w:val="79727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8631626">
    <w:abstractNumId w:val="6"/>
  </w:num>
  <w:num w:numId="2" w16cid:durableId="16811601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740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46950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76763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048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830585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693476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567283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48728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5805825">
    <w:abstractNumId w:val="14"/>
  </w:num>
  <w:num w:numId="12" w16cid:durableId="1002319848">
    <w:abstractNumId w:val="4"/>
  </w:num>
  <w:num w:numId="13" w16cid:durableId="800920380">
    <w:abstractNumId w:val="19"/>
  </w:num>
  <w:num w:numId="14" w16cid:durableId="108747897">
    <w:abstractNumId w:val="10"/>
  </w:num>
  <w:num w:numId="15" w16cid:durableId="404956290">
    <w:abstractNumId w:val="20"/>
  </w:num>
  <w:num w:numId="16" w16cid:durableId="1361322805">
    <w:abstractNumId w:val="27"/>
  </w:num>
  <w:num w:numId="17" w16cid:durableId="905651974">
    <w:abstractNumId w:val="7"/>
  </w:num>
  <w:num w:numId="18" w16cid:durableId="2059471494">
    <w:abstractNumId w:val="25"/>
  </w:num>
  <w:num w:numId="19" w16cid:durableId="830291359">
    <w:abstractNumId w:val="28"/>
  </w:num>
  <w:num w:numId="20" w16cid:durableId="29502871">
    <w:abstractNumId w:val="24"/>
  </w:num>
  <w:num w:numId="21" w16cid:durableId="1507011773">
    <w:abstractNumId w:val="5"/>
  </w:num>
  <w:num w:numId="22" w16cid:durableId="1992520384">
    <w:abstractNumId w:val="9"/>
  </w:num>
  <w:num w:numId="23" w16cid:durableId="1014385599">
    <w:abstractNumId w:val="0"/>
  </w:num>
  <w:num w:numId="24" w16cid:durableId="2037347058">
    <w:abstractNumId w:val="8"/>
  </w:num>
  <w:num w:numId="25" w16cid:durableId="1386562429">
    <w:abstractNumId w:val="18"/>
  </w:num>
  <w:num w:numId="26" w16cid:durableId="251012890">
    <w:abstractNumId w:val="17"/>
  </w:num>
  <w:num w:numId="27" w16cid:durableId="1263345839">
    <w:abstractNumId w:val="16"/>
  </w:num>
  <w:num w:numId="28" w16cid:durableId="939541">
    <w:abstractNumId w:val="22"/>
  </w:num>
  <w:num w:numId="29" w16cid:durableId="1455096926">
    <w:abstractNumId w:val="11"/>
  </w:num>
  <w:num w:numId="30" w16cid:durableId="1373842017">
    <w:abstractNumId w:val="3"/>
  </w:num>
  <w:num w:numId="31" w16cid:durableId="1681009159">
    <w:abstractNumId w:val="1"/>
  </w:num>
  <w:num w:numId="32" w16cid:durableId="1941373498">
    <w:abstractNumId w:val="21"/>
  </w:num>
  <w:num w:numId="33" w16cid:durableId="1320504139">
    <w:abstractNumId w:val="13"/>
  </w:num>
  <w:num w:numId="34" w16cid:durableId="1289581176">
    <w:abstractNumId w:val="23"/>
  </w:num>
  <w:num w:numId="35" w16cid:durableId="323969764">
    <w:abstractNumId w:val="15"/>
  </w:num>
  <w:num w:numId="36" w16cid:durableId="1005716676">
    <w:abstractNumId w:val="2"/>
  </w:num>
  <w:num w:numId="37" w16cid:durableId="1350060046">
    <w:abstractNumId w:val="26"/>
  </w:num>
  <w:num w:numId="38" w16cid:durableId="1650401493">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787"/>
    <w:rsid w:val="0000079B"/>
    <w:rsid w:val="00000A72"/>
    <w:rsid w:val="00000F36"/>
    <w:rsid w:val="00000F76"/>
    <w:rsid w:val="000029D2"/>
    <w:rsid w:val="0000430E"/>
    <w:rsid w:val="000047F5"/>
    <w:rsid w:val="000052CF"/>
    <w:rsid w:val="000058DA"/>
    <w:rsid w:val="00006812"/>
    <w:rsid w:val="00007AC6"/>
    <w:rsid w:val="00007AD4"/>
    <w:rsid w:val="00007BAD"/>
    <w:rsid w:val="00007C45"/>
    <w:rsid w:val="00007CF3"/>
    <w:rsid w:val="0001112E"/>
    <w:rsid w:val="0001117E"/>
    <w:rsid w:val="00011604"/>
    <w:rsid w:val="00011C2C"/>
    <w:rsid w:val="00012120"/>
    <w:rsid w:val="0001299A"/>
    <w:rsid w:val="00013447"/>
    <w:rsid w:val="00014746"/>
    <w:rsid w:val="0001487E"/>
    <w:rsid w:val="00014BB7"/>
    <w:rsid w:val="000150A1"/>
    <w:rsid w:val="0001589D"/>
    <w:rsid w:val="00015EB4"/>
    <w:rsid w:val="000160B4"/>
    <w:rsid w:val="0001721F"/>
    <w:rsid w:val="000173A7"/>
    <w:rsid w:val="00017CC7"/>
    <w:rsid w:val="00017FCB"/>
    <w:rsid w:val="0002042B"/>
    <w:rsid w:val="00020A6D"/>
    <w:rsid w:val="00021DE8"/>
    <w:rsid w:val="0002218D"/>
    <w:rsid w:val="00022509"/>
    <w:rsid w:val="000225AC"/>
    <w:rsid w:val="00022A34"/>
    <w:rsid w:val="00022BD9"/>
    <w:rsid w:val="00022DC3"/>
    <w:rsid w:val="000230FB"/>
    <w:rsid w:val="0002340C"/>
    <w:rsid w:val="00023638"/>
    <w:rsid w:val="000239F3"/>
    <w:rsid w:val="0002413F"/>
    <w:rsid w:val="000244A5"/>
    <w:rsid w:val="0002485D"/>
    <w:rsid w:val="0002497B"/>
    <w:rsid w:val="00024D30"/>
    <w:rsid w:val="00025EEB"/>
    <w:rsid w:val="000267C4"/>
    <w:rsid w:val="00026E90"/>
    <w:rsid w:val="0002702C"/>
    <w:rsid w:val="00027251"/>
    <w:rsid w:val="00027CB3"/>
    <w:rsid w:val="000318CE"/>
    <w:rsid w:val="00032793"/>
    <w:rsid w:val="00032E2F"/>
    <w:rsid w:val="0003388A"/>
    <w:rsid w:val="00033D58"/>
    <w:rsid w:val="00033D6D"/>
    <w:rsid w:val="00034A21"/>
    <w:rsid w:val="00034E21"/>
    <w:rsid w:val="000350CC"/>
    <w:rsid w:val="000351AE"/>
    <w:rsid w:val="00035285"/>
    <w:rsid w:val="0003609B"/>
    <w:rsid w:val="000361F6"/>
    <w:rsid w:val="000369DE"/>
    <w:rsid w:val="00036DA1"/>
    <w:rsid w:val="00036E58"/>
    <w:rsid w:val="00036E5D"/>
    <w:rsid w:val="00036EF5"/>
    <w:rsid w:val="00036F68"/>
    <w:rsid w:val="000378C2"/>
    <w:rsid w:val="00037B92"/>
    <w:rsid w:val="00037C12"/>
    <w:rsid w:val="00037CE5"/>
    <w:rsid w:val="0004001D"/>
    <w:rsid w:val="0004069A"/>
    <w:rsid w:val="00040BC6"/>
    <w:rsid w:val="00040CE0"/>
    <w:rsid w:val="0004167E"/>
    <w:rsid w:val="00041AEE"/>
    <w:rsid w:val="00041C2A"/>
    <w:rsid w:val="00041D21"/>
    <w:rsid w:val="00041D8B"/>
    <w:rsid w:val="00041E09"/>
    <w:rsid w:val="0004269F"/>
    <w:rsid w:val="00042A14"/>
    <w:rsid w:val="00043EE2"/>
    <w:rsid w:val="000440AA"/>
    <w:rsid w:val="0004413E"/>
    <w:rsid w:val="00045075"/>
    <w:rsid w:val="0004513B"/>
    <w:rsid w:val="000452D8"/>
    <w:rsid w:val="00046192"/>
    <w:rsid w:val="000465EA"/>
    <w:rsid w:val="0004672E"/>
    <w:rsid w:val="00046751"/>
    <w:rsid w:val="000503DC"/>
    <w:rsid w:val="000504BD"/>
    <w:rsid w:val="000511A8"/>
    <w:rsid w:val="00051AA4"/>
    <w:rsid w:val="00051B75"/>
    <w:rsid w:val="00051C65"/>
    <w:rsid w:val="00051D29"/>
    <w:rsid w:val="000532A9"/>
    <w:rsid w:val="00053A78"/>
    <w:rsid w:val="00054258"/>
    <w:rsid w:val="00054416"/>
    <w:rsid w:val="000548C0"/>
    <w:rsid w:val="00054F80"/>
    <w:rsid w:val="00054FFF"/>
    <w:rsid w:val="000553F4"/>
    <w:rsid w:val="0005593D"/>
    <w:rsid w:val="00055A8C"/>
    <w:rsid w:val="00055DDA"/>
    <w:rsid w:val="00055FF4"/>
    <w:rsid w:val="00056894"/>
    <w:rsid w:val="00056F25"/>
    <w:rsid w:val="000577E7"/>
    <w:rsid w:val="0005793A"/>
    <w:rsid w:val="00057963"/>
    <w:rsid w:val="00057AB4"/>
    <w:rsid w:val="00057E55"/>
    <w:rsid w:val="000604CC"/>
    <w:rsid w:val="000608AA"/>
    <w:rsid w:val="00060AB7"/>
    <w:rsid w:val="00060B79"/>
    <w:rsid w:val="000618DF"/>
    <w:rsid w:val="00061C4A"/>
    <w:rsid w:val="00061FB1"/>
    <w:rsid w:val="00062B5F"/>
    <w:rsid w:val="00062F56"/>
    <w:rsid w:val="00063F00"/>
    <w:rsid w:val="000649F8"/>
    <w:rsid w:val="00064AA1"/>
    <w:rsid w:val="00064B0A"/>
    <w:rsid w:val="0006598B"/>
    <w:rsid w:val="00065EAE"/>
    <w:rsid w:val="00066592"/>
    <w:rsid w:val="00066A76"/>
    <w:rsid w:val="00066C63"/>
    <w:rsid w:val="00066CE5"/>
    <w:rsid w:val="00066D5F"/>
    <w:rsid w:val="00067B13"/>
    <w:rsid w:val="0007067C"/>
    <w:rsid w:val="000706C6"/>
    <w:rsid w:val="00070E20"/>
    <w:rsid w:val="000714C8"/>
    <w:rsid w:val="00071E5E"/>
    <w:rsid w:val="00072ED9"/>
    <w:rsid w:val="000735BE"/>
    <w:rsid w:val="000737A5"/>
    <w:rsid w:val="0007392F"/>
    <w:rsid w:val="00073BE9"/>
    <w:rsid w:val="00073CD7"/>
    <w:rsid w:val="00073DEF"/>
    <w:rsid w:val="00073FCA"/>
    <w:rsid w:val="00074AC4"/>
    <w:rsid w:val="00076475"/>
    <w:rsid w:val="00076665"/>
    <w:rsid w:val="00076864"/>
    <w:rsid w:val="00076871"/>
    <w:rsid w:val="00076D35"/>
    <w:rsid w:val="00076E37"/>
    <w:rsid w:val="0007753B"/>
    <w:rsid w:val="00077C0E"/>
    <w:rsid w:val="00077E6E"/>
    <w:rsid w:val="0008105C"/>
    <w:rsid w:val="00081256"/>
    <w:rsid w:val="00081C38"/>
    <w:rsid w:val="00081FF3"/>
    <w:rsid w:val="000820C9"/>
    <w:rsid w:val="00083023"/>
    <w:rsid w:val="00083217"/>
    <w:rsid w:val="0008408F"/>
    <w:rsid w:val="00084122"/>
    <w:rsid w:val="0008466C"/>
    <w:rsid w:val="0008467A"/>
    <w:rsid w:val="00084727"/>
    <w:rsid w:val="00084AE9"/>
    <w:rsid w:val="00084DF6"/>
    <w:rsid w:val="00084EF4"/>
    <w:rsid w:val="00086C1E"/>
    <w:rsid w:val="00087BFE"/>
    <w:rsid w:val="000903A8"/>
    <w:rsid w:val="000906E2"/>
    <w:rsid w:val="0009164C"/>
    <w:rsid w:val="00091672"/>
    <w:rsid w:val="00091A1D"/>
    <w:rsid w:val="0009231F"/>
    <w:rsid w:val="00092710"/>
    <w:rsid w:val="00093552"/>
    <w:rsid w:val="000936F3"/>
    <w:rsid w:val="000939C3"/>
    <w:rsid w:val="00095318"/>
    <w:rsid w:val="00095544"/>
    <w:rsid w:val="000955C5"/>
    <w:rsid w:val="0009593D"/>
    <w:rsid w:val="000959FE"/>
    <w:rsid w:val="00095C32"/>
    <w:rsid w:val="000960F2"/>
    <w:rsid w:val="000965C9"/>
    <w:rsid w:val="00097550"/>
    <w:rsid w:val="00097F53"/>
    <w:rsid w:val="000A1F69"/>
    <w:rsid w:val="000A2295"/>
    <w:rsid w:val="000A267C"/>
    <w:rsid w:val="000A26A9"/>
    <w:rsid w:val="000A2712"/>
    <w:rsid w:val="000A2B43"/>
    <w:rsid w:val="000A33E8"/>
    <w:rsid w:val="000A33FF"/>
    <w:rsid w:val="000A3A2B"/>
    <w:rsid w:val="000A4464"/>
    <w:rsid w:val="000A464E"/>
    <w:rsid w:val="000A4CAC"/>
    <w:rsid w:val="000A53D1"/>
    <w:rsid w:val="000A5819"/>
    <w:rsid w:val="000A7F90"/>
    <w:rsid w:val="000B035E"/>
    <w:rsid w:val="000B0535"/>
    <w:rsid w:val="000B0B0E"/>
    <w:rsid w:val="000B0CEA"/>
    <w:rsid w:val="000B0F58"/>
    <w:rsid w:val="000B10D4"/>
    <w:rsid w:val="000B162A"/>
    <w:rsid w:val="000B1927"/>
    <w:rsid w:val="000B1986"/>
    <w:rsid w:val="000B24AE"/>
    <w:rsid w:val="000B27B4"/>
    <w:rsid w:val="000B2B84"/>
    <w:rsid w:val="000B2CC4"/>
    <w:rsid w:val="000B40A3"/>
    <w:rsid w:val="000B4C8B"/>
    <w:rsid w:val="000B5CB1"/>
    <w:rsid w:val="000B6228"/>
    <w:rsid w:val="000B68AE"/>
    <w:rsid w:val="000B6916"/>
    <w:rsid w:val="000B6DDC"/>
    <w:rsid w:val="000B78C5"/>
    <w:rsid w:val="000C09AF"/>
    <w:rsid w:val="000C0DDA"/>
    <w:rsid w:val="000C14C5"/>
    <w:rsid w:val="000C1A17"/>
    <w:rsid w:val="000C28BB"/>
    <w:rsid w:val="000C36C3"/>
    <w:rsid w:val="000C3E6A"/>
    <w:rsid w:val="000C49FC"/>
    <w:rsid w:val="000C4DF8"/>
    <w:rsid w:val="000C67BE"/>
    <w:rsid w:val="000C6897"/>
    <w:rsid w:val="000C77D0"/>
    <w:rsid w:val="000C7B2C"/>
    <w:rsid w:val="000C7CFF"/>
    <w:rsid w:val="000C7FA9"/>
    <w:rsid w:val="000D09AF"/>
    <w:rsid w:val="000D0B68"/>
    <w:rsid w:val="000D1ADF"/>
    <w:rsid w:val="000D1F2D"/>
    <w:rsid w:val="000D252B"/>
    <w:rsid w:val="000D2B49"/>
    <w:rsid w:val="000D2F59"/>
    <w:rsid w:val="000D3125"/>
    <w:rsid w:val="000D45A9"/>
    <w:rsid w:val="000D4D6E"/>
    <w:rsid w:val="000D50FE"/>
    <w:rsid w:val="000D709A"/>
    <w:rsid w:val="000D79B1"/>
    <w:rsid w:val="000D7A0C"/>
    <w:rsid w:val="000D7B0D"/>
    <w:rsid w:val="000E01A9"/>
    <w:rsid w:val="000E0A23"/>
    <w:rsid w:val="000E0DA4"/>
    <w:rsid w:val="000E0E0A"/>
    <w:rsid w:val="000E3328"/>
    <w:rsid w:val="000E3A5C"/>
    <w:rsid w:val="000E452A"/>
    <w:rsid w:val="000E5909"/>
    <w:rsid w:val="000E5BDB"/>
    <w:rsid w:val="000E61B1"/>
    <w:rsid w:val="000E6EE4"/>
    <w:rsid w:val="000E71DE"/>
    <w:rsid w:val="000E7878"/>
    <w:rsid w:val="000E7FB4"/>
    <w:rsid w:val="000F0560"/>
    <w:rsid w:val="000F0706"/>
    <w:rsid w:val="000F0AA2"/>
    <w:rsid w:val="000F165D"/>
    <w:rsid w:val="000F17E6"/>
    <w:rsid w:val="000F22A5"/>
    <w:rsid w:val="000F29A6"/>
    <w:rsid w:val="000F2E04"/>
    <w:rsid w:val="000F3374"/>
    <w:rsid w:val="000F3C9F"/>
    <w:rsid w:val="000F46D4"/>
    <w:rsid w:val="000F486B"/>
    <w:rsid w:val="000F65A5"/>
    <w:rsid w:val="000F6DA4"/>
    <w:rsid w:val="000F7025"/>
    <w:rsid w:val="000F72EB"/>
    <w:rsid w:val="000F7825"/>
    <w:rsid w:val="000F78C0"/>
    <w:rsid w:val="000F7934"/>
    <w:rsid w:val="0010079D"/>
    <w:rsid w:val="00100D93"/>
    <w:rsid w:val="00101BDE"/>
    <w:rsid w:val="00101D38"/>
    <w:rsid w:val="0010279D"/>
    <w:rsid w:val="00102EEC"/>
    <w:rsid w:val="00102F4C"/>
    <w:rsid w:val="0010313F"/>
    <w:rsid w:val="00104BB9"/>
    <w:rsid w:val="00104BFB"/>
    <w:rsid w:val="00105021"/>
    <w:rsid w:val="00105772"/>
    <w:rsid w:val="00106145"/>
    <w:rsid w:val="00106250"/>
    <w:rsid w:val="00106DDB"/>
    <w:rsid w:val="00106EF4"/>
    <w:rsid w:val="00107336"/>
    <w:rsid w:val="00107694"/>
    <w:rsid w:val="0010798E"/>
    <w:rsid w:val="00107B7A"/>
    <w:rsid w:val="00107BC8"/>
    <w:rsid w:val="001102E7"/>
    <w:rsid w:val="00110729"/>
    <w:rsid w:val="00110A16"/>
    <w:rsid w:val="00111B42"/>
    <w:rsid w:val="00112579"/>
    <w:rsid w:val="00112B29"/>
    <w:rsid w:val="001132DD"/>
    <w:rsid w:val="001137A8"/>
    <w:rsid w:val="00113C35"/>
    <w:rsid w:val="00114497"/>
    <w:rsid w:val="00115897"/>
    <w:rsid w:val="00115C79"/>
    <w:rsid w:val="001165D9"/>
    <w:rsid w:val="001165F7"/>
    <w:rsid w:val="00116DBA"/>
    <w:rsid w:val="001171E9"/>
    <w:rsid w:val="0011765E"/>
    <w:rsid w:val="0011792D"/>
    <w:rsid w:val="00117DFB"/>
    <w:rsid w:val="00117E6F"/>
    <w:rsid w:val="00117FE8"/>
    <w:rsid w:val="0012094A"/>
    <w:rsid w:val="00121488"/>
    <w:rsid w:val="001214AB"/>
    <w:rsid w:val="00121A3D"/>
    <w:rsid w:val="00121F74"/>
    <w:rsid w:val="00122178"/>
    <w:rsid w:val="00122331"/>
    <w:rsid w:val="00122628"/>
    <w:rsid w:val="00122B9E"/>
    <w:rsid w:val="00122F64"/>
    <w:rsid w:val="0012509D"/>
    <w:rsid w:val="0012541A"/>
    <w:rsid w:val="0012578B"/>
    <w:rsid w:val="0012589F"/>
    <w:rsid w:val="00125904"/>
    <w:rsid w:val="00126629"/>
    <w:rsid w:val="0012664B"/>
    <w:rsid w:val="00126738"/>
    <w:rsid w:val="00126770"/>
    <w:rsid w:val="00127442"/>
    <w:rsid w:val="0012771D"/>
    <w:rsid w:val="00127744"/>
    <w:rsid w:val="001320A2"/>
    <w:rsid w:val="001321F5"/>
    <w:rsid w:val="00132B05"/>
    <w:rsid w:val="00132C53"/>
    <w:rsid w:val="001335CC"/>
    <w:rsid w:val="00133958"/>
    <w:rsid w:val="00133C9A"/>
    <w:rsid w:val="0013590C"/>
    <w:rsid w:val="0013681C"/>
    <w:rsid w:val="00136AAB"/>
    <w:rsid w:val="0013739E"/>
    <w:rsid w:val="00137506"/>
    <w:rsid w:val="00137529"/>
    <w:rsid w:val="00137B53"/>
    <w:rsid w:val="00137C0C"/>
    <w:rsid w:val="001407B2"/>
    <w:rsid w:val="00140E47"/>
    <w:rsid w:val="0014124E"/>
    <w:rsid w:val="0014232A"/>
    <w:rsid w:val="001426EE"/>
    <w:rsid w:val="00143461"/>
    <w:rsid w:val="00143A5D"/>
    <w:rsid w:val="001447A7"/>
    <w:rsid w:val="0014487D"/>
    <w:rsid w:val="0014505E"/>
    <w:rsid w:val="00146787"/>
    <w:rsid w:val="00146BF5"/>
    <w:rsid w:val="001475A9"/>
    <w:rsid w:val="0014799B"/>
    <w:rsid w:val="0015044B"/>
    <w:rsid w:val="001525ED"/>
    <w:rsid w:val="00153156"/>
    <w:rsid w:val="00153D86"/>
    <w:rsid w:val="0015428C"/>
    <w:rsid w:val="001542C2"/>
    <w:rsid w:val="0015455D"/>
    <w:rsid w:val="001550C3"/>
    <w:rsid w:val="001564E3"/>
    <w:rsid w:val="00156921"/>
    <w:rsid w:val="00156BDE"/>
    <w:rsid w:val="00156F9E"/>
    <w:rsid w:val="001600E0"/>
    <w:rsid w:val="0016058A"/>
    <w:rsid w:val="00161063"/>
    <w:rsid w:val="00161B50"/>
    <w:rsid w:val="00161ECB"/>
    <w:rsid w:val="00163A24"/>
    <w:rsid w:val="00163DAA"/>
    <w:rsid w:val="00163F18"/>
    <w:rsid w:val="00164021"/>
    <w:rsid w:val="00164127"/>
    <w:rsid w:val="00166526"/>
    <w:rsid w:val="00166AA2"/>
    <w:rsid w:val="00170077"/>
    <w:rsid w:val="00170677"/>
    <w:rsid w:val="00170BC4"/>
    <w:rsid w:val="00170C9F"/>
    <w:rsid w:val="00171002"/>
    <w:rsid w:val="00171321"/>
    <w:rsid w:val="001715C2"/>
    <w:rsid w:val="00171FEB"/>
    <w:rsid w:val="0017238A"/>
    <w:rsid w:val="001737BC"/>
    <w:rsid w:val="001738FF"/>
    <w:rsid w:val="00174011"/>
    <w:rsid w:val="0017483F"/>
    <w:rsid w:val="001749E6"/>
    <w:rsid w:val="00175C54"/>
    <w:rsid w:val="0017681F"/>
    <w:rsid w:val="00176E3A"/>
    <w:rsid w:val="0017707F"/>
    <w:rsid w:val="00177C45"/>
    <w:rsid w:val="00180704"/>
    <w:rsid w:val="001808CA"/>
    <w:rsid w:val="00182318"/>
    <w:rsid w:val="00182626"/>
    <w:rsid w:val="001827DF"/>
    <w:rsid w:val="00183174"/>
    <w:rsid w:val="001831E2"/>
    <w:rsid w:val="00183243"/>
    <w:rsid w:val="00183D44"/>
    <w:rsid w:val="00183FF2"/>
    <w:rsid w:val="001844BE"/>
    <w:rsid w:val="00185330"/>
    <w:rsid w:val="001856D9"/>
    <w:rsid w:val="00186BEC"/>
    <w:rsid w:val="00186E39"/>
    <w:rsid w:val="001874B1"/>
    <w:rsid w:val="001878DC"/>
    <w:rsid w:val="00187B29"/>
    <w:rsid w:val="0019021A"/>
    <w:rsid w:val="0019089E"/>
    <w:rsid w:val="001909D2"/>
    <w:rsid w:val="00191142"/>
    <w:rsid w:val="0019120C"/>
    <w:rsid w:val="00191CDB"/>
    <w:rsid w:val="00192400"/>
    <w:rsid w:val="001924A5"/>
    <w:rsid w:val="0019295A"/>
    <w:rsid w:val="00192D8F"/>
    <w:rsid w:val="00193DE5"/>
    <w:rsid w:val="0019499B"/>
    <w:rsid w:val="00195501"/>
    <w:rsid w:val="001968A6"/>
    <w:rsid w:val="00196B03"/>
    <w:rsid w:val="0019728A"/>
    <w:rsid w:val="00197760"/>
    <w:rsid w:val="00197B84"/>
    <w:rsid w:val="001A1E6A"/>
    <w:rsid w:val="001A1E75"/>
    <w:rsid w:val="001A224C"/>
    <w:rsid w:val="001A297F"/>
    <w:rsid w:val="001A3A3E"/>
    <w:rsid w:val="001A455B"/>
    <w:rsid w:val="001A473E"/>
    <w:rsid w:val="001A4E73"/>
    <w:rsid w:val="001A4ED3"/>
    <w:rsid w:val="001A60C8"/>
    <w:rsid w:val="001A7694"/>
    <w:rsid w:val="001A7835"/>
    <w:rsid w:val="001A7F90"/>
    <w:rsid w:val="001A7FB4"/>
    <w:rsid w:val="001B01C8"/>
    <w:rsid w:val="001B081E"/>
    <w:rsid w:val="001B14C9"/>
    <w:rsid w:val="001B14DD"/>
    <w:rsid w:val="001B2A9B"/>
    <w:rsid w:val="001B2AED"/>
    <w:rsid w:val="001B345B"/>
    <w:rsid w:val="001B4DDE"/>
    <w:rsid w:val="001B5F9F"/>
    <w:rsid w:val="001B6B4E"/>
    <w:rsid w:val="001B73EC"/>
    <w:rsid w:val="001C015B"/>
    <w:rsid w:val="001C035C"/>
    <w:rsid w:val="001C0AF3"/>
    <w:rsid w:val="001C0EB0"/>
    <w:rsid w:val="001C1252"/>
    <w:rsid w:val="001C2BD3"/>
    <w:rsid w:val="001C2D51"/>
    <w:rsid w:val="001C3757"/>
    <w:rsid w:val="001C4AA8"/>
    <w:rsid w:val="001C4CF1"/>
    <w:rsid w:val="001C4E53"/>
    <w:rsid w:val="001C57AF"/>
    <w:rsid w:val="001C5D02"/>
    <w:rsid w:val="001C5F56"/>
    <w:rsid w:val="001C68A2"/>
    <w:rsid w:val="001C6C84"/>
    <w:rsid w:val="001C6EA0"/>
    <w:rsid w:val="001C71E4"/>
    <w:rsid w:val="001C76B6"/>
    <w:rsid w:val="001C783F"/>
    <w:rsid w:val="001C784F"/>
    <w:rsid w:val="001D09E1"/>
    <w:rsid w:val="001D0E14"/>
    <w:rsid w:val="001D10F2"/>
    <w:rsid w:val="001D1595"/>
    <w:rsid w:val="001D1754"/>
    <w:rsid w:val="001D1D7F"/>
    <w:rsid w:val="001D3005"/>
    <w:rsid w:val="001D3EEE"/>
    <w:rsid w:val="001D3FB4"/>
    <w:rsid w:val="001D4056"/>
    <w:rsid w:val="001D4CA2"/>
    <w:rsid w:val="001D4E05"/>
    <w:rsid w:val="001D522E"/>
    <w:rsid w:val="001D550B"/>
    <w:rsid w:val="001D6822"/>
    <w:rsid w:val="001D6D74"/>
    <w:rsid w:val="001D6E46"/>
    <w:rsid w:val="001D79EE"/>
    <w:rsid w:val="001E06A8"/>
    <w:rsid w:val="001E0C36"/>
    <w:rsid w:val="001E0EDD"/>
    <w:rsid w:val="001E1783"/>
    <w:rsid w:val="001E1A65"/>
    <w:rsid w:val="001E20AE"/>
    <w:rsid w:val="001E250B"/>
    <w:rsid w:val="001E3529"/>
    <w:rsid w:val="001E428C"/>
    <w:rsid w:val="001E4E79"/>
    <w:rsid w:val="001E5329"/>
    <w:rsid w:val="001E571D"/>
    <w:rsid w:val="001E574E"/>
    <w:rsid w:val="001E5B0B"/>
    <w:rsid w:val="001E69F0"/>
    <w:rsid w:val="001E6C85"/>
    <w:rsid w:val="001E728A"/>
    <w:rsid w:val="001E7592"/>
    <w:rsid w:val="001E76E2"/>
    <w:rsid w:val="001E7C4F"/>
    <w:rsid w:val="001E7EE6"/>
    <w:rsid w:val="001F0219"/>
    <w:rsid w:val="001F022F"/>
    <w:rsid w:val="001F03E7"/>
    <w:rsid w:val="001F0A32"/>
    <w:rsid w:val="001F1367"/>
    <w:rsid w:val="001F168D"/>
    <w:rsid w:val="001F1832"/>
    <w:rsid w:val="001F1B2D"/>
    <w:rsid w:val="001F1FD9"/>
    <w:rsid w:val="001F213D"/>
    <w:rsid w:val="001F22C3"/>
    <w:rsid w:val="001F24CD"/>
    <w:rsid w:val="001F2808"/>
    <w:rsid w:val="001F28AA"/>
    <w:rsid w:val="001F2FFD"/>
    <w:rsid w:val="001F33E0"/>
    <w:rsid w:val="001F35C7"/>
    <w:rsid w:val="001F4B61"/>
    <w:rsid w:val="001F500A"/>
    <w:rsid w:val="001F64A8"/>
    <w:rsid w:val="001F64C9"/>
    <w:rsid w:val="001F67EE"/>
    <w:rsid w:val="001F6D4A"/>
    <w:rsid w:val="001F79BF"/>
    <w:rsid w:val="001F7D12"/>
    <w:rsid w:val="00200152"/>
    <w:rsid w:val="00200292"/>
    <w:rsid w:val="00200BD0"/>
    <w:rsid w:val="00200DE7"/>
    <w:rsid w:val="002015C4"/>
    <w:rsid w:val="00201623"/>
    <w:rsid w:val="00201D10"/>
    <w:rsid w:val="00202618"/>
    <w:rsid w:val="00202B8C"/>
    <w:rsid w:val="002032D9"/>
    <w:rsid w:val="002038A8"/>
    <w:rsid w:val="00204362"/>
    <w:rsid w:val="002043A8"/>
    <w:rsid w:val="00204B70"/>
    <w:rsid w:val="00204D9E"/>
    <w:rsid w:val="002055D4"/>
    <w:rsid w:val="00205614"/>
    <w:rsid w:val="0020579D"/>
    <w:rsid w:val="00205DE5"/>
    <w:rsid w:val="002060A9"/>
    <w:rsid w:val="0020757F"/>
    <w:rsid w:val="002076AF"/>
    <w:rsid w:val="002077F3"/>
    <w:rsid w:val="00207C62"/>
    <w:rsid w:val="002104BC"/>
    <w:rsid w:val="00210B15"/>
    <w:rsid w:val="00210C45"/>
    <w:rsid w:val="00211C70"/>
    <w:rsid w:val="0021282F"/>
    <w:rsid w:val="00212864"/>
    <w:rsid w:val="00213253"/>
    <w:rsid w:val="00213F64"/>
    <w:rsid w:val="00214CD9"/>
    <w:rsid w:val="00214DBE"/>
    <w:rsid w:val="00214F36"/>
    <w:rsid w:val="00214FAA"/>
    <w:rsid w:val="0021508C"/>
    <w:rsid w:val="0021549E"/>
    <w:rsid w:val="00215B36"/>
    <w:rsid w:val="00215B87"/>
    <w:rsid w:val="00217588"/>
    <w:rsid w:val="00220202"/>
    <w:rsid w:val="00220546"/>
    <w:rsid w:val="00220DB6"/>
    <w:rsid w:val="0022117C"/>
    <w:rsid w:val="002216F7"/>
    <w:rsid w:val="0022180B"/>
    <w:rsid w:val="002219F8"/>
    <w:rsid w:val="00222E7D"/>
    <w:rsid w:val="00222F2F"/>
    <w:rsid w:val="00223101"/>
    <w:rsid w:val="00223250"/>
    <w:rsid w:val="0022352A"/>
    <w:rsid w:val="0022386B"/>
    <w:rsid w:val="002248A8"/>
    <w:rsid w:val="0022610E"/>
    <w:rsid w:val="0022617A"/>
    <w:rsid w:val="002265D5"/>
    <w:rsid w:val="00226C4E"/>
    <w:rsid w:val="0022715D"/>
    <w:rsid w:val="0023011A"/>
    <w:rsid w:val="0023081C"/>
    <w:rsid w:val="00230A9E"/>
    <w:rsid w:val="00230F2E"/>
    <w:rsid w:val="00230F42"/>
    <w:rsid w:val="00231099"/>
    <w:rsid w:val="00231D8C"/>
    <w:rsid w:val="00232F6A"/>
    <w:rsid w:val="00233474"/>
    <w:rsid w:val="00234139"/>
    <w:rsid w:val="00234E38"/>
    <w:rsid w:val="0023550B"/>
    <w:rsid w:val="002357C3"/>
    <w:rsid w:val="00235D77"/>
    <w:rsid w:val="002361D2"/>
    <w:rsid w:val="00236B8A"/>
    <w:rsid w:val="00236F19"/>
    <w:rsid w:val="00237707"/>
    <w:rsid w:val="0023789A"/>
    <w:rsid w:val="00237AB1"/>
    <w:rsid w:val="00237C17"/>
    <w:rsid w:val="00240F55"/>
    <w:rsid w:val="0024273D"/>
    <w:rsid w:val="002427E1"/>
    <w:rsid w:val="002429C7"/>
    <w:rsid w:val="00243987"/>
    <w:rsid w:val="002454BE"/>
    <w:rsid w:val="002454CB"/>
    <w:rsid w:val="00246A4A"/>
    <w:rsid w:val="002476D7"/>
    <w:rsid w:val="00247CF5"/>
    <w:rsid w:val="00247DB8"/>
    <w:rsid w:val="0025006A"/>
    <w:rsid w:val="00250383"/>
    <w:rsid w:val="00250A1D"/>
    <w:rsid w:val="00251DCF"/>
    <w:rsid w:val="00252641"/>
    <w:rsid w:val="00254270"/>
    <w:rsid w:val="0025451A"/>
    <w:rsid w:val="00254670"/>
    <w:rsid w:val="00255EF6"/>
    <w:rsid w:val="0025606C"/>
    <w:rsid w:val="0025608B"/>
    <w:rsid w:val="0025616C"/>
    <w:rsid w:val="0025631E"/>
    <w:rsid w:val="0025647C"/>
    <w:rsid w:val="002567D0"/>
    <w:rsid w:val="00257EA1"/>
    <w:rsid w:val="00257F77"/>
    <w:rsid w:val="00260AF7"/>
    <w:rsid w:val="00260D34"/>
    <w:rsid w:val="00261B39"/>
    <w:rsid w:val="00261B85"/>
    <w:rsid w:val="002626CB"/>
    <w:rsid w:val="00262A5B"/>
    <w:rsid w:val="00262C83"/>
    <w:rsid w:val="00263051"/>
    <w:rsid w:val="002630AE"/>
    <w:rsid w:val="00263482"/>
    <w:rsid w:val="00264209"/>
    <w:rsid w:val="002651A7"/>
    <w:rsid w:val="00265773"/>
    <w:rsid w:val="002659BF"/>
    <w:rsid w:val="00265E11"/>
    <w:rsid w:val="0026611E"/>
    <w:rsid w:val="00266333"/>
    <w:rsid w:val="002665E2"/>
    <w:rsid w:val="002669EB"/>
    <w:rsid w:val="00267E07"/>
    <w:rsid w:val="00267F79"/>
    <w:rsid w:val="00270531"/>
    <w:rsid w:val="00270F84"/>
    <w:rsid w:val="002710DB"/>
    <w:rsid w:val="00271111"/>
    <w:rsid w:val="00272A61"/>
    <w:rsid w:val="00273833"/>
    <w:rsid w:val="002739C4"/>
    <w:rsid w:val="00274335"/>
    <w:rsid w:val="00274DE0"/>
    <w:rsid w:val="00275556"/>
    <w:rsid w:val="00275C26"/>
    <w:rsid w:val="00277996"/>
    <w:rsid w:val="00277AB4"/>
    <w:rsid w:val="00277BBF"/>
    <w:rsid w:val="002802BF"/>
    <w:rsid w:val="00281514"/>
    <w:rsid w:val="002817AA"/>
    <w:rsid w:val="002824AE"/>
    <w:rsid w:val="00282B1D"/>
    <w:rsid w:val="00283622"/>
    <w:rsid w:val="00283B40"/>
    <w:rsid w:val="00284065"/>
    <w:rsid w:val="002841D7"/>
    <w:rsid w:val="00284E4B"/>
    <w:rsid w:val="00285294"/>
    <w:rsid w:val="0028579F"/>
    <w:rsid w:val="00285BAB"/>
    <w:rsid w:val="0029041E"/>
    <w:rsid w:val="00290FE8"/>
    <w:rsid w:val="002919BB"/>
    <w:rsid w:val="00291BDF"/>
    <w:rsid w:val="002926AE"/>
    <w:rsid w:val="00292FC4"/>
    <w:rsid w:val="002930AD"/>
    <w:rsid w:val="00293A1C"/>
    <w:rsid w:val="00293B11"/>
    <w:rsid w:val="002950F2"/>
    <w:rsid w:val="002955E1"/>
    <w:rsid w:val="00295FD0"/>
    <w:rsid w:val="0029688B"/>
    <w:rsid w:val="002A08AD"/>
    <w:rsid w:val="002A0C38"/>
    <w:rsid w:val="002A1747"/>
    <w:rsid w:val="002A2AB1"/>
    <w:rsid w:val="002A3356"/>
    <w:rsid w:val="002A4C2B"/>
    <w:rsid w:val="002A6920"/>
    <w:rsid w:val="002A6ACF"/>
    <w:rsid w:val="002A6FE4"/>
    <w:rsid w:val="002A7007"/>
    <w:rsid w:val="002B062A"/>
    <w:rsid w:val="002B085C"/>
    <w:rsid w:val="002B1504"/>
    <w:rsid w:val="002B1752"/>
    <w:rsid w:val="002B26E7"/>
    <w:rsid w:val="002B2D4E"/>
    <w:rsid w:val="002B54BD"/>
    <w:rsid w:val="002B59B0"/>
    <w:rsid w:val="002B6E34"/>
    <w:rsid w:val="002C0493"/>
    <w:rsid w:val="002C08F8"/>
    <w:rsid w:val="002C0A99"/>
    <w:rsid w:val="002C14AD"/>
    <w:rsid w:val="002C1625"/>
    <w:rsid w:val="002C187A"/>
    <w:rsid w:val="002C2747"/>
    <w:rsid w:val="002C2B2C"/>
    <w:rsid w:val="002C4087"/>
    <w:rsid w:val="002C421D"/>
    <w:rsid w:val="002C46AC"/>
    <w:rsid w:val="002C486C"/>
    <w:rsid w:val="002C5FBE"/>
    <w:rsid w:val="002C6222"/>
    <w:rsid w:val="002C6626"/>
    <w:rsid w:val="002C775E"/>
    <w:rsid w:val="002C7BCA"/>
    <w:rsid w:val="002D11F4"/>
    <w:rsid w:val="002D12DD"/>
    <w:rsid w:val="002D17C7"/>
    <w:rsid w:val="002D1E06"/>
    <w:rsid w:val="002D2EA8"/>
    <w:rsid w:val="002D39F1"/>
    <w:rsid w:val="002D4604"/>
    <w:rsid w:val="002D4C2C"/>
    <w:rsid w:val="002D4C63"/>
    <w:rsid w:val="002D5184"/>
    <w:rsid w:val="002D66B8"/>
    <w:rsid w:val="002D7F63"/>
    <w:rsid w:val="002E07FC"/>
    <w:rsid w:val="002E179E"/>
    <w:rsid w:val="002E192B"/>
    <w:rsid w:val="002E19C2"/>
    <w:rsid w:val="002E1B8C"/>
    <w:rsid w:val="002E2774"/>
    <w:rsid w:val="002E3527"/>
    <w:rsid w:val="002E5173"/>
    <w:rsid w:val="002E5B2C"/>
    <w:rsid w:val="002E5B6E"/>
    <w:rsid w:val="002E5C00"/>
    <w:rsid w:val="002E67B8"/>
    <w:rsid w:val="002E6DE5"/>
    <w:rsid w:val="002E73B1"/>
    <w:rsid w:val="002E768B"/>
    <w:rsid w:val="002E7971"/>
    <w:rsid w:val="002E7D9B"/>
    <w:rsid w:val="002E7E3A"/>
    <w:rsid w:val="002F0372"/>
    <w:rsid w:val="002F0394"/>
    <w:rsid w:val="002F12A4"/>
    <w:rsid w:val="002F1605"/>
    <w:rsid w:val="002F1823"/>
    <w:rsid w:val="002F33B6"/>
    <w:rsid w:val="002F559C"/>
    <w:rsid w:val="002F5A69"/>
    <w:rsid w:val="002F5C25"/>
    <w:rsid w:val="002F6068"/>
    <w:rsid w:val="002F6B3A"/>
    <w:rsid w:val="002F6FFF"/>
    <w:rsid w:val="002F74E0"/>
    <w:rsid w:val="002F777E"/>
    <w:rsid w:val="002F7DE6"/>
    <w:rsid w:val="003005C2"/>
    <w:rsid w:val="00300E0F"/>
    <w:rsid w:val="00301DF5"/>
    <w:rsid w:val="003021BD"/>
    <w:rsid w:val="0030395D"/>
    <w:rsid w:val="00304C4E"/>
    <w:rsid w:val="00305D9D"/>
    <w:rsid w:val="00305F1F"/>
    <w:rsid w:val="00306B7D"/>
    <w:rsid w:val="00306E2E"/>
    <w:rsid w:val="00306F57"/>
    <w:rsid w:val="00307A7A"/>
    <w:rsid w:val="00307C70"/>
    <w:rsid w:val="00307DF6"/>
    <w:rsid w:val="00307FD3"/>
    <w:rsid w:val="0031108B"/>
    <w:rsid w:val="0031143B"/>
    <w:rsid w:val="00311BA6"/>
    <w:rsid w:val="00311BAB"/>
    <w:rsid w:val="00312462"/>
    <w:rsid w:val="00313248"/>
    <w:rsid w:val="0031328A"/>
    <w:rsid w:val="00314BCF"/>
    <w:rsid w:val="00315D35"/>
    <w:rsid w:val="00316566"/>
    <w:rsid w:val="00316587"/>
    <w:rsid w:val="00316F90"/>
    <w:rsid w:val="00317AD1"/>
    <w:rsid w:val="003200A1"/>
    <w:rsid w:val="00320B93"/>
    <w:rsid w:val="003218F5"/>
    <w:rsid w:val="00321B38"/>
    <w:rsid w:val="003222EF"/>
    <w:rsid w:val="00322634"/>
    <w:rsid w:val="00323076"/>
    <w:rsid w:val="00323486"/>
    <w:rsid w:val="00323F29"/>
    <w:rsid w:val="00324272"/>
    <w:rsid w:val="00324554"/>
    <w:rsid w:val="00324629"/>
    <w:rsid w:val="0032477F"/>
    <w:rsid w:val="00326313"/>
    <w:rsid w:val="00326531"/>
    <w:rsid w:val="00327A97"/>
    <w:rsid w:val="0033023A"/>
    <w:rsid w:val="00330256"/>
    <w:rsid w:val="00331840"/>
    <w:rsid w:val="00331E3E"/>
    <w:rsid w:val="00332350"/>
    <w:rsid w:val="003327AD"/>
    <w:rsid w:val="00332E20"/>
    <w:rsid w:val="003335CF"/>
    <w:rsid w:val="003336CA"/>
    <w:rsid w:val="0033394B"/>
    <w:rsid w:val="0033466E"/>
    <w:rsid w:val="00334722"/>
    <w:rsid w:val="0033484B"/>
    <w:rsid w:val="00334D30"/>
    <w:rsid w:val="003351E2"/>
    <w:rsid w:val="00335F17"/>
    <w:rsid w:val="00335FBE"/>
    <w:rsid w:val="003361DF"/>
    <w:rsid w:val="00336878"/>
    <w:rsid w:val="00336A43"/>
    <w:rsid w:val="0034003E"/>
    <w:rsid w:val="003419F9"/>
    <w:rsid w:val="0034237A"/>
    <w:rsid w:val="003425EA"/>
    <w:rsid w:val="00342FAD"/>
    <w:rsid w:val="00343591"/>
    <w:rsid w:val="003441EE"/>
    <w:rsid w:val="00344BCF"/>
    <w:rsid w:val="00344E2C"/>
    <w:rsid w:val="00346085"/>
    <w:rsid w:val="003466E5"/>
    <w:rsid w:val="00347C72"/>
    <w:rsid w:val="003501F6"/>
    <w:rsid w:val="003503B8"/>
    <w:rsid w:val="003507D2"/>
    <w:rsid w:val="00351218"/>
    <w:rsid w:val="00351239"/>
    <w:rsid w:val="00351C29"/>
    <w:rsid w:val="00351D03"/>
    <w:rsid w:val="00352412"/>
    <w:rsid w:val="00352F32"/>
    <w:rsid w:val="00354B50"/>
    <w:rsid w:val="00355596"/>
    <w:rsid w:val="00357775"/>
    <w:rsid w:val="003577CC"/>
    <w:rsid w:val="0036025D"/>
    <w:rsid w:val="00360366"/>
    <w:rsid w:val="0036118D"/>
    <w:rsid w:val="00362094"/>
    <w:rsid w:val="003621F4"/>
    <w:rsid w:val="0036252A"/>
    <w:rsid w:val="00362D8E"/>
    <w:rsid w:val="00363215"/>
    <w:rsid w:val="00363416"/>
    <w:rsid w:val="00363DDF"/>
    <w:rsid w:val="003643FC"/>
    <w:rsid w:val="00364499"/>
    <w:rsid w:val="003645AE"/>
    <w:rsid w:val="00364A9C"/>
    <w:rsid w:val="00364AD6"/>
    <w:rsid w:val="00364DA5"/>
    <w:rsid w:val="00365993"/>
    <w:rsid w:val="00365D60"/>
    <w:rsid w:val="003660BE"/>
    <w:rsid w:val="00366735"/>
    <w:rsid w:val="00366A4A"/>
    <w:rsid w:val="00367AF0"/>
    <w:rsid w:val="0037000E"/>
    <w:rsid w:val="003700E6"/>
    <w:rsid w:val="00370A9E"/>
    <w:rsid w:val="00370BBF"/>
    <w:rsid w:val="0037123C"/>
    <w:rsid w:val="00371B51"/>
    <w:rsid w:val="00373647"/>
    <w:rsid w:val="0037372C"/>
    <w:rsid w:val="00373EAC"/>
    <w:rsid w:val="003742FB"/>
    <w:rsid w:val="003745CF"/>
    <w:rsid w:val="003757F5"/>
    <w:rsid w:val="003758DE"/>
    <w:rsid w:val="00375C22"/>
    <w:rsid w:val="00376026"/>
    <w:rsid w:val="00376054"/>
    <w:rsid w:val="003765A6"/>
    <w:rsid w:val="0037676F"/>
    <w:rsid w:val="00376945"/>
    <w:rsid w:val="00377E35"/>
    <w:rsid w:val="003805C8"/>
    <w:rsid w:val="003815B6"/>
    <w:rsid w:val="003816F7"/>
    <w:rsid w:val="00381898"/>
    <w:rsid w:val="0038252D"/>
    <w:rsid w:val="003837DF"/>
    <w:rsid w:val="003843B5"/>
    <w:rsid w:val="0038508A"/>
    <w:rsid w:val="00385E40"/>
    <w:rsid w:val="00385F39"/>
    <w:rsid w:val="00386059"/>
    <w:rsid w:val="00387094"/>
    <w:rsid w:val="0038761F"/>
    <w:rsid w:val="00387737"/>
    <w:rsid w:val="00390171"/>
    <w:rsid w:val="00390E92"/>
    <w:rsid w:val="003915C6"/>
    <w:rsid w:val="00391959"/>
    <w:rsid w:val="00391992"/>
    <w:rsid w:val="00391BCC"/>
    <w:rsid w:val="00392003"/>
    <w:rsid w:val="003923EF"/>
    <w:rsid w:val="00392743"/>
    <w:rsid w:val="003928EF"/>
    <w:rsid w:val="00392A9D"/>
    <w:rsid w:val="003932F7"/>
    <w:rsid w:val="0039376F"/>
    <w:rsid w:val="00393D0A"/>
    <w:rsid w:val="00393E6F"/>
    <w:rsid w:val="00394251"/>
    <w:rsid w:val="003948BD"/>
    <w:rsid w:val="00394C93"/>
    <w:rsid w:val="00394FA1"/>
    <w:rsid w:val="00396696"/>
    <w:rsid w:val="00396B37"/>
    <w:rsid w:val="00396D36"/>
    <w:rsid w:val="00397172"/>
    <w:rsid w:val="00397274"/>
    <w:rsid w:val="00397918"/>
    <w:rsid w:val="003A0F37"/>
    <w:rsid w:val="003A1714"/>
    <w:rsid w:val="003A17DC"/>
    <w:rsid w:val="003A2A18"/>
    <w:rsid w:val="003A2C03"/>
    <w:rsid w:val="003A2ED5"/>
    <w:rsid w:val="003A2F60"/>
    <w:rsid w:val="003A3129"/>
    <w:rsid w:val="003A332C"/>
    <w:rsid w:val="003A3657"/>
    <w:rsid w:val="003A3891"/>
    <w:rsid w:val="003A3953"/>
    <w:rsid w:val="003A4B4B"/>
    <w:rsid w:val="003A6E93"/>
    <w:rsid w:val="003A7034"/>
    <w:rsid w:val="003A7F2A"/>
    <w:rsid w:val="003B05D9"/>
    <w:rsid w:val="003B0AC0"/>
    <w:rsid w:val="003B10AB"/>
    <w:rsid w:val="003B1CDE"/>
    <w:rsid w:val="003B2933"/>
    <w:rsid w:val="003B29DD"/>
    <w:rsid w:val="003B3454"/>
    <w:rsid w:val="003B3BB2"/>
    <w:rsid w:val="003B4045"/>
    <w:rsid w:val="003B4051"/>
    <w:rsid w:val="003B46F4"/>
    <w:rsid w:val="003B55FB"/>
    <w:rsid w:val="003B5B5D"/>
    <w:rsid w:val="003B5CCC"/>
    <w:rsid w:val="003B5F52"/>
    <w:rsid w:val="003B6F80"/>
    <w:rsid w:val="003B768D"/>
    <w:rsid w:val="003B774E"/>
    <w:rsid w:val="003B77B6"/>
    <w:rsid w:val="003B7A6A"/>
    <w:rsid w:val="003B7F9A"/>
    <w:rsid w:val="003C10E1"/>
    <w:rsid w:val="003C2536"/>
    <w:rsid w:val="003C360B"/>
    <w:rsid w:val="003C3A93"/>
    <w:rsid w:val="003C3C0D"/>
    <w:rsid w:val="003C46D9"/>
    <w:rsid w:val="003C48E1"/>
    <w:rsid w:val="003C4D25"/>
    <w:rsid w:val="003C5048"/>
    <w:rsid w:val="003C5336"/>
    <w:rsid w:val="003C5446"/>
    <w:rsid w:val="003C647D"/>
    <w:rsid w:val="003C6591"/>
    <w:rsid w:val="003C665C"/>
    <w:rsid w:val="003C6A53"/>
    <w:rsid w:val="003C6CC5"/>
    <w:rsid w:val="003C79A2"/>
    <w:rsid w:val="003C7A4E"/>
    <w:rsid w:val="003C7C55"/>
    <w:rsid w:val="003D06FB"/>
    <w:rsid w:val="003D0716"/>
    <w:rsid w:val="003D25FE"/>
    <w:rsid w:val="003D3873"/>
    <w:rsid w:val="003D55A7"/>
    <w:rsid w:val="003D5EBF"/>
    <w:rsid w:val="003D7539"/>
    <w:rsid w:val="003E0189"/>
    <w:rsid w:val="003E059C"/>
    <w:rsid w:val="003E0760"/>
    <w:rsid w:val="003E200C"/>
    <w:rsid w:val="003E2069"/>
    <w:rsid w:val="003E2266"/>
    <w:rsid w:val="003E22F9"/>
    <w:rsid w:val="003E37B7"/>
    <w:rsid w:val="003E3CE5"/>
    <w:rsid w:val="003E3F95"/>
    <w:rsid w:val="003E44EE"/>
    <w:rsid w:val="003E4E5A"/>
    <w:rsid w:val="003E518B"/>
    <w:rsid w:val="003E54F2"/>
    <w:rsid w:val="003E559A"/>
    <w:rsid w:val="003E5F58"/>
    <w:rsid w:val="003E6115"/>
    <w:rsid w:val="003E6194"/>
    <w:rsid w:val="003E64D6"/>
    <w:rsid w:val="003E64FB"/>
    <w:rsid w:val="003E7FD4"/>
    <w:rsid w:val="003F0061"/>
    <w:rsid w:val="003F076C"/>
    <w:rsid w:val="003F13DA"/>
    <w:rsid w:val="003F21F8"/>
    <w:rsid w:val="003F34C3"/>
    <w:rsid w:val="003F4877"/>
    <w:rsid w:val="003F4970"/>
    <w:rsid w:val="003F51B7"/>
    <w:rsid w:val="003F53C9"/>
    <w:rsid w:val="003F6842"/>
    <w:rsid w:val="003F6B89"/>
    <w:rsid w:val="003F6D72"/>
    <w:rsid w:val="003F7247"/>
    <w:rsid w:val="00400081"/>
    <w:rsid w:val="004004F2"/>
    <w:rsid w:val="0040131E"/>
    <w:rsid w:val="0040184C"/>
    <w:rsid w:val="00402415"/>
    <w:rsid w:val="0040295E"/>
    <w:rsid w:val="00402EFF"/>
    <w:rsid w:val="00403B02"/>
    <w:rsid w:val="00403DD2"/>
    <w:rsid w:val="00403F2A"/>
    <w:rsid w:val="00404CC3"/>
    <w:rsid w:val="004050C7"/>
    <w:rsid w:val="00405513"/>
    <w:rsid w:val="00405FB2"/>
    <w:rsid w:val="004064A3"/>
    <w:rsid w:val="004068FC"/>
    <w:rsid w:val="00406B10"/>
    <w:rsid w:val="00406DDC"/>
    <w:rsid w:val="0040753B"/>
    <w:rsid w:val="00407772"/>
    <w:rsid w:val="00410ACF"/>
    <w:rsid w:val="004111CF"/>
    <w:rsid w:val="00411808"/>
    <w:rsid w:val="0041191B"/>
    <w:rsid w:val="00412452"/>
    <w:rsid w:val="00412828"/>
    <w:rsid w:val="00413BCD"/>
    <w:rsid w:val="00413FEC"/>
    <w:rsid w:val="004146B0"/>
    <w:rsid w:val="0041491D"/>
    <w:rsid w:val="0041536C"/>
    <w:rsid w:val="00415BA3"/>
    <w:rsid w:val="004168D4"/>
    <w:rsid w:val="004203DB"/>
    <w:rsid w:val="00422416"/>
    <w:rsid w:val="00422CCC"/>
    <w:rsid w:val="00422F38"/>
    <w:rsid w:val="00423022"/>
    <w:rsid w:val="0042332B"/>
    <w:rsid w:val="004236BE"/>
    <w:rsid w:val="00423839"/>
    <w:rsid w:val="00423BD6"/>
    <w:rsid w:val="00424B11"/>
    <w:rsid w:val="00424EF6"/>
    <w:rsid w:val="00425876"/>
    <w:rsid w:val="00425DB5"/>
    <w:rsid w:val="00425F86"/>
    <w:rsid w:val="00426058"/>
    <w:rsid w:val="004260B9"/>
    <w:rsid w:val="0042621D"/>
    <w:rsid w:val="00430D95"/>
    <w:rsid w:val="00430DC5"/>
    <w:rsid w:val="004316CC"/>
    <w:rsid w:val="0043203C"/>
    <w:rsid w:val="00432094"/>
    <w:rsid w:val="0043221C"/>
    <w:rsid w:val="00434150"/>
    <w:rsid w:val="00434366"/>
    <w:rsid w:val="0043479B"/>
    <w:rsid w:val="00434FE6"/>
    <w:rsid w:val="0043562C"/>
    <w:rsid w:val="00436F01"/>
    <w:rsid w:val="00437A2D"/>
    <w:rsid w:val="00437F0D"/>
    <w:rsid w:val="004407D1"/>
    <w:rsid w:val="0044082B"/>
    <w:rsid w:val="00440A7D"/>
    <w:rsid w:val="004412D6"/>
    <w:rsid w:val="004416D8"/>
    <w:rsid w:val="0044170F"/>
    <w:rsid w:val="0044183E"/>
    <w:rsid w:val="004445DD"/>
    <w:rsid w:val="00444AE8"/>
    <w:rsid w:val="00444AEF"/>
    <w:rsid w:val="004450BB"/>
    <w:rsid w:val="00445F98"/>
    <w:rsid w:val="00446212"/>
    <w:rsid w:val="004467D7"/>
    <w:rsid w:val="00446C8D"/>
    <w:rsid w:val="00446DF4"/>
    <w:rsid w:val="0044760D"/>
    <w:rsid w:val="004504B4"/>
    <w:rsid w:val="00450AC5"/>
    <w:rsid w:val="0045147F"/>
    <w:rsid w:val="004521D6"/>
    <w:rsid w:val="004528BB"/>
    <w:rsid w:val="004534AB"/>
    <w:rsid w:val="00454023"/>
    <w:rsid w:val="00455671"/>
    <w:rsid w:val="004560A0"/>
    <w:rsid w:val="00456346"/>
    <w:rsid w:val="00456A34"/>
    <w:rsid w:val="00457D76"/>
    <w:rsid w:val="00457F64"/>
    <w:rsid w:val="004600B3"/>
    <w:rsid w:val="00460142"/>
    <w:rsid w:val="004606BE"/>
    <w:rsid w:val="00461D43"/>
    <w:rsid w:val="004626E8"/>
    <w:rsid w:val="00462AA9"/>
    <w:rsid w:val="00462C5B"/>
    <w:rsid w:val="00462F27"/>
    <w:rsid w:val="00463BB7"/>
    <w:rsid w:val="00463D5F"/>
    <w:rsid w:val="004644D9"/>
    <w:rsid w:val="004653FB"/>
    <w:rsid w:val="00465781"/>
    <w:rsid w:val="00465864"/>
    <w:rsid w:val="0046590B"/>
    <w:rsid w:val="00465AB6"/>
    <w:rsid w:val="004665A7"/>
    <w:rsid w:val="00467D9D"/>
    <w:rsid w:val="00470598"/>
    <w:rsid w:val="00470C15"/>
    <w:rsid w:val="00470E93"/>
    <w:rsid w:val="004713A3"/>
    <w:rsid w:val="00471785"/>
    <w:rsid w:val="00471BD3"/>
    <w:rsid w:val="00472363"/>
    <w:rsid w:val="004724DA"/>
    <w:rsid w:val="00472E9A"/>
    <w:rsid w:val="0047362F"/>
    <w:rsid w:val="00473B2B"/>
    <w:rsid w:val="0047419C"/>
    <w:rsid w:val="0047424B"/>
    <w:rsid w:val="004742D4"/>
    <w:rsid w:val="004750A4"/>
    <w:rsid w:val="004752B7"/>
    <w:rsid w:val="004765F1"/>
    <w:rsid w:val="004770CA"/>
    <w:rsid w:val="00477E60"/>
    <w:rsid w:val="00480029"/>
    <w:rsid w:val="00480670"/>
    <w:rsid w:val="00481396"/>
    <w:rsid w:val="004816BE"/>
    <w:rsid w:val="004825CE"/>
    <w:rsid w:val="0048390A"/>
    <w:rsid w:val="00483D96"/>
    <w:rsid w:val="00485229"/>
    <w:rsid w:val="0048545C"/>
    <w:rsid w:val="0048656E"/>
    <w:rsid w:val="00486A91"/>
    <w:rsid w:val="00486D92"/>
    <w:rsid w:val="00487673"/>
    <w:rsid w:val="004878FE"/>
    <w:rsid w:val="00487E1A"/>
    <w:rsid w:val="00490278"/>
    <w:rsid w:val="00491883"/>
    <w:rsid w:val="0049261C"/>
    <w:rsid w:val="00492B00"/>
    <w:rsid w:val="00492B89"/>
    <w:rsid w:val="00492F49"/>
    <w:rsid w:val="0049388A"/>
    <w:rsid w:val="00493E7D"/>
    <w:rsid w:val="00494658"/>
    <w:rsid w:val="00494A4F"/>
    <w:rsid w:val="0049559D"/>
    <w:rsid w:val="00495DA0"/>
    <w:rsid w:val="00495E5B"/>
    <w:rsid w:val="0049612E"/>
    <w:rsid w:val="0049642D"/>
    <w:rsid w:val="004A018E"/>
    <w:rsid w:val="004A039F"/>
    <w:rsid w:val="004A0EFB"/>
    <w:rsid w:val="004A10BA"/>
    <w:rsid w:val="004A30DF"/>
    <w:rsid w:val="004A3804"/>
    <w:rsid w:val="004A42B9"/>
    <w:rsid w:val="004A536F"/>
    <w:rsid w:val="004A6B7A"/>
    <w:rsid w:val="004A6CE3"/>
    <w:rsid w:val="004B03F3"/>
    <w:rsid w:val="004B076C"/>
    <w:rsid w:val="004B07CB"/>
    <w:rsid w:val="004B1F97"/>
    <w:rsid w:val="004B28C8"/>
    <w:rsid w:val="004B2F56"/>
    <w:rsid w:val="004B3359"/>
    <w:rsid w:val="004B3A66"/>
    <w:rsid w:val="004B4057"/>
    <w:rsid w:val="004B4BD2"/>
    <w:rsid w:val="004B5633"/>
    <w:rsid w:val="004B5DA5"/>
    <w:rsid w:val="004B6664"/>
    <w:rsid w:val="004B669E"/>
    <w:rsid w:val="004B696D"/>
    <w:rsid w:val="004B7DBF"/>
    <w:rsid w:val="004C0BD9"/>
    <w:rsid w:val="004C0E19"/>
    <w:rsid w:val="004C18E7"/>
    <w:rsid w:val="004C3BCB"/>
    <w:rsid w:val="004C4690"/>
    <w:rsid w:val="004C47F4"/>
    <w:rsid w:val="004C58CC"/>
    <w:rsid w:val="004C5B65"/>
    <w:rsid w:val="004C5F13"/>
    <w:rsid w:val="004C698F"/>
    <w:rsid w:val="004C6E04"/>
    <w:rsid w:val="004C6ED2"/>
    <w:rsid w:val="004C6ED8"/>
    <w:rsid w:val="004C75B2"/>
    <w:rsid w:val="004D0BB8"/>
    <w:rsid w:val="004D1485"/>
    <w:rsid w:val="004D17AB"/>
    <w:rsid w:val="004D2741"/>
    <w:rsid w:val="004D29FE"/>
    <w:rsid w:val="004D2C44"/>
    <w:rsid w:val="004D2D31"/>
    <w:rsid w:val="004D3200"/>
    <w:rsid w:val="004D473D"/>
    <w:rsid w:val="004D51F6"/>
    <w:rsid w:val="004D5621"/>
    <w:rsid w:val="004D6E25"/>
    <w:rsid w:val="004D7393"/>
    <w:rsid w:val="004D7482"/>
    <w:rsid w:val="004D7D52"/>
    <w:rsid w:val="004E042C"/>
    <w:rsid w:val="004E0A9E"/>
    <w:rsid w:val="004E0C2E"/>
    <w:rsid w:val="004E0EC2"/>
    <w:rsid w:val="004E1A25"/>
    <w:rsid w:val="004E1D1F"/>
    <w:rsid w:val="004E2C43"/>
    <w:rsid w:val="004E2CF2"/>
    <w:rsid w:val="004E378E"/>
    <w:rsid w:val="004E3ABC"/>
    <w:rsid w:val="004E40ED"/>
    <w:rsid w:val="004E577B"/>
    <w:rsid w:val="004E5FD0"/>
    <w:rsid w:val="004E6D17"/>
    <w:rsid w:val="004E70CC"/>
    <w:rsid w:val="004E7976"/>
    <w:rsid w:val="004F20FF"/>
    <w:rsid w:val="004F3394"/>
    <w:rsid w:val="004F3B99"/>
    <w:rsid w:val="004F3D45"/>
    <w:rsid w:val="004F440B"/>
    <w:rsid w:val="004F4797"/>
    <w:rsid w:val="004F4AAB"/>
    <w:rsid w:val="004F50AF"/>
    <w:rsid w:val="004F53ED"/>
    <w:rsid w:val="004F5962"/>
    <w:rsid w:val="004F6512"/>
    <w:rsid w:val="004F65BA"/>
    <w:rsid w:val="004F6A39"/>
    <w:rsid w:val="004F6CE5"/>
    <w:rsid w:val="004F7D92"/>
    <w:rsid w:val="004F7E8C"/>
    <w:rsid w:val="005009F3"/>
    <w:rsid w:val="00500DC8"/>
    <w:rsid w:val="00500F1E"/>
    <w:rsid w:val="005016A5"/>
    <w:rsid w:val="00501C81"/>
    <w:rsid w:val="00503950"/>
    <w:rsid w:val="00504364"/>
    <w:rsid w:val="005044B9"/>
    <w:rsid w:val="00504B8C"/>
    <w:rsid w:val="00504FC9"/>
    <w:rsid w:val="005052DD"/>
    <w:rsid w:val="005052EF"/>
    <w:rsid w:val="00505EF2"/>
    <w:rsid w:val="00507939"/>
    <w:rsid w:val="00507B02"/>
    <w:rsid w:val="00510454"/>
    <w:rsid w:val="00510D2C"/>
    <w:rsid w:val="00511215"/>
    <w:rsid w:val="005112B9"/>
    <w:rsid w:val="00511739"/>
    <w:rsid w:val="00511CB6"/>
    <w:rsid w:val="00511F57"/>
    <w:rsid w:val="00513319"/>
    <w:rsid w:val="005135D4"/>
    <w:rsid w:val="00513DAC"/>
    <w:rsid w:val="00514B8E"/>
    <w:rsid w:val="005152DA"/>
    <w:rsid w:val="005153F0"/>
    <w:rsid w:val="0051550F"/>
    <w:rsid w:val="00516E7E"/>
    <w:rsid w:val="005204E6"/>
    <w:rsid w:val="005205E9"/>
    <w:rsid w:val="00520637"/>
    <w:rsid w:val="00520B55"/>
    <w:rsid w:val="00521478"/>
    <w:rsid w:val="0052160D"/>
    <w:rsid w:val="00522A21"/>
    <w:rsid w:val="00523BF0"/>
    <w:rsid w:val="00525272"/>
    <w:rsid w:val="005256A9"/>
    <w:rsid w:val="00525CDE"/>
    <w:rsid w:val="0052604F"/>
    <w:rsid w:val="0052637C"/>
    <w:rsid w:val="00526790"/>
    <w:rsid w:val="005278F4"/>
    <w:rsid w:val="00527EE7"/>
    <w:rsid w:val="0053011E"/>
    <w:rsid w:val="00530198"/>
    <w:rsid w:val="00530CFF"/>
    <w:rsid w:val="00531D3E"/>
    <w:rsid w:val="00532E45"/>
    <w:rsid w:val="00532E81"/>
    <w:rsid w:val="00532F53"/>
    <w:rsid w:val="00533843"/>
    <w:rsid w:val="00533C51"/>
    <w:rsid w:val="00533CE9"/>
    <w:rsid w:val="00533D5B"/>
    <w:rsid w:val="00534749"/>
    <w:rsid w:val="005351CC"/>
    <w:rsid w:val="00535A2F"/>
    <w:rsid w:val="00536515"/>
    <w:rsid w:val="00537815"/>
    <w:rsid w:val="00537ABB"/>
    <w:rsid w:val="00537C60"/>
    <w:rsid w:val="00540153"/>
    <w:rsid w:val="00540173"/>
    <w:rsid w:val="00540367"/>
    <w:rsid w:val="00540A8B"/>
    <w:rsid w:val="00540D29"/>
    <w:rsid w:val="005419E0"/>
    <w:rsid w:val="00541E62"/>
    <w:rsid w:val="00541F97"/>
    <w:rsid w:val="00542904"/>
    <w:rsid w:val="00542A48"/>
    <w:rsid w:val="00542BF6"/>
    <w:rsid w:val="00542D2B"/>
    <w:rsid w:val="00543878"/>
    <w:rsid w:val="0054445A"/>
    <w:rsid w:val="00545828"/>
    <w:rsid w:val="0054603E"/>
    <w:rsid w:val="0054701A"/>
    <w:rsid w:val="00547CF7"/>
    <w:rsid w:val="00547D61"/>
    <w:rsid w:val="00550A49"/>
    <w:rsid w:val="00551009"/>
    <w:rsid w:val="00551DE0"/>
    <w:rsid w:val="00552790"/>
    <w:rsid w:val="00552FE2"/>
    <w:rsid w:val="005533A3"/>
    <w:rsid w:val="005536A7"/>
    <w:rsid w:val="00553801"/>
    <w:rsid w:val="005551E4"/>
    <w:rsid w:val="005552C2"/>
    <w:rsid w:val="00555AD9"/>
    <w:rsid w:val="00555E65"/>
    <w:rsid w:val="00556663"/>
    <w:rsid w:val="00556DFF"/>
    <w:rsid w:val="00556ECD"/>
    <w:rsid w:val="00557505"/>
    <w:rsid w:val="005576DB"/>
    <w:rsid w:val="0056000D"/>
    <w:rsid w:val="0056118B"/>
    <w:rsid w:val="005615C9"/>
    <w:rsid w:val="005619E2"/>
    <w:rsid w:val="0056262D"/>
    <w:rsid w:val="00562703"/>
    <w:rsid w:val="00562E5A"/>
    <w:rsid w:val="00563219"/>
    <w:rsid w:val="00563250"/>
    <w:rsid w:val="00563737"/>
    <w:rsid w:val="005639EE"/>
    <w:rsid w:val="00563D6B"/>
    <w:rsid w:val="00563F4F"/>
    <w:rsid w:val="0056442D"/>
    <w:rsid w:val="00564E0A"/>
    <w:rsid w:val="00564F28"/>
    <w:rsid w:val="00565D59"/>
    <w:rsid w:val="0056666A"/>
    <w:rsid w:val="00566B1B"/>
    <w:rsid w:val="00567938"/>
    <w:rsid w:val="00567B17"/>
    <w:rsid w:val="00567D86"/>
    <w:rsid w:val="00567EBF"/>
    <w:rsid w:val="00570442"/>
    <w:rsid w:val="00570565"/>
    <w:rsid w:val="00571071"/>
    <w:rsid w:val="00571C6B"/>
    <w:rsid w:val="00572449"/>
    <w:rsid w:val="005724C5"/>
    <w:rsid w:val="005728DC"/>
    <w:rsid w:val="00572C8E"/>
    <w:rsid w:val="00573031"/>
    <w:rsid w:val="005733A8"/>
    <w:rsid w:val="0057362F"/>
    <w:rsid w:val="005757AB"/>
    <w:rsid w:val="005759F8"/>
    <w:rsid w:val="00575B19"/>
    <w:rsid w:val="00577086"/>
    <w:rsid w:val="005772F2"/>
    <w:rsid w:val="0058070F"/>
    <w:rsid w:val="00580B01"/>
    <w:rsid w:val="005819D8"/>
    <w:rsid w:val="00581CB8"/>
    <w:rsid w:val="00581D5C"/>
    <w:rsid w:val="005823C6"/>
    <w:rsid w:val="005827D6"/>
    <w:rsid w:val="00582C05"/>
    <w:rsid w:val="00582FA8"/>
    <w:rsid w:val="005834BC"/>
    <w:rsid w:val="00583548"/>
    <w:rsid w:val="00583D54"/>
    <w:rsid w:val="005840CF"/>
    <w:rsid w:val="00584487"/>
    <w:rsid w:val="00584553"/>
    <w:rsid w:val="00584DEF"/>
    <w:rsid w:val="005852A9"/>
    <w:rsid w:val="005854A8"/>
    <w:rsid w:val="00585B9D"/>
    <w:rsid w:val="00585BBF"/>
    <w:rsid w:val="00586258"/>
    <w:rsid w:val="00586CC5"/>
    <w:rsid w:val="005874C6"/>
    <w:rsid w:val="00590727"/>
    <w:rsid w:val="005915ED"/>
    <w:rsid w:val="00591DB1"/>
    <w:rsid w:val="005920E2"/>
    <w:rsid w:val="005922C9"/>
    <w:rsid w:val="00592488"/>
    <w:rsid w:val="005934B0"/>
    <w:rsid w:val="0059455D"/>
    <w:rsid w:val="005945AE"/>
    <w:rsid w:val="005948A1"/>
    <w:rsid w:val="005955A3"/>
    <w:rsid w:val="005956E0"/>
    <w:rsid w:val="00596535"/>
    <w:rsid w:val="005967C8"/>
    <w:rsid w:val="0059711B"/>
    <w:rsid w:val="005974EE"/>
    <w:rsid w:val="005A01E7"/>
    <w:rsid w:val="005A038D"/>
    <w:rsid w:val="005A075F"/>
    <w:rsid w:val="005A0AA0"/>
    <w:rsid w:val="005A0C76"/>
    <w:rsid w:val="005A0DC1"/>
    <w:rsid w:val="005A1620"/>
    <w:rsid w:val="005A2792"/>
    <w:rsid w:val="005A2AB1"/>
    <w:rsid w:val="005A33CC"/>
    <w:rsid w:val="005A3B49"/>
    <w:rsid w:val="005A5813"/>
    <w:rsid w:val="005A5BC6"/>
    <w:rsid w:val="005A5CA0"/>
    <w:rsid w:val="005A5D39"/>
    <w:rsid w:val="005A5DEC"/>
    <w:rsid w:val="005A63F8"/>
    <w:rsid w:val="005A6847"/>
    <w:rsid w:val="005A6AC5"/>
    <w:rsid w:val="005A77EB"/>
    <w:rsid w:val="005B1331"/>
    <w:rsid w:val="005B273E"/>
    <w:rsid w:val="005B2C6C"/>
    <w:rsid w:val="005B35DE"/>
    <w:rsid w:val="005B3711"/>
    <w:rsid w:val="005B3AFA"/>
    <w:rsid w:val="005B4365"/>
    <w:rsid w:val="005B46B5"/>
    <w:rsid w:val="005B659D"/>
    <w:rsid w:val="005B6627"/>
    <w:rsid w:val="005B6628"/>
    <w:rsid w:val="005B668E"/>
    <w:rsid w:val="005B672A"/>
    <w:rsid w:val="005B730E"/>
    <w:rsid w:val="005C0818"/>
    <w:rsid w:val="005C2048"/>
    <w:rsid w:val="005C26FA"/>
    <w:rsid w:val="005C309F"/>
    <w:rsid w:val="005C30CF"/>
    <w:rsid w:val="005C341E"/>
    <w:rsid w:val="005C4018"/>
    <w:rsid w:val="005C5C56"/>
    <w:rsid w:val="005C70D4"/>
    <w:rsid w:val="005C74D4"/>
    <w:rsid w:val="005C7910"/>
    <w:rsid w:val="005D00E3"/>
    <w:rsid w:val="005D10E7"/>
    <w:rsid w:val="005D1439"/>
    <w:rsid w:val="005D1CE3"/>
    <w:rsid w:val="005D1D76"/>
    <w:rsid w:val="005D1EAB"/>
    <w:rsid w:val="005D1EEE"/>
    <w:rsid w:val="005D1FAF"/>
    <w:rsid w:val="005D36BB"/>
    <w:rsid w:val="005D4B5F"/>
    <w:rsid w:val="005D4D00"/>
    <w:rsid w:val="005D502E"/>
    <w:rsid w:val="005D5213"/>
    <w:rsid w:val="005D5E7D"/>
    <w:rsid w:val="005D5F05"/>
    <w:rsid w:val="005D655B"/>
    <w:rsid w:val="005D6D1E"/>
    <w:rsid w:val="005D703B"/>
    <w:rsid w:val="005D74C9"/>
    <w:rsid w:val="005D75F8"/>
    <w:rsid w:val="005D7DB3"/>
    <w:rsid w:val="005E0927"/>
    <w:rsid w:val="005E147D"/>
    <w:rsid w:val="005E179E"/>
    <w:rsid w:val="005E1952"/>
    <w:rsid w:val="005E19B9"/>
    <w:rsid w:val="005E1A6F"/>
    <w:rsid w:val="005E1D9F"/>
    <w:rsid w:val="005E1EF6"/>
    <w:rsid w:val="005E221A"/>
    <w:rsid w:val="005E291A"/>
    <w:rsid w:val="005E292D"/>
    <w:rsid w:val="005E2B4E"/>
    <w:rsid w:val="005E39E8"/>
    <w:rsid w:val="005E4835"/>
    <w:rsid w:val="005E4ACF"/>
    <w:rsid w:val="005E4B78"/>
    <w:rsid w:val="005E4CC2"/>
    <w:rsid w:val="005E5A96"/>
    <w:rsid w:val="005E6C21"/>
    <w:rsid w:val="005E70FE"/>
    <w:rsid w:val="005E730D"/>
    <w:rsid w:val="005E73AE"/>
    <w:rsid w:val="005E75DC"/>
    <w:rsid w:val="005F04E9"/>
    <w:rsid w:val="005F0DE2"/>
    <w:rsid w:val="005F14F3"/>
    <w:rsid w:val="005F17E7"/>
    <w:rsid w:val="005F1B45"/>
    <w:rsid w:val="005F1F1E"/>
    <w:rsid w:val="005F2938"/>
    <w:rsid w:val="005F2ABA"/>
    <w:rsid w:val="005F3AA4"/>
    <w:rsid w:val="005F43F3"/>
    <w:rsid w:val="005F57AE"/>
    <w:rsid w:val="005F58C3"/>
    <w:rsid w:val="005F5D7D"/>
    <w:rsid w:val="005F6853"/>
    <w:rsid w:val="005F6A10"/>
    <w:rsid w:val="005F7371"/>
    <w:rsid w:val="005F7A42"/>
    <w:rsid w:val="0060068F"/>
    <w:rsid w:val="00600F95"/>
    <w:rsid w:val="00601F29"/>
    <w:rsid w:val="0060212E"/>
    <w:rsid w:val="00602179"/>
    <w:rsid w:val="00602472"/>
    <w:rsid w:val="00602E7E"/>
    <w:rsid w:val="0060323D"/>
    <w:rsid w:val="006032EC"/>
    <w:rsid w:val="00603808"/>
    <w:rsid w:val="00605E44"/>
    <w:rsid w:val="00606160"/>
    <w:rsid w:val="006064CE"/>
    <w:rsid w:val="00606894"/>
    <w:rsid w:val="00606960"/>
    <w:rsid w:val="006073E5"/>
    <w:rsid w:val="006076E9"/>
    <w:rsid w:val="00607ACF"/>
    <w:rsid w:val="0061048C"/>
    <w:rsid w:val="00610A68"/>
    <w:rsid w:val="00610C55"/>
    <w:rsid w:val="00611ADB"/>
    <w:rsid w:val="00612789"/>
    <w:rsid w:val="00613205"/>
    <w:rsid w:val="006133D6"/>
    <w:rsid w:val="00613BA1"/>
    <w:rsid w:val="00613DD7"/>
    <w:rsid w:val="00613DE6"/>
    <w:rsid w:val="00614CF9"/>
    <w:rsid w:val="00615313"/>
    <w:rsid w:val="006159E3"/>
    <w:rsid w:val="00616C4A"/>
    <w:rsid w:val="006174E4"/>
    <w:rsid w:val="00617747"/>
    <w:rsid w:val="006205B2"/>
    <w:rsid w:val="00620D6D"/>
    <w:rsid w:val="0062295B"/>
    <w:rsid w:val="006239DA"/>
    <w:rsid w:val="006247BA"/>
    <w:rsid w:val="00626709"/>
    <w:rsid w:val="00626B7E"/>
    <w:rsid w:val="00627314"/>
    <w:rsid w:val="00627611"/>
    <w:rsid w:val="00627C3A"/>
    <w:rsid w:val="006307ED"/>
    <w:rsid w:val="006314C5"/>
    <w:rsid w:val="00632322"/>
    <w:rsid w:val="00632DE4"/>
    <w:rsid w:val="00633092"/>
    <w:rsid w:val="00634CAA"/>
    <w:rsid w:val="00635D02"/>
    <w:rsid w:val="006364B0"/>
    <w:rsid w:val="00636866"/>
    <w:rsid w:val="00636B74"/>
    <w:rsid w:val="00636EC2"/>
    <w:rsid w:val="0063785D"/>
    <w:rsid w:val="00637997"/>
    <w:rsid w:val="00637C90"/>
    <w:rsid w:val="00637CE6"/>
    <w:rsid w:val="0064099D"/>
    <w:rsid w:val="006409AC"/>
    <w:rsid w:val="006410F1"/>
    <w:rsid w:val="006422C8"/>
    <w:rsid w:val="00642E4E"/>
    <w:rsid w:val="00644545"/>
    <w:rsid w:val="00644C46"/>
    <w:rsid w:val="00645B3A"/>
    <w:rsid w:val="00645CD3"/>
    <w:rsid w:val="006460F0"/>
    <w:rsid w:val="006476A0"/>
    <w:rsid w:val="00647A3D"/>
    <w:rsid w:val="00647A8C"/>
    <w:rsid w:val="006506E1"/>
    <w:rsid w:val="0065150D"/>
    <w:rsid w:val="0065188A"/>
    <w:rsid w:val="00651C46"/>
    <w:rsid w:val="00652149"/>
    <w:rsid w:val="006522B3"/>
    <w:rsid w:val="006529F9"/>
    <w:rsid w:val="0065336C"/>
    <w:rsid w:val="00655186"/>
    <w:rsid w:val="00655496"/>
    <w:rsid w:val="00655B36"/>
    <w:rsid w:val="00656B6D"/>
    <w:rsid w:val="006576A9"/>
    <w:rsid w:val="006578DF"/>
    <w:rsid w:val="00660D6D"/>
    <w:rsid w:val="006610B4"/>
    <w:rsid w:val="006611C2"/>
    <w:rsid w:val="00661282"/>
    <w:rsid w:val="006620ED"/>
    <w:rsid w:val="006624DB"/>
    <w:rsid w:val="00662669"/>
    <w:rsid w:val="00662B01"/>
    <w:rsid w:val="00662B3E"/>
    <w:rsid w:val="00665220"/>
    <w:rsid w:val="00665768"/>
    <w:rsid w:val="00665AC4"/>
    <w:rsid w:val="00665AE6"/>
    <w:rsid w:val="00665B04"/>
    <w:rsid w:val="00666581"/>
    <w:rsid w:val="0066666A"/>
    <w:rsid w:val="00667A89"/>
    <w:rsid w:val="00670C79"/>
    <w:rsid w:val="0067146D"/>
    <w:rsid w:val="00671811"/>
    <w:rsid w:val="006720A8"/>
    <w:rsid w:val="006729A5"/>
    <w:rsid w:val="006735AF"/>
    <w:rsid w:val="00673838"/>
    <w:rsid w:val="00673DAE"/>
    <w:rsid w:val="00673FB4"/>
    <w:rsid w:val="00674B24"/>
    <w:rsid w:val="006756EF"/>
    <w:rsid w:val="00676FBE"/>
    <w:rsid w:val="00677A6B"/>
    <w:rsid w:val="00680E82"/>
    <w:rsid w:val="00680EEE"/>
    <w:rsid w:val="00681014"/>
    <w:rsid w:val="006811D9"/>
    <w:rsid w:val="00681DEF"/>
    <w:rsid w:val="00681EAE"/>
    <w:rsid w:val="006823F3"/>
    <w:rsid w:val="00682595"/>
    <w:rsid w:val="00682792"/>
    <w:rsid w:val="00682C9C"/>
    <w:rsid w:val="0068304A"/>
    <w:rsid w:val="00683DBD"/>
    <w:rsid w:val="00684147"/>
    <w:rsid w:val="00685DA7"/>
    <w:rsid w:val="00686E0E"/>
    <w:rsid w:val="006878DE"/>
    <w:rsid w:val="00687E09"/>
    <w:rsid w:val="006906D1"/>
    <w:rsid w:val="00691154"/>
    <w:rsid w:val="00691255"/>
    <w:rsid w:val="00691F93"/>
    <w:rsid w:val="006923B3"/>
    <w:rsid w:val="006928AE"/>
    <w:rsid w:val="00692C02"/>
    <w:rsid w:val="006933E8"/>
    <w:rsid w:val="006939E0"/>
    <w:rsid w:val="006942B3"/>
    <w:rsid w:val="006958E3"/>
    <w:rsid w:val="0069644F"/>
    <w:rsid w:val="00696494"/>
    <w:rsid w:val="0069662F"/>
    <w:rsid w:val="00696B15"/>
    <w:rsid w:val="006A00A5"/>
    <w:rsid w:val="006A0220"/>
    <w:rsid w:val="006A0D08"/>
    <w:rsid w:val="006A1446"/>
    <w:rsid w:val="006A2091"/>
    <w:rsid w:val="006A2AF6"/>
    <w:rsid w:val="006A3743"/>
    <w:rsid w:val="006A3FE0"/>
    <w:rsid w:val="006A41E7"/>
    <w:rsid w:val="006A49B1"/>
    <w:rsid w:val="006A4CA8"/>
    <w:rsid w:val="006A51F5"/>
    <w:rsid w:val="006A5AF2"/>
    <w:rsid w:val="006A70C9"/>
    <w:rsid w:val="006B0499"/>
    <w:rsid w:val="006B0BD4"/>
    <w:rsid w:val="006B0EB9"/>
    <w:rsid w:val="006B1167"/>
    <w:rsid w:val="006B166F"/>
    <w:rsid w:val="006B39DB"/>
    <w:rsid w:val="006B3EF9"/>
    <w:rsid w:val="006B4601"/>
    <w:rsid w:val="006B472E"/>
    <w:rsid w:val="006B6048"/>
    <w:rsid w:val="006B6327"/>
    <w:rsid w:val="006B638F"/>
    <w:rsid w:val="006B6F39"/>
    <w:rsid w:val="006B6F3F"/>
    <w:rsid w:val="006B7E65"/>
    <w:rsid w:val="006C070A"/>
    <w:rsid w:val="006C0E36"/>
    <w:rsid w:val="006C19F5"/>
    <w:rsid w:val="006C2011"/>
    <w:rsid w:val="006C2120"/>
    <w:rsid w:val="006C2695"/>
    <w:rsid w:val="006C29F6"/>
    <w:rsid w:val="006C2BE2"/>
    <w:rsid w:val="006C2EF5"/>
    <w:rsid w:val="006C30A2"/>
    <w:rsid w:val="006C35C4"/>
    <w:rsid w:val="006C3C02"/>
    <w:rsid w:val="006C49AC"/>
    <w:rsid w:val="006C4A1B"/>
    <w:rsid w:val="006C4A9B"/>
    <w:rsid w:val="006C5735"/>
    <w:rsid w:val="006C5F4B"/>
    <w:rsid w:val="006C6322"/>
    <w:rsid w:val="006C6341"/>
    <w:rsid w:val="006C65E9"/>
    <w:rsid w:val="006C67BB"/>
    <w:rsid w:val="006C69A5"/>
    <w:rsid w:val="006C69F4"/>
    <w:rsid w:val="006C6DFF"/>
    <w:rsid w:val="006D1538"/>
    <w:rsid w:val="006D1978"/>
    <w:rsid w:val="006D20D5"/>
    <w:rsid w:val="006D32B5"/>
    <w:rsid w:val="006D3CF6"/>
    <w:rsid w:val="006D4AB0"/>
    <w:rsid w:val="006D51A8"/>
    <w:rsid w:val="006D5706"/>
    <w:rsid w:val="006D66F2"/>
    <w:rsid w:val="006D758A"/>
    <w:rsid w:val="006D782E"/>
    <w:rsid w:val="006D7BB8"/>
    <w:rsid w:val="006E03A1"/>
    <w:rsid w:val="006E0669"/>
    <w:rsid w:val="006E06C5"/>
    <w:rsid w:val="006E0A2B"/>
    <w:rsid w:val="006E12EC"/>
    <w:rsid w:val="006E1C78"/>
    <w:rsid w:val="006E2142"/>
    <w:rsid w:val="006E2FFC"/>
    <w:rsid w:val="006E58E3"/>
    <w:rsid w:val="006E6C8A"/>
    <w:rsid w:val="006E76DA"/>
    <w:rsid w:val="006E7D5B"/>
    <w:rsid w:val="006F0A4A"/>
    <w:rsid w:val="006F0AC4"/>
    <w:rsid w:val="006F0B49"/>
    <w:rsid w:val="006F0E46"/>
    <w:rsid w:val="006F1508"/>
    <w:rsid w:val="006F1ECE"/>
    <w:rsid w:val="006F228B"/>
    <w:rsid w:val="006F250C"/>
    <w:rsid w:val="006F35DD"/>
    <w:rsid w:val="006F38FC"/>
    <w:rsid w:val="006F45A8"/>
    <w:rsid w:val="006F46D7"/>
    <w:rsid w:val="006F60C6"/>
    <w:rsid w:val="006F62E9"/>
    <w:rsid w:val="006F63E0"/>
    <w:rsid w:val="006F723A"/>
    <w:rsid w:val="006F72B6"/>
    <w:rsid w:val="006F78D3"/>
    <w:rsid w:val="006F7C2B"/>
    <w:rsid w:val="006F7C92"/>
    <w:rsid w:val="007004F7"/>
    <w:rsid w:val="007019E7"/>
    <w:rsid w:val="00701B1C"/>
    <w:rsid w:val="00702C01"/>
    <w:rsid w:val="00702F68"/>
    <w:rsid w:val="007040B0"/>
    <w:rsid w:val="00704677"/>
    <w:rsid w:val="007054C9"/>
    <w:rsid w:val="0070568C"/>
    <w:rsid w:val="007059B0"/>
    <w:rsid w:val="00705AFF"/>
    <w:rsid w:val="00705BB5"/>
    <w:rsid w:val="00706295"/>
    <w:rsid w:val="0070660A"/>
    <w:rsid w:val="00706DBD"/>
    <w:rsid w:val="007078F9"/>
    <w:rsid w:val="0070797C"/>
    <w:rsid w:val="00707E58"/>
    <w:rsid w:val="00707F8D"/>
    <w:rsid w:val="007100A0"/>
    <w:rsid w:val="007100D1"/>
    <w:rsid w:val="00710EA3"/>
    <w:rsid w:val="007111FD"/>
    <w:rsid w:val="00711282"/>
    <w:rsid w:val="00711E96"/>
    <w:rsid w:val="00711FBF"/>
    <w:rsid w:val="007123FF"/>
    <w:rsid w:val="0071294C"/>
    <w:rsid w:val="00712E35"/>
    <w:rsid w:val="00714E5C"/>
    <w:rsid w:val="00714EED"/>
    <w:rsid w:val="00714F84"/>
    <w:rsid w:val="0071522E"/>
    <w:rsid w:val="007157AD"/>
    <w:rsid w:val="007157AE"/>
    <w:rsid w:val="0071595E"/>
    <w:rsid w:val="00716754"/>
    <w:rsid w:val="00716DB9"/>
    <w:rsid w:val="00716F63"/>
    <w:rsid w:val="00717456"/>
    <w:rsid w:val="0071761A"/>
    <w:rsid w:val="00717AAA"/>
    <w:rsid w:val="00720310"/>
    <w:rsid w:val="007211DC"/>
    <w:rsid w:val="00721A63"/>
    <w:rsid w:val="00722545"/>
    <w:rsid w:val="007229F1"/>
    <w:rsid w:val="007231EA"/>
    <w:rsid w:val="00723587"/>
    <w:rsid w:val="00723C1B"/>
    <w:rsid w:val="00723F1F"/>
    <w:rsid w:val="007242EC"/>
    <w:rsid w:val="00724429"/>
    <w:rsid w:val="00724838"/>
    <w:rsid w:val="00724E30"/>
    <w:rsid w:val="00725A6F"/>
    <w:rsid w:val="00725B01"/>
    <w:rsid w:val="00725BCE"/>
    <w:rsid w:val="007260FE"/>
    <w:rsid w:val="0072648D"/>
    <w:rsid w:val="00726A40"/>
    <w:rsid w:val="007272C1"/>
    <w:rsid w:val="00727597"/>
    <w:rsid w:val="00727AE7"/>
    <w:rsid w:val="00727F2F"/>
    <w:rsid w:val="007309A8"/>
    <w:rsid w:val="0073143F"/>
    <w:rsid w:val="00731854"/>
    <w:rsid w:val="00731870"/>
    <w:rsid w:val="007326B4"/>
    <w:rsid w:val="00732FD5"/>
    <w:rsid w:val="007334D1"/>
    <w:rsid w:val="0073356A"/>
    <w:rsid w:val="007335C8"/>
    <w:rsid w:val="0073420B"/>
    <w:rsid w:val="007356AD"/>
    <w:rsid w:val="00735B5B"/>
    <w:rsid w:val="00735F33"/>
    <w:rsid w:val="00735FED"/>
    <w:rsid w:val="00736629"/>
    <w:rsid w:val="00736756"/>
    <w:rsid w:val="00736988"/>
    <w:rsid w:val="00736A82"/>
    <w:rsid w:val="007374FD"/>
    <w:rsid w:val="00737CEF"/>
    <w:rsid w:val="00737DA3"/>
    <w:rsid w:val="007401E4"/>
    <w:rsid w:val="007403CA"/>
    <w:rsid w:val="0074129C"/>
    <w:rsid w:val="0074347F"/>
    <w:rsid w:val="00743BDD"/>
    <w:rsid w:val="00743E50"/>
    <w:rsid w:val="00744400"/>
    <w:rsid w:val="00744CA5"/>
    <w:rsid w:val="00744D7F"/>
    <w:rsid w:val="00744F7B"/>
    <w:rsid w:val="007452AE"/>
    <w:rsid w:val="007458B3"/>
    <w:rsid w:val="00745BD0"/>
    <w:rsid w:val="0074611C"/>
    <w:rsid w:val="007465E2"/>
    <w:rsid w:val="00747CC8"/>
    <w:rsid w:val="00747EA7"/>
    <w:rsid w:val="00750270"/>
    <w:rsid w:val="00750627"/>
    <w:rsid w:val="00750ED8"/>
    <w:rsid w:val="00751348"/>
    <w:rsid w:val="0075270B"/>
    <w:rsid w:val="00753012"/>
    <w:rsid w:val="007531A1"/>
    <w:rsid w:val="0075332A"/>
    <w:rsid w:val="00754160"/>
    <w:rsid w:val="00754A76"/>
    <w:rsid w:val="00754BCA"/>
    <w:rsid w:val="00754D75"/>
    <w:rsid w:val="0075531A"/>
    <w:rsid w:val="00755450"/>
    <w:rsid w:val="00755615"/>
    <w:rsid w:val="00755648"/>
    <w:rsid w:val="00756132"/>
    <w:rsid w:val="0075730B"/>
    <w:rsid w:val="007576F6"/>
    <w:rsid w:val="00757E25"/>
    <w:rsid w:val="0076059E"/>
    <w:rsid w:val="007606FF"/>
    <w:rsid w:val="00760D81"/>
    <w:rsid w:val="007624BB"/>
    <w:rsid w:val="00762F37"/>
    <w:rsid w:val="007645EF"/>
    <w:rsid w:val="00764BD3"/>
    <w:rsid w:val="007654F5"/>
    <w:rsid w:val="00765C03"/>
    <w:rsid w:val="00765E6D"/>
    <w:rsid w:val="0076607F"/>
    <w:rsid w:val="00766642"/>
    <w:rsid w:val="00767794"/>
    <w:rsid w:val="00767E0A"/>
    <w:rsid w:val="00767E11"/>
    <w:rsid w:val="00767E12"/>
    <w:rsid w:val="00767E3F"/>
    <w:rsid w:val="00770649"/>
    <w:rsid w:val="0077100F"/>
    <w:rsid w:val="0077116A"/>
    <w:rsid w:val="00771B1F"/>
    <w:rsid w:val="00772D61"/>
    <w:rsid w:val="00772EBF"/>
    <w:rsid w:val="00772F2E"/>
    <w:rsid w:val="00772F60"/>
    <w:rsid w:val="00773090"/>
    <w:rsid w:val="0077313F"/>
    <w:rsid w:val="007740D3"/>
    <w:rsid w:val="0077465A"/>
    <w:rsid w:val="00774BA7"/>
    <w:rsid w:val="00774C25"/>
    <w:rsid w:val="00774CF2"/>
    <w:rsid w:val="00775F97"/>
    <w:rsid w:val="00776353"/>
    <w:rsid w:val="00776478"/>
    <w:rsid w:val="00777520"/>
    <w:rsid w:val="0078086A"/>
    <w:rsid w:val="00780C55"/>
    <w:rsid w:val="00780F2F"/>
    <w:rsid w:val="007811C2"/>
    <w:rsid w:val="007819A7"/>
    <w:rsid w:val="0078233E"/>
    <w:rsid w:val="00783430"/>
    <w:rsid w:val="00784503"/>
    <w:rsid w:val="007845C5"/>
    <w:rsid w:val="007846D3"/>
    <w:rsid w:val="00784ED4"/>
    <w:rsid w:val="00784F7F"/>
    <w:rsid w:val="00785677"/>
    <w:rsid w:val="007857C1"/>
    <w:rsid w:val="007871AF"/>
    <w:rsid w:val="00787D4E"/>
    <w:rsid w:val="00787DDB"/>
    <w:rsid w:val="00790213"/>
    <w:rsid w:val="00791368"/>
    <w:rsid w:val="007913F3"/>
    <w:rsid w:val="00792CA3"/>
    <w:rsid w:val="0079328D"/>
    <w:rsid w:val="0079352C"/>
    <w:rsid w:val="00793BF7"/>
    <w:rsid w:val="00793C3F"/>
    <w:rsid w:val="00794605"/>
    <w:rsid w:val="00794F89"/>
    <w:rsid w:val="00795083"/>
    <w:rsid w:val="00796351"/>
    <w:rsid w:val="00797871"/>
    <w:rsid w:val="007A076A"/>
    <w:rsid w:val="007A0940"/>
    <w:rsid w:val="007A0E8D"/>
    <w:rsid w:val="007A2357"/>
    <w:rsid w:val="007A2568"/>
    <w:rsid w:val="007A3885"/>
    <w:rsid w:val="007A3982"/>
    <w:rsid w:val="007A4413"/>
    <w:rsid w:val="007A6759"/>
    <w:rsid w:val="007A6AAA"/>
    <w:rsid w:val="007A6B5E"/>
    <w:rsid w:val="007A7193"/>
    <w:rsid w:val="007A7586"/>
    <w:rsid w:val="007A75E8"/>
    <w:rsid w:val="007A7604"/>
    <w:rsid w:val="007A7F34"/>
    <w:rsid w:val="007B0745"/>
    <w:rsid w:val="007B1556"/>
    <w:rsid w:val="007B1EC2"/>
    <w:rsid w:val="007B223B"/>
    <w:rsid w:val="007B27EB"/>
    <w:rsid w:val="007B2ADF"/>
    <w:rsid w:val="007B36AA"/>
    <w:rsid w:val="007B3766"/>
    <w:rsid w:val="007B3B43"/>
    <w:rsid w:val="007B3BF6"/>
    <w:rsid w:val="007B4783"/>
    <w:rsid w:val="007B47C1"/>
    <w:rsid w:val="007B4FCF"/>
    <w:rsid w:val="007B533B"/>
    <w:rsid w:val="007B59D2"/>
    <w:rsid w:val="007B716C"/>
    <w:rsid w:val="007C051A"/>
    <w:rsid w:val="007C1119"/>
    <w:rsid w:val="007C1C44"/>
    <w:rsid w:val="007C24BE"/>
    <w:rsid w:val="007C38C7"/>
    <w:rsid w:val="007C3ACD"/>
    <w:rsid w:val="007C518E"/>
    <w:rsid w:val="007C5BA4"/>
    <w:rsid w:val="007C651E"/>
    <w:rsid w:val="007C7055"/>
    <w:rsid w:val="007C71C0"/>
    <w:rsid w:val="007C75BF"/>
    <w:rsid w:val="007C776E"/>
    <w:rsid w:val="007D0A20"/>
    <w:rsid w:val="007D1965"/>
    <w:rsid w:val="007D1C09"/>
    <w:rsid w:val="007D1DF6"/>
    <w:rsid w:val="007D1E39"/>
    <w:rsid w:val="007D2136"/>
    <w:rsid w:val="007D25E4"/>
    <w:rsid w:val="007D2916"/>
    <w:rsid w:val="007D31C3"/>
    <w:rsid w:val="007D3A79"/>
    <w:rsid w:val="007D433E"/>
    <w:rsid w:val="007D43E9"/>
    <w:rsid w:val="007D532D"/>
    <w:rsid w:val="007D5673"/>
    <w:rsid w:val="007D6307"/>
    <w:rsid w:val="007D6481"/>
    <w:rsid w:val="007D6C36"/>
    <w:rsid w:val="007D7185"/>
    <w:rsid w:val="007D7BC5"/>
    <w:rsid w:val="007E05F9"/>
    <w:rsid w:val="007E114C"/>
    <w:rsid w:val="007E135C"/>
    <w:rsid w:val="007E1392"/>
    <w:rsid w:val="007E15BC"/>
    <w:rsid w:val="007E180E"/>
    <w:rsid w:val="007E1FC7"/>
    <w:rsid w:val="007E25BD"/>
    <w:rsid w:val="007E2D86"/>
    <w:rsid w:val="007E2E97"/>
    <w:rsid w:val="007E3356"/>
    <w:rsid w:val="007E3529"/>
    <w:rsid w:val="007E3C55"/>
    <w:rsid w:val="007E3E97"/>
    <w:rsid w:val="007E42B4"/>
    <w:rsid w:val="007E45A3"/>
    <w:rsid w:val="007E513E"/>
    <w:rsid w:val="007E51F7"/>
    <w:rsid w:val="007E54D1"/>
    <w:rsid w:val="007E709D"/>
    <w:rsid w:val="007E7A7E"/>
    <w:rsid w:val="007F084F"/>
    <w:rsid w:val="007F0E40"/>
    <w:rsid w:val="007F1605"/>
    <w:rsid w:val="007F2BED"/>
    <w:rsid w:val="007F2C92"/>
    <w:rsid w:val="007F30FB"/>
    <w:rsid w:val="007F33F6"/>
    <w:rsid w:val="007F36EA"/>
    <w:rsid w:val="007F37DC"/>
    <w:rsid w:val="007F3986"/>
    <w:rsid w:val="007F42F2"/>
    <w:rsid w:val="007F4C90"/>
    <w:rsid w:val="007F7E3C"/>
    <w:rsid w:val="00801697"/>
    <w:rsid w:val="00802201"/>
    <w:rsid w:val="0080300C"/>
    <w:rsid w:val="00803301"/>
    <w:rsid w:val="00803C4D"/>
    <w:rsid w:val="00803C9B"/>
    <w:rsid w:val="00803CCD"/>
    <w:rsid w:val="008040DB"/>
    <w:rsid w:val="0080413B"/>
    <w:rsid w:val="008042D9"/>
    <w:rsid w:val="00804617"/>
    <w:rsid w:val="008048E9"/>
    <w:rsid w:val="008056D1"/>
    <w:rsid w:val="00805C8F"/>
    <w:rsid w:val="00806D10"/>
    <w:rsid w:val="008118D0"/>
    <w:rsid w:val="0081218F"/>
    <w:rsid w:val="00812386"/>
    <w:rsid w:val="00812C73"/>
    <w:rsid w:val="00813E34"/>
    <w:rsid w:val="008149AC"/>
    <w:rsid w:val="008151E4"/>
    <w:rsid w:val="00815412"/>
    <w:rsid w:val="008154C2"/>
    <w:rsid w:val="0081550E"/>
    <w:rsid w:val="008162D9"/>
    <w:rsid w:val="008167E6"/>
    <w:rsid w:val="008168B2"/>
    <w:rsid w:val="00816B8F"/>
    <w:rsid w:val="00816CBD"/>
    <w:rsid w:val="00820EAB"/>
    <w:rsid w:val="00821272"/>
    <w:rsid w:val="00821577"/>
    <w:rsid w:val="008217E5"/>
    <w:rsid w:val="00821F64"/>
    <w:rsid w:val="0082216B"/>
    <w:rsid w:val="008222FD"/>
    <w:rsid w:val="008225D1"/>
    <w:rsid w:val="00822665"/>
    <w:rsid w:val="008229E7"/>
    <w:rsid w:val="008233A7"/>
    <w:rsid w:val="0082396D"/>
    <w:rsid w:val="00823DB4"/>
    <w:rsid w:val="00825492"/>
    <w:rsid w:val="0082671C"/>
    <w:rsid w:val="0082691A"/>
    <w:rsid w:val="00826C67"/>
    <w:rsid w:val="00831A70"/>
    <w:rsid w:val="00832AD3"/>
    <w:rsid w:val="00833469"/>
    <w:rsid w:val="00833EBA"/>
    <w:rsid w:val="008340AA"/>
    <w:rsid w:val="00834F85"/>
    <w:rsid w:val="008359E7"/>
    <w:rsid w:val="00836478"/>
    <w:rsid w:val="008366F0"/>
    <w:rsid w:val="00836E57"/>
    <w:rsid w:val="00837DDA"/>
    <w:rsid w:val="008401E9"/>
    <w:rsid w:val="00840914"/>
    <w:rsid w:val="00840CA0"/>
    <w:rsid w:val="00840FC2"/>
    <w:rsid w:val="008418AC"/>
    <w:rsid w:val="0084255D"/>
    <w:rsid w:val="00842780"/>
    <w:rsid w:val="00842D64"/>
    <w:rsid w:val="00842E27"/>
    <w:rsid w:val="0084350E"/>
    <w:rsid w:val="00843ECF"/>
    <w:rsid w:val="00844979"/>
    <w:rsid w:val="00845177"/>
    <w:rsid w:val="0084559C"/>
    <w:rsid w:val="0084560B"/>
    <w:rsid w:val="008465A5"/>
    <w:rsid w:val="008466EA"/>
    <w:rsid w:val="00847346"/>
    <w:rsid w:val="0084741E"/>
    <w:rsid w:val="00847D32"/>
    <w:rsid w:val="00851631"/>
    <w:rsid w:val="008526CF"/>
    <w:rsid w:val="00852E35"/>
    <w:rsid w:val="00852FE0"/>
    <w:rsid w:val="0085346F"/>
    <w:rsid w:val="008542FB"/>
    <w:rsid w:val="008549F6"/>
    <w:rsid w:val="00854ACB"/>
    <w:rsid w:val="0085583B"/>
    <w:rsid w:val="0085634B"/>
    <w:rsid w:val="0085682D"/>
    <w:rsid w:val="00857308"/>
    <w:rsid w:val="00857330"/>
    <w:rsid w:val="0085773F"/>
    <w:rsid w:val="00861BFC"/>
    <w:rsid w:val="00861F51"/>
    <w:rsid w:val="008620D5"/>
    <w:rsid w:val="008630E4"/>
    <w:rsid w:val="008631E9"/>
    <w:rsid w:val="00863FD0"/>
    <w:rsid w:val="00864AD3"/>
    <w:rsid w:val="008650B4"/>
    <w:rsid w:val="0086617F"/>
    <w:rsid w:val="0086697A"/>
    <w:rsid w:val="00866B47"/>
    <w:rsid w:val="00867469"/>
    <w:rsid w:val="008676F0"/>
    <w:rsid w:val="00867975"/>
    <w:rsid w:val="00870546"/>
    <w:rsid w:val="00870CA0"/>
    <w:rsid w:val="00870D1C"/>
    <w:rsid w:val="00870EC6"/>
    <w:rsid w:val="0087163B"/>
    <w:rsid w:val="00871B39"/>
    <w:rsid w:val="00871DDC"/>
    <w:rsid w:val="008734E3"/>
    <w:rsid w:val="00873D93"/>
    <w:rsid w:val="0087415E"/>
    <w:rsid w:val="00874273"/>
    <w:rsid w:val="00874CAF"/>
    <w:rsid w:val="008752E6"/>
    <w:rsid w:val="00875735"/>
    <w:rsid w:val="008759E0"/>
    <w:rsid w:val="00875C5D"/>
    <w:rsid w:val="00877410"/>
    <w:rsid w:val="008778FA"/>
    <w:rsid w:val="00877B67"/>
    <w:rsid w:val="00877DE4"/>
    <w:rsid w:val="00877DF7"/>
    <w:rsid w:val="008805EC"/>
    <w:rsid w:val="00880D52"/>
    <w:rsid w:val="008812DD"/>
    <w:rsid w:val="0088168F"/>
    <w:rsid w:val="008820AC"/>
    <w:rsid w:val="008820EB"/>
    <w:rsid w:val="00882C4B"/>
    <w:rsid w:val="0088327C"/>
    <w:rsid w:val="00883A27"/>
    <w:rsid w:val="0088443D"/>
    <w:rsid w:val="008847A7"/>
    <w:rsid w:val="00885CD7"/>
    <w:rsid w:val="00885DA6"/>
    <w:rsid w:val="00886B14"/>
    <w:rsid w:val="00886D1E"/>
    <w:rsid w:val="008871BD"/>
    <w:rsid w:val="00887DD3"/>
    <w:rsid w:val="008902A8"/>
    <w:rsid w:val="00891484"/>
    <w:rsid w:val="00891D62"/>
    <w:rsid w:val="00891DD2"/>
    <w:rsid w:val="00891EAC"/>
    <w:rsid w:val="00892970"/>
    <w:rsid w:val="00892C31"/>
    <w:rsid w:val="00892DD7"/>
    <w:rsid w:val="00892EB7"/>
    <w:rsid w:val="00893475"/>
    <w:rsid w:val="00893E2B"/>
    <w:rsid w:val="00893F70"/>
    <w:rsid w:val="00894494"/>
    <w:rsid w:val="00894CD1"/>
    <w:rsid w:val="00895227"/>
    <w:rsid w:val="00896861"/>
    <w:rsid w:val="00897728"/>
    <w:rsid w:val="008979CA"/>
    <w:rsid w:val="00897B53"/>
    <w:rsid w:val="00897BBA"/>
    <w:rsid w:val="008A0815"/>
    <w:rsid w:val="008A141C"/>
    <w:rsid w:val="008A468A"/>
    <w:rsid w:val="008A50EF"/>
    <w:rsid w:val="008A547A"/>
    <w:rsid w:val="008A5E77"/>
    <w:rsid w:val="008A5F8C"/>
    <w:rsid w:val="008A7FE4"/>
    <w:rsid w:val="008B01B9"/>
    <w:rsid w:val="008B02CE"/>
    <w:rsid w:val="008B0658"/>
    <w:rsid w:val="008B1414"/>
    <w:rsid w:val="008B1B16"/>
    <w:rsid w:val="008B1F24"/>
    <w:rsid w:val="008B21C3"/>
    <w:rsid w:val="008B23AF"/>
    <w:rsid w:val="008B3E2F"/>
    <w:rsid w:val="008B427D"/>
    <w:rsid w:val="008B4BED"/>
    <w:rsid w:val="008B5124"/>
    <w:rsid w:val="008B53C5"/>
    <w:rsid w:val="008B66C0"/>
    <w:rsid w:val="008B74C6"/>
    <w:rsid w:val="008B7CC0"/>
    <w:rsid w:val="008C0C65"/>
    <w:rsid w:val="008C0CAB"/>
    <w:rsid w:val="008C19C8"/>
    <w:rsid w:val="008C1AD0"/>
    <w:rsid w:val="008C1EEF"/>
    <w:rsid w:val="008C3230"/>
    <w:rsid w:val="008C40F5"/>
    <w:rsid w:val="008C41AE"/>
    <w:rsid w:val="008C424E"/>
    <w:rsid w:val="008C504F"/>
    <w:rsid w:val="008C546C"/>
    <w:rsid w:val="008C55E5"/>
    <w:rsid w:val="008C597C"/>
    <w:rsid w:val="008C5D87"/>
    <w:rsid w:val="008C5EDD"/>
    <w:rsid w:val="008C6F64"/>
    <w:rsid w:val="008C78F6"/>
    <w:rsid w:val="008D0A7C"/>
    <w:rsid w:val="008D11FD"/>
    <w:rsid w:val="008D1702"/>
    <w:rsid w:val="008D2204"/>
    <w:rsid w:val="008D22B9"/>
    <w:rsid w:val="008D2737"/>
    <w:rsid w:val="008D3879"/>
    <w:rsid w:val="008D401D"/>
    <w:rsid w:val="008D4B24"/>
    <w:rsid w:val="008D4CC7"/>
    <w:rsid w:val="008D4EB2"/>
    <w:rsid w:val="008D672F"/>
    <w:rsid w:val="008D67BA"/>
    <w:rsid w:val="008D68D9"/>
    <w:rsid w:val="008E02FE"/>
    <w:rsid w:val="008E0343"/>
    <w:rsid w:val="008E0786"/>
    <w:rsid w:val="008E07CC"/>
    <w:rsid w:val="008E0AA6"/>
    <w:rsid w:val="008E0E8C"/>
    <w:rsid w:val="008E1037"/>
    <w:rsid w:val="008E1E34"/>
    <w:rsid w:val="008E215B"/>
    <w:rsid w:val="008E2386"/>
    <w:rsid w:val="008E2A1D"/>
    <w:rsid w:val="008E3527"/>
    <w:rsid w:val="008E3998"/>
    <w:rsid w:val="008E4638"/>
    <w:rsid w:val="008E4B06"/>
    <w:rsid w:val="008E4D0F"/>
    <w:rsid w:val="008E4FF9"/>
    <w:rsid w:val="008E5C66"/>
    <w:rsid w:val="008E7C9D"/>
    <w:rsid w:val="008F0656"/>
    <w:rsid w:val="008F1863"/>
    <w:rsid w:val="008F1F1E"/>
    <w:rsid w:val="008F2024"/>
    <w:rsid w:val="008F227C"/>
    <w:rsid w:val="008F23DD"/>
    <w:rsid w:val="008F2684"/>
    <w:rsid w:val="008F2B1C"/>
    <w:rsid w:val="008F4A39"/>
    <w:rsid w:val="008F4A73"/>
    <w:rsid w:val="008F50CA"/>
    <w:rsid w:val="008F528E"/>
    <w:rsid w:val="008F547E"/>
    <w:rsid w:val="008F5A57"/>
    <w:rsid w:val="008F6851"/>
    <w:rsid w:val="008F6E8A"/>
    <w:rsid w:val="008F6F9D"/>
    <w:rsid w:val="008F7FF3"/>
    <w:rsid w:val="00900E26"/>
    <w:rsid w:val="00900F32"/>
    <w:rsid w:val="00900FDC"/>
    <w:rsid w:val="0090113C"/>
    <w:rsid w:val="00901623"/>
    <w:rsid w:val="00901F42"/>
    <w:rsid w:val="009029E2"/>
    <w:rsid w:val="009032BF"/>
    <w:rsid w:val="00903F63"/>
    <w:rsid w:val="009040DA"/>
    <w:rsid w:val="00904471"/>
    <w:rsid w:val="009053CD"/>
    <w:rsid w:val="00906A5B"/>
    <w:rsid w:val="00906A97"/>
    <w:rsid w:val="00906FE1"/>
    <w:rsid w:val="00907F97"/>
    <w:rsid w:val="009115A7"/>
    <w:rsid w:val="009122F3"/>
    <w:rsid w:val="0091277A"/>
    <w:rsid w:val="00913FE1"/>
    <w:rsid w:val="00915567"/>
    <w:rsid w:val="00915601"/>
    <w:rsid w:val="00916311"/>
    <w:rsid w:val="00916588"/>
    <w:rsid w:val="00916993"/>
    <w:rsid w:val="00916E7F"/>
    <w:rsid w:val="00917243"/>
    <w:rsid w:val="00917705"/>
    <w:rsid w:val="009177B3"/>
    <w:rsid w:val="00917D88"/>
    <w:rsid w:val="00917EA5"/>
    <w:rsid w:val="00917EF5"/>
    <w:rsid w:val="00920706"/>
    <w:rsid w:val="009209A2"/>
    <w:rsid w:val="00920F4A"/>
    <w:rsid w:val="00921FF3"/>
    <w:rsid w:val="00922C29"/>
    <w:rsid w:val="009230C5"/>
    <w:rsid w:val="0092349C"/>
    <w:rsid w:val="009239BA"/>
    <w:rsid w:val="0092408E"/>
    <w:rsid w:val="00924940"/>
    <w:rsid w:val="00924BDC"/>
    <w:rsid w:val="009253BD"/>
    <w:rsid w:val="00925E92"/>
    <w:rsid w:val="00926659"/>
    <w:rsid w:val="0092667E"/>
    <w:rsid w:val="009278C2"/>
    <w:rsid w:val="00927C92"/>
    <w:rsid w:val="00927F8B"/>
    <w:rsid w:val="009301AF"/>
    <w:rsid w:val="00930303"/>
    <w:rsid w:val="00930B41"/>
    <w:rsid w:val="009310A8"/>
    <w:rsid w:val="0093140B"/>
    <w:rsid w:val="00931849"/>
    <w:rsid w:val="00932081"/>
    <w:rsid w:val="009329B8"/>
    <w:rsid w:val="00932FCC"/>
    <w:rsid w:val="00934029"/>
    <w:rsid w:val="009342FF"/>
    <w:rsid w:val="009345B6"/>
    <w:rsid w:val="00934750"/>
    <w:rsid w:val="0093518B"/>
    <w:rsid w:val="00935B1F"/>
    <w:rsid w:val="00935E12"/>
    <w:rsid w:val="00936122"/>
    <w:rsid w:val="009365DA"/>
    <w:rsid w:val="00936C17"/>
    <w:rsid w:val="00936DFA"/>
    <w:rsid w:val="0094051E"/>
    <w:rsid w:val="00940BB2"/>
    <w:rsid w:val="0094102D"/>
    <w:rsid w:val="0094104F"/>
    <w:rsid w:val="0094132B"/>
    <w:rsid w:val="00941700"/>
    <w:rsid w:val="009419E2"/>
    <w:rsid w:val="00941BB4"/>
    <w:rsid w:val="009429BF"/>
    <w:rsid w:val="00943205"/>
    <w:rsid w:val="0094329A"/>
    <w:rsid w:val="009438B5"/>
    <w:rsid w:val="00944877"/>
    <w:rsid w:val="00945129"/>
    <w:rsid w:val="009459C1"/>
    <w:rsid w:val="009466F9"/>
    <w:rsid w:val="009469EE"/>
    <w:rsid w:val="00946DB1"/>
    <w:rsid w:val="0094744B"/>
    <w:rsid w:val="009475BE"/>
    <w:rsid w:val="00951FC2"/>
    <w:rsid w:val="009523EF"/>
    <w:rsid w:val="00952D4A"/>
    <w:rsid w:val="00952F38"/>
    <w:rsid w:val="009539B0"/>
    <w:rsid w:val="00954755"/>
    <w:rsid w:val="00954A7E"/>
    <w:rsid w:val="00954F19"/>
    <w:rsid w:val="00955AEB"/>
    <w:rsid w:val="00956490"/>
    <w:rsid w:val="00957674"/>
    <w:rsid w:val="00960C2F"/>
    <w:rsid w:val="00960DAE"/>
    <w:rsid w:val="009615B6"/>
    <w:rsid w:val="009624B3"/>
    <w:rsid w:val="00962832"/>
    <w:rsid w:val="00962BE4"/>
    <w:rsid w:val="0096328A"/>
    <w:rsid w:val="00964042"/>
    <w:rsid w:val="00965AD9"/>
    <w:rsid w:val="00966A40"/>
    <w:rsid w:val="00966B44"/>
    <w:rsid w:val="00967253"/>
    <w:rsid w:val="009675B9"/>
    <w:rsid w:val="00967731"/>
    <w:rsid w:val="0096776E"/>
    <w:rsid w:val="009678A7"/>
    <w:rsid w:val="00967E0C"/>
    <w:rsid w:val="00967F28"/>
    <w:rsid w:val="009701F0"/>
    <w:rsid w:val="00970436"/>
    <w:rsid w:val="00970B9D"/>
    <w:rsid w:val="00970F5F"/>
    <w:rsid w:val="009715FF"/>
    <w:rsid w:val="009717AF"/>
    <w:rsid w:val="0097199E"/>
    <w:rsid w:val="009721B0"/>
    <w:rsid w:val="0097234D"/>
    <w:rsid w:val="00972935"/>
    <w:rsid w:val="00972997"/>
    <w:rsid w:val="00972E30"/>
    <w:rsid w:val="00972F2C"/>
    <w:rsid w:val="00972F89"/>
    <w:rsid w:val="00973741"/>
    <w:rsid w:val="00974390"/>
    <w:rsid w:val="00974F44"/>
    <w:rsid w:val="009755EB"/>
    <w:rsid w:val="009761E6"/>
    <w:rsid w:val="00976218"/>
    <w:rsid w:val="00976C0F"/>
    <w:rsid w:val="00976CD4"/>
    <w:rsid w:val="00976E43"/>
    <w:rsid w:val="009773E8"/>
    <w:rsid w:val="00977984"/>
    <w:rsid w:val="00977DCE"/>
    <w:rsid w:val="00980B4E"/>
    <w:rsid w:val="00981004"/>
    <w:rsid w:val="00981142"/>
    <w:rsid w:val="00981BF2"/>
    <w:rsid w:val="00983450"/>
    <w:rsid w:val="009845E2"/>
    <w:rsid w:val="009845E3"/>
    <w:rsid w:val="00985914"/>
    <w:rsid w:val="009859B6"/>
    <w:rsid w:val="00985D8D"/>
    <w:rsid w:val="009860BF"/>
    <w:rsid w:val="00986245"/>
    <w:rsid w:val="00986456"/>
    <w:rsid w:val="00987856"/>
    <w:rsid w:val="00987EEF"/>
    <w:rsid w:val="00991195"/>
    <w:rsid w:val="00991688"/>
    <w:rsid w:val="00992210"/>
    <w:rsid w:val="009927DD"/>
    <w:rsid w:val="009928E3"/>
    <w:rsid w:val="00993241"/>
    <w:rsid w:val="009932B1"/>
    <w:rsid w:val="00994741"/>
    <w:rsid w:val="0099514F"/>
    <w:rsid w:val="00996345"/>
    <w:rsid w:val="009A09A9"/>
    <w:rsid w:val="009A133D"/>
    <w:rsid w:val="009A1447"/>
    <w:rsid w:val="009A1781"/>
    <w:rsid w:val="009A198B"/>
    <w:rsid w:val="009A1C20"/>
    <w:rsid w:val="009A2D39"/>
    <w:rsid w:val="009A31FA"/>
    <w:rsid w:val="009A320B"/>
    <w:rsid w:val="009A3468"/>
    <w:rsid w:val="009A3731"/>
    <w:rsid w:val="009A39D8"/>
    <w:rsid w:val="009A43C1"/>
    <w:rsid w:val="009A4DC9"/>
    <w:rsid w:val="009A52FE"/>
    <w:rsid w:val="009A5891"/>
    <w:rsid w:val="009A58C6"/>
    <w:rsid w:val="009A5951"/>
    <w:rsid w:val="009A5D80"/>
    <w:rsid w:val="009A5E15"/>
    <w:rsid w:val="009A63E1"/>
    <w:rsid w:val="009B081F"/>
    <w:rsid w:val="009B113A"/>
    <w:rsid w:val="009B1A54"/>
    <w:rsid w:val="009B274E"/>
    <w:rsid w:val="009B2A20"/>
    <w:rsid w:val="009B47D6"/>
    <w:rsid w:val="009B4FC2"/>
    <w:rsid w:val="009B572E"/>
    <w:rsid w:val="009B5927"/>
    <w:rsid w:val="009B5ACC"/>
    <w:rsid w:val="009B5AE4"/>
    <w:rsid w:val="009B5F3B"/>
    <w:rsid w:val="009B6E98"/>
    <w:rsid w:val="009B701A"/>
    <w:rsid w:val="009B76DF"/>
    <w:rsid w:val="009C02EB"/>
    <w:rsid w:val="009C0CEF"/>
    <w:rsid w:val="009C0E2A"/>
    <w:rsid w:val="009C1084"/>
    <w:rsid w:val="009C12B2"/>
    <w:rsid w:val="009C1DC4"/>
    <w:rsid w:val="009C208D"/>
    <w:rsid w:val="009C2131"/>
    <w:rsid w:val="009C25CF"/>
    <w:rsid w:val="009C328B"/>
    <w:rsid w:val="009C3825"/>
    <w:rsid w:val="009C5BD5"/>
    <w:rsid w:val="009C5CDB"/>
    <w:rsid w:val="009C651E"/>
    <w:rsid w:val="009C674B"/>
    <w:rsid w:val="009C6E6C"/>
    <w:rsid w:val="009C6E75"/>
    <w:rsid w:val="009C6E76"/>
    <w:rsid w:val="009C78E8"/>
    <w:rsid w:val="009C7912"/>
    <w:rsid w:val="009D1A19"/>
    <w:rsid w:val="009D36E9"/>
    <w:rsid w:val="009D5082"/>
    <w:rsid w:val="009E0139"/>
    <w:rsid w:val="009E05B1"/>
    <w:rsid w:val="009E0C00"/>
    <w:rsid w:val="009E0E45"/>
    <w:rsid w:val="009E162A"/>
    <w:rsid w:val="009E2244"/>
    <w:rsid w:val="009E243C"/>
    <w:rsid w:val="009E3F82"/>
    <w:rsid w:val="009E40E1"/>
    <w:rsid w:val="009E429E"/>
    <w:rsid w:val="009E446E"/>
    <w:rsid w:val="009E4C3F"/>
    <w:rsid w:val="009E5E08"/>
    <w:rsid w:val="009E630A"/>
    <w:rsid w:val="009E648B"/>
    <w:rsid w:val="009E65BB"/>
    <w:rsid w:val="009E74BA"/>
    <w:rsid w:val="009E765D"/>
    <w:rsid w:val="009F01FE"/>
    <w:rsid w:val="009F027F"/>
    <w:rsid w:val="009F2BC9"/>
    <w:rsid w:val="009F2BF3"/>
    <w:rsid w:val="009F37BD"/>
    <w:rsid w:val="009F39A0"/>
    <w:rsid w:val="009F44D9"/>
    <w:rsid w:val="009F4971"/>
    <w:rsid w:val="009F5847"/>
    <w:rsid w:val="009F675B"/>
    <w:rsid w:val="009F7355"/>
    <w:rsid w:val="009F7417"/>
    <w:rsid w:val="009F7812"/>
    <w:rsid w:val="009F78C6"/>
    <w:rsid w:val="009F7A7C"/>
    <w:rsid w:val="00A0006C"/>
    <w:rsid w:val="00A0085F"/>
    <w:rsid w:val="00A010F3"/>
    <w:rsid w:val="00A01134"/>
    <w:rsid w:val="00A017D2"/>
    <w:rsid w:val="00A01D12"/>
    <w:rsid w:val="00A025E0"/>
    <w:rsid w:val="00A02738"/>
    <w:rsid w:val="00A0290F"/>
    <w:rsid w:val="00A029A9"/>
    <w:rsid w:val="00A02EDC"/>
    <w:rsid w:val="00A031BB"/>
    <w:rsid w:val="00A03577"/>
    <w:rsid w:val="00A0361E"/>
    <w:rsid w:val="00A05B34"/>
    <w:rsid w:val="00A05E57"/>
    <w:rsid w:val="00A06613"/>
    <w:rsid w:val="00A07158"/>
    <w:rsid w:val="00A10480"/>
    <w:rsid w:val="00A1197D"/>
    <w:rsid w:val="00A11D50"/>
    <w:rsid w:val="00A11E1A"/>
    <w:rsid w:val="00A12121"/>
    <w:rsid w:val="00A123D3"/>
    <w:rsid w:val="00A1274A"/>
    <w:rsid w:val="00A1283D"/>
    <w:rsid w:val="00A12B6D"/>
    <w:rsid w:val="00A134C1"/>
    <w:rsid w:val="00A14467"/>
    <w:rsid w:val="00A149BB"/>
    <w:rsid w:val="00A15361"/>
    <w:rsid w:val="00A159CE"/>
    <w:rsid w:val="00A16603"/>
    <w:rsid w:val="00A20CE1"/>
    <w:rsid w:val="00A210D6"/>
    <w:rsid w:val="00A21BA2"/>
    <w:rsid w:val="00A21D71"/>
    <w:rsid w:val="00A22A20"/>
    <w:rsid w:val="00A22AB6"/>
    <w:rsid w:val="00A22DBE"/>
    <w:rsid w:val="00A22F40"/>
    <w:rsid w:val="00A22F76"/>
    <w:rsid w:val="00A230CC"/>
    <w:rsid w:val="00A23BDD"/>
    <w:rsid w:val="00A256AE"/>
    <w:rsid w:val="00A260E3"/>
    <w:rsid w:val="00A26128"/>
    <w:rsid w:val="00A2649D"/>
    <w:rsid w:val="00A274BD"/>
    <w:rsid w:val="00A27783"/>
    <w:rsid w:val="00A27939"/>
    <w:rsid w:val="00A27D7B"/>
    <w:rsid w:val="00A27EB8"/>
    <w:rsid w:val="00A310D3"/>
    <w:rsid w:val="00A31922"/>
    <w:rsid w:val="00A31F1D"/>
    <w:rsid w:val="00A32259"/>
    <w:rsid w:val="00A3261B"/>
    <w:rsid w:val="00A32D9A"/>
    <w:rsid w:val="00A330FD"/>
    <w:rsid w:val="00A33190"/>
    <w:rsid w:val="00A33779"/>
    <w:rsid w:val="00A340E9"/>
    <w:rsid w:val="00A341AE"/>
    <w:rsid w:val="00A34FF2"/>
    <w:rsid w:val="00A35212"/>
    <w:rsid w:val="00A35F16"/>
    <w:rsid w:val="00A3665F"/>
    <w:rsid w:val="00A36958"/>
    <w:rsid w:val="00A37553"/>
    <w:rsid w:val="00A37C92"/>
    <w:rsid w:val="00A4093E"/>
    <w:rsid w:val="00A42655"/>
    <w:rsid w:val="00A426F3"/>
    <w:rsid w:val="00A42E0A"/>
    <w:rsid w:val="00A433A2"/>
    <w:rsid w:val="00A44328"/>
    <w:rsid w:val="00A45120"/>
    <w:rsid w:val="00A45589"/>
    <w:rsid w:val="00A472EB"/>
    <w:rsid w:val="00A47452"/>
    <w:rsid w:val="00A506F4"/>
    <w:rsid w:val="00A50BD3"/>
    <w:rsid w:val="00A50C34"/>
    <w:rsid w:val="00A514EE"/>
    <w:rsid w:val="00A51CBE"/>
    <w:rsid w:val="00A520BF"/>
    <w:rsid w:val="00A53891"/>
    <w:rsid w:val="00A53A36"/>
    <w:rsid w:val="00A542D4"/>
    <w:rsid w:val="00A54E10"/>
    <w:rsid w:val="00A54FB9"/>
    <w:rsid w:val="00A554BE"/>
    <w:rsid w:val="00A555A6"/>
    <w:rsid w:val="00A56C8A"/>
    <w:rsid w:val="00A56D20"/>
    <w:rsid w:val="00A5757C"/>
    <w:rsid w:val="00A576AF"/>
    <w:rsid w:val="00A601AD"/>
    <w:rsid w:val="00A605ED"/>
    <w:rsid w:val="00A609FE"/>
    <w:rsid w:val="00A60D48"/>
    <w:rsid w:val="00A60D95"/>
    <w:rsid w:val="00A6182A"/>
    <w:rsid w:val="00A61B98"/>
    <w:rsid w:val="00A61BB1"/>
    <w:rsid w:val="00A62685"/>
    <w:rsid w:val="00A626B1"/>
    <w:rsid w:val="00A629D7"/>
    <w:rsid w:val="00A64261"/>
    <w:rsid w:val="00A661D9"/>
    <w:rsid w:val="00A6633E"/>
    <w:rsid w:val="00A664CE"/>
    <w:rsid w:val="00A66C19"/>
    <w:rsid w:val="00A67347"/>
    <w:rsid w:val="00A67C92"/>
    <w:rsid w:val="00A700B3"/>
    <w:rsid w:val="00A700BE"/>
    <w:rsid w:val="00A70280"/>
    <w:rsid w:val="00A70A19"/>
    <w:rsid w:val="00A70BD8"/>
    <w:rsid w:val="00A71889"/>
    <w:rsid w:val="00A71CFA"/>
    <w:rsid w:val="00A72505"/>
    <w:rsid w:val="00A72851"/>
    <w:rsid w:val="00A729C0"/>
    <w:rsid w:val="00A72A9B"/>
    <w:rsid w:val="00A72BF5"/>
    <w:rsid w:val="00A72CB7"/>
    <w:rsid w:val="00A7318A"/>
    <w:rsid w:val="00A73917"/>
    <w:rsid w:val="00A7394A"/>
    <w:rsid w:val="00A73EA8"/>
    <w:rsid w:val="00A74BD1"/>
    <w:rsid w:val="00A7510B"/>
    <w:rsid w:val="00A75856"/>
    <w:rsid w:val="00A758C1"/>
    <w:rsid w:val="00A758C6"/>
    <w:rsid w:val="00A75D86"/>
    <w:rsid w:val="00A7608A"/>
    <w:rsid w:val="00A76697"/>
    <w:rsid w:val="00A76B2E"/>
    <w:rsid w:val="00A76CDF"/>
    <w:rsid w:val="00A76FCB"/>
    <w:rsid w:val="00A7733F"/>
    <w:rsid w:val="00A77397"/>
    <w:rsid w:val="00A7758A"/>
    <w:rsid w:val="00A778C1"/>
    <w:rsid w:val="00A77B0E"/>
    <w:rsid w:val="00A77DEE"/>
    <w:rsid w:val="00A802AD"/>
    <w:rsid w:val="00A80FCA"/>
    <w:rsid w:val="00A81808"/>
    <w:rsid w:val="00A81A75"/>
    <w:rsid w:val="00A81CF0"/>
    <w:rsid w:val="00A81DF1"/>
    <w:rsid w:val="00A826B3"/>
    <w:rsid w:val="00A828C5"/>
    <w:rsid w:val="00A82FEE"/>
    <w:rsid w:val="00A830D5"/>
    <w:rsid w:val="00A8320A"/>
    <w:rsid w:val="00A83D7F"/>
    <w:rsid w:val="00A84054"/>
    <w:rsid w:val="00A841B5"/>
    <w:rsid w:val="00A84414"/>
    <w:rsid w:val="00A84468"/>
    <w:rsid w:val="00A845E6"/>
    <w:rsid w:val="00A86114"/>
    <w:rsid w:val="00A9031E"/>
    <w:rsid w:val="00A9088F"/>
    <w:rsid w:val="00A909EE"/>
    <w:rsid w:val="00A90C95"/>
    <w:rsid w:val="00A91617"/>
    <w:rsid w:val="00A923C3"/>
    <w:rsid w:val="00A92B72"/>
    <w:rsid w:val="00A94A00"/>
    <w:rsid w:val="00A95F08"/>
    <w:rsid w:val="00A9687B"/>
    <w:rsid w:val="00A972BF"/>
    <w:rsid w:val="00A9731A"/>
    <w:rsid w:val="00A9780B"/>
    <w:rsid w:val="00A9795C"/>
    <w:rsid w:val="00A97F37"/>
    <w:rsid w:val="00A97F48"/>
    <w:rsid w:val="00AA032C"/>
    <w:rsid w:val="00AA085A"/>
    <w:rsid w:val="00AA131A"/>
    <w:rsid w:val="00AA198A"/>
    <w:rsid w:val="00AA254E"/>
    <w:rsid w:val="00AA3036"/>
    <w:rsid w:val="00AA3B1E"/>
    <w:rsid w:val="00AA3B9B"/>
    <w:rsid w:val="00AA4586"/>
    <w:rsid w:val="00AA5BE3"/>
    <w:rsid w:val="00AA70B3"/>
    <w:rsid w:val="00AA735C"/>
    <w:rsid w:val="00AB08D7"/>
    <w:rsid w:val="00AB161C"/>
    <w:rsid w:val="00AB1A69"/>
    <w:rsid w:val="00AB2326"/>
    <w:rsid w:val="00AB27CD"/>
    <w:rsid w:val="00AB283A"/>
    <w:rsid w:val="00AB2D33"/>
    <w:rsid w:val="00AB3D2B"/>
    <w:rsid w:val="00AB40E2"/>
    <w:rsid w:val="00AB4FA8"/>
    <w:rsid w:val="00AB5191"/>
    <w:rsid w:val="00AB6600"/>
    <w:rsid w:val="00AB771D"/>
    <w:rsid w:val="00AC067E"/>
    <w:rsid w:val="00AC08DA"/>
    <w:rsid w:val="00AC1004"/>
    <w:rsid w:val="00AC11F0"/>
    <w:rsid w:val="00AC1B58"/>
    <w:rsid w:val="00AC25A6"/>
    <w:rsid w:val="00AC3BAC"/>
    <w:rsid w:val="00AC4D37"/>
    <w:rsid w:val="00AC5279"/>
    <w:rsid w:val="00AC52DC"/>
    <w:rsid w:val="00AC539A"/>
    <w:rsid w:val="00AC576C"/>
    <w:rsid w:val="00AC5B4E"/>
    <w:rsid w:val="00AC65D8"/>
    <w:rsid w:val="00AC6629"/>
    <w:rsid w:val="00AC71A3"/>
    <w:rsid w:val="00AD01C4"/>
    <w:rsid w:val="00AD0D4E"/>
    <w:rsid w:val="00AD0D9F"/>
    <w:rsid w:val="00AD175C"/>
    <w:rsid w:val="00AD2096"/>
    <w:rsid w:val="00AD23CA"/>
    <w:rsid w:val="00AD2D98"/>
    <w:rsid w:val="00AD2F9A"/>
    <w:rsid w:val="00AD3F41"/>
    <w:rsid w:val="00AD455D"/>
    <w:rsid w:val="00AD556C"/>
    <w:rsid w:val="00AD5B75"/>
    <w:rsid w:val="00AD5CD0"/>
    <w:rsid w:val="00AD62C7"/>
    <w:rsid w:val="00AD71EF"/>
    <w:rsid w:val="00AD76BF"/>
    <w:rsid w:val="00AD773A"/>
    <w:rsid w:val="00AD78B7"/>
    <w:rsid w:val="00AE1449"/>
    <w:rsid w:val="00AE2715"/>
    <w:rsid w:val="00AE2806"/>
    <w:rsid w:val="00AE2D2E"/>
    <w:rsid w:val="00AE3345"/>
    <w:rsid w:val="00AE341E"/>
    <w:rsid w:val="00AE3B67"/>
    <w:rsid w:val="00AE3D05"/>
    <w:rsid w:val="00AE4205"/>
    <w:rsid w:val="00AE4AB7"/>
    <w:rsid w:val="00AE5F12"/>
    <w:rsid w:val="00AE61CA"/>
    <w:rsid w:val="00AE62FF"/>
    <w:rsid w:val="00AE7B80"/>
    <w:rsid w:val="00AF023D"/>
    <w:rsid w:val="00AF03D1"/>
    <w:rsid w:val="00AF03FF"/>
    <w:rsid w:val="00AF266F"/>
    <w:rsid w:val="00AF29A7"/>
    <w:rsid w:val="00AF2DC2"/>
    <w:rsid w:val="00AF2FC0"/>
    <w:rsid w:val="00AF3452"/>
    <w:rsid w:val="00AF5832"/>
    <w:rsid w:val="00AF6105"/>
    <w:rsid w:val="00AF7101"/>
    <w:rsid w:val="00AF79C3"/>
    <w:rsid w:val="00AF7D58"/>
    <w:rsid w:val="00AF7FEB"/>
    <w:rsid w:val="00B007A3"/>
    <w:rsid w:val="00B008D7"/>
    <w:rsid w:val="00B00E5B"/>
    <w:rsid w:val="00B0199F"/>
    <w:rsid w:val="00B029BA"/>
    <w:rsid w:val="00B02ADA"/>
    <w:rsid w:val="00B02DAF"/>
    <w:rsid w:val="00B032F3"/>
    <w:rsid w:val="00B04728"/>
    <w:rsid w:val="00B04888"/>
    <w:rsid w:val="00B04AE4"/>
    <w:rsid w:val="00B04DC5"/>
    <w:rsid w:val="00B05ADE"/>
    <w:rsid w:val="00B05FA0"/>
    <w:rsid w:val="00B06BBE"/>
    <w:rsid w:val="00B06D14"/>
    <w:rsid w:val="00B0739E"/>
    <w:rsid w:val="00B0768A"/>
    <w:rsid w:val="00B07D53"/>
    <w:rsid w:val="00B07DC1"/>
    <w:rsid w:val="00B100C3"/>
    <w:rsid w:val="00B1019A"/>
    <w:rsid w:val="00B101C1"/>
    <w:rsid w:val="00B1183D"/>
    <w:rsid w:val="00B11DA8"/>
    <w:rsid w:val="00B1209D"/>
    <w:rsid w:val="00B123D6"/>
    <w:rsid w:val="00B12953"/>
    <w:rsid w:val="00B129B5"/>
    <w:rsid w:val="00B13F02"/>
    <w:rsid w:val="00B14267"/>
    <w:rsid w:val="00B14CDF"/>
    <w:rsid w:val="00B1534A"/>
    <w:rsid w:val="00B1554F"/>
    <w:rsid w:val="00B16747"/>
    <w:rsid w:val="00B172DA"/>
    <w:rsid w:val="00B174B2"/>
    <w:rsid w:val="00B179C0"/>
    <w:rsid w:val="00B17BA5"/>
    <w:rsid w:val="00B17FC8"/>
    <w:rsid w:val="00B20421"/>
    <w:rsid w:val="00B209C6"/>
    <w:rsid w:val="00B21006"/>
    <w:rsid w:val="00B21F3C"/>
    <w:rsid w:val="00B221CC"/>
    <w:rsid w:val="00B22AB5"/>
    <w:rsid w:val="00B22AC6"/>
    <w:rsid w:val="00B23264"/>
    <w:rsid w:val="00B240CD"/>
    <w:rsid w:val="00B249DC"/>
    <w:rsid w:val="00B25EF5"/>
    <w:rsid w:val="00B2609A"/>
    <w:rsid w:val="00B26507"/>
    <w:rsid w:val="00B2652D"/>
    <w:rsid w:val="00B266CC"/>
    <w:rsid w:val="00B26821"/>
    <w:rsid w:val="00B2723E"/>
    <w:rsid w:val="00B27CF7"/>
    <w:rsid w:val="00B27F43"/>
    <w:rsid w:val="00B304F4"/>
    <w:rsid w:val="00B316D4"/>
    <w:rsid w:val="00B34394"/>
    <w:rsid w:val="00B34491"/>
    <w:rsid w:val="00B34AD8"/>
    <w:rsid w:val="00B34B91"/>
    <w:rsid w:val="00B34CCB"/>
    <w:rsid w:val="00B354F3"/>
    <w:rsid w:val="00B3599A"/>
    <w:rsid w:val="00B35F92"/>
    <w:rsid w:val="00B36A04"/>
    <w:rsid w:val="00B36C55"/>
    <w:rsid w:val="00B36DA5"/>
    <w:rsid w:val="00B37E93"/>
    <w:rsid w:val="00B40F83"/>
    <w:rsid w:val="00B41041"/>
    <w:rsid w:val="00B42A80"/>
    <w:rsid w:val="00B42C7E"/>
    <w:rsid w:val="00B43801"/>
    <w:rsid w:val="00B43D7C"/>
    <w:rsid w:val="00B44B7E"/>
    <w:rsid w:val="00B44C76"/>
    <w:rsid w:val="00B44CC1"/>
    <w:rsid w:val="00B45231"/>
    <w:rsid w:val="00B4578C"/>
    <w:rsid w:val="00B45969"/>
    <w:rsid w:val="00B45B65"/>
    <w:rsid w:val="00B464FF"/>
    <w:rsid w:val="00B46DAF"/>
    <w:rsid w:val="00B471BA"/>
    <w:rsid w:val="00B47C72"/>
    <w:rsid w:val="00B509B0"/>
    <w:rsid w:val="00B5177A"/>
    <w:rsid w:val="00B529D1"/>
    <w:rsid w:val="00B52D5E"/>
    <w:rsid w:val="00B532F3"/>
    <w:rsid w:val="00B5352E"/>
    <w:rsid w:val="00B53B38"/>
    <w:rsid w:val="00B53BB3"/>
    <w:rsid w:val="00B53E6A"/>
    <w:rsid w:val="00B556AB"/>
    <w:rsid w:val="00B55A64"/>
    <w:rsid w:val="00B56641"/>
    <w:rsid w:val="00B56750"/>
    <w:rsid w:val="00B57144"/>
    <w:rsid w:val="00B5755C"/>
    <w:rsid w:val="00B57B9D"/>
    <w:rsid w:val="00B57BF4"/>
    <w:rsid w:val="00B6026F"/>
    <w:rsid w:val="00B60D61"/>
    <w:rsid w:val="00B61941"/>
    <w:rsid w:val="00B61B16"/>
    <w:rsid w:val="00B62F42"/>
    <w:rsid w:val="00B6379D"/>
    <w:rsid w:val="00B63810"/>
    <w:rsid w:val="00B64E42"/>
    <w:rsid w:val="00B65011"/>
    <w:rsid w:val="00B6561D"/>
    <w:rsid w:val="00B65790"/>
    <w:rsid w:val="00B657A8"/>
    <w:rsid w:val="00B6667B"/>
    <w:rsid w:val="00B66D06"/>
    <w:rsid w:val="00B6710E"/>
    <w:rsid w:val="00B67959"/>
    <w:rsid w:val="00B67EC2"/>
    <w:rsid w:val="00B67FD9"/>
    <w:rsid w:val="00B7072B"/>
    <w:rsid w:val="00B70810"/>
    <w:rsid w:val="00B70A58"/>
    <w:rsid w:val="00B72B2F"/>
    <w:rsid w:val="00B732EE"/>
    <w:rsid w:val="00B73617"/>
    <w:rsid w:val="00B74154"/>
    <w:rsid w:val="00B7433C"/>
    <w:rsid w:val="00B748CA"/>
    <w:rsid w:val="00B76F9A"/>
    <w:rsid w:val="00B775D4"/>
    <w:rsid w:val="00B77B7D"/>
    <w:rsid w:val="00B77ED5"/>
    <w:rsid w:val="00B80925"/>
    <w:rsid w:val="00B8112D"/>
    <w:rsid w:val="00B818A5"/>
    <w:rsid w:val="00B819D4"/>
    <w:rsid w:val="00B825FD"/>
    <w:rsid w:val="00B83B86"/>
    <w:rsid w:val="00B83ED7"/>
    <w:rsid w:val="00B867E2"/>
    <w:rsid w:val="00B86AFA"/>
    <w:rsid w:val="00B8704E"/>
    <w:rsid w:val="00B87F84"/>
    <w:rsid w:val="00B90378"/>
    <w:rsid w:val="00B91292"/>
    <w:rsid w:val="00B9136F"/>
    <w:rsid w:val="00B915C8"/>
    <w:rsid w:val="00B91A39"/>
    <w:rsid w:val="00B9316C"/>
    <w:rsid w:val="00B93B67"/>
    <w:rsid w:val="00B946BD"/>
    <w:rsid w:val="00B94C45"/>
    <w:rsid w:val="00B94CEF"/>
    <w:rsid w:val="00B94F05"/>
    <w:rsid w:val="00B9595B"/>
    <w:rsid w:val="00B95CCA"/>
    <w:rsid w:val="00B95E0B"/>
    <w:rsid w:val="00B96E4C"/>
    <w:rsid w:val="00B97FB4"/>
    <w:rsid w:val="00BA011E"/>
    <w:rsid w:val="00BA0467"/>
    <w:rsid w:val="00BA075D"/>
    <w:rsid w:val="00BA25B9"/>
    <w:rsid w:val="00BA2CC4"/>
    <w:rsid w:val="00BA30BE"/>
    <w:rsid w:val="00BA315C"/>
    <w:rsid w:val="00BA3378"/>
    <w:rsid w:val="00BA37EE"/>
    <w:rsid w:val="00BA38FB"/>
    <w:rsid w:val="00BA3A40"/>
    <w:rsid w:val="00BA4A98"/>
    <w:rsid w:val="00BA5EF0"/>
    <w:rsid w:val="00BA5F67"/>
    <w:rsid w:val="00BA775E"/>
    <w:rsid w:val="00BA7B0B"/>
    <w:rsid w:val="00BB0654"/>
    <w:rsid w:val="00BB10C2"/>
    <w:rsid w:val="00BB2456"/>
    <w:rsid w:val="00BB2550"/>
    <w:rsid w:val="00BB38B4"/>
    <w:rsid w:val="00BB3FA0"/>
    <w:rsid w:val="00BB456E"/>
    <w:rsid w:val="00BB5ADD"/>
    <w:rsid w:val="00BB6F19"/>
    <w:rsid w:val="00BB7193"/>
    <w:rsid w:val="00BC022D"/>
    <w:rsid w:val="00BC088E"/>
    <w:rsid w:val="00BC0C1F"/>
    <w:rsid w:val="00BC1416"/>
    <w:rsid w:val="00BC14C5"/>
    <w:rsid w:val="00BC19D1"/>
    <w:rsid w:val="00BC1CBE"/>
    <w:rsid w:val="00BC21B1"/>
    <w:rsid w:val="00BC279A"/>
    <w:rsid w:val="00BC2DCE"/>
    <w:rsid w:val="00BC2EA5"/>
    <w:rsid w:val="00BC3A8B"/>
    <w:rsid w:val="00BC42CA"/>
    <w:rsid w:val="00BC4A90"/>
    <w:rsid w:val="00BC58A0"/>
    <w:rsid w:val="00BC58B5"/>
    <w:rsid w:val="00BC594E"/>
    <w:rsid w:val="00BC5D92"/>
    <w:rsid w:val="00BC5E93"/>
    <w:rsid w:val="00BC600E"/>
    <w:rsid w:val="00BC6110"/>
    <w:rsid w:val="00BC6767"/>
    <w:rsid w:val="00BC6CFB"/>
    <w:rsid w:val="00BC73B3"/>
    <w:rsid w:val="00BC7CA4"/>
    <w:rsid w:val="00BC7CF0"/>
    <w:rsid w:val="00BC7D9A"/>
    <w:rsid w:val="00BD05B5"/>
    <w:rsid w:val="00BD0730"/>
    <w:rsid w:val="00BD0958"/>
    <w:rsid w:val="00BD09FC"/>
    <w:rsid w:val="00BD0D0F"/>
    <w:rsid w:val="00BD1208"/>
    <w:rsid w:val="00BD2C81"/>
    <w:rsid w:val="00BD2FB8"/>
    <w:rsid w:val="00BD387C"/>
    <w:rsid w:val="00BD3CB0"/>
    <w:rsid w:val="00BD40D3"/>
    <w:rsid w:val="00BD44D5"/>
    <w:rsid w:val="00BD4620"/>
    <w:rsid w:val="00BD4DD6"/>
    <w:rsid w:val="00BD4E13"/>
    <w:rsid w:val="00BD5B8B"/>
    <w:rsid w:val="00BD5DA9"/>
    <w:rsid w:val="00BD5F7F"/>
    <w:rsid w:val="00BD67BD"/>
    <w:rsid w:val="00BD6AB8"/>
    <w:rsid w:val="00BD6DEB"/>
    <w:rsid w:val="00BD7696"/>
    <w:rsid w:val="00BD7C7F"/>
    <w:rsid w:val="00BE0507"/>
    <w:rsid w:val="00BE059F"/>
    <w:rsid w:val="00BE1B5C"/>
    <w:rsid w:val="00BE23AB"/>
    <w:rsid w:val="00BE244B"/>
    <w:rsid w:val="00BE292D"/>
    <w:rsid w:val="00BE2AF0"/>
    <w:rsid w:val="00BE2CC7"/>
    <w:rsid w:val="00BE3483"/>
    <w:rsid w:val="00BE3FD4"/>
    <w:rsid w:val="00BE44AF"/>
    <w:rsid w:val="00BE4AED"/>
    <w:rsid w:val="00BE5AB0"/>
    <w:rsid w:val="00BE5E3A"/>
    <w:rsid w:val="00BE5F8E"/>
    <w:rsid w:val="00BE6114"/>
    <w:rsid w:val="00BE67BF"/>
    <w:rsid w:val="00BE689E"/>
    <w:rsid w:val="00BE69CF"/>
    <w:rsid w:val="00BE6DD2"/>
    <w:rsid w:val="00BE700C"/>
    <w:rsid w:val="00BF0392"/>
    <w:rsid w:val="00BF03B8"/>
    <w:rsid w:val="00BF06E6"/>
    <w:rsid w:val="00BF0B66"/>
    <w:rsid w:val="00BF1225"/>
    <w:rsid w:val="00BF20AE"/>
    <w:rsid w:val="00BF2B6B"/>
    <w:rsid w:val="00BF2BA7"/>
    <w:rsid w:val="00BF306C"/>
    <w:rsid w:val="00BF30A7"/>
    <w:rsid w:val="00BF3B77"/>
    <w:rsid w:val="00BF41AF"/>
    <w:rsid w:val="00BF4219"/>
    <w:rsid w:val="00BF42FE"/>
    <w:rsid w:val="00BF48D9"/>
    <w:rsid w:val="00BF51F9"/>
    <w:rsid w:val="00BF64B1"/>
    <w:rsid w:val="00BF6A37"/>
    <w:rsid w:val="00BF6D72"/>
    <w:rsid w:val="00BF6E92"/>
    <w:rsid w:val="00BF7219"/>
    <w:rsid w:val="00C00372"/>
    <w:rsid w:val="00C00A34"/>
    <w:rsid w:val="00C01238"/>
    <w:rsid w:val="00C02426"/>
    <w:rsid w:val="00C0381B"/>
    <w:rsid w:val="00C03C1D"/>
    <w:rsid w:val="00C04106"/>
    <w:rsid w:val="00C04467"/>
    <w:rsid w:val="00C04E04"/>
    <w:rsid w:val="00C0510F"/>
    <w:rsid w:val="00C0560F"/>
    <w:rsid w:val="00C05F30"/>
    <w:rsid w:val="00C0692A"/>
    <w:rsid w:val="00C07E63"/>
    <w:rsid w:val="00C07F08"/>
    <w:rsid w:val="00C10101"/>
    <w:rsid w:val="00C116E4"/>
    <w:rsid w:val="00C11C52"/>
    <w:rsid w:val="00C12959"/>
    <w:rsid w:val="00C1371A"/>
    <w:rsid w:val="00C13F87"/>
    <w:rsid w:val="00C144EB"/>
    <w:rsid w:val="00C1516E"/>
    <w:rsid w:val="00C15F39"/>
    <w:rsid w:val="00C1655D"/>
    <w:rsid w:val="00C16AFF"/>
    <w:rsid w:val="00C16B1D"/>
    <w:rsid w:val="00C171DD"/>
    <w:rsid w:val="00C1727F"/>
    <w:rsid w:val="00C1768F"/>
    <w:rsid w:val="00C17EB9"/>
    <w:rsid w:val="00C21434"/>
    <w:rsid w:val="00C22361"/>
    <w:rsid w:val="00C22B34"/>
    <w:rsid w:val="00C22D38"/>
    <w:rsid w:val="00C23F42"/>
    <w:rsid w:val="00C23FD7"/>
    <w:rsid w:val="00C24401"/>
    <w:rsid w:val="00C244BB"/>
    <w:rsid w:val="00C24ECC"/>
    <w:rsid w:val="00C2523D"/>
    <w:rsid w:val="00C2618F"/>
    <w:rsid w:val="00C26631"/>
    <w:rsid w:val="00C2726D"/>
    <w:rsid w:val="00C276D6"/>
    <w:rsid w:val="00C27B3E"/>
    <w:rsid w:val="00C30217"/>
    <w:rsid w:val="00C308F3"/>
    <w:rsid w:val="00C31358"/>
    <w:rsid w:val="00C3190F"/>
    <w:rsid w:val="00C323AD"/>
    <w:rsid w:val="00C32611"/>
    <w:rsid w:val="00C326B0"/>
    <w:rsid w:val="00C338B7"/>
    <w:rsid w:val="00C33F43"/>
    <w:rsid w:val="00C3456D"/>
    <w:rsid w:val="00C34D66"/>
    <w:rsid w:val="00C34EE4"/>
    <w:rsid w:val="00C353F0"/>
    <w:rsid w:val="00C35533"/>
    <w:rsid w:val="00C35599"/>
    <w:rsid w:val="00C35D64"/>
    <w:rsid w:val="00C36954"/>
    <w:rsid w:val="00C37410"/>
    <w:rsid w:val="00C40467"/>
    <w:rsid w:val="00C40A15"/>
    <w:rsid w:val="00C40A34"/>
    <w:rsid w:val="00C40F1C"/>
    <w:rsid w:val="00C4170A"/>
    <w:rsid w:val="00C41886"/>
    <w:rsid w:val="00C423AD"/>
    <w:rsid w:val="00C428C6"/>
    <w:rsid w:val="00C42B0B"/>
    <w:rsid w:val="00C42BB2"/>
    <w:rsid w:val="00C42BCB"/>
    <w:rsid w:val="00C42CBD"/>
    <w:rsid w:val="00C42D34"/>
    <w:rsid w:val="00C43196"/>
    <w:rsid w:val="00C43F49"/>
    <w:rsid w:val="00C44A65"/>
    <w:rsid w:val="00C44E42"/>
    <w:rsid w:val="00C45113"/>
    <w:rsid w:val="00C46F2D"/>
    <w:rsid w:val="00C470DC"/>
    <w:rsid w:val="00C51E73"/>
    <w:rsid w:val="00C52896"/>
    <w:rsid w:val="00C53BE5"/>
    <w:rsid w:val="00C53DDA"/>
    <w:rsid w:val="00C54195"/>
    <w:rsid w:val="00C54D02"/>
    <w:rsid w:val="00C54D34"/>
    <w:rsid w:val="00C55FA6"/>
    <w:rsid w:val="00C565F1"/>
    <w:rsid w:val="00C568A0"/>
    <w:rsid w:val="00C568E0"/>
    <w:rsid w:val="00C56FCA"/>
    <w:rsid w:val="00C57135"/>
    <w:rsid w:val="00C57146"/>
    <w:rsid w:val="00C60299"/>
    <w:rsid w:val="00C604CA"/>
    <w:rsid w:val="00C61E04"/>
    <w:rsid w:val="00C625FC"/>
    <w:rsid w:val="00C626DD"/>
    <w:rsid w:val="00C6305B"/>
    <w:rsid w:val="00C6377A"/>
    <w:rsid w:val="00C639E2"/>
    <w:rsid w:val="00C63D22"/>
    <w:rsid w:val="00C63FB1"/>
    <w:rsid w:val="00C642D0"/>
    <w:rsid w:val="00C6453C"/>
    <w:rsid w:val="00C648F8"/>
    <w:rsid w:val="00C6614A"/>
    <w:rsid w:val="00C66837"/>
    <w:rsid w:val="00C66972"/>
    <w:rsid w:val="00C6756D"/>
    <w:rsid w:val="00C67945"/>
    <w:rsid w:val="00C7085F"/>
    <w:rsid w:val="00C7086C"/>
    <w:rsid w:val="00C70B59"/>
    <w:rsid w:val="00C717CF"/>
    <w:rsid w:val="00C71CB9"/>
    <w:rsid w:val="00C71EA3"/>
    <w:rsid w:val="00C723DB"/>
    <w:rsid w:val="00C724F1"/>
    <w:rsid w:val="00C72903"/>
    <w:rsid w:val="00C73147"/>
    <w:rsid w:val="00C73B3D"/>
    <w:rsid w:val="00C746D5"/>
    <w:rsid w:val="00C7472B"/>
    <w:rsid w:val="00C758DE"/>
    <w:rsid w:val="00C76025"/>
    <w:rsid w:val="00C7629E"/>
    <w:rsid w:val="00C76BE1"/>
    <w:rsid w:val="00C778A0"/>
    <w:rsid w:val="00C802FE"/>
    <w:rsid w:val="00C803C4"/>
    <w:rsid w:val="00C806A3"/>
    <w:rsid w:val="00C814BE"/>
    <w:rsid w:val="00C8171E"/>
    <w:rsid w:val="00C8172D"/>
    <w:rsid w:val="00C81888"/>
    <w:rsid w:val="00C81973"/>
    <w:rsid w:val="00C819C6"/>
    <w:rsid w:val="00C825A4"/>
    <w:rsid w:val="00C829C8"/>
    <w:rsid w:val="00C831F3"/>
    <w:rsid w:val="00C846B2"/>
    <w:rsid w:val="00C8472E"/>
    <w:rsid w:val="00C84EDF"/>
    <w:rsid w:val="00C85BEF"/>
    <w:rsid w:val="00C85CE4"/>
    <w:rsid w:val="00C86CF7"/>
    <w:rsid w:val="00C90079"/>
    <w:rsid w:val="00C902DC"/>
    <w:rsid w:val="00C90313"/>
    <w:rsid w:val="00C90899"/>
    <w:rsid w:val="00C9134E"/>
    <w:rsid w:val="00C9138D"/>
    <w:rsid w:val="00C91972"/>
    <w:rsid w:val="00C91F74"/>
    <w:rsid w:val="00C9208E"/>
    <w:rsid w:val="00C92335"/>
    <w:rsid w:val="00C9453D"/>
    <w:rsid w:val="00C95AC2"/>
    <w:rsid w:val="00C95E6F"/>
    <w:rsid w:val="00C96549"/>
    <w:rsid w:val="00C96D73"/>
    <w:rsid w:val="00C97664"/>
    <w:rsid w:val="00C97DA5"/>
    <w:rsid w:val="00CA1513"/>
    <w:rsid w:val="00CA159B"/>
    <w:rsid w:val="00CA2780"/>
    <w:rsid w:val="00CA2E47"/>
    <w:rsid w:val="00CA31DF"/>
    <w:rsid w:val="00CA4664"/>
    <w:rsid w:val="00CA4EDC"/>
    <w:rsid w:val="00CA5413"/>
    <w:rsid w:val="00CA5578"/>
    <w:rsid w:val="00CA5923"/>
    <w:rsid w:val="00CA6A89"/>
    <w:rsid w:val="00CA6D5B"/>
    <w:rsid w:val="00CA7ACB"/>
    <w:rsid w:val="00CA7DC5"/>
    <w:rsid w:val="00CB00FB"/>
    <w:rsid w:val="00CB0CFF"/>
    <w:rsid w:val="00CB13DD"/>
    <w:rsid w:val="00CB1459"/>
    <w:rsid w:val="00CB1CCB"/>
    <w:rsid w:val="00CB2801"/>
    <w:rsid w:val="00CB2D6B"/>
    <w:rsid w:val="00CB380E"/>
    <w:rsid w:val="00CB39DF"/>
    <w:rsid w:val="00CB3B25"/>
    <w:rsid w:val="00CB3C7A"/>
    <w:rsid w:val="00CB47F6"/>
    <w:rsid w:val="00CB5A6F"/>
    <w:rsid w:val="00CB65A2"/>
    <w:rsid w:val="00CB6D57"/>
    <w:rsid w:val="00CB7420"/>
    <w:rsid w:val="00CB76FF"/>
    <w:rsid w:val="00CB7BF7"/>
    <w:rsid w:val="00CC0793"/>
    <w:rsid w:val="00CC1B68"/>
    <w:rsid w:val="00CC1BD8"/>
    <w:rsid w:val="00CC3DDE"/>
    <w:rsid w:val="00CC698F"/>
    <w:rsid w:val="00CC69A7"/>
    <w:rsid w:val="00CC6C38"/>
    <w:rsid w:val="00CC6EAB"/>
    <w:rsid w:val="00CC7176"/>
    <w:rsid w:val="00CC74F9"/>
    <w:rsid w:val="00CD0CFE"/>
    <w:rsid w:val="00CD17B9"/>
    <w:rsid w:val="00CD1914"/>
    <w:rsid w:val="00CD2AA5"/>
    <w:rsid w:val="00CD3017"/>
    <w:rsid w:val="00CD30E8"/>
    <w:rsid w:val="00CD3242"/>
    <w:rsid w:val="00CD3EA3"/>
    <w:rsid w:val="00CD4D7D"/>
    <w:rsid w:val="00CD555C"/>
    <w:rsid w:val="00CD5571"/>
    <w:rsid w:val="00CD560E"/>
    <w:rsid w:val="00CD6608"/>
    <w:rsid w:val="00CD6A53"/>
    <w:rsid w:val="00CD6C15"/>
    <w:rsid w:val="00CD6FE1"/>
    <w:rsid w:val="00CD72A5"/>
    <w:rsid w:val="00CE049C"/>
    <w:rsid w:val="00CE0576"/>
    <w:rsid w:val="00CE1251"/>
    <w:rsid w:val="00CE228D"/>
    <w:rsid w:val="00CE229F"/>
    <w:rsid w:val="00CE3565"/>
    <w:rsid w:val="00CE64BF"/>
    <w:rsid w:val="00CE66BC"/>
    <w:rsid w:val="00CE6CF5"/>
    <w:rsid w:val="00CE7403"/>
    <w:rsid w:val="00CE74A6"/>
    <w:rsid w:val="00CF2DDB"/>
    <w:rsid w:val="00CF44F1"/>
    <w:rsid w:val="00CF4A43"/>
    <w:rsid w:val="00CF5604"/>
    <w:rsid w:val="00CF5625"/>
    <w:rsid w:val="00CF59FB"/>
    <w:rsid w:val="00CF6092"/>
    <w:rsid w:val="00CF6168"/>
    <w:rsid w:val="00CF6548"/>
    <w:rsid w:val="00CF6BAF"/>
    <w:rsid w:val="00CF7B7E"/>
    <w:rsid w:val="00CF7EC7"/>
    <w:rsid w:val="00D00121"/>
    <w:rsid w:val="00D0019A"/>
    <w:rsid w:val="00D002D4"/>
    <w:rsid w:val="00D006BE"/>
    <w:rsid w:val="00D008FD"/>
    <w:rsid w:val="00D010A7"/>
    <w:rsid w:val="00D01403"/>
    <w:rsid w:val="00D01C33"/>
    <w:rsid w:val="00D02375"/>
    <w:rsid w:val="00D02BE0"/>
    <w:rsid w:val="00D0386A"/>
    <w:rsid w:val="00D05EBE"/>
    <w:rsid w:val="00D0677A"/>
    <w:rsid w:val="00D06915"/>
    <w:rsid w:val="00D10A0D"/>
    <w:rsid w:val="00D10D00"/>
    <w:rsid w:val="00D115C6"/>
    <w:rsid w:val="00D11D09"/>
    <w:rsid w:val="00D12E3E"/>
    <w:rsid w:val="00D13406"/>
    <w:rsid w:val="00D135E3"/>
    <w:rsid w:val="00D13872"/>
    <w:rsid w:val="00D139EA"/>
    <w:rsid w:val="00D14861"/>
    <w:rsid w:val="00D14A18"/>
    <w:rsid w:val="00D15B30"/>
    <w:rsid w:val="00D1660A"/>
    <w:rsid w:val="00D1664D"/>
    <w:rsid w:val="00D16681"/>
    <w:rsid w:val="00D16F92"/>
    <w:rsid w:val="00D16FA6"/>
    <w:rsid w:val="00D216D4"/>
    <w:rsid w:val="00D22118"/>
    <w:rsid w:val="00D221BB"/>
    <w:rsid w:val="00D23275"/>
    <w:rsid w:val="00D239A3"/>
    <w:rsid w:val="00D23F70"/>
    <w:rsid w:val="00D244B0"/>
    <w:rsid w:val="00D2457C"/>
    <w:rsid w:val="00D248CC"/>
    <w:rsid w:val="00D25373"/>
    <w:rsid w:val="00D261C6"/>
    <w:rsid w:val="00D26439"/>
    <w:rsid w:val="00D266CF"/>
    <w:rsid w:val="00D268CA"/>
    <w:rsid w:val="00D26E07"/>
    <w:rsid w:val="00D276E2"/>
    <w:rsid w:val="00D27AD3"/>
    <w:rsid w:val="00D27B20"/>
    <w:rsid w:val="00D31359"/>
    <w:rsid w:val="00D31872"/>
    <w:rsid w:val="00D3191F"/>
    <w:rsid w:val="00D31D29"/>
    <w:rsid w:val="00D31D55"/>
    <w:rsid w:val="00D31D90"/>
    <w:rsid w:val="00D31F77"/>
    <w:rsid w:val="00D32C67"/>
    <w:rsid w:val="00D33C7B"/>
    <w:rsid w:val="00D341FB"/>
    <w:rsid w:val="00D34433"/>
    <w:rsid w:val="00D34A84"/>
    <w:rsid w:val="00D35B44"/>
    <w:rsid w:val="00D363E3"/>
    <w:rsid w:val="00D3672C"/>
    <w:rsid w:val="00D36A9F"/>
    <w:rsid w:val="00D36C63"/>
    <w:rsid w:val="00D37275"/>
    <w:rsid w:val="00D37B4A"/>
    <w:rsid w:val="00D407D2"/>
    <w:rsid w:val="00D40E89"/>
    <w:rsid w:val="00D41F7A"/>
    <w:rsid w:val="00D423B2"/>
    <w:rsid w:val="00D433EF"/>
    <w:rsid w:val="00D440C5"/>
    <w:rsid w:val="00D442A6"/>
    <w:rsid w:val="00D445BD"/>
    <w:rsid w:val="00D447FB"/>
    <w:rsid w:val="00D44FE7"/>
    <w:rsid w:val="00D45D5D"/>
    <w:rsid w:val="00D46827"/>
    <w:rsid w:val="00D46AF5"/>
    <w:rsid w:val="00D46B4D"/>
    <w:rsid w:val="00D470FD"/>
    <w:rsid w:val="00D47799"/>
    <w:rsid w:val="00D47AF5"/>
    <w:rsid w:val="00D50BEB"/>
    <w:rsid w:val="00D51246"/>
    <w:rsid w:val="00D51534"/>
    <w:rsid w:val="00D51E25"/>
    <w:rsid w:val="00D52A56"/>
    <w:rsid w:val="00D560C0"/>
    <w:rsid w:val="00D563D6"/>
    <w:rsid w:val="00D56427"/>
    <w:rsid w:val="00D56D50"/>
    <w:rsid w:val="00D571C4"/>
    <w:rsid w:val="00D57283"/>
    <w:rsid w:val="00D57987"/>
    <w:rsid w:val="00D57B43"/>
    <w:rsid w:val="00D604FB"/>
    <w:rsid w:val="00D613B8"/>
    <w:rsid w:val="00D61C67"/>
    <w:rsid w:val="00D62B6F"/>
    <w:rsid w:val="00D6309B"/>
    <w:rsid w:val="00D6335C"/>
    <w:rsid w:val="00D63462"/>
    <w:rsid w:val="00D63A82"/>
    <w:rsid w:val="00D64937"/>
    <w:rsid w:val="00D64BE1"/>
    <w:rsid w:val="00D64DC9"/>
    <w:rsid w:val="00D655B0"/>
    <w:rsid w:val="00D65627"/>
    <w:rsid w:val="00D65866"/>
    <w:rsid w:val="00D668BB"/>
    <w:rsid w:val="00D67973"/>
    <w:rsid w:val="00D67BCA"/>
    <w:rsid w:val="00D7082A"/>
    <w:rsid w:val="00D70A61"/>
    <w:rsid w:val="00D70BEB"/>
    <w:rsid w:val="00D7112A"/>
    <w:rsid w:val="00D7175E"/>
    <w:rsid w:val="00D718AA"/>
    <w:rsid w:val="00D71C03"/>
    <w:rsid w:val="00D72082"/>
    <w:rsid w:val="00D721E3"/>
    <w:rsid w:val="00D727FA"/>
    <w:rsid w:val="00D73267"/>
    <w:rsid w:val="00D73688"/>
    <w:rsid w:val="00D73F0A"/>
    <w:rsid w:val="00D758AA"/>
    <w:rsid w:val="00D76CBA"/>
    <w:rsid w:val="00D76FCE"/>
    <w:rsid w:val="00D77995"/>
    <w:rsid w:val="00D80E9C"/>
    <w:rsid w:val="00D81EFA"/>
    <w:rsid w:val="00D823D1"/>
    <w:rsid w:val="00D82E94"/>
    <w:rsid w:val="00D83D03"/>
    <w:rsid w:val="00D84F43"/>
    <w:rsid w:val="00D85062"/>
    <w:rsid w:val="00D857C3"/>
    <w:rsid w:val="00D870BD"/>
    <w:rsid w:val="00D87312"/>
    <w:rsid w:val="00D874BD"/>
    <w:rsid w:val="00D87D56"/>
    <w:rsid w:val="00D90281"/>
    <w:rsid w:val="00D90415"/>
    <w:rsid w:val="00D905F9"/>
    <w:rsid w:val="00D90A60"/>
    <w:rsid w:val="00D91182"/>
    <w:rsid w:val="00D911ED"/>
    <w:rsid w:val="00D917D9"/>
    <w:rsid w:val="00D92568"/>
    <w:rsid w:val="00D9356E"/>
    <w:rsid w:val="00D94C13"/>
    <w:rsid w:val="00D95573"/>
    <w:rsid w:val="00D95AF2"/>
    <w:rsid w:val="00D961DE"/>
    <w:rsid w:val="00D96862"/>
    <w:rsid w:val="00D96868"/>
    <w:rsid w:val="00D97DF3"/>
    <w:rsid w:val="00DA04AB"/>
    <w:rsid w:val="00DA0EEA"/>
    <w:rsid w:val="00DA111B"/>
    <w:rsid w:val="00DA1241"/>
    <w:rsid w:val="00DA172B"/>
    <w:rsid w:val="00DA1A66"/>
    <w:rsid w:val="00DA1A6A"/>
    <w:rsid w:val="00DA25F8"/>
    <w:rsid w:val="00DA2629"/>
    <w:rsid w:val="00DA279D"/>
    <w:rsid w:val="00DA36AA"/>
    <w:rsid w:val="00DA39D8"/>
    <w:rsid w:val="00DA3FAD"/>
    <w:rsid w:val="00DA46BE"/>
    <w:rsid w:val="00DA47A2"/>
    <w:rsid w:val="00DA4C3C"/>
    <w:rsid w:val="00DA5023"/>
    <w:rsid w:val="00DA59C5"/>
    <w:rsid w:val="00DA5C14"/>
    <w:rsid w:val="00DA674F"/>
    <w:rsid w:val="00DA79F6"/>
    <w:rsid w:val="00DA7A23"/>
    <w:rsid w:val="00DB0982"/>
    <w:rsid w:val="00DB143A"/>
    <w:rsid w:val="00DB1E66"/>
    <w:rsid w:val="00DB2187"/>
    <w:rsid w:val="00DB2197"/>
    <w:rsid w:val="00DB29FC"/>
    <w:rsid w:val="00DB5752"/>
    <w:rsid w:val="00DB5DF1"/>
    <w:rsid w:val="00DB6434"/>
    <w:rsid w:val="00DB7672"/>
    <w:rsid w:val="00DB7D9A"/>
    <w:rsid w:val="00DC02F6"/>
    <w:rsid w:val="00DC04FE"/>
    <w:rsid w:val="00DC086D"/>
    <w:rsid w:val="00DC0FC6"/>
    <w:rsid w:val="00DC11BD"/>
    <w:rsid w:val="00DC24B5"/>
    <w:rsid w:val="00DC2707"/>
    <w:rsid w:val="00DC2813"/>
    <w:rsid w:val="00DC33D7"/>
    <w:rsid w:val="00DC3531"/>
    <w:rsid w:val="00DC4107"/>
    <w:rsid w:val="00DC41C4"/>
    <w:rsid w:val="00DC524F"/>
    <w:rsid w:val="00DC6318"/>
    <w:rsid w:val="00DC6DFA"/>
    <w:rsid w:val="00DD0272"/>
    <w:rsid w:val="00DD0E71"/>
    <w:rsid w:val="00DD148D"/>
    <w:rsid w:val="00DD1502"/>
    <w:rsid w:val="00DD163E"/>
    <w:rsid w:val="00DD1964"/>
    <w:rsid w:val="00DD1A01"/>
    <w:rsid w:val="00DD237E"/>
    <w:rsid w:val="00DD2B67"/>
    <w:rsid w:val="00DD3084"/>
    <w:rsid w:val="00DD3403"/>
    <w:rsid w:val="00DD3730"/>
    <w:rsid w:val="00DD3CA6"/>
    <w:rsid w:val="00DD40A1"/>
    <w:rsid w:val="00DD417F"/>
    <w:rsid w:val="00DD529E"/>
    <w:rsid w:val="00DD6507"/>
    <w:rsid w:val="00DD6E91"/>
    <w:rsid w:val="00DD7233"/>
    <w:rsid w:val="00DD79AA"/>
    <w:rsid w:val="00DE05DA"/>
    <w:rsid w:val="00DE0A16"/>
    <w:rsid w:val="00DE1CC1"/>
    <w:rsid w:val="00DE2FAA"/>
    <w:rsid w:val="00DE2FEB"/>
    <w:rsid w:val="00DE3279"/>
    <w:rsid w:val="00DE4302"/>
    <w:rsid w:val="00DE44B3"/>
    <w:rsid w:val="00DE545A"/>
    <w:rsid w:val="00DE5AA9"/>
    <w:rsid w:val="00DE5E3D"/>
    <w:rsid w:val="00DE5EEB"/>
    <w:rsid w:val="00DE6925"/>
    <w:rsid w:val="00DE7F8B"/>
    <w:rsid w:val="00DF08E3"/>
    <w:rsid w:val="00DF204E"/>
    <w:rsid w:val="00DF2519"/>
    <w:rsid w:val="00DF27FE"/>
    <w:rsid w:val="00DF2B9C"/>
    <w:rsid w:val="00DF2DCD"/>
    <w:rsid w:val="00DF30BC"/>
    <w:rsid w:val="00DF4238"/>
    <w:rsid w:val="00DF4972"/>
    <w:rsid w:val="00DF530E"/>
    <w:rsid w:val="00DF58BC"/>
    <w:rsid w:val="00DF5B62"/>
    <w:rsid w:val="00DF5D34"/>
    <w:rsid w:val="00DF6910"/>
    <w:rsid w:val="00DF6CE9"/>
    <w:rsid w:val="00DF746A"/>
    <w:rsid w:val="00DF748B"/>
    <w:rsid w:val="00DF7848"/>
    <w:rsid w:val="00E003C3"/>
    <w:rsid w:val="00E004D1"/>
    <w:rsid w:val="00E00CD2"/>
    <w:rsid w:val="00E00FA5"/>
    <w:rsid w:val="00E01037"/>
    <w:rsid w:val="00E0119B"/>
    <w:rsid w:val="00E01902"/>
    <w:rsid w:val="00E01E32"/>
    <w:rsid w:val="00E024FE"/>
    <w:rsid w:val="00E029AC"/>
    <w:rsid w:val="00E02F19"/>
    <w:rsid w:val="00E038DE"/>
    <w:rsid w:val="00E03E9A"/>
    <w:rsid w:val="00E04876"/>
    <w:rsid w:val="00E04B70"/>
    <w:rsid w:val="00E053C2"/>
    <w:rsid w:val="00E055B2"/>
    <w:rsid w:val="00E055C1"/>
    <w:rsid w:val="00E05D98"/>
    <w:rsid w:val="00E05DE2"/>
    <w:rsid w:val="00E0650D"/>
    <w:rsid w:val="00E06924"/>
    <w:rsid w:val="00E079EB"/>
    <w:rsid w:val="00E07FBC"/>
    <w:rsid w:val="00E10623"/>
    <w:rsid w:val="00E1096E"/>
    <w:rsid w:val="00E11229"/>
    <w:rsid w:val="00E1208E"/>
    <w:rsid w:val="00E128FC"/>
    <w:rsid w:val="00E12F22"/>
    <w:rsid w:val="00E13885"/>
    <w:rsid w:val="00E14877"/>
    <w:rsid w:val="00E14F8D"/>
    <w:rsid w:val="00E158CE"/>
    <w:rsid w:val="00E15AC5"/>
    <w:rsid w:val="00E15D11"/>
    <w:rsid w:val="00E1615B"/>
    <w:rsid w:val="00E16BBA"/>
    <w:rsid w:val="00E16CA5"/>
    <w:rsid w:val="00E179B0"/>
    <w:rsid w:val="00E17BD1"/>
    <w:rsid w:val="00E2079A"/>
    <w:rsid w:val="00E20906"/>
    <w:rsid w:val="00E213E2"/>
    <w:rsid w:val="00E21E26"/>
    <w:rsid w:val="00E2388D"/>
    <w:rsid w:val="00E23A5B"/>
    <w:rsid w:val="00E23CB1"/>
    <w:rsid w:val="00E23F5B"/>
    <w:rsid w:val="00E23FBC"/>
    <w:rsid w:val="00E240C9"/>
    <w:rsid w:val="00E24422"/>
    <w:rsid w:val="00E2452D"/>
    <w:rsid w:val="00E25AA1"/>
    <w:rsid w:val="00E25B82"/>
    <w:rsid w:val="00E2642A"/>
    <w:rsid w:val="00E26DB7"/>
    <w:rsid w:val="00E26E59"/>
    <w:rsid w:val="00E27174"/>
    <w:rsid w:val="00E3008A"/>
    <w:rsid w:val="00E3068D"/>
    <w:rsid w:val="00E307B5"/>
    <w:rsid w:val="00E3122E"/>
    <w:rsid w:val="00E31534"/>
    <w:rsid w:val="00E32232"/>
    <w:rsid w:val="00E3261A"/>
    <w:rsid w:val="00E338CF"/>
    <w:rsid w:val="00E352A6"/>
    <w:rsid w:val="00E35F43"/>
    <w:rsid w:val="00E3617B"/>
    <w:rsid w:val="00E36826"/>
    <w:rsid w:val="00E37A21"/>
    <w:rsid w:val="00E37B43"/>
    <w:rsid w:val="00E4035A"/>
    <w:rsid w:val="00E406CC"/>
    <w:rsid w:val="00E40772"/>
    <w:rsid w:val="00E40839"/>
    <w:rsid w:val="00E417A5"/>
    <w:rsid w:val="00E419D9"/>
    <w:rsid w:val="00E43304"/>
    <w:rsid w:val="00E43EC5"/>
    <w:rsid w:val="00E44095"/>
    <w:rsid w:val="00E4410F"/>
    <w:rsid w:val="00E445E3"/>
    <w:rsid w:val="00E45003"/>
    <w:rsid w:val="00E450A0"/>
    <w:rsid w:val="00E452E2"/>
    <w:rsid w:val="00E4571B"/>
    <w:rsid w:val="00E461E0"/>
    <w:rsid w:val="00E46443"/>
    <w:rsid w:val="00E468D7"/>
    <w:rsid w:val="00E469C5"/>
    <w:rsid w:val="00E46D0E"/>
    <w:rsid w:val="00E50AF3"/>
    <w:rsid w:val="00E50DD5"/>
    <w:rsid w:val="00E52227"/>
    <w:rsid w:val="00E52CEB"/>
    <w:rsid w:val="00E530CE"/>
    <w:rsid w:val="00E5355A"/>
    <w:rsid w:val="00E53AAA"/>
    <w:rsid w:val="00E546AB"/>
    <w:rsid w:val="00E54AA9"/>
    <w:rsid w:val="00E54B0D"/>
    <w:rsid w:val="00E54F10"/>
    <w:rsid w:val="00E569A4"/>
    <w:rsid w:val="00E57B54"/>
    <w:rsid w:val="00E57F35"/>
    <w:rsid w:val="00E605E4"/>
    <w:rsid w:val="00E6061A"/>
    <w:rsid w:val="00E60AF9"/>
    <w:rsid w:val="00E61934"/>
    <w:rsid w:val="00E61DB1"/>
    <w:rsid w:val="00E621FD"/>
    <w:rsid w:val="00E62A55"/>
    <w:rsid w:val="00E630DF"/>
    <w:rsid w:val="00E637AB"/>
    <w:rsid w:val="00E63973"/>
    <w:rsid w:val="00E63EC6"/>
    <w:rsid w:val="00E640FA"/>
    <w:rsid w:val="00E64D2E"/>
    <w:rsid w:val="00E64D79"/>
    <w:rsid w:val="00E652E7"/>
    <w:rsid w:val="00E65944"/>
    <w:rsid w:val="00E6653E"/>
    <w:rsid w:val="00E66703"/>
    <w:rsid w:val="00E67418"/>
    <w:rsid w:val="00E675A4"/>
    <w:rsid w:val="00E6789F"/>
    <w:rsid w:val="00E701D0"/>
    <w:rsid w:val="00E71132"/>
    <w:rsid w:val="00E71455"/>
    <w:rsid w:val="00E723D9"/>
    <w:rsid w:val="00E72504"/>
    <w:rsid w:val="00E72BDD"/>
    <w:rsid w:val="00E73164"/>
    <w:rsid w:val="00E73170"/>
    <w:rsid w:val="00E738D4"/>
    <w:rsid w:val="00E73AED"/>
    <w:rsid w:val="00E753FF"/>
    <w:rsid w:val="00E7626B"/>
    <w:rsid w:val="00E77E04"/>
    <w:rsid w:val="00E82659"/>
    <w:rsid w:val="00E8335F"/>
    <w:rsid w:val="00E8345F"/>
    <w:rsid w:val="00E83617"/>
    <w:rsid w:val="00E838C4"/>
    <w:rsid w:val="00E83A14"/>
    <w:rsid w:val="00E843C0"/>
    <w:rsid w:val="00E85B90"/>
    <w:rsid w:val="00E87097"/>
    <w:rsid w:val="00E877C1"/>
    <w:rsid w:val="00E90171"/>
    <w:rsid w:val="00E90193"/>
    <w:rsid w:val="00E907EE"/>
    <w:rsid w:val="00E90953"/>
    <w:rsid w:val="00E912AA"/>
    <w:rsid w:val="00E91D3A"/>
    <w:rsid w:val="00E92264"/>
    <w:rsid w:val="00E92D39"/>
    <w:rsid w:val="00E93F37"/>
    <w:rsid w:val="00E9449A"/>
    <w:rsid w:val="00E9519B"/>
    <w:rsid w:val="00E95D5D"/>
    <w:rsid w:val="00E96991"/>
    <w:rsid w:val="00E96B71"/>
    <w:rsid w:val="00E96D4D"/>
    <w:rsid w:val="00E97BBF"/>
    <w:rsid w:val="00EA04C3"/>
    <w:rsid w:val="00EA0A68"/>
    <w:rsid w:val="00EA12E6"/>
    <w:rsid w:val="00EA15D0"/>
    <w:rsid w:val="00EA1C2E"/>
    <w:rsid w:val="00EA1E12"/>
    <w:rsid w:val="00EA1EF0"/>
    <w:rsid w:val="00EA34FA"/>
    <w:rsid w:val="00EA353F"/>
    <w:rsid w:val="00EA39CC"/>
    <w:rsid w:val="00EA4437"/>
    <w:rsid w:val="00EA49D0"/>
    <w:rsid w:val="00EA4FA0"/>
    <w:rsid w:val="00EA6A65"/>
    <w:rsid w:val="00EA7698"/>
    <w:rsid w:val="00EB1FFB"/>
    <w:rsid w:val="00EB206A"/>
    <w:rsid w:val="00EB2686"/>
    <w:rsid w:val="00EB26D1"/>
    <w:rsid w:val="00EB2B2B"/>
    <w:rsid w:val="00EB2FD2"/>
    <w:rsid w:val="00EB3778"/>
    <w:rsid w:val="00EB3AAE"/>
    <w:rsid w:val="00EB4759"/>
    <w:rsid w:val="00EB490F"/>
    <w:rsid w:val="00EB4B27"/>
    <w:rsid w:val="00EB52AA"/>
    <w:rsid w:val="00EB57DF"/>
    <w:rsid w:val="00EB5FBB"/>
    <w:rsid w:val="00EB60FF"/>
    <w:rsid w:val="00EB705B"/>
    <w:rsid w:val="00EB723C"/>
    <w:rsid w:val="00EB74E7"/>
    <w:rsid w:val="00EB765D"/>
    <w:rsid w:val="00EC0DB9"/>
    <w:rsid w:val="00EC108B"/>
    <w:rsid w:val="00EC1AC0"/>
    <w:rsid w:val="00EC2491"/>
    <w:rsid w:val="00EC25D0"/>
    <w:rsid w:val="00EC2E08"/>
    <w:rsid w:val="00EC46A5"/>
    <w:rsid w:val="00EC4831"/>
    <w:rsid w:val="00EC5069"/>
    <w:rsid w:val="00EC524A"/>
    <w:rsid w:val="00EC52FC"/>
    <w:rsid w:val="00EC5DB7"/>
    <w:rsid w:val="00EC647C"/>
    <w:rsid w:val="00EC6889"/>
    <w:rsid w:val="00EC7219"/>
    <w:rsid w:val="00ED0021"/>
    <w:rsid w:val="00ED090C"/>
    <w:rsid w:val="00ED0ACE"/>
    <w:rsid w:val="00ED1B60"/>
    <w:rsid w:val="00ED1C0C"/>
    <w:rsid w:val="00ED1C8D"/>
    <w:rsid w:val="00ED1D56"/>
    <w:rsid w:val="00ED3309"/>
    <w:rsid w:val="00ED438A"/>
    <w:rsid w:val="00ED4A28"/>
    <w:rsid w:val="00ED4C31"/>
    <w:rsid w:val="00ED5979"/>
    <w:rsid w:val="00ED5C4E"/>
    <w:rsid w:val="00ED633A"/>
    <w:rsid w:val="00ED650D"/>
    <w:rsid w:val="00ED6BEB"/>
    <w:rsid w:val="00ED753B"/>
    <w:rsid w:val="00ED7FB2"/>
    <w:rsid w:val="00EE043E"/>
    <w:rsid w:val="00EE11A3"/>
    <w:rsid w:val="00EE25D8"/>
    <w:rsid w:val="00EE29C1"/>
    <w:rsid w:val="00EE2D58"/>
    <w:rsid w:val="00EE3A6C"/>
    <w:rsid w:val="00EE3A6E"/>
    <w:rsid w:val="00EE3CBC"/>
    <w:rsid w:val="00EE4318"/>
    <w:rsid w:val="00EE43BF"/>
    <w:rsid w:val="00EE4C1F"/>
    <w:rsid w:val="00EE4F0A"/>
    <w:rsid w:val="00EE513C"/>
    <w:rsid w:val="00EE6203"/>
    <w:rsid w:val="00EE6232"/>
    <w:rsid w:val="00EE7265"/>
    <w:rsid w:val="00EF09B4"/>
    <w:rsid w:val="00EF0CCD"/>
    <w:rsid w:val="00EF0D26"/>
    <w:rsid w:val="00EF1AEB"/>
    <w:rsid w:val="00EF1B51"/>
    <w:rsid w:val="00EF2429"/>
    <w:rsid w:val="00EF25EC"/>
    <w:rsid w:val="00EF2D74"/>
    <w:rsid w:val="00EF2EC7"/>
    <w:rsid w:val="00EF3299"/>
    <w:rsid w:val="00EF3390"/>
    <w:rsid w:val="00EF3705"/>
    <w:rsid w:val="00EF409B"/>
    <w:rsid w:val="00EF4C85"/>
    <w:rsid w:val="00EF518B"/>
    <w:rsid w:val="00EF55D5"/>
    <w:rsid w:val="00EF5DEB"/>
    <w:rsid w:val="00EF6ABA"/>
    <w:rsid w:val="00EF6DE8"/>
    <w:rsid w:val="00EF7315"/>
    <w:rsid w:val="00EF736E"/>
    <w:rsid w:val="00EF7790"/>
    <w:rsid w:val="00EF7D78"/>
    <w:rsid w:val="00F000D8"/>
    <w:rsid w:val="00F00334"/>
    <w:rsid w:val="00F00F65"/>
    <w:rsid w:val="00F0125D"/>
    <w:rsid w:val="00F0159E"/>
    <w:rsid w:val="00F016E7"/>
    <w:rsid w:val="00F021A3"/>
    <w:rsid w:val="00F02684"/>
    <w:rsid w:val="00F0346F"/>
    <w:rsid w:val="00F03614"/>
    <w:rsid w:val="00F04175"/>
    <w:rsid w:val="00F04A9A"/>
    <w:rsid w:val="00F04BC0"/>
    <w:rsid w:val="00F05422"/>
    <w:rsid w:val="00F05AD1"/>
    <w:rsid w:val="00F0663E"/>
    <w:rsid w:val="00F071DD"/>
    <w:rsid w:val="00F07929"/>
    <w:rsid w:val="00F1042E"/>
    <w:rsid w:val="00F10A47"/>
    <w:rsid w:val="00F112EB"/>
    <w:rsid w:val="00F11D05"/>
    <w:rsid w:val="00F12184"/>
    <w:rsid w:val="00F12939"/>
    <w:rsid w:val="00F1345B"/>
    <w:rsid w:val="00F1360B"/>
    <w:rsid w:val="00F13EAF"/>
    <w:rsid w:val="00F14033"/>
    <w:rsid w:val="00F1407F"/>
    <w:rsid w:val="00F14C74"/>
    <w:rsid w:val="00F1514A"/>
    <w:rsid w:val="00F15192"/>
    <w:rsid w:val="00F15218"/>
    <w:rsid w:val="00F15364"/>
    <w:rsid w:val="00F1600D"/>
    <w:rsid w:val="00F17700"/>
    <w:rsid w:val="00F1785A"/>
    <w:rsid w:val="00F17984"/>
    <w:rsid w:val="00F17AC3"/>
    <w:rsid w:val="00F2068B"/>
    <w:rsid w:val="00F20E13"/>
    <w:rsid w:val="00F21A5D"/>
    <w:rsid w:val="00F22107"/>
    <w:rsid w:val="00F22FB8"/>
    <w:rsid w:val="00F23B9B"/>
    <w:rsid w:val="00F25B2E"/>
    <w:rsid w:val="00F25BF3"/>
    <w:rsid w:val="00F25E2D"/>
    <w:rsid w:val="00F2643F"/>
    <w:rsid w:val="00F272DF"/>
    <w:rsid w:val="00F275B9"/>
    <w:rsid w:val="00F27859"/>
    <w:rsid w:val="00F27C06"/>
    <w:rsid w:val="00F27FC8"/>
    <w:rsid w:val="00F309F2"/>
    <w:rsid w:val="00F30FE9"/>
    <w:rsid w:val="00F317FE"/>
    <w:rsid w:val="00F31A23"/>
    <w:rsid w:val="00F322D9"/>
    <w:rsid w:val="00F32E09"/>
    <w:rsid w:val="00F34247"/>
    <w:rsid w:val="00F34666"/>
    <w:rsid w:val="00F353AB"/>
    <w:rsid w:val="00F355C8"/>
    <w:rsid w:val="00F358C0"/>
    <w:rsid w:val="00F361E0"/>
    <w:rsid w:val="00F36B18"/>
    <w:rsid w:val="00F408C5"/>
    <w:rsid w:val="00F41309"/>
    <w:rsid w:val="00F413C7"/>
    <w:rsid w:val="00F421EE"/>
    <w:rsid w:val="00F426E8"/>
    <w:rsid w:val="00F429B6"/>
    <w:rsid w:val="00F42B92"/>
    <w:rsid w:val="00F42DA0"/>
    <w:rsid w:val="00F43302"/>
    <w:rsid w:val="00F43614"/>
    <w:rsid w:val="00F43BE7"/>
    <w:rsid w:val="00F44259"/>
    <w:rsid w:val="00F449E9"/>
    <w:rsid w:val="00F4550D"/>
    <w:rsid w:val="00F45700"/>
    <w:rsid w:val="00F4571F"/>
    <w:rsid w:val="00F45C79"/>
    <w:rsid w:val="00F464EE"/>
    <w:rsid w:val="00F4673D"/>
    <w:rsid w:val="00F46D86"/>
    <w:rsid w:val="00F503F7"/>
    <w:rsid w:val="00F50EDA"/>
    <w:rsid w:val="00F51434"/>
    <w:rsid w:val="00F51870"/>
    <w:rsid w:val="00F52819"/>
    <w:rsid w:val="00F531DA"/>
    <w:rsid w:val="00F539F9"/>
    <w:rsid w:val="00F53B91"/>
    <w:rsid w:val="00F54318"/>
    <w:rsid w:val="00F54893"/>
    <w:rsid w:val="00F548A8"/>
    <w:rsid w:val="00F54ECC"/>
    <w:rsid w:val="00F55452"/>
    <w:rsid w:val="00F55F6B"/>
    <w:rsid w:val="00F5748C"/>
    <w:rsid w:val="00F57493"/>
    <w:rsid w:val="00F60244"/>
    <w:rsid w:val="00F60312"/>
    <w:rsid w:val="00F60772"/>
    <w:rsid w:val="00F6104E"/>
    <w:rsid w:val="00F611BC"/>
    <w:rsid w:val="00F61300"/>
    <w:rsid w:val="00F6154F"/>
    <w:rsid w:val="00F6247E"/>
    <w:rsid w:val="00F62A12"/>
    <w:rsid w:val="00F630C9"/>
    <w:rsid w:val="00F6349F"/>
    <w:rsid w:val="00F63EC2"/>
    <w:rsid w:val="00F6411B"/>
    <w:rsid w:val="00F64E06"/>
    <w:rsid w:val="00F66472"/>
    <w:rsid w:val="00F67A58"/>
    <w:rsid w:val="00F67C91"/>
    <w:rsid w:val="00F708C8"/>
    <w:rsid w:val="00F717DA"/>
    <w:rsid w:val="00F71977"/>
    <w:rsid w:val="00F71E9F"/>
    <w:rsid w:val="00F7323B"/>
    <w:rsid w:val="00F73562"/>
    <w:rsid w:val="00F737C2"/>
    <w:rsid w:val="00F748EF"/>
    <w:rsid w:val="00F74BCB"/>
    <w:rsid w:val="00F74D28"/>
    <w:rsid w:val="00F751D2"/>
    <w:rsid w:val="00F75993"/>
    <w:rsid w:val="00F75E49"/>
    <w:rsid w:val="00F76578"/>
    <w:rsid w:val="00F765A2"/>
    <w:rsid w:val="00F803E0"/>
    <w:rsid w:val="00F80D10"/>
    <w:rsid w:val="00F80F20"/>
    <w:rsid w:val="00F81311"/>
    <w:rsid w:val="00F81600"/>
    <w:rsid w:val="00F82484"/>
    <w:rsid w:val="00F82662"/>
    <w:rsid w:val="00F826AA"/>
    <w:rsid w:val="00F82832"/>
    <w:rsid w:val="00F82F84"/>
    <w:rsid w:val="00F831EB"/>
    <w:rsid w:val="00F833F2"/>
    <w:rsid w:val="00F84359"/>
    <w:rsid w:val="00F84488"/>
    <w:rsid w:val="00F8494D"/>
    <w:rsid w:val="00F86074"/>
    <w:rsid w:val="00F864D7"/>
    <w:rsid w:val="00F86EF8"/>
    <w:rsid w:val="00F86F1C"/>
    <w:rsid w:val="00F876F5"/>
    <w:rsid w:val="00F879B4"/>
    <w:rsid w:val="00F87D00"/>
    <w:rsid w:val="00F87E7E"/>
    <w:rsid w:val="00F902AF"/>
    <w:rsid w:val="00F90748"/>
    <w:rsid w:val="00F9078F"/>
    <w:rsid w:val="00F90AE0"/>
    <w:rsid w:val="00F90B99"/>
    <w:rsid w:val="00F91DFD"/>
    <w:rsid w:val="00F923D8"/>
    <w:rsid w:val="00F92A45"/>
    <w:rsid w:val="00F93DD6"/>
    <w:rsid w:val="00F951E0"/>
    <w:rsid w:val="00F9620B"/>
    <w:rsid w:val="00F96A60"/>
    <w:rsid w:val="00F97186"/>
    <w:rsid w:val="00F976B9"/>
    <w:rsid w:val="00F97E6C"/>
    <w:rsid w:val="00FA0048"/>
    <w:rsid w:val="00FA10AB"/>
    <w:rsid w:val="00FA21DB"/>
    <w:rsid w:val="00FA241C"/>
    <w:rsid w:val="00FA26D8"/>
    <w:rsid w:val="00FA26F5"/>
    <w:rsid w:val="00FA2C41"/>
    <w:rsid w:val="00FA300F"/>
    <w:rsid w:val="00FA3958"/>
    <w:rsid w:val="00FA3974"/>
    <w:rsid w:val="00FA39C0"/>
    <w:rsid w:val="00FA3A77"/>
    <w:rsid w:val="00FA3BBF"/>
    <w:rsid w:val="00FA437C"/>
    <w:rsid w:val="00FA49D4"/>
    <w:rsid w:val="00FA54AA"/>
    <w:rsid w:val="00FA6413"/>
    <w:rsid w:val="00FA656F"/>
    <w:rsid w:val="00FA7D64"/>
    <w:rsid w:val="00FB00B5"/>
    <w:rsid w:val="00FB0136"/>
    <w:rsid w:val="00FB028A"/>
    <w:rsid w:val="00FB03ED"/>
    <w:rsid w:val="00FB0A6D"/>
    <w:rsid w:val="00FB119B"/>
    <w:rsid w:val="00FB1905"/>
    <w:rsid w:val="00FB1A92"/>
    <w:rsid w:val="00FB1DAC"/>
    <w:rsid w:val="00FB2FCF"/>
    <w:rsid w:val="00FB3318"/>
    <w:rsid w:val="00FB3340"/>
    <w:rsid w:val="00FB3C71"/>
    <w:rsid w:val="00FB69BA"/>
    <w:rsid w:val="00FB75B2"/>
    <w:rsid w:val="00FB7984"/>
    <w:rsid w:val="00FB7C26"/>
    <w:rsid w:val="00FC0273"/>
    <w:rsid w:val="00FC0CE1"/>
    <w:rsid w:val="00FC0F47"/>
    <w:rsid w:val="00FC1820"/>
    <w:rsid w:val="00FC1F7D"/>
    <w:rsid w:val="00FC22CE"/>
    <w:rsid w:val="00FC25DF"/>
    <w:rsid w:val="00FC30F0"/>
    <w:rsid w:val="00FC39D9"/>
    <w:rsid w:val="00FC3C62"/>
    <w:rsid w:val="00FC5188"/>
    <w:rsid w:val="00FC545B"/>
    <w:rsid w:val="00FC5740"/>
    <w:rsid w:val="00FC5E29"/>
    <w:rsid w:val="00FC634C"/>
    <w:rsid w:val="00FC6844"/>
    <w:rsid w:val="00FC727F"/>
    <w:rsid w:val="00FC73DA"/>
    <w:rsid w:val="00FC7BC8"/>
    <w:rsid w:val="00FD0B20"/>
    <w:rsid w:val="00FD0DC1"/>
    <w:rsid w:val="00FD14DE"/>
    <w:rsid w:val="00FD1AE3"/>
    <w:rsid w:val="00FD1BF3"/>
    <w:rsid w:val="00FD1D94"/>
    <w:rsid w:val="00FD2178"/>
    <w:rsid w:val="00FD2312"/>
    <w:rsid w:val="00FD2871"/>
    <w:rsid w:val="00FD2AC0"/>
    <w:rsid w:val="00FD3C71"/>
    <w:rsid w:val="00FD4368"/>
    <w:rsid w:val="00FD69E0"/>
    <w:rsid w:val="00FD7166"/>
    <w:rsid w:val="00FE0040"/>
    <w:rsid w:val="00FE051C"/>
    <w:rsid w:val="00FE1572"/>
    <w:rsid w:val="00FE1A64"/>
    <w:rsid w:val="00FE2178"/>
    <w:rsid w:val="00FE4F3F"/>
    <w:rsid w:val="00FE514C"/>
    <w:rsid w:val="00FE5344"/>
    <w:rsid w:val="00FE5EDA"/>
    <w:rsid w:val="00FE696A"/>
    <w:rsid w:val="00FE6B1C"/>
    <w:rsid w:val="00FE6BE3"/>
    <w:rsid w:val="00FF0BE8"/>
    <w:rsid w:val="00FF16FC"/>
    <w:rsid w:val="00FF1D82"/>
    <w:rsid w:val="00FF24F2"/>
    <w:rsid w:val="00FF27ED"/>
    <w:rsid w:val="00FF30AF"/>
    <w:rsid w:val="00FF3305"/>
    <w:rsid w:val="00FF33F4"/>
    <w:rsid w:val="00FF3F5A"/>
    <w:rsid w:val="00FF4356"/>
    <w:rsid w:val="00FF4423"/>
    <w:rsid w:val="00FF475A"/>
    <w:rsid w:val="00FF49DC"/>
    <w:rsid w:val="00FF4BA1"/>
    <w:rsid w:val="00FF500F"/>
    <w:rsid w:val="00FF55ED"/>
    <w:rsid w:val="00FF59AF"/>
    <w:rsid w:val="00FF62CF"/>
    <w:rsid w:val="00FF661D"/>
    <w:rsid w:val="00FF7112"/>
    <w:rsid w:val="00FF752B"/>
    <w:rsid w:val="00FF7754"/>
    <w:rsid w:val="00FF7E2B"/>
    <w:rsid w:val="0485B0C6"/>
    <w:rsid w:val="04C6B95F"/>
    <w:rsid w:val="0D8A818F"/>
    <w:rsid w:val="1B39E5EA"/>
    <w:rsid w:val="2ACFD198"/>
    <w:rsid w:val="2ECE0ABD"/>
    <w:rsid w:val="376543BD"/>
    <w:rsid w:val="3D0BDB70"/>
    <w:rsid w:val="3D0E0A9C"/>
    <w:rsid w:val="3E62EBB2"/>
    <w:rsid w:val="4090231D"/>
    <w:rsid w:val="4384A056"/>
    <w:rsid w:val="4C831053"/>
    <w:rsid w:val="57A76AC9"/>
    <w:rsid w:val="6BFB98D7"/>
    <w:rsid w:val="6D569609"/>
    <w:rsid w:val="70AB54A5"/>
    <w:rsid w:val="72C3847C"/>
    <w:rsid w:val="7BD1981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2BEAA"/>
  <w15:docId w15:val="{30552CF8-0D9D-4344-9A3F-9ED79C823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ngsana New" w:eastAsia="Angsana New" w:hAnsi="Angsana New" w:cs="Angsana New"/>
        <w:sz w:val="24"/>
        <w:szCs w:val="24"/>
        <w:lang w:val="en"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60"/>
      <w:outlineLvl w:val="0"/>
    </w:pPr>
    <w:rPr>
      <w:rFonts w:ascii="Federo" w:eastAsia="Federo" w:hAnsi="Federo" w:cs="Federo"/>
      <w:b/>
    </w:rPr>
  </w:style>
  <w:style w:type="paragraph" w:styleId="Heading2">
    <w:name w:val="heading 2"/>
    <w:basedOn w:val="Normal"/>
    <w:next w:val="Normal"/>
    <w:uiPriority w:val="9"/>
    <w:semiHidden/>
    <w:unhideWhenUsed/>
    <w:qFormat/>
    <w:pPr>
      <w:keepNext/>
      <w:tabs>
        <w:tab w:val="left" w:pos="1440"/>
      </w:tabs>
      <w:spacing w:before="40"/>
      <w:ind w:firstLine="360"/>
      <w:outlineLvl w:val="1"/>
    </w:pPr>
    <w:rPr>
      <w:sz w:val="22"/>
      <w:szCs w:val="22"/>
    </w:rPr>
  </w:style>
  <w:style w:type="paragraph" w:styleId="Heading3">
    <w:name w:val="heading 3"/>
    <w:basedOn w:val="Normal"/>
    <w:next w:val="Normal"/>
    <w:uiPriority w:val="9"/>
    <w:semiHidden/>
    <w:unhideWhenUsed/>
    <w:qFormat/>
    <w:pPr>
      <w:keepNext/>
      <w:jc w:val="center"/>
      <w:outlineLvl w:val="2"/>
    </w:pPr>
    <w:rPr>
      <w:b/>
      <w:sz w:val="28"/>
      <w:szCs w:val="28"/>
    </w:rPr>
  </w:style>
  <w:style w:type="paragraph" w:styleId="Heading4">
    <w:name w:val="heading 4"/>
    <w:basedOn w:val="Normal"/>
    <w:next w:val="Normal"/>
    <w:uiPriority w:val="9"/>
    <w:semiHidden/>
    <w:unhideWhenUsed/>
    <w:qFormat/>
    <w:pPr>
      <w:keepNext/>
      <w:jc w:val="center"/>
      <w:outlineLvl w:val="3"/>
    </w:pPr>
    <w:rPr>
      <w:b/>
      <w:smallCaps/>
    </w:rPr>
  </w:style>
  <w:style w:type="paragraph" w:styleId="Heading5">
    <w:name w:val="heading 5"/>
    <w:basedOn w:val="Normal"/>
    <w:next w:val="Normal"/>
    <w:uiPriority w:val="9"/>
    <w:semiHidden/>
    <w:unhideWhenUsed/>
    <w:qFormat/>
    <w:pPr>
      <w:spacing w:before="240" w:after="60"/>
      <w:outlineLvl w:val="4"/>
    </w:pPr>
    <w:rPr>
      <w:b/>
      <w:i/>
      <w:sz w:val="26"/>
      <w:szCs w:val="26"/>
    </w:rPr>
  </w:style>
  <w:style w:type="paragraph" w:styleId="Heading6">
    <w:name w:val="heading 6"/>
    <w:basedOn w:val="Normal"/>
    <w:next w:val="Normal"/>
    <w:uiPriority w:val="9"/>
    <w:semiHidden/>
    <w:unhideWhenUsed/>
    <w:qFormat/>
    <w:pPr>
      <w:spacing w:before="240" w:after="60"/>
      <w:outlineLvl w:val="5"/>
    </w:pPr>
    <w:rPr>
      <w:b/>
      <w:sz w:val="22"/>
      <w:szCs w:val="22"/>
    </w:rPr>
  </w:style>
  <w:style w:type="paragraph" w:styleId="Heading7">
    <w:name w:val="heading 7"/>
    <w:basedOn w:val="Normal"/>
    <w:next w:val="Normal"/>
    <w:qFormat/>
    <w:rsid w:val="00970F3C"/>
    <w:pPr>
      <w:spacing w:before="240" w:after="60"/>
      <w:outlineLvl w:val="6"/>
    </w:pPr>
  </w:style>
  <w:style w:type="paragraph" w:styleId="Heading8">
    <w:name w:val="heading 8"/>
    <w:basedOn w:val="Normal"/>
    <w:next w:val="Normal"/>
    <w:qFormat/>
    <w:rsid w:val="00970F3C"/>
    <w:pPr>
      <w:spacing w:before="240" w:after="60"/>
      <w:outlineLvl w:val="7"/>
    </w:pPr>
    <w:rPr>
      <w:i/>
      <w:iCs/>
    </w:rPr>
  </w:style>
  <w:style w:type="paragraph" w:styleId="Heading9">
    <w:name w:val="heading 9"/>
    <w:basedOn w:val="Normal"/>
    <w:next w:val="Normal"/>
    <w:qFormat/>
    <w:rsid w:val="00970F3C"/>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rFonts w:ascii="Federo" w:eastAsia="Federo" w:hAnsi="Federo" w:cs="Federo"/>
      <w:b/>
      <w:sz w:val="36"/>
      <w:szCs w:val="36"/>
    </w:rPr>
  </w:style>
  <w:style w:type="paragraph" w:customStyle="1" w:styleId="ai1">
    <w:name w:val="ai1"/>
    <w:basedOn w:val="Normal"/>
    <w:rsid w:val="00970F3C"/>
    <w:pPr>
      <w:tabs>
        <w:tab w:val="right" w:leader="dot" w:pos="3960"/>
      </w:tabs>
    </w:pPr>
  </w:style>
  <w:style w:type="paragraph" w:customStyle="1" w:styleId="ai2">
    <w:name w:val="ai2"/>
    <w:basedOn w:val="Normal"/>
    <w:rsid w:val="00970F3C"/>
    <w:pPr>
      <w:tabs>
        <w:tab w:val="right" w:leader="dot" w:pos="3960"/>
      </w:tabs>
    </w:pPr>
  </w:style>
  <w:style w:type="paragraph" w:customStyle="1" w:styleId="ArticleTitle">
    <w:name w:val="Article Title"/>
    <w:basedOn w:val="Normal"/>
    <w:rsid w:val="00970F3C"/>
    <w:pPr>
      <w:spacing w:before="60"/>
      <w:ind w:left="360"/>
    </w:pPr>
    <w:rPr>
      <w:sz w:val="21"/>
    </w:rPr>
  </w:style>
  <w:style w:type="paragraph" w:customStyle="1" w:styleId="Author">
    <w:name w:val="Author"/>
    <w:basedOn w:val="Normal"/>
    <w:rsid w:val="00970F3C"/>
    <w:pPr>
      <w:tabs>
        <w:tab w:val="right" w:leader="dot" w:pos="9360"/>
      </w:tabs>
      <w:ind w:firstLine="720"/>
    </w:pPr>
    <w:rPr>
      <w:i/>
      <w:sz w:val="21"/>
    </w:rPr>
  </w:style>
  <w:style w:type="paragraph" w:styleId="Header">
    <w:name w:val="header"/>
    <w:basedOn w:val="Normal"/>
    <w:link w:val="HeaderChar"/>
    <w:uiPriority w:val="99"/>
    <w:rsid w:val="00970F3C"/>
    <w:pPr>
      <w:tabs>
        <w:tab w:val="center" w:pos="4320"/>
        <w:tab w:val="right" w:pos="8640"/>
      </w:tabs>
    </w:pPr>
    <w:rPr>
      <w:lang w:val="x-none" w:eastAsia="x-none"/>
    </w:rPr>
  </w:style>
  <w:style w:type="paragraph" w:customStyle="1" w:styleId="PageNumber1">
    <w:name w:val="Page Number1"/>
    <w:basedOn w:val="Normal"/>
    <w:rsid w:val="00970F3C"/>
    <w:pPr>
      <w:jc w:val="center"/>
    </w:pPr>
    <w:rPr>
      <w:rFonts w:ascii="Times" w:hAnsi="Times"/>
    </w:rPr>
  </w:style>
  <w:style w:type="paragraph" w:styleId="BodyTextIndent">
    <w:name w:val="Body Text Indent"/>
    <w:basedOn w:val="Normal"/>
    <w:semiHidden/>
    <w:rsid w:val="00970F3C"/>
    <w:pPr>
      <w:ind w:firstLine="245"/>
      <w:jc w:val="both"/>
    </w:pPr>
    <w:rPr>
      <w:i/>
      <w:sz w:val="20"/>
    </w:rPr>
  </w:style>
  <w:style w:type="paragraph" w:styleId="BodyTextIndent2">
    <w:name w:val="Body Text Indent 2"/>
    <w:basedOn w:val="Normal"/>
    <w:semiHidden/>
    <w:rsid w:val="00970F3C"/>
    <w:pPr>
      <w:ind w:firstLine="245"/>
      <w:jc w:val="both"/>
    </w:pPr>
    <w:rPr>
      <w:sz w:val="20"/>
    </w:rPr>
  </w:style>
  <w:style w:type="character" w:styleId="Hyperlink">
    <w:name w:val="Hyperlink"/>
    <w:semiHidden/>
    <w:rsid w:val="00970F3C"/>
    <w:rPr>
      <w:color w:val="0000FF"/>
      <w:u w:val="single"/>
    </w:rPr>
  </w:style>
  <w:style w:type="character" w:styleId="FollowedHyperlink">
    <w:name w:val="FollowedHyperlink"/>
    <w:semiHidden/>
    <w:rsid w:val="00970F3C"/>
    <w:rPr>
      <w:color w:val="800080"/>
      <w:u w:val="single"/>
    </w:rPr>
  </w:style>
  <w:style w:type="paragraph" w:styleId="BodyText">
    <w:name w:val="Body Text"/>
    <w:basedOn w:val="Normal"/>
    <w:semiHidden/>
    <w:rsid w:val="00970F3C"/>
    <w:pPr>
      <w:jc w:val="center"/>
    </w:pPr>
    <w:rPr>
      <w:b/>
      <w:caps/>
    </w:rPr>
  </w:style>
  <w:style w:type="paragraph" w:styleId="BodyTextIndent3">
    <w:name w:val="Body Text Indent 3"/>
    <w:basedOn w:val="Normal"/>
    <w:semiHidden/>
    <w:rsid w:val="00970F3C"/>
    <w:pPr>
      <w:ind w:firstLine="270"/>
      <w:jc w:val="both"/>
    </w:pPr>
    <w:rPr>
      <w:sz w:val="20"/>
    </w:rPr>
  </w:style>
  <w:style w:type="paragraph" w:styleId="BlockText">
    <w:name w:val="Block Text"/>
    <w:basedOn w:val="Normal"/>
    <w:semiHidden/>
    <w:rsid w:val="00970F3C"/>
    <w:pPr>
      <w:spacing w:after="120"/>
      <w:ind w:left="1440" w:right="1440"/>
    </w:pPr>
  </w:style>
  <w:style w:type="paragraph" w:styleId="BodyText2">
    <w:name w:val="Body Text 2"/>
    <w:basedOn w:val="Normal"/>
    <w:semiHidden/>
    <w:rsid w:val="00970F3C"/>
    <w:pPr>
      <w:spacing w:after="120" w:line="480" w:lineRule="auto"/>
    </w:pPr>
  </w:style>
  <w:style w:type="paragraph" w:styleId="BodyText3">
    <w:name w:val="Body Text 3"/>
    <w:basedOn w:val="Normal"/>
    <w:semiHidden/>
    <w:rsid w:val="00970F3C"/>
    <w:pPr>
      <w:spacing w:after="120"/>
    </w:pPr>
    <w:rPr>
      <w:sz w:val="16"/>
      <w:szCs w:val="16"/>
    </w:rPr>
  </w:style>
  <w:style w:type="paragraph" w:styleId="BodyTextFirstIndent">
    <w:name w:val="Body Text First Indent"/>
    <w:basedOn w:val="BodyText"/>
    <w:semiHidden/>
    <w:rsid w:val="00970F3C"/>
    <w:pPr>
      <w:spacing w:after="120"/>
      <w:ind w:firstLine="210"/>
      <w:jc w:val="left"/>
    </w:pPr>
    <w:rPr>
      <w:b w:val="0"/>
      <w:caps w:val="0"/>
    </w:rPr>
  </w:style>
  <w:style w:type="paragraph" w:styleId="BodyTextFirstIndent2">
    <w:name w:val="Body Text First Indent 2"/>
    <w:basedOn w:val="BodyTextIndent"/>
    <w:semiHidden/>
    <w:rsid w:val="00970F3C"/>
    <w:pPr>
      <w:spacing w:after="120"/>
      <w:ind w:left="360" w:firstLine="210"/>
      <w:jc w:val="left"/>
    </w:pPr>
    <w:rPr>
      <w:i w:val="0"/>
      <w:sz w:val="24"/>
    </w:rPr>
  </w:style>
  <w:style w:type="paragraph" w:styleId="Caption">
    <w:name w:val="caption"/>
    <w:basedOn w:val="Normal"/>
    <w:next w:val="Normal"/>
    <w:qFormat/>
    <w:rsid w:val="00970F3C"/>
    <w:pPr>
      <w:spacing w:before="120" w:after="120"/>
    </w:pPr>
    <w:rPr>
      <w:b/>
      <w:bCs/>
      <w:sz w:val="20"/>
    </w:rPr>
  </w:style>
  <w:style w:type="paragraph" w:styleId="Closing">
    <w:name w:val="Closing"/>
    <w:basedOn w:val="Normal"/>
    <w:semiHidden/>
    <w:rsid w:val="00970F3C"/>
    <w:pPr>
      <w:ind w:left="4320"/>
    </w:pPr>
  </w:style>
  <w:style w:type="paragraph" w:styleId="CommentText">
    <w:name w:val="annotation text"/>
    <w:basedOn w:val="Normal"/>
    <w:link w:val="CommentTextChar"/>
    <w:semiHidden/>
    <w:rsid w:val="00970F3C"/>
    <w:rPr>
      <w:sz w:val="20"/>
    </w:rPr>
  </w:style>
  <w:style w:type="paragraph" w:styleId="Date">
    <w:name w:val="Date"/>
    <w:basedOn w:val="Normal"/>
    <w:next w:val="Normal"/>
    <w:semiHidden/>
    <w:rsid w:val="00970F3C"/>
  </w:style>
  <w:style w:type="paragraph" w:styleId="DocumentMap">
    <w:name w:val="Document Map"/>
    <w:basedOn w:val="Normal"/>
    <w:semiHidden/>
    <w:rsid w:val="00970F3C"/>
    <w:pPr>
      <w:shd w:val="clear" w:color="auto" w:fill="000080"/>
    </w:pPr>
    <w:rPr>
      <w:rFonts w:ascii="Tahoma" w:hAnsi="Tahoma" w:cs="Tahoma"/>
    </w:rPr>
  </w:style>
  <w:style w:type="paragraph" w:styleId="E-mailSignature">
    <w:name w:val="E-mail Signature"/>
    <w:basedOn w:val="Normal"/>
    <w:semiHidden/>
    <w:rsid w:val="00970F3C"/>
  </w:style>
  <w:style w:type="paragraph" w:styleId="EndnoteText">
    <w:name w:val="endnote text"/>
    <w:basedOn w:val="Normal"/>
    <w:semiHidden/>
    <w:rsid w:val="00970F3C"/>
    <w:rPr>
      <w:sz w:val="20"/>
    </w:rPr>
  </w:style>
  <w:style w:type="paragraph" w:styleId="EnvelopeAddress">
    <w:name w:val="envelope address"/>
    <w:basedOn w:val="Normal"/>
    <w:semiHidden/>
    <w:rsid w:val="00970F3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970F3C"/>
    <w:rPr>
      <w:rFonts w:ascii="Arial" w:hAnsi="Arial" w:cs="Arial"/>
      <w:sz w:val="20"/>
    </w:rPr>
  </w:style>
  <w:style w:type="paragraph" w:styleId="Footer">
    <w:name w:val="footer"/>
    <w:basedOn w:val="Normal"/>
    <w:link w:val="FooterChar"/>
    <w:uiPriority w:val="99"/>
    <w:rsid w:val="00970F3C"/>
    <w:pPr>
      <w:tabs>
        <w:tab w:val="center" w:pos="4320"/>
        <w:tab w:val="right" w:pos="8640"/>
      </w:tabs>
    </w:pPr>
  </w:style>
  <w:style w:type="paragraph" w:styleId="FootnoteText">
    <w:name w:val="footnote text"/>
    <w:basedOn w:val="Normal"/>
    <w:semiHidden/>
    <w:rsid w:val="00970F3C"/>
    <w:rPr>
      <w:sz w:val="20"/>
    </w:rPr>
  </w:style>
  <w:style w:type="paragraph" w:styleId="HTMLAddress">
    <w:name w:val="HTML Address"/>
    <w:basedOn w:val="Normal"/>
    <w:semiHidden/>
    <w:rsid w:val="00970F3C"/>
    <w:rPr>
      <w:i/>
      <w:iCs/>
    </w:rPr>
  </w:style>
  <w:style w:type="paragraph" w:styleId="HTMLPreformatted">
    <w:name w:val="HTML Preformatted"/>
    <w:basedOn w:val="Normal"/>
    <w:semiHidden/>
    <w:rsid w:val="00970F3C"/>
    <w:rPr>
      <w:rFonts w:ascii="Courier New" w:hAnsi="Courier New" w:cs="Courier New"/>
      <w:sz w:val="20"/>
    </w:rPr>
  </w:style>
  <w:style w:type="paragraph" w:styleId="Index1">
    <w:name w:val="index 1"/>
    <w:basedOn w:val="Normal"/>
    <w:next w:val="Normal"/>
    <w:autoRedefine/>
    <w:semiHidden/>
    <w:rsid w:val="00970F3C"/>
    <w:pPr>
      <w:ind w:left="240" w:hanging="240"/>
    </w:pPr>
  </w:style>
  <w:style w:type="paragraph" w:styleId="Index2">
    <w:name w:val="index 2"/>
    <w:basedOn w:val="Normal"/>
    <w:next w:val="Normal"/>
    <w:autoRedefine/>
    <w:semiHidden/>
    <w:rsid w:val="00970F3C"/>
    <w:pPr>
      <w:ind w:left="480" w:hanging="240"/>
    </w:pPr>
  </w:style>
  <w:style w:type="paragraph" w:styleId="Index3">
    <w:name w:val="index 3"/>
    <w:basedOn w:val="Normal"/>
    <w:next w:val="Normal"/>
    <w:autoRedefine/>
    <w:semiHidden/>
    <w:rsid w:val="00970F3C"/>
    <w:pPr>
      <w:ind w:left="720" w:hanging="240"/>
    </w:pPr>
  </w:style>
  <w:style w:type="paragraph" w:styleId="Index4">
    <w:name w:val="index 4"/>
    <w:basedOn w:val="Normal"/>
    <w:next w:val="Normal"/>
    <w:autoRedefine/>
    <w:semiHidden/>
    <w:rsid w:val="00970F3C"/>
    <w:pPr>
      <w:ind w:left="960" w:hanging="240"/>
    </w:pPr>
  </w:style>
  <w:style w:type="paragraph" w:styleId="Index5">
    <w:name w:val="index 5"/>
    <w:basedOn w:val="Normal"/>
    <w:next w:val="Normal"/>
    <w:autoRedefine/>
    <w:semiHidden/>
    <w:rsid w:val="00970F3C"/>
    <w:pPr>
      <w:ind w:left="1200" w:hanging="240"/>
    </w:pPr>
  </w:style>
  <w:style w:type="paragraph" w:styleId="Index6">
    <w:name w:val="index 6"/>
    <w:basedOn w:val="Normal"/>
    <w:next w:val="Normal"/>
    <w:autoRedefine/>
    <w:semiHidden/>
    <w:rsid w:val="00970F3C"/>
    <w:pPr>
      <w:ind w:left="1440" w:hanging="240"/>
    </w:pPr>
  </w:style>
  <w:style w:type="paragraph" w:styleId="Index7">
    <w:name w:val="index 7"/>
    <w:basedOn w:val="Normal"/>
    <w:next w:val="Normal"/>
    <w:autoRedefine/>
    <w:semiHidden/>
    <w:rsid w:val="00970F3C"/>
    <w:pPr>
      <w:ind w:left="1680" w:hanging="240"/>
    </w:pPr>
  </w:style>
  <w:style w:type="paragraph" w:styleId="Index8">
    <w:name w:val="index 8"/>
    <w:basedOn w:val="Normal"/>
    <w:next w:val="Normal"/>
    <w:autoRedefine/>
    <w:semiHidden/>
    <w:rsid w:val="00970F3C"/>
    <w:pPr>
      <w:ind w:left="1920" w:hanging="240"/>
    </w:pPr>
  </w:style>
  <w:style w:type="paragraph" w:styleId="Index9">
    <w:name w:val="index 9"/>
    <w:basedOn w:val="Normal"/>
    <w:next w:val="Normal"/>
    <w:autoRedefine/>
    <w:semiHidden/>
    <w:rsid w:val="00970F3C"/>
    <w:pPr>
      <w:ind w:left="2160" w:hanging="240"/>
    </w:pPr>
  </w:style>
  <w:style w:type="paragraph" w:styleId="IndexHeading">
    <w:name w:val="index heading"/>
    <w:basedOn w:val="Normal"/>
    <w:next w:val="Index1"/>
    <w:semiHidden/>
    <w:rsid w:val="00970F3C"/>
    <w:rPr>
      <w:rFonts w:ascii="Arial" w:hAnsi="Arial" w:cs="Arial"/>
      <w:b/>
      <w:bCs/>
    </w:rPr>
  </w:style>
  <w:style w:type="paragraph" w:styleId="List">
    <w:name w:val="List"/>
    <w:basedOn w:val="Normal"/>
    <w:semiHidden/>
    <w:rsid w:val="00970F3C"/>
    <w:pPr>
      <w:ind w:left="360" w:hanging="360"/>
    </w:pPr>
  </w:style>
  <w:style w:type="paragraph" w:styleId="List2">
    <w:name w:val="List 2"/>
    <w:basedOn w:val="Normal"/>
    <w:semiHidden/>
    <w:rsid w:val="00970F3C"/>
    <w:pPr>
      <w:ind w:left="720" w:hanging="360"/>
    </w:pPr>
  </w:style>
  <w:style w:type="paragraph" w:styleId="List3">
    <w:name w:val="List 3"/>
    <w:basedOn w:val="Normal"/>
    <w:semiHidden/>
    <w:rsid w:val="00970F3C"/>
    <w:pPr>
      <w:ind w:left="1080" w:hanging="360"/>
    </w:pPr>
  </w:style>
  <w:style w:type="paragraph" w:styleId="List4">
    <w:name w:val="List 4"/>
    <w:basedOn w:val="Normal"/>
    <w:semiHidden/>
    <w:rsid w:val="00970F3C"/>
    <w:pPr>
      <w:ind w:left="1440" w:hanging="360"/>
    </w:pPr>
  </w:style>
  <w:style w:type="paragraph" w:styleId="List5">
    <w:name w:val="List 5"/>
    <w:basedOn w:val="Normal"/>
    <w:semiHidden/>
    <w:rsid w:val="00970F3C"/>
    <w:pPr>
      <w:ind w:left="1800" w:hanging="360"/>
    </w:pPr>
  </w:style>
  <w:style w:type="paragraph" w:styleId="ListBullet">
    <w:name w:val="List Bullet"/>
    <w:basedOn w:val="Normal"/>
    <w:autoRedefine/>
    <w:semiHidden/>
    <w:rsid w:val="00970F3C"/>
    <w:pPr>
      <w:numPr>
        <w:numId w:val="1"/>
      </w:numPr>
    </w:pPr>
  </w:style>
  <w:style w:type="paragraph" w:styleId="ListBullet2">
    <w:name w:val="List Bullet 2"/>
    <w:basedOn w:val="Normal"/>
    <w:autoRedefine/>
    <w:semiHidden/>
    <w:rsid w:val="00970F3C"/>
    <w:pPr>
      <w:tabs>
        <w:tab w:val="num" w:pos="720"/>
      </w:tabs>
      <w:ind w:left="720" w:hanging="720"/>
    </w:pPr>
  </w:style>
  <w:style w:type="paragraph" w:styleId="ListBullet3">
    <w:name w:val="List Bullet 3"/>
    <w:basedOn w:val="Normal"/>
    <w:autoRedefine/>
    <w:semiHidden/>
    <w:rsid w:val="00970F3C"/>
    <w:pPr>
      <w:tabs>
        <w:tab w:val="num" w:pos="720"/>
      </w:tabs>
      <w:ind w:left="720" w:hanging="720"/>
    </w:pPr>
  </w:style>
  <w:style w:type="paragraph" w:styleId="ListBullet4">
    <w:name w:val="List Bullet 4"/>
    <w:basedOn w:val="Normal"/>
    <w:autoRedefine/>
    <w:semiHidden/>
    <w:rsid w:val="00970F3C"/>
    <w:pPr>
      <w:tabs>
        <w:tab w:val="num" w:pos="720"/>
      </w:tabs>
      <w:ind w:left="720" w:hanging="720"/>
    </w:pPr>
  </w:style>
  <w:style w:type="paragraph" w:styleId="ListBullet5">
    <w:name w:val="List Bullet 5"/>
    <w:basedOn w:val="Normal"/>
    <w:autoRedefine/>
    <w:semiHidden/>
    <w:rsid w:val="00970F3C"/>
    <w:pPr>
      <w:tabs>
        <w:tab w:val="num" w:pos="720"/>
      </w:tabs>
      <w:ind w:left="720" w:hanging="720"/>
    </w:pPr>
  </w:style>
  <w:style w:type="paragraph" w:styleId="ListContinue">
    <w:name w:val="List Continue"/>
    <w:basedOn w:val="Normal"/>
    <w:semiHidden/>
    <w:rsid w:val="00970F3C"/>
    <w:pPr>
      <w:spacing w:after="120"/>
      <w:ind w:left="360"/>
    </w:pPr>
  </w:style>
  <w:style w:type="paragraph" w:styleId="ListContinue2">
    <w:name w:val="List Continue 2"/>
    <w:basedOn w:val="Normal"/>
    <w:semiHidden/>
    <w:rsid w:val="00970F3C"/>
    <w:pPr>
      <w:spacing w:after="120"/>
      <w:ind w:left="720"/>
    </w:pPr>
  </w:style>
  <w:style w:type="paragraph" w:styleId="ListContinue3">
    <w:name w:val="List Continue 3"/>
    <w:basedOn w:val="Normal"/>
    <w:semiHidden/>
    <w:rsid w:val="00970F3C"/>
    <w:pPr>
      <w:spacing w:after="120"/>
      <w:ind w:left="1080"/>
    </w:pPr>
  </w:style>
  <w:style w:type="paragraph" w:styleId="ListContinue4">
    <w:name w:val="List Continue 4"/>
    <w:basedOn w:val="Normal"/>
    <w:semiHidden/>
    <w:rsid w:val="00970F3C"/>
    <w:pPr>
      <w:spacing w:after="120"/>
      <w:ind w:left="1440"/>
    </w:pPr>
  </w:style>
  <w:style w:type="paragraph" w:styleId="ListContinue5">
    <w:name w:val="List Continue 5"/>
    <w:basedOn w:val="Normal"/>
    <w:semiHidden/>
    <w:rsid w:val="00970F3C"/>
    <w:pPr>
      <w:spacing w:after="120"/>
      <w:ind w:left="1800"/>
    </w:pPr>
  </w:style>
  <w:style w:type="paragraph" w:styleId="ListNumber">
    <w:name w:val="List Number"/>
    <w:basedOn w:val="Normal"/>
    <w:semiHidden/>
    <w:rsid w:val="00970F3C"/>
    <w:pPr>
      <w:tabs>
        <w:tab w:val="num" w:pos="720"/>
      </w:tabs>
      <w:ind w:left="720" w:hanging="720"/>
    </w:pPr>
  </w:style>
  <w:style w:type="paragraph" w:styleId="ListNumber2">
    <w:name w:val="List Number 2"/>
    <w:basedOn w:val="Normal"/>
    <w:semiHidden/>
    <w:rsid w:val="00970F3C"/>
    <w:pPr>
      <w:tabs>
        <w:tab w:val="num" w:pos="720"/>
      </w:tabs>
      <w:ind w:left="720" w:hanging="720"/>
    </w:pPr>
  </w:style>
  <w:style w:type="paragraph" w:styleId="ListNumber3">
    <w:name w:val="List Number 3"/>
    <w:basedOn w:val="Normal"/>
    <w:semiHidden/>
    <w:rsid w:val="00970F3C"/>
    <w:pPr>
      <w:tabs>
        <w:tab w:val="num" w:pos="720"/>
      </w:tabs>
      <w:ind w:left="720" w:hanging="720"/>
    </w:pPr>
  </w:style>
  <w:style w:type="paragraph" w:styleId="ListNumber4">
    <w:name w:val="List Number 4"/>
    <w:basedOn w:val="Normal"/>
    <w:semiHidden/>
    <w:rsid w:val="00970F3C"/>
    <w:pPr>
      <w:tabs>
        <w:tab w:val="num" w:pos="720"/>
      </w:tabs>
      <w:ind w:left="720" w:hanging="720"/>
    </w:pPr>
  </w:style>
  <w:style w:type="paragraph" w:styleId="ListNumber5">
    <w:name w:val="List Number 5"/>
    <w:basedOn w:val="Normal"/>
    <w:semiHidden/>
    <w:rsid w:val="00970F3C"/>
    <w:pPr>
      <w:tabs>
        <w:tab w:val="num" w:pos="720"/>
      </w:tabs>
      <w:ind w:left="720" w:hanging="720"/>
    </w:pPr>
  </w:style>
  <w:style w:type="paragraph" w:styleId="MacroText">
    <w:name w:val="macro"/>
    <w:semiHidden/>
    <w:rsid w:val="00970F3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MessageHeader">
    <w:name w:val="Message Header"/>
    <w:basedOn w:val="Normal"/>
    <w:semiHidden/>
    <w:rsid w:val="00970F3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semiHidden/>
    <w:rsid w:val="00970F3C"/>
  </w:style>
  <w:style w:type="paragraph" w:styleId="NormalIndent">
    <w:name w:val="Normal Indent"/>
    <w:basedOn w:val="Normal"/>
    <w:semiHidden/>
    <w:rsid w:val="00970F3C"/>
    <w:pPr>
      <w:ind w:left="720"/>
    </w:pPr>
  </w:style>
  <w:style w:type="paragraph" w:styleId="NoteHeading">
    <w:name w:val="Note Heading"/>
    <w:basedOn w:val="Normal"/>
    <w:next w:val="Normal"/>
    <w:semiHidden/>
    <w:rsid w:val="00970F3C"/>
  </w:style>
  <w:style w:type="paragraph" w:styleId="PlainText">
    <w:name w:val="Plain Text"/>
    <w:basedOn w:val="Normal"/>
    <w:semiHidden/>
    <w:rsid w:val="00970F3C"/>
    <w:rPr>
      <w:rFonts w:ascii="Courier New" w:hAnsi="Courier New" w:cs="Courier New"/>
      <w:sz w:val="20"/>
    </w:rPr>
  </w:style>
  <w:style w:type="paragraph" w:styleId="Salutation">
    <w:name w:val="Salutation"/>
    <w:basedOn w:val="Normal"/>
    <w:next w:val="Normal"/>
    <w:semiHidden/>
    <w:rsid w:val="00970F3C"/>
  </w:style>
  <w:style w:type="paragraph" w:styleId="Signature">
    <w:name w:val="Signature"/>
    <w:basedOn w:val="Normal"/>
    <w:semiHidden/>
    <w:rsid w:val="00970F3C"/>
    <w:pPr>
      <w:ind w:left="4320"/>
    </w:pPr>
  </w:style>
  <w:style w:type="paragraph" w:styleId="TableofAuthorities">
    <w:name w:val="table of authorities"/>
    <w:basedOn w:val="Normal"/>
    <w:next w:val="Normal"/>
    <w:semiHidden/>
    <w:rsid w:val="00970F3C"/>
    <w:pPr>
      <w:ind w:left="240" w:hanging="240"/>
    </w:pPr>
  </w:style>
  <w:style w:type="paragraph" w:styleId="TableofFigures">
    <w:name w:val="table of figures"/>
    <w:basedOn w:val="Normal"/>
    <w:next w:val="Normal"/>
    <w:semiHidden/>
    <w:rsid w:val="00970F3C"/>
    <w:pPr>
      <w:ind w:left="480" w:hanging="480"/>
    </w:pPr>
  </w:style>
  <w:style w:type="paragraph" w:styleId="TOAHeading">
    <w:name w:val="toa heading"/>
    <w:basedOn w:val="Normal"/>
    <w:next w:val="Normal"/>
    <w:semiHidden/>
    <w:rsid w:val="00970F3C"/>
    <w:pPr>
      <w:spacing w:before="120"/>
    </w:pPr>
    <w:rPr>
      <w:rFonts w:ascii="Arial" w:hAnsi="Arial" w:cs="Arial"/>
      <w:b/>
      <w:bCs/>
    </w:rPr>
  </w:style>
  <w:style w:type="paragraph" w:styleId="TOC1">
    <w:name w:val="toc 1"/>
    <w:basedOn w:val="Normal"/>
    <w:next w:val="Normal"/>
    <w:autoRedefine/>
    <w:semiHidden/>
    <w:rsid w:val="00970F3C"/>
  </w:style>
  <w:style w:type="paragraph" w:styleId="TOC2">
    <w:name w:val="toc 2"/>
    <w:basedOn w:val="Normal"/>
    <w:next w:val="Normal"/>
    <w:autoRedefine/>
    <w:semiHidden/>
    <w:rsid w:val="00970F3C"/>
    <w:pPr>
      <w:ind w:left="240"/>
    </w:pPr>
  </w:style>
  <w:style w:type="paragraph" w:styleId="TOC3">
    <w:name w:val="toc 3"/>
    <w:basedOn w:val="Normal"/>
    <w:next w:val="Normal"/>
    <w:autoRedefine/>
    <w:semiHidden/>
    <w:rsid w:val="00970F3C"/>
    <w:pPr>
      <w:ind w:left="480"/>
    </w:pPr>
  </w:style>
  <w:style w:type="paragraph" w:styleId="TOC4">
    <w:name w:val="toc 4"/>
    <w:basedOn w:val="Normal"/>
    <w:next w:val="Normal"/>
    <w:autoRedefine/>
    <w:semiHidden/>
    <w:rsid w:val="00970F3C"/>
    <w:pPr>
      <w:ind w:left="720"/>
    </w:pPr>
  </w:style>
  <w:style w:type="paragraph" w:styleId="TOC5">
    <w:name w:val="toc 5"/>
    <w:basedOn w:val="Normal"/>
    <w:next w:val="Normal"/>
    <w:autoRedefine/>
    <w:semiHidden/>
    <w:rsid w:val="00970F3C"/>
    <w:pPr>
      <w:ind w:left="960"/>
    </w:pPr>
  </w:style>
  <w:style w:type="paragraph" w:styleId="TOC6">
    <w:name w:val="toc 6"/>
    <w:basedOn w:val="Normal"/>
    <w:next w:val="Normal"/>
    <w:autoRedefine/>
    <w:semiHidden/>
    <w:rsid w:val="00970F3C"/>
    <w:pPr>
      <w:ind w:left="1200"/>
    </w:pPr>
  </w:style>
  <w:style w:type="paragraph" w:styleId="TOC7">
    <w:name w:val="toc 7"/>
    <w:basedOn w:val="Normal"/>
    <w:next w:val="Normal"/>
    <w:autoRedefine/>
    <w:semiHidden/>
    <w:rsid w:val="00970F3C"/>
    <w:pPr>
      <w:ind w:left="1440"/>
    </w:pPr>
  </w:style>
  <w:style w:type="paragraph" w:styleId="TOC8">
    <w:name w:val="toc 8"/>
    <w:basedOn w:val="Normal"/>
    <w:next w:val="Normal"/>
    <w:autoRedefine/>
    <w:semiHidden/>
    <w:rsid w:val="00970F3C"/>
    <w:pPr>
      <w:ind w:left="1680"/>
    </w:pPr>
  </w:style>
  <w:style w:type="paragraph" w:styleId="TOC9">
    <w:name w:val="toc 9"/>
    <w:basedOn w:val="Normal"/>
    <w:next w:val="Normal"/>
    <w:autoRedefine/>
    <w:semiHidden/>
    <w:rsid w:val="00970F3C"/>
    <w:pPr>
      <w:ind w:left="1920"/>
    </w:pPr>
  </w:style>
  <w:style w:type="table" w:styleId="TableGrid">
    <w:name w:val="Table Grid"/>
    <w:basedOn w:val="TableNormal"/>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6F6574"/>
    <w:rPr>
      <w:rFonts w:ascii="Angsana New" w:hAnsi="Angsana New"/>
      <w:sz w:val="24"/>
      <w:szCs w:val="24"/>
      <w:lang w:bidi="ar-SA"/>
    </w:rPr>
  </w:style>
  <w:style w:type="paragraph" w:styleId="BalloonText">
    <w:name w:val="Balloon Text"/>
    <w:basedOn w:val="Normal"/>
    <w:link w:val="BalloonTextChar"/>
    <w:uiPriority w:val="99"/>
    <w:semiHidden/>
    <w:unhideWhenUsed/>
    <w:rsid w:val="006F6574"/>
    <w:rPr>
      <w:rFonts w:ascii="Tahoma" w:hAnsi="Tahoma" w:cs="Tahoma"/>
      <w:sz w:val="16"/>
      <w:szCs w:val="16"/>
      <w:lang w:val="x-none" w:eastAsia="x-none"/>
    </w:rPr>
  </w:style>
  <w:style w:type="character" w:customStyle="1" w:styleId="BalloonTextChar">
    <w:name w:val="Balloon Text Char"/>
    <w:link w:val="BalloonText"/>
    <w:uiPriority w:val="99"/>
    <w:semiHidden/>
    <w:rsid w:val="006F6574"/>
    <w:rPr>
      <w:rFonts w:ascii="Tahoma" w:hAnsi="Tahoma" w:cs="Tahoma"/>
      <w:sz w:val="16"/>
      <w:szCs w:val="16"/>
      <w:lang w:bidi="ar-SA"/>
    </w:rPr>
  </w:style>
  <w:style w:type="character" w:customStyle="1" w:styleId="FooterChar">
    <w:name w:val="Footer Char"/>
    <w:basedOn w:val="DefaultParagraphFont"/>
    <w:link w:val="Footer"/>
    <w:uiPriority w:val="99"/>
    <w:rsid w:val="00AF28A3"/>
    <w:rPr>
      <w:rFonts w:ascii="Angsana New" w:hAnsi="Angsana New"/>
      <w:sz w:val="24"/>
      <w:szCs w:val="24"/>
      <w:lang w:bidi="ar-SA"/>
    </w:rPr>
  </w:style>
  <w:style w:type="paragraph" w:customStyle="1" w:styleId="sponsors">
    <w:name w:val="sponsors"/>
    <w:rsid w:val="007652C5"/>
    <w:pPr>
      <w:framePr w:wrap="auto" w:hAnchor="text" w:x="615" w:y="2239"/>
      <w:pBdr>
        <w:top w:val="single" w:sz="4" w:space="2" w:color="auto"/>
      </w:pBdr>
      <w:ind w:firstLine="288"/>
    </w:pPr>
    <w:rPr>
      <w:rFonts w:eastAsia="SimSun" w:cs="Times New Roman"/>
      <w:sz w:val="16"/>
      <w:szCs w:val="16"/>
      <w:lang w:bidi="ar-SA"/>
    </w:rPr>
  </w:style>
  <w:style w:type="paragraph" w:styleId="ListParagraph">
    <w:name w:val="List Paragraph"/>
    <w:basedOn w:val="Normal"/>
    <w:uiPriority w:val="34"/>
    <w:qFormat/>
    <w:rsid w:val="001B65EE"/>
    <w:pPr>
      <w:ind w:left="720"/>
      <w:contextualSpacing/>
    </w:pPr>
  </w:style>
  <w:style w:type="paragraph" w:styleId="Subtitle">
    <w:name w:val="Subtitle"/>
    <w:basedOn w:val="Normal"/>
    <w:next w:val="Normal"/>
    <w:uiPriority w:val="11"/>
    <w:qFormat/>
    <w:pPr>
      <w:spacing w:after="60"/>
      <w:jc w:val="center"/>
    </w:pPr>
    <w:rPr>
      <w:rFonts w:ascii="Arial" w:eastAsia="Arial" w:hAnsi="Arial" w:cs="Arial"/>
    </w:rPr>
  </w:style>
  <w:style w:type="table" w:customStyle="1" w:styleId="a">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30217"/>
    <w:rPr>
      <w:sz w:val="16"/>
      <w:szCs w:val="16"/>
    </w:rPr>
  </w:style>
  <w:style w:type="paragraph" w:styleId="CommentSubject">
    <w:name w:val="annotation subject"/>
    <w:basedOn w:val="CommentText"/>
    <w:next w:val="CommentText"/>
    <w:link w:val="CommentSubjectChar"/>
    <w:uiPriority w:val="99"/>
    <w:semiHidden/>
    <w:unhideWhenUsed/>
    <w:rsid w:val="00C30217"/>
    <w:rPr>
      <w:b/>
      <w:bCs/>
      <w:szCs w:val="25"/>
    </w:rPr>
  </w:style>
  <w:style w:type="character" w:customStyle="1" w:styleId="CommentTextChar">
    <w:name w:val="Comment Text Char"/>
    <w:basedOn w:val="DefaultParagraphFont"/>
    <w:link w:val="CommentText"/>
    <w:semiHidden/>
    <w:rsid w:val="00C30217"/>
    <w:rPr>
      <w:sz w:val="20"/>
    </w:rPr>
  </w:style>
  <w:style w:type="character" w:customStyle="1" w:styleId="CommentSubjectChar">
    <w:name w:val="Comment Subject Char"/>
    <w:basedOn w:val="CommentTextChar"/>
    <w:link w:val="CommentSubject"/>
    <w:uiPriority w:val="99"/>
    <w:semiHidden/>
    <w:rsid w:val="00C30217"/>
    <w:rPr>
      <w:b/>
      <w:bCs/>
      <w:sz w:val="20"/>
      <w:szCs w:val="25"/>
    </w:rPr>
  </w:style>
  <w:style w:type="character" w:styleId="PlaceholderText">
    <w:name w:val="Placeholder Text"/>
    <w:basedOn w:val="DefaultParagraphFont"/>
    <w:uiPriority w:val="99"/>
    <w:semiHidden/>
    <w:rsid w:val="00B946BD"/>
    <w:rPr>
      <w:color w:val="666666"/>
    </w:rPr>
  </w:style>
  <w:style w:type="character" w:customStyle="1" w:styleId="apple-converted-space">
    <w:name w:val="apple-converted-space"/>
    <w:basedOn w:val="DefaultParagraphFont"/>
    <w:rsid w:val="00F000D8"/>
  </w:style>
  <w:style w:type="character" w:styleId="Strong">
    <w:name w:val="Strong"/>
    <w:basedOn w:val="DefaultParagraphFont"/>
    <w:uiPriority w:val="22"/>
    <w:qFormat/>
    <w:rsid w:val="00F000D8"/>
    <w:rPr>
      <w:b/>
      <w:bCs/>
    </w:rPr>
  </w:style>
  <w:style w:type="character" w:customStyle="1" w:styleId="font61">
    <w:name w:val="font61"/>
    <w:basedOn w:val="DefaultParagraphFont"/>
    <w:rsid w:val="00ED3309"/>
    <w:rPr>
      <w:rFonts w:ascii="Calibri" w:hAnsi="Calibri" w:cs="Calibri" w:hint="default"/>
      <w:b w:val="0"/>
      <w:bCs w:val="0"/>
      <w:i w:val="0"/>
      <w:iCs w:val="0"/>
      <w:strike w:val="0"/>
      <w:dstrike w:val="0"/>
      <w:color w:val="000000"/>
      <w:sz w:val="22"/>
      <w:szCs w:val="22"/>
      <w:u w:val="none"/>
      <w:effect w:val="none"/>
    </w:rPr>
  </w:style>
  <w:style w:type="character" w:styleId="UnresolvedMention">
    <w:name w:val="Unresolved Mention"/>
    <w:basedOn w:val="DefaultParagraphFont"/>
    <w:uiPriority w:val="99"/>
    <w:semiHidden/>
    <w:unhideWhenUsed/>
    <w:rsid w:val="00331840"/>
    <w:rPr>
      <w:color w:val="605E5C"/>
      <w:shd w:val="clear" w:color="auto" w:fill="E1DFDD"/>
    </w:rPr>
  </w:style>
  <w:style w:type="paragraph" w:customStyle="1" w:styleId="p1">
    <w:name w:val="p1"/>
    <w:basedOn w:val="Normal"/>
    <w:rsid w:val="0012509D"/>
    <w:rPr>
      <w:rFonts w:ascii="Times New Roman" w:eastAsia="Times New Roman" w:hAnsi="Times New Roman" w:cs="Times New Roman"/>
      <w:color w:val="000000"/>
      <w:lang w:val="en-US"/>
    </w:rPr>
  </w:style>
  <w:style w:type="paragraph" w:customStyle="1" w:styleId="p2">
    <w:name w:val="p2"/>
    <w:basedOn w:val="Normal"/>
    <w:rsid w:val="0012509D"/>
    <w:rPr>
      <w:rFonts w:ascii="Times New Roman" w:eastAsia="Times New Roman" w:hAnsi="Times New Roman" w:cs="Times New Roman"/>
      <w:color w:val="000000"/>
      <w:sz w:val="21"/>
      <w:szCs w:val="21"/>
      <w:lang w:val="en-US"/>
    </w:rPr>
  </w:style>
  <w:style w:type="character" w:customStyle="1" w:styleId="name">
    <w:name w:val="name"/>
    <w:basedOn w:val="DefaultParagraphFont"/>
    <w:rsid w:val="0012509D"/>
  </w:style>
  <w:style w:type="character" w:customStyle="1" w:styleId="usergroup">
    <w:name w:val="usergroup"/>
    <w:basedOn w:val="DefaultParagraphFont"/>
    <w:rsid w:val="0012509D"/>
  </w:style>
  <w:style w:type="paragraph" w:customStyle="1" w:styleId="p3">
    <w:name w:val="p3"/>
    <w:basedOn w:val="Normal"/>
    <w:rsid w:val="0012509D"/>
    <w:rPr>
      <w:rFonts w:ascii="Helvetica" w:eastAsia="Times New Roman" w:hAnsi="Helvetica" w:cs="Times New Roman"/>
      <w:color w:val="000000"/>
      <w:sz w:val="14"/>
      <w:szCs w:val="14"/>
      <w:lang w:val="en-US"/>
    </w:rPr>
  </w:style>
  <w:style w:type="character" w:styleId="Emphasis">
    <w:name w:val="Emphasis"/>
    <w:basedOn w:val="DefaultParagraphFont"/>
    <w:uiPriority w:val="20"/>
    <w:qFormat/>
    <w:rsid w:val="001250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png"/><Relationship Id="rId26" Type="http://schemas.openxmlformats.org/officeDocument/2006/relationships/hyperlink" Target="https://c.mql5.com/forextsd/forum/212/modeling%20gold%20price%20via%20artificial%20neural%20network.pdf" TargetMode="External"/><Relationship Id="rId39" Type="http://schemas.openxmlformats.org/officeDocument/2006/relationships/hyperlink" Target="https://fred.stlouisfed.org/series/DFII10" TargetMode="External"/><Relationship Id="rId21" Type="http://schemas.openxmlformats.org/officeDocument/2006/relationships/image" Target="media/image4.png"/><Relationship Id="rId34" Type="http://schemas.openxmlformats.org/officeDocument/2006/relationships/hyperlink" Target="https://www.investing.com/currencies/us-dollar-index" TargetMode="External"/><Relationship Id="rId42" Type="http://schemas.openxmlformats.org/officeDocument/2006/relationships/hyperlink" Target="https://www.neuroquantology.com/open-access/Gold+Price+Prediction+Using+Machine+Learning+Algorithm_10782/?download=true" TargetMode="External"/><Relationship Id="rId47" Type="http://schemas.openxmlformats.org/officeDocument/2006/relationships/hyperlink" Target="https://doi.org/10.1371/journal.pone.0256763" TargetMode="External"/><Relationship Id="rId50" Type="http://schemas.openxmlformats.org/officeDocument/2006/relationships/hyperlink" Target="https://medium.com/analytics-vidhya/mae-mse-rmse-coefficient-of-determination-adjusted-r-squared-which-metric-is-better-cd0326a5697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fred.stlouisfed.org/series/GS10" TargetMode="External"/><Relationship Id="rId11" Type="http://schemas.openxmlformats.org/officeDocument/2006/relationships/header" Target="header1.xml"/><Relationship Id="rId24" Type="http://schemas.openxmlformats.org/officeDocument/2006/relationships/hyperlink" Target="http://ethesisarchive.library.tu.ac.th/thesis/2024/TU_2024_6322040970_20925_30427.pdf" TargetMode="External"/><Relationship Id="rId32" Type="http://schemas.openxmlformats.org/officeDocument/2006/relationships/hyperlink" Target="https://th.investing.com/commodities/brent-oil-historical-data" TargetMode="External"/><Relationship Id="rId37" Type="http://schemas.openxmlformats.org/officeDocument/2006/relationships/hyperlink" Target="https://th.investing.com/indices/us-spx-500" TargetMode="External"/><Relationship Id="rId40" Type="http://schemas.openxmlformats.org/officeDocument/2006/relationships/hyperlink" Target="https://fred.stlouisfed.org/series/CPIAUCSL" TargetMode="External"/><Relationship Id="rId45" Type="http://schemas.openxmlformats.org/officeDocument/2006/relationships/hyperlink" Target="https://sistemasi.org/index.php/stmsi/article/view/4651"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www.perplexity.ai" TargetMode="External"/><Relationship Id="rId28" Type="http://schemas.openxmlformats.org/officeDocument/2006/relationships/hyperlink" Target="https://jmhorizons.com/index.php/journal/article/view/610" TargetMode="External"/><Relationship Id="rId36" Type="http://schemas.openxmlformats.org/officeDocument/2006/relationships/hyperlink" Target="https://fred.stlouisfed.org/series/USEPUINDXD" TargetMode="External"/><Relationship Id="rId49" Type="http://schemas.openxmlformats.org/officeDocument/2006/relationships/hyperlink" Target="https://c3.ai/glossary/data-science/root-mean-square-error-rmse/" TargetMode="Externa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hyperlink" Target="https://th.investing.com/currencies/wti-usd-historical-data" TargetMode="External"/><Relationship Id="rId44" Type="http://schemas.openxmlformats.org/officeDocument/2006/relationships/hyperlink" Target="https://www.irjmets.com/uploadedfiles/paper/issue_4_april_2025/72502/final/fin_irjmets1744806228.pdf"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chat.openai.com" TargetMode="External"/><Relationship Id="rId27" Type="http://schemas.openxmlformats.org/officeDocument/2006/relationships/hyperlink" Target="https://ujsds.ppj.unp.ac.id/index.php/ujsds/article/view/314" TargetMode="External"/><Relationship Id="rId30" Type="http://schemas.openxmlformats.org/officeDocument/2006/relationships/hyperlink" Target="https://th.investing.com/commodities/gold-bullion" TargetMode="External"/><Relationship Id="rId35" Type="http://schemas.openxmlformats.org/officeDocument/2006/relationships/hyperlink" Target="https://fred.stlouisfed.org/series/VIXCLS" TargetMode="External"/><Relationship Id="rId43" Type="http://schemas.openxmlformats.org/officeDocument/2006/relationships/hyperlink" Target="https://digital.car.chula.ac.th/chulaetd/8196/" TargetMode="External"/><Relationship Id="rId48" Type="http://schemas.openxmlformats.org/officeDocument/2006/relationships/hyperlink" Target="https://samanemami.medium.com/evaluation-metrics-for-regression-problems-5d11d29b146"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mailto:Anupong.s@acc.msu.ac.th" TargetMode="External"/><Relationship Id="rId25" Type="http://schemas.openxmlformats.org/officeDocument/2006/relationships/hyperlink" Target="https://jmhorizons.com/index.php/journal/article/view/610" TargetMode="External"/><Relationship Id="rId33" Type="http://schemas.openxmlformats.org/officeDocument/2006/relationships/hyperlink" Target="https://th.investing.com/currencies/usd-thb" TargetMode="External"/><Relationship Id="rId38" Type="http://schemas.openxmlformats.org/officeDocument/2006/relationships/hyperlink" Target="https://fred.stlouisfed.org/series/EFFR" TargetMode="External"/><Relationship Id="rId46" Type="http://schemas.openxmlformats.org/officeDocument/2006/relationships/hyperlink" Target="https://statisticsbyjim.com/regression/root-mean-square-error-rmse/" TargetMode="External"/><Relationship Id="rId20" Type="http://schemas.openxmlformats.org/officeDocument/2006/relationships/image" Target="media/image3.png"/><Relationship Id="rId41" Type="http://schemas.openxmlformats.org/officeDocument/2006/relationships/hyperlink" Target="https://www.matteoiacoviello.com/gpr_files/data_gpr_daily_recent.xls"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4b3c6c0-bbd2-40d3-abbc-8cc15b14c74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เอกสาร" ma:contentTypeID="0x010100F99533253C71FD4F9E064E25CF5CAF94" ma:contentTypeVersion="6" ma:contentTypeDescription="สร้างเอกสารใหม่" ma:contentTypeScope="" ma:versionID="193da71fcf64ecf40ac8b76ed757892a">
  <xsd:schema xmlns:xsd="http://www.w3.org/2001/XMLSchema" xmlns:xs="http://www.w3.org/2001/XMLSchema" xmlns:p="http://schemas.microsoft.com/office/2006/metadata/properties" xmlns:ns3="44b3c6c0-bbd2-40d3-abbc-8cc15b14c740" targetNamespace="http://schemas.microsoft.com/office/2006/metadata/properties" ma:root="true" ma:fieldsID="2a03c8234583517d683c72c1f51b4312" ns3:_="">
    <xsd:import namespace="44b3c6c0-bbd2-40d3-abbc-8cc15b14c74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b3c6c0-bbd2-40d3-abbc-8cc15b14c74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kyjK2LJ3FJltheVjzve8drOScw==">CgMxLjA4AHIhMWVXcVZtbXBUZWNqdXZBUGpEaUxSd2lPOVo5UW4zQ3JB</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A0A2EE-187B-47E2-AF12-14BC6BD1F8AB}">
  <ds:schemaRefs>
    <ds:schemaRef ds:uri="http://schemas.microsoft.com/office/2006/metadata/properties"/>
    <ds:schemaRef ds:uri="http://schemas.microsoft.com/office/infopath/2007/PartnerControls"/>
    <ds:schemaRef ds:uri="44b3c6c0-bbd2-40d3-abbc-8cc15b14c740"/>
  </ds:schemaRefs>
</ds:datastoreItem>
</file>

<file path=customXml/itemProps2.xml><?xml version="1.0" encoding="utf-8"?>
<ds:datastoreItem xmlns:ds="http://schemas.openxmlformats.org/officeDocument/2006/customXml" ds:itemID="{6CDF87C1-77CE-43DE-BB25-84CB67B985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b3c6c0-bbd2-40d3-abbc-8cc15b14c7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24591C4B-B912-4E8A-BE3D-68C73889A6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5841</Words>
  <Characters>33297</Characters>
  <Application>Microsoft Office Word</Application>
  <DocSecurity>0</DocSecurity>
  <Lines>277</Lines>
  <Paragraphs>78</Paragraphs>
  <ScaleCrop>false</ScaleCrop>
  <Company/>
  <LinksUpToDate>false</LinksUpToDate>
  <CharactersWithSpaces>39060</CharactersWithSpaces>
  <SharedDoc>false</SharedDoc>
  <HLinks>
    <vt:vector size="180" baseType="variant">
      <vt:variant>
        <vt:i4>4915286</vt:i4>
      </vt:variant>
      <vt:variant>
        <vt:i4>93</vt:i4>
      </vt:variant>
      <vt:variant>
        <vt:i4>0</vt:i4>
      </vt:variant>
      <vt:variant>
        <vt:i4>5</vt:i4>
      </vt:variant>
      <vt:variant>
        <vt:lpwstr>https://medium.com/analytics-vidhya/mae-mse-rmse-coefficient-of-determination-adjusted-r-squared-which-metric-is-better-cd0326a5697e</vt:lpwstr>
      </vt:variant>
      <vt:variant>
        <vt:lpwstr/>
      </vt:variant>
      <vt:variant>
        <vt:i4>1572873</vt:i4>
      </vt:variant>
      <vt:variant>
        <vt:i4>90</vt:i4>
      </vt:variant>
      <vt:variant>
        <vt:i4>0</vt:i4>
      </vt:variant>
      <vt:variant>
        <vt:i4>5</vt:i4>
      </vt:variant>
      <vt:variant>
        <vt:lpwstr>https://c3.ai/glossary/data-science/root-mean-square-error-rmse/</vt:lpwstr>
      </vt:variant>
      <vt:variant>
        <vt:lpwstr/>
      </vt:variant>
      <vt:variant>
        <vt:i4>1835084</vt:i4>
      </vt:variant>
      <vt:variant>
        <vt:i4>87</vt:i4>
      </vt:variant>
      <vt:variant>
        <vt:i4>0</vt:i4>
      </vt:variant>
      <vt:variant>
        <vt:i4>5</vt:i4>
      </vt:variant>
      <vt:variant>
        <vt:lpwstr>https://samanemami.medium.com/evaluation-metrics-for-regression-problems-5d11d29b146</vt:lpwstr>
      </vt:variant>
      <vt:variant>
        <vt:lpwstr/>
      </vt:variant>
      <vt:variant>
        <vt:i4>5046343</vt:i4>
      </vt:variant>
      <vt:variant>
        <vt:i4>84</vt:i4>
      </vt:variant>
      <vt:variant>
        <vt:i4>0</vt:i4>
      </vt:variant>
      <vt:variant>
        <vt:i4>5</vt:i4>
      </vt:variant>
      <vt:variant>
        <vt:lpwstr>https://doi.org/10.1371/journal.pone.0256763</vt:lpwstr>
      </vt:variant>
      <vt:variant>
        <vt:lpwstr/>
      </vt:variant>
      <vt:variant>
        <vt:i4>4128815</vt:i4>
      </vt:variant>
      <vt:variant>
        <vt:i4>81</vt:i4>
      </vt:variant>
      <vt:variant>
        <vt:i4>0</vt:i4>
      </vt:variant>
      <vt:variant>
        <vt:i4>5</vt:i4>
      </vt:variant>
      <vt:variant>
        <vt:lpwstr>https://statisticsbyjim.com/regression/root-mean-square-error-rmse/</vt:lpwstr>
      </vt:variant>
      <vt:variant>
        <vt:lpwstr/>
      </vt:variant>
      <vt:variant>
        <vt:i4>7077950</vt:i4>
      </vt:variant>
      <vt:variant>
        <vt:i4>78</vt:i4>
      </vt:variant>
      <vt:variant>
        <vt:i4>0</vt:i4>
      </vt:variant>
      <vt:variant>
        <vt:i4>5</vt:i4>
      </vt:variant>
      <vt:variant>
        <vt:lpwstr>https://sistemasi.org/index.php/stmsi/article/view/4651</vt:lpwstr>
      </vt:variant>
      <vt:variant>
        <vt:lpwstr/>
      </vt:variant>
      <vt:variant>
        <vt:i4>7929970</vt:i4>
      </vt:variant>
      <vt:variant>
        <vt:i4>75</vt:i4>
      </vt:variant>
      <vt:variant>
        <vt:i4>0</vt:i4>
      </vt:variant>
      <vt:variant>
        <vt:i4>5</vt:i4>
      </vt:variant>
      <vt:variant>
        <vt:lpwstr>https://www.irjmets.com/uploadedfiles/paper/issue_4_april_2025/72502/final/fin_irjmets1744806228.pdf</vt:lpwstr>
      </vt:variant>
      <vt:variant>
        <vt:lpwstr/>
      </vt:variant>
      <vt:variant>
        <vt:i4>2621489</vt:i4>
      </vt:variant>
      <vt:variant>
        <vt:i4>72</vt:i4>
      </vt:variant>
      <vt:variant>
        <vt:i4>0</vt:i4>
      </vt:variant>
      <vt:variant>
        <vt:i4>5</vt:i4>
      </vt:variant>
      <vt:variant>
        <vt:lpwstr>https://digital.car.chula.ac.th/chulaetd/8196/</vt:lpwstr>
      </vt:variant>
      <vt:variant>
        <vt:lpwstr/>
      </vt:variant>
      <vt:variant>
        <vt:i4>2818070</vt:i4>
      </vt:variant>
      <vt:variant>
        <vt:i4>69</vt:i4>
      </vt:variant>
      <vt:variant>
        <vt:i4>0</vt:i4>
      </vt:variant>
      <vt:variant>
        <vt:i4>5</vt:i4>
      </vt:variant>
      <vt:variant>
        <vt:lpwstr>https://www.neuroquantology.com/open-access/Gold+Price+Prediction+Using+Machine+Learning+Algorithm_10782/?download=true</vt:lpwstr>
      </vt:variant>
      <vt:variant>
        <vt:lpwstr/>
      </vt:variant>
      <vt:variant>
        <vt:i4>7929975</vt:i4>
      </vt:variant>
      <vt:variant>
        <vt:i4>66</vt:i4>
      </vt:variant>
      <vt:variant>
        <vt:i4>0</vt:i4>
      </vt:variant>
      <vt:variant>
        <vt:i4>5</vt:i4>
      </vt:variant>
      <vt:variant>
        <vt:lpwstr>https://www.matteoiacoviello.com/gpr_files/data_gpr_daily_recent.xls</vt:lpwstr>
      </vt:variant>
      <vt:variant>
        <vt:lpwstr/>
      </vt:variant>
      <vt:variant>
        <vt:i4>8060972</vt:i4>
      </vt:variant>
      <vt:variant>
        <vt:i4>63</vt:i4>
      </vt:variant>
      <vt:variant>
        <vt:i4>0</vt:i4>
      </vt:variant>
      <vt:variant>
        <vt:i4>5</vt:i4>
      </vt:variant>
      <vt:variant>
        <vt:lpwstr>https://fred.stlouisfed.org/series/CPIAUCSL</vt:lpwstr>
      </vt:variant>
      <vt:variant>
        <vt:lpwstr/>
      </vt:variant>
      <vt:variant>
        <vt:i4>4915281</vt:i4>
      </vt:variant>
      <vt:variant>
        <vt:i4>60</vt:i4>
      </vt:variant>
      <vt:variant>
        <vt:i4>0</vt:i4>
      </vt:variant>
      <vt:variant>
        <vt:i4>5</vt:i4>
      </vt:variant>
      <vt:variant>
        <vt:lpwstr>https://fred.stlouisfed.org/series/DFII10</vt:lpwstr>
      </vt:variant>
      <vt:variant>
        <vt:lpwstr/>
      </vt:variant>
      <vt:variant>
        <vt:i4>7602232</vt:i4>
      </vt:variant>
      <vt:variant>
        <vt:i4>57</vt:i4>
      </vt:variant>
      <vt:variant>
        <vt:i4>0</vt:i4>
      </vt:variant>
      <vt:variant>
        <vt:i4>5</vt:i4>
      </vt:variant>
      <vt:variant>
        <vt:lpwstr>https://fred.stlouisfed.org/series/EFFR</vt:lpwstr>
      </vt:variant>
      <vt:variant>
        <vt:lpwstr/>
      </vt:variant>
      <vt:variant>
        <vt:i4>3997797</vt:i4>
      </vt:variant>
      <vt:variant>
        <vt:i4>54</vt:i4>
      </vt:variant>
      <vt:variant>
        <vt:i4>0</vt:i4>
      </vt:variant>
      <vt:variant>
        <vt:i4>5</vt:i4>
      </vt:variant>
      <vt:variant>
        <vt:lpwstr>https://th.investing.com/indices/us-spx-500</vt:lpwstr>
      </vt:variant>
      <vt:variant>
        <vt:lpwstr/>
      </vt:variant>
      <vt:variant>
        <vt:i4>262224</vt:i4>
      </vt:variant>
      <vt:variant>
        <vt:i4>51</vt:i4>
      </vt:variant>
      <vt:variant>
        <vt:i4>0</vt:i4>
      </vt:variant>
      <vt:variant>
        <vt:i4>5</vt:i4>
      </vt:variant>
      <vt:variant>
        <vt:lpwstr>https://fred.stlouisfed.org/series/USEPUINDXD</vt:lpwstr>
      </vt:variant>
      <vt:variant>
        <vt:lpwstr/>
      </vt:variant>
      <vt:variant>
        <vt:i4>1376340</vt:i4>
      </vt:variant>
      <vt:variant>
        <vt:i4>48</vt:i4>
      </vt:variant>
      <vt:variant>
        <vt:i4>0</vt:i4>
      </vt:variant>
      <vt:variant>
        <vt:i4>5</vt:i4>
      </vt:variant>
      <vt:variant>
        <vt:lpwstr>https://fred.stlouisfed.org/series/VIXCLS</vt:lpwstr>
      </vt:variant>
      <vt:variant>
        <vt:lpwstr/>
      </vt:variant>
      <vt:variant>
        <vt:i4>1572941</vt:i4>
      </vt:variant>
      <vt:variant>
        <vt:i4>45</vt:i4>
      </vt:variant>
      <vt:variant>
        <vt:i4>0</vt:i4>
      </vt:variant>
      <vt:variant>
        <vt:i4>5</vt:i4>
      </vt:variant>
      <vt:variant>
        <vt:lpwstr>https://www.investing.com/currencies/us-dollar-index</vt:lpwstr>
      </vt:variant>
      <vt:variant>
        <vt:lpwstr/>
      </vt:variant>
      <vt:variant>
        <vt:i4>8257651</vt:i4>
      </vt:variant>
      <vt:variant>
        <vt:i4>42</vt:i4>
      </vt:variant>
      <vt:variant>
        <vt:i4>0</vt:i4>
      </vt:variant>
      <vt:variant>
        <vt:i4>5</vt:i4>
      </vt:variant>
      <vt:variant>
        <vt:lpwstr>https://th.investing.com/currencies/usd-thb</vt:lpwstr>
      </vt:variant>
      <vt:variant>
        <vt:lpwstr/>
      </vt:variant>
      <vt:variant>
        <vt:i4>2490424</vt:i4>
      </vt:variant>
      <vt:variant>
        <vt:i4>39</vt:i4>
      </vt:variant>
      <vt:variant>
        <vt:i4>0</vt:i4>
      </vt:variant>
      <vt:variant>
        <vt:i4>5</vt:i4>
      </vt:variant>
      <vt:variant>
        <vt:lpwstr>https://th.investing.com/commodities/brent-oil-historical-data</vt:lpwstr>
      </vt:variant>
      <vt:variant>
        <vt:lpwstr/>
      </vt:variant>
      <vt:variant>
        <vt:i4>4128809</vt:i4>
      </vt:variant>
      <vt:variant>
        <vt:i4>36</vt:i4>
      </vt:variant>
      <vt:variant>
        <vt:i4>0</vt:i4>
      </vt:variant>
      <vt:variant>
        <vt:i4>5</vt:i4>
      </vt:variant>
      <vt:variant>
        <vt:lpwstr>https://th.investing.com/currencies/wti-usd-historical-data</vt:lpwstr>
      </vt:variant>
      <vt:variant>
        <vt:lpwstr/>
      </vt:variant>
      <vt:variant>
        <vt:i4>5701713</vt:i4>
      </vt:variant>
      <vt:variant>
        <vt:i4>33</vt:i4>
      </vt:variant>
      <vt:variant>
        <vt:i4>0</vt:i4>
      </vt:variant>
      <vt:variant>
        <vt:i4>5</vt:i4>
      </vt:variant>
      <vt:variant>
        <vt:lpwstr>https://th.investing.com/commodities/gold-bullion</vt:lpwstr>
      </vt:variant>
      <vt:variant>
        <vt:lpwstr/>
      </vt:variant>
      <vt:variant>
        <vt:i4>2162733</vt:i4>
      </vt:variant>
      <vt:variant>
        <vt:i4>30</vt:i4>
      </vt:variant>
      <vt:variant>
        <vt:i4>0</vt:i4>
      </vt:variant>
      <vt:variant>
        <vt:i4>5</vt:i4>
      </vt:variant>
      <vt:variant>
        <vt:lpwstr>https://fred.stlouisfed.org/series/GS10</vt:lpwstr>
      </vt:variant>
      <vt:variant>
        <vt:lpwstr/>
      </vt:variant>
      <vt:variant>
        <vt:i4>1966091</vt:i4>
      </vt:variant>
      <vt:variant>
        <vt:i4>27</vt:i4>
      </vt:variant>
      <vt:variant>
        <vt:i4>0</vt:i4>
      </vt:variant>
      <vt:variant>
        <vt:i4>5</vt:i4>
      </vt:variant>
      <vt:variant>
        <vt:lpwstr>https://jmhorizons.com/index.php/journal/article/view/610</vt:lpwstr>
      </vt:variant>
      <vt:variant>
        <vt:lpwstr/>
      </vt:variant>
      <vt:variant>
        <vt:i4>524319</vt:i4>
      </vt:variant>
      <vt:variant>
        <vt:i4>24</vt:i4>
      </vt:variant>
      <vt:variant>
        <vt:i4>0</vt:i4>
      </vt:variant>
      <vt:variant>
        <vt:i4>5</vt:i4>
      </vt:variant>
      <vt:variant>
        <vt:lpwstr>https://ujsds.ppj.unp.ac.id/index.php/ujsds/article/view/314</vt:lpwstr>
      </vt:variant>
      <vt:variant>
        <vt:lpwstr/>
      </vt:variant>
      <vt:variant>
        <vt:i4>4063264</vt:i4>
      </vt:variant>
      <vt:variant>
        <vt:i4>21</vt:i4>
      </vt:variant>
      <vt:variant>
        <vt:i4>0</vt:i4>
      </vt:variant>
      <vt:variant>
        <vt:i4>5</vt:i4>
      </vt:variant>
      <vt:variant>
        <vt:lpwstr>https://c.mql5.com/forextsd/forum/212/modeling gold price via artificial neural network.pdf</vt:lpwstr>
      </vt:variant>
      <vt:variant>
        <vt:lpwstr/>
      </vt:variant>
      <vt:variant>
        <vt:i4>1966091</vt:i4>
      </vt:variant>
      <vt:variant>
        <vt:i4>18</vt:i4>
      </vt:variant>
      <vt:variant>
        <vt:i4>0</vt:i4>
      </vt:variant>
      <vt:variant>
        <vt:i4>5</vt:i4>
      </vt:variant>
      <vt:variant>
        <vt:lpwstr>https://jmhorizons.com/index.php/journal/article/view/610</vt:lpwstr>
      </vt:variant>
      <vt:variant>
        <vt:lpwstr/>
      </vt:variant>
      <vt:variant>
        <vt:i4>7602212</vt:i4>
      </vt:variant>
      <vt:variant>
        <vt:i4>15</vt:i4>
      </vt:variant>
      <vt:variant>
        <vt:i4>0</vt:i4>
      </vt:variant>
      <vt:variant>
        <vt:i4>5</vt:i4>
      </vt:variant>
      <vt:variant>
        <vt:lpwstr>http://ethesisarchive.library.tu.ac.th/thesis/2024/TU_2024_6322040970_20925_30427.pdf</vt:lpwstr>
      </vt:variant>
      <vt:variant>
        <vt:lpwstr/>
      </vt:variant>
      <vt:variant>
        <vt:i4>6684773</vt:i4>
      </vt:variant>
      <vt:variant>
        <vt:i4>12</vt:i4>
      </vt:variant>
      <vt:variant>
        <vt:i4>0</vt:i4>
      </vt:variant>
      <vt:variant>
        <vt:i4>5</vt:i4>
      </vt:variant>
      <vt:variant>
        <vt:lpwstr>https://www.perplexity.ai/</vt:lpwstr>
      </vt:variant>
      <vt:variant>
        <vt:lpwstr/>
      </vt:variant>
      <vt:variant>
        <vt:i4>524309</vt:i4>
      </vt:variant>
      <vt:variant>
        <vt:i4>9</vt:i4>
      </vt:variant>
      <vt:variant>
        <vt:i4>0</vt:i4>
      </vt:variant>
      <vt:variant>
        <vt:i4>5</vt:i4>
      </vt:variant>
      <vt:variant>
        <vt:lpwstr>https://chat.openai.com/</vt:lpwstr>
      </vt:variant>
      <vt:variant>
        <vt:lpwstr/>
      </vt:variant>
      <vt:variant>
        <vt:i4>3145811</vt:i4>
      </vt:variant>
      <vt:variant>
        <vt:i4>0</vt:i4>
      </vt:variant>
      <vt:variant>
        <vt:i4>0</vt:i4>
      </vt:variant>
      <vt:variant>
        <vt:i4>5</vt:i4>
      </vt:variant>
      <vt:variant>
        <vt:lpwstr>mailto:Anupong.s@acc.msu.ac.th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foobar</dc:creator>
  <cp:keywords/>
  <cp:lastModifiedBy>ณัฐสุภา โยธากุล</cp:lastModifiedBy>
  <cp:revision>2</cp:revision>
  <cp:lastPrinted>2026-07-06T08:29:00Z</cp:lastPrinted>
  <dcterms:created xsi:type="dcterms:W3CDTF">2026-07-06T08:29:00Z</dcterms:created>
  <dcterms:modified xsi:type="dcterms:W3CDTF">2026-07-06T08:29:00Z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0x010100F99533253C71FD4F9E064E25CF5CAF94</vt:lpwstr>
  </property>
</Properties>
</file>