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35" w:rsidRPr="00A11920" w:rsidRDefault="00D50235" w:rsidP="00D50235">
      <w:pPr>
        <w:pStyle w:val="TableFigureCaption"/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4.2 </w:t>
      </w:r>
      <w:r w:rsidRPr="00A11920">
        <w:rPr>
          <w:rFonts w:ascii="TH SarabunIT๙" w:hAnsi="TH SarabunIT๙" w:cs="TH SarabunIT๙"/>
          <w:cs/>
        </w:rPr>
        <w:t>มีเอกสารแสดงกฎระเบียบและความรับผิดชอบของพนักงาน/ใบพรรณนาลักษณะงาน</w:t>
      </w:r>
      <w:r w:rsidRPr="00A11920">
        <w:rPr>
          <w:rFonts w:ascii="TH SarabunIT๙" w:hAnsi="TH SarabunIT๙" w:cs="TH SarabunIT๙"/>
        </w:rPr>
        <w:t xml:space="preserve"> (JD) </w:t>
      </w:r>
      <w:r w:rsidRPr="00A11920">
        <w:rPr>
          <w:rFonts w:ascii="TH SarabunIT๙" w:hAnsi="TH SarabunIT๙" w:cs="TH SarabunIT๙"/>
          <w:cs/>
        </w:rPr>
        <w:t>และแผนการสื่อสารให้พนักงานรับทราบ</w:t>
      </w:r>
    </w:p>
    <w:p w:rsidR="00D50235" w:rsidRPr="00A11920" w:rsidRDefault="00D50235" w:rsidP="00D50235">
      <w:pPr>
        <w:pStyle w:val="TableFigureCaption"/>
        <w:numPr>
          <w:ilvl w:val="0"/>
          <w:numId w:val="1"/>
        </w:numPr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ตัวอย่า</w:t>
      </w:r>
      <w:r w:rsidRPr="00A11920">
        <w:rPr>
          <w:rFonts w:ascii="TH SarabunIT๙" w:hAnsi="TH SarabunIT๙" w:cs="TH SarabunIT๙"/>
          <w:cs/>
        </w:rPr>
        <w:t>เอกสารอธิบายกฎระเบียบและความรับผิดชอบของพนักงาน พร้อมทั้งใบพรรณนาลักษณะงานอย่างชัดเจน</w:t>
      </w:r>
    </w:p>
    <w:p w:rsidR="00D50235" w:rsidRPr="00A11920" w:rsidRDefault="00D50235" w:rsidP="00D50235">
      <w:pPr>
        <w:pStyle w:val="TableFigureCaption"/>
        <w:ind w:left="1494" w:hanging="785"/>
        <w:jc w:val="both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9264" behindDoc="0" locked="0" layoutInCell="1" allowOverlap="1" wp14:anchorId="5AB9D8AB" wp14:editId="26BA0824">
            <wp:simplePos x="0" y="0"/>
            <wp:positionH relativeFrom="column">
              <wp:posOffset>473710</wp:posOffset>
            </wp:positionH>
            <wp:positionV relativeFrom="paragraph">
              <wp:posOffset>2931160</wp:posOffset>
            </wp:positionV>
            <wp:extent cx="5323840" cy="2706370"/>
            <wp:effectExtent l="19050" t="19050" r="10160" b="17780"/>
            <wp:wrapNone/>
            <wp:docPr id="33" name="Picture 33" descr="C:\Users\Administrator\Desktop\สมบัติทัวร์\4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สมบัติทัวร์\4.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7063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920">
        <w:rPr>
          <w:rFonts w:ascii="TH SarabunIT๙" w:hAnsi="TH SarabunIT๙" w:cs="TH SarabunIT๙"/>
          <w:noProof/>
        </w:rPr>
        <w:drawing>
          <wp:inline distT="0" distB="0" distL="0" distR="0" wp14:anchorId="49D715C2" wp14:editId="5B6A94A8">
            <wp:extent cx="5323840" cy="2978150"/>
            <wp:effectExtent l="19050" t="19050" r="10160" b="12700"/>
            <wp:docPr id="32" name="Picture 32" descr="C:\Users\Administrator\Desktop\สมบัติทัวร์\4.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สมบัติทัวร์\4.4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978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0235" w:rsidRPr="00A11920" w:rsidRDefault="00D50235" w:rsidP="00D50235">
      <w:pPr>
        <w:ind w:firstLine="567"/>
        <w:rPr>
          <w:rFonts w:ascii="TH SarabunIT๙" w:hAnsi="TH SarabunIT๙" w:cs="TH SarabunIT๙"/>
        </w:rPr>
      </w:pPr>
    </w:p>
    <w:p w:rsidR="00D50235" w:rsidRPr="00A11920" w:rsidRDefault="00D50235" w:rsidP="00D50235">
      <w:pPr>
        <w:rPr>
          <w:rFonts w:ascii="TH SarabunIT๙" w:hAnsi="TH SarabunIT๙" w:cs="TH SarabunIT๙"/>
        </w:rPr>
      </w:pPr>
    </w:p>
    <w:p w:rsidR="00D50235" w:rsidRPr="00A11920" w:rsidRDefault="00D50235" w:rsidP="00D50235">
      <w:pPr>
        <w:rPr>
          <w:rFonts w:ascii="TH SarabunIT๙" w:hAnsi="TH SarabunIT๙" w:cs="TH SarabunIT๙"/>
        </w:rPr>
      </w:pPr>
    </w:p>
    <w:p w:rsidR="00D50235" w:rsidRPr="00A11920" w:rsidRDefault="00D50235" w:rsidP="00D50235">
      <w:pPr>
        <w:rPr>
          <w:rFonts w:ascii="TH SarabunIT๙" w:hAnsi="TH SarabunIT๙" w:cs="TH SarabunIT๙"/>
        </w:rPr>
      </w:pPr>
    </w:p>
    <w:p w:rsidR="00D50235" w:rsidRPr="00A11920" w:rsidRDefault="00D50235" w:rsidP="00D50235">
      <w:pPr>
        <w:rPr>
          <w:rFonts w:ascii="TH SarabunIT๙" w:hAnsi="TH SarabunIT๙" w:cs="TH SarabunIT๙"/>
        </w:rPr>
      </w:pPr>
    </w:p>
    <w:p w:rsidR="00D50235" w:rsidRPr="00A11920" w:rsidRDefault="00D50235" w:rsidP="00D50235">
      <w:pPr>
        <w:rPr>
          <w:rFonts w:ascii="TH SarabunIT๙" w:hAnsi="TH SarabunIT๙" w:cs="TH SarabunIT๙"/>
        </w:rPr>
      </w:pPr>
    </w:p>
    <w:p w:rsidR="00D50235" w:rsidRPr="00A11920" w:rsidRDefault="00D50235" w:rsidP="00D50235">
      <w:pPr>
        <w:rPr>
          <w:rFonts w:ascii="TH SarabunIT๙" w:hAnsi="TH SarabunIT๙" w:cs="TH SarabunIT๙"/>
        </w:rPr>
      </w:pPr>
    </w:p>
    <w:p w:rsidR="00D50235" w:rsidRPr="00A11920" w:rsidRDefault="00D50235" w:rsidP="00D50235">
      <w:pPr>
        <w:rPr>
          <w:rFonts w:ascii="TH SarabunIT๙" w:hAnsi="TH SarabunIT๙" w:cs="TH SarabunIT๙"/>
        </w:rPr>
      </w:pPr>
    </w:p>
    <w:p w:rsidR="00254DB4" w:rsidRDefault="00D50235">
      <w:bookmarkStart w:id="0" w:name="_GoBack"/>
      <w:bookmarkEnd w:id="0"/>
    </w:p>
    <w:sectPr w:rsidR="00254DB4" w:rsidSect="00632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A59EA"/>
    <w:multiLevelType w:val="hybridMultilevel"/>
    <w:tmpl w:val="0B6E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35"/>
    <w:rsid w:val="002E72BF"/>
    <w:rsid w:val="00632EA0"/>
    <w:rsid w:val="00634306"/>
    <w:rsid w:val="00716B33"/>
    <w:rsid w:val="00A33555"/>
    <w:rsid w:val="00D5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4B326-72FB-4EA3-B230-F73F29F6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235"/>
    <w:pPr>
      <w:spacing w:after="0" w:line="240" w:lineRule="auto"/>
      <w:jc w:val="thaiDistribute"/>
    </w:pPr>
    <w:rPr>
      <w:rFonts w:ascii="TH Sarabun New" w:eastAsia="MS Mincho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FigureCaption">
    <w:name w:val="Table Figure Caption"/>
    <w:basedOn w:val="Caption"/>
    <w:qFormat/>
    <w:rsid w:val="00D50235"/>
    <w:pPr>
      <w:jc w:val="center"/>
    </w:pPr>
    <w:rPr>
      <w:rFonts w:cs="TH Sarabun New"/>
      <w:i w:val="0"/>
      <w:iCs w:val="0"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235"/>
    <w:pPr>
      <w:spacing w:after="200"/>
    </w:pPr>
    <w:rPr>
      <w:rFonts w:cs="Angsana New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Nattee Niparnan</dc:creator>
  <cp:keywords/>
  <dc:description/>
  <cp:lastModifiedBy>Nattee Niparnan</cp:lastModifiedBy>
  <cp:revision>1</cp:revision>
  <dcterms:created xsi:type="dcterms:W3CDTF">2019-04-12T09:02:00Z</dcterms:created>
  <dcterms:modified xsi:type="dcterms:W3CDTF">2019-04-12T09:02:00Z</dcterms:modified>
</cp:coreProperties>
</file>