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2E80" w14:textId="77777777" w:rsidR="007F0198" w:rsidRPr="007F0198" w:rsidRDefault="00E73F2D" w:rsidP="007F019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7F0198">
        <w:rPr>
          <w:rFonts w:ascii="TH Sarabun New" w:hAnsi="TH Sarabun New" w:cs="TH Sarabun New"/>
          <w:sz w:val="32"/>
          <w:szCs w:val="32"/>
          <w:u w:val="single"/>
          <w:cs/>
        </w:rPr>
        <w:t>มีการวางแผนอบรมพนักงานขับรถให้ขับขี่อย่างปลอดภัยเป็นประจำ</w:t>
      </w:r>
    </w:p>
    <w:p w14:paraId="098A91E0" w14:textId="751F44BE" w:rsidR="00E73F2D" w:rsidRDefault="00E73F2D" w:rsidP="007F019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7F0198">
        <w:rPr>
          <w:rFonts w:ascii="TH Sarabun New" w:hAnsi="TH Sarabun New" w:cs="TH Sarabun New"/>
          <w:sz w:val="32"/>
          <w:szCs w:val="32"/>
          <w:cs/>
        </w:rPr>
        <w:t>เอกสารหรือคู่มือการอบรมพนักงานขับรถให้ขับขี่อย่างปลอดภัย</w:t>
      </w:r>
    </w:p>
    <w:p w14:paraId="10DA6000" w14:textId="29D33119" w:rsidR="00E73F2D" w:rsidRDefault="007D6CEC" w:rsidP="00C15194">
      <w:pPr>
        <w:ind w:firstLine="142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</w:rPr>
        <w:pict w14:anchorId="3F23A1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9pt;height:141.5pt" o:bordertopcolor="this" o:borderleftcolor="this" o:borderbottomcolor="this" o:borderrightcolor="this">
            <v:imagedata r:id="rId6" o:title="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7610CF2" w14:textId="0592B2BE" w:rsidR="00E73F2D" w:rsidRDefault="007D6CEC" w:rsidP="004E46EE">
      <w:pPr>
        <w:ind w:firstLine="142"/>
        <w:jc w:val="center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pict w14:anchorId="67DFCF14">
          <v:shape id="_x0000_i1026" type="#_x0000_t75" style="width:368.15pt;height:457.65pt" o:bordertopcolor="this" o:borderleftcolor="this" o:borderbottomcolor="this" o:borderrightcolor="this">
            <v:imagedata r:id="rId7" o:title="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8F1B6DB" w14:textId="3C009998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7E11323C" w14:textId="74C115B7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2E6AF94E" w14:textId="58EAE77F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46BFDBE3" w14:textId="49636AC2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4884C4C7" w14:textId="287DEC1F" w:rsidR="00E73F2D" w:rsidRDefault="00E73F2D" w:rsidP="00E73F2D">
      <w:pPr>
        <w:rPr>
          <w:rFonts w:ascii="TH Sarabun New" w:hAnsi="TH Sarabun New" w:cs="TH Sarabun New"/>
          <w:sz w:val="32"/>
          <w:szCs w:val="32"/>
          <w:u w:val="single"/>
        </w:rPr>
      </w:pPr>
      <w:bookmarkStart w:id="0" w:name="_GoBack"/>
      <w:bookmarkEnd w:id="0"/>
    </w:p>
    <w:sectPr w:rsidR="00E7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1DD8"/>
    <w:multiLevelType w:val="hybridMultilevel"/>
    <w:tmpl w:val="BD84FE0A"/>
    <w:lvl w:ilvl="0" w:tplc="A50C5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25E9B"/>
    <w:multiLevelType w:val="multilevel"/>
    <w:tmpl w:val="EA485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32"/>
        <w:szCs w:val="44"/>
        <w:u w:val="none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13FF4"/>
    <w:multiLevelType w:val="hybridMultilevel"/>
    <w:tmpl w:val="642C6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6B35"/>
    <w:multiLevelType w:val="multilevel"/>
    <w:tmpl w:val="A9A0E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H Sarabun New" w:eastAsiaTheme="minorHAnsi" w:hAnsi="TH Sarabun New" w:cs="TH Sarabun New"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94"/>
    <w:rsid w:val="00046E8C"/>
    <w:rsid w:val="00085C58"/>
    <w:rsid w:val="000C69C1"/>
    <w:rsid w:val="001D1A79"/>
    <w:rsid w:val="004E46EE"/>
    <w:rsid w:val="00632C96"/>
    <w:rsid w:val="00727463"/>
    <w:rsid w:val="0073274A"/>
    <w:rsid w:val="007D6CEC"/>
    <w:rsid w:val="007F0198"/>
    <w:rsid w:val="00804239"/>
    <w:rsid w:val="0087398B"/>
    <w:rsid w:val="00904558"/>
    <w:rsid w:val="00A57DB5"/>
    <w:rsid w:val="00BE1DD4"/>
    <w:rsid w:val="00C13174"/>
    <w:rsid w:val="00C15194"/>
    <w:rsid w:val="00C51B36"/>
    <w:rsid w:val="00D634F7"/>
    <w:rsid w:val="00E73F2D"/>
    <w:rsid w:val="00E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6115"/>
  <w15:chartTrackingRefBased/>
  <w15:docId w15:val="{288241EF-6C6D-4C88-884F-D94DB128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8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8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C3D0C-5846-4583-A4DF-1F8E8060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Sotananan</dc:creator>
  <cp:keywords/>
  <dc:description/>
  <cp:lastModifiedBy>Nattee Niparnan</cp:lastModifiedBy>
  <cp:revision>13</cp:revision>
  <dcterms:created xsi:type="dcterms:W3CDTF">2019-03-31T07:11:00Z</dcterms:created>
  <dcterms:modified xsi:type="dcterms:W3CDTF">2019-04-05T10:20:00Z</dcterms:modified>
</cp:coreProperties>
</file>