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CF98C5" w14:textId="77777777" w:rsidR="009651C5" w:rsidRDefault="009651C5" w:rsidP="009651C5">
      <w:pPr>
        <w:pStyle w:val="NormalWeb"/>
        <w:rPr>
          <w:color w:val="000000"/>
          <w:sz w:val="27"/>
          <w:szCs w:val="27"/>
        </w:rPr>
      </w:pPr>
    </w:p>
    <w:p w14:paraId="2429943F" w14:textId="4EBD08BC" w:rsidR="009651C5" w:rsidRDefault="009651C5" w:rsidP="009651C5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Title</w:t>
      </w:r>
      <w:r>
        <w:rPr>
          <w:color w:val="000000"/>
          <w:sz w:val="27"/>
          <w:szCs w:val="27"/>
        </w:rPr>
        <w:t>: Mental Health Help Seeking and Attitudes</w:t>
      </w:r>
      <w:r w:rsidR="003D7406">
        <w:rPr>
          <w:color w:val="000000"/>
          <w:sz w:val="27"/>
          <w:szCs w:val="27"/>
        </w:rPr>
        <w:t xml:space="preserve"> Part </w:t>
      </w:r>
      <w:r w:rsidR="005861B5">
        <w:rPr>
          <w:color w:val="000000"/>
          <w:sz w:val="27"/>
          <w:szCs w:val="27"/>
        </w:rPr>
        <w:t>One</w:t>
      </w:r>
    </w:p>
    <w:p w14:paraId="53840757" w14:textId="7B339F2F" w:rsidR="009651C5" w:rsidRPr="009651C5" w:rsidRDefault="009651C5" w:rsidP="009651C5">
      <w:pPr>
        <w:pStyle w:val="NormalWeb"/>
      </w:pPr>
      <w:r>
        <w:rPr>
          <w:color w:val="000000"/>
          <w:sz w:val="27"/>
          <w:szCs w:val="27"/>
        </w:rPr>
        <w:t xml:space="preserve">Description: </w:t>
      </w:r>
      <w:r>
        <w:t xml:space="preserve">This research is being conducted to examine peoples’ help-seeking preferences for mental health symptoms. </w:t>
      </w:r>
      <w:r w:rsidR="005861B5">
        <w:t xml:space="preserve">It is a two-part study. </w:t>
      </w:r>
      <w:r>
        <w:t>If you agree to participate</w:t>
      </w:r>
      <w:r w:rsidR="005861B5">
        <w:t xml:space="preserve"> in part one</w:t>
      </w:r>
      <w:r>
        <w:t xml:space="preserve">, you will be asked to complete a series of surveys about your </w:t>
      </w:r>
      <w:r w:rsidR="005861B5">
        <w:t>background,</w:t>
      </w:r>
      <w:r>
        <w:t xml:space="preserve"> mental health </w:t>
      </w:r>
      <w:r w:rsidR="004C77D5">
        <w:t>and</w:t>
      </w:r>
      <w:r w:rsidR="001838E3">
        <w:t>, y</w:t>
      </w:r>
      <w:r>
        <w:t xml:space="preserve">ou will also be asked to answer questions about who you would be most likely to talk to about your mental health. </w:t>
      </w:r>
      <w:r w:rsidRPr="009651C5">
        <w:t>This survey is for research purposes only.</w:t>
      </w:r>
      <w:r>
        <w:t xml:space="preserve"> </w:t>
      </w:r>
      <w:r w:rsidRPr="009651C5">
        <w:t xml:space="preserve">This study will take about </w:t>
      </w:r>
      <w:r w:rsidR="00AE55DB">
        <w:t>2</w:t>
      </w:r>
      <w:r w:rsidR="00126980">
        <w:t xml:space="preserve">0 minutes to complete. Based on your responses, you may be invited to participate in </w:t>
      </w:r>
      <w:r w:rsidR="001D1AF7">
        <w:t xml:space="preserve">the surveys for </w:t>
      </w:r>
      <w:r w:rsidR="00126980">
        <w:t>Part Two of this study (</w:t>
      </w:r>
      <w:r w:rsidR="00AE55DB">
        <w:t>40</w:t>
      </w:r>
      <w:r w:rsidR="00126980">
        <w:t xml:space="preserve"> minutes)</w:t>
      </w:r>
      <w:r w:rsidRPr="009651C5">
        <w:t>.</w:t>
      </w:r>
    </w:p>
    <w:p w14:paraId="4D6516E5" w14:textId="77777777" w:rsidR="005861B5" w:rsidRDefault="005861B5" w:rsidP="005861B5">
      <w:pPr>
        <w:pStyle w:val="NormalWeb"/>
        <w:rPr>
          <w:color w:val="000000"/>
          <w:sz w:val="27"/>
          <w:szCs w:val="27"/>
        </w:rPr>
      </w:pPr>
    </w:p>
    <w:p w14:paraId="3A2C34F2" w14:textId="77777777" w:rsidR="005861B5" w:rsidRDefault="005861B5" w:rsidP="005861B5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Title</w:t>
      </w:r>
      <w:r>
        <w:rPr>
          <w:color w:val="000000"/>
          <w:sz w:val="27"/>
          <w:szCs w:val="27"/>
        </w:rPr>
        <w:t>: Mental Health Help Seeking and Attitudes Part Two</w:t>
      </w:r>
    </w:p>
    <w:p w14:paraId="4CF7F504" w14:textId="4571541D" w:rsidR="005861B5" w:rsidRPr="009651C5" w:rsidRDefault="005861B5" w:rsidP="005861B5">
      <w:pPr>
        <w:pStyle w:val="NormalWeb"/>
      </w:pPr>
      <w:r>
        <w:rPr>
          <w:color w:val="000000"/>
          <w:sz w:val="27"/>
          <w:szCs w:val="27"/>
        </w:rPr>
        <w:t xml:space="preserve">Description: </w:t>
      </w:r>
      <w:r>
        <w:t>This research is being conducted to examine peoples’ help-seeking preferences for mental health symptoms. If you agree to participate, you will be asked to complete a series of surveys about your mental health</w:t>
      </w:r>
      <w:r w:rsidR="009940EB">
        <w:t xml:space="preserve"> and </w:t>
      </w:r>
      <w:r>
        <w:t xml:space="preserve">personality. You will also be asked to answer questions about who you would be most likely to talk to about your mental health. </w:t>
      </w:r>
      <w:r w:rsidRPr="009651C5">
        <w:t>This survey is for research purposes only.</w:t>
      </w:r>
      <w:r>
        <w:t xml:space="preserve"> </w:t>
      </w:r>
      <w:r w:rsidRPr="009651C5">
        <w:t xml:space="preserve">This study will take about </w:t>
      </w:r>
      <w:r w:rsidR="00AE55DB">
        <w:t>forty minutes</w:t>
      </w:r>
      <w:r w:rsidRPr="009651C5">
        <w:t xml:space="preserve"> to complete.</w:t>
      </w:r>
    </w:p>
    <w:p w14:paraId="5F7F70C5" w14:textId="6BD03B86" w:rsidR="005861B5" w:rsidRPr="009651C5" w:rsidRDefault="005861B5" w:rsidP="005861B5">
      <w:pPr>
        <w:pStyle w:val="NormalWeb"/>
        <w:rPr>
          <w:i/>
          <w:iCs/>
        </w:rPr>
      </w:pPr>
    </w:p>
    <w:p w14:paraId="453A6551" w14:textId="77777777" w:rsidR="009651C5" w:rsidRDefault="009651C5"/>
    <w:sectPr w:rsidR="00965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1C5"/>
    <w:rsid w:val="00034713"/>
    <w:rsid w:val="000F7FCE"/>
    <w:rsid w:val="00126980"/>
    <w:rsid w:val="001838E3"/>
    <w:rsid w:val="001D1AF7"/>
    <w:rsid w:val="00205D60"/>
    <w:rsid w:val="002C1A10"/>
    <w:rsid w:val="003C7255"/>
    <w:rsid w:val="003D7406"/>
    <w:rsid w:val="004747E3"/>
    <w:rsid w:val="004C77D5"/>
    <w:rsid w:val="005861B5"/>
    <w:rsid w:val="00671A79"/>
    <w:rsid w:val="00771DA0"/>
    <w:rsid w:val="009651C5"/>
    <w:rsid w:val="009940EB"/>
    <w:rsid w:val="00AE55DB"/>
    <w:rsid w:val="00B85BCF"/>
    <w:rsid w:val="00D70E6C"/>
    <w:rsid w:val="00D763B9"/>
    <w:rsid w:val="00E41EE9"/>
    <w:rsid w:val="00E45017"/>
    <w:rsid w:val="00E6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C09E2"/>
  <w15:chartTrackingRefBased/>
  <w15:docId w15:val="{83C8199A-C06B-47B4-8568-FCB90B760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1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51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51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1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1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1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1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1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1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1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51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51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1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1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1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1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1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1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51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1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1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51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51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51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51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51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1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1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51C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651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69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CAA55ED3D15B4A9EFD910AC5A3F0F5" ma:contentTypeVersion="12" ma:contentTypeDescription="Create a new document." ma:contentTypeScope="" ma:versionID="e2167a147c44ff091c46bebbc28c55c4">
  <xsd:schema xmlns:xsd="http://www.w3.org/2001/XMLSchema" xmlns:xs="http://www.w3.org/2001/XMLSchema" xmlns:p="http://schemas.microsoft.com/office/2006/metadata/properties" xmlns:ns2="0da4c79f-3291-44f5-b9ae-ef357a74caa1" xmlns:ns3="6c4d764c-635e-41e3-8ed1-b1262cd1373c" targetNamespace="http://schemas.microsoft.com/office/2006/metadata/properties" ma:root="true" ma:fieldsID="1fcbddb919ca214bcff3b3954e81523b" ns2:_="" ns3:_="">
    <xsd:import namespace="0da4c79f-3291-44f5-b9ae-ef357a74caa1"/>
    <xsd:import namespace="6c4d764c-635e-41e3-8ed1-b1262cd137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a4c79f-3291-44f5-b9ae-ef357a74ca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16c1bbba-1a2d-496b-84ee-32d9150662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4d764c-635e-41e3-8ed1-b1262cd1373c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8534fec-c291-43c3-b10b-b5f26489d929}" ma:internalName="TaxCatchAll" ma:showField="CatchAllData" ma:web="6c4d764c-635e-41e3-8ed1-b1262cd137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c4d764c-635e-41e3-8ed1-b1262cd1373c" xsi:nil="true"/>
    <lcf76f155ced4ddcb4097134ff3c332f xmlns="0da4c79f-3291-44f5-b9ae-ef357a74caa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143D06E-04DC-4DF0-968E-D3DC204985E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5E1A77E-18C6-4CA5-A6B0-4273645469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a4c79f-3291-44f5-b9ae-ef357a74caa1"/>
    <ds:schemaRef ds:uri="6c4d764c-635e-41e3-8ed1-b1262cd137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C8EF521-84FD-446D-AFA7-4072E44B36DC}">
  <ds:schemaRefs>
    <ds:schemaRef ds:uri="http://schemas.microsoft.com/office/2006/metadata/properties"/>
    <ds:schemaRef ds:uri="http://schemas.microsoft.com/office/infopath/2007/PartnerControls"/>
    <ds:schemaRef ds:uri="6c4d764c-635e-41e3-8ed1-b1262cd1373c"/>
    <ds:schemaRef ds:uri="0da4c79f-3291-44f5-b9ae-ef357a74caa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1</Pages>
  <Words>174</Words>
  <Characters>996</Characters>
  <Application>Microsoft Office Word</Application>
  <DocSecurity>4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Gracie Kelly</dc:creator>
  <cp:keywords/>
  <dc:description/>
  <cp:lastModifiedBy>Gracie Kelly</cp:lastModifiedBy>
  <cp:revision>14</cp:revision>
  <dcterms:created xsi:type="dcterms:W3CDTF">2024-01-12T02:10:00Z</dcterms:created>
  <dcterms:modified xsi:type="dcterms:W3CDTF">2024-01-12T22:35:00Z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0x01010082CAA55ED3D15B4A9EFD910AC5A3F0F5</vt:lpwstr>
  </property>
  <property fmtid="{D5CDD505-2E9C-101B-9397-08002B2CF9AE}" pid="3" name="MediaServiceImageTags">
    <vt:lpwstr/>
  </property>
</Properties>
</file>