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F3C"/>
          <w:sz w:val="40"/>
        </w:rPr>
        <w:t>CAVENDISH UNIVERSITY UGANDA</w:t>
      </w:r>
    </w:p>
    <w:p>
      <w:pPr>
        <w:jc w:val="center"/>
      </w:pPr>
      <w:r>
        <w:rPr>
          <w:b w:val="0"/>
          <w:color w:val="64748B"/>
          <w:sz w:val="26"/>
        </w:rPr>
        <w:t>Department of Science &amp; Information Technology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/>
    <w:p>
      <w:pPr>
        <w:jc w:val="center"/>
      </w:pPr>
      <w:r>
        <w:rPr>
          <w:b/>
          <w:color w:val="F0A500"/>
          <w:sz w:val="44"/>
        </w:rPr>
        <w:t>PROJECT PROPOSAL</w:t>
      </w:r>
    </w:p>
    <w:p/>
    <w:p>
      <w:pPr>
        <w:jc w:val="center"/>
      </w:pPr>
      <w:r>
        <w:rPr>
          <w:b/>
          <w:color w:val="0D1F3C"/>
          <w:sz w:val="34"/>
        </w:rPr>
        <w:t>Online Hostel Information Management System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D1F3C"/>
          </w:tcPr>
          <w:p/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Student Name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Natuhwera Marion</w:t>
            </w:r>
          </w:p>
        </w:tc>
      </w:tr>
      <w:tr>
        <w:tc>
          <w:tcPr>
            <w:tcW w:type="dxa" w:w="456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Student ID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To be filled</w:t>
            </w:r>
          </w:p>
        </w:tc>
      </w:tr>
      <w:tr>
        <w:tc>
          <w:tcPr>
            <w:tcW w:type="dxa" w:w="456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Programme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Bachelor of Science in Information Technology</w:t>
            </w:r>
          </w:p>
        </w:tc>
      </w:tr>
      <w:tr>
        <w:tc>
          <w:tcPr>
            <w:tcW w:type="dxa" w:w="456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Supervisor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To be assigned</w:t>
            </w:r>
          </w:p>
        </w:tc>
      </w:tr>
      <w:tr>
        <w:tc>
          <w:tcPr>
            <w:tcW w:type="dxa" w:w="456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Academic Year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2025 / 2026</w:t>
            </w:r>
          </w:p>
        </w:tc>
      </w:tr>
      <w:tr>
        <w:tc>
          <w:tcPr>
            <w:tcW w:type="dxa" w:w="456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Date</w:t>
            </w:r>
          </w:p>
        </w:tc>
        <w:tc>
          <w:tcPr>
            <w:tcW w:type="dxa" w:w="4561"/>
          </w:tcPr>
          <w:p>
            <w:r>
              <w:rPr>
                <w:sz w:val="21"/>
              </w:rPr>
              <w:t>March 02, 2026</w:t>
            </w:r>
          </w:p>
        </w:tc>
      </w:tr>
    </w:tbl>
    <w:p>
      <w:r>
        <w:br w:type="page"/>
      </w:r>
    </w:p>
    <w:p>
      <w:r>
        <w:rPr>
          <w:b/>
          <w:color w:val="0D1F3C"/>
          <w:sz w:val="28"/>
        </w:rPr>
        <w:t>1. INTRODUCTION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>
      <w:r>
        <w:rPr>
          <w:i w:val="0"/>
          <w:sz w:val="22"/>
        </w:rPr>
        <w:t>The management of student accommodation in universities and higher institutions of learning has traditionally been a manual, paper-based process. This approach is prone to errors, inefficiencies, and difficulty in real-time tracking of room allocations, payments, and occupancy rates. Cavendish University Uganda, like many academic institutions, faces these challenges in administering its hostel facilities.</w:t>
      </w:r>
    </w:p>
    <w:p/>
    <w:p>
      <w:r>
        <w:rPr>
          <w:i w:val="0"/>
          <w:sz w:val="22"/>
        </w:rPr>
        <w:t>This project proposes the design and implementation of an Online Hostel Information Management System (HMS) — a web-based platform built with Django (Python) that digitises the end-to-end workflow of hostel administration, from room allocation and payment verification to real-time occupancy reporting.</w:t>
      </w:r>
    </w:p>
    <w:p/>
    <w:p>
      <w:r>
        <w:rPr>
          <w:b/>
          <w:color w:val="0D1F3C"/>
          <w:sz w:val="28"/>
        </w:rPr>
        <w:t>2. PROBLEM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>
      <w:r>
        <w:rPr>
          <w:i w:val="0"/>
          <w:sz w:val="22"/>
        </w:rPr>
        <w:t>Cavendish University Uganda currently manages hostel accommodation using manual registers and spreadsheets. This creates several operational problems:</w:t>
      </w:r>
    </w:p>
    <w:p>
      <w:pPr>
        <w:pStyle w:val="ListBullet"/>
      </w:pPr>
      <w:r>
        <w:rPr>
          <w:sz w:val="22"/>
        </w:rPr>
        <w:t>Difficulty tracking which rooms are occupied, available, or fully booked in real time.</w:t>
      </w:r>
    </w:p>
    <w:p>
      <w:pPr>
        <w:pStyle w:val="ListBullet"/>
      </w:pPr>
      <w:r>
        <w:rPr>
          <w:sz w:val="22"/>
        </w:rPr>
        <w:t>Manual allocation of students to rooms leads to errors such as double-booking.</w:t>
      </w:r>
    </w:p>
    <w:p>
      <w:pPr>
        <w:pStyle w:val="ListBullet"/>
      </w:pPr>
      <w:r>
        <w:rPr>
          <w:sz w:val="22"/>
        </w:rPr>
        <w:t>Payment records are maintained on paper, making verification slow and prone to loss.</w:t>
      </w:r>
    </w:p>
    <w:p>
      <w:pPr>
        <w:pStyle w:val="ListBullet"/>
      </w:pPr>
      <w:r>
        <w:rPr>
          <w:sz w:val="22"/>
        </w:rPr>
        <w:t>There is no centralised system for generating occupancy or payment reports.</w:t>
      </w:r>
    </w:p>
    <w:p>
      <w:pPr>
        <w:pStyle w:val="ListBullet"/>
      </w:pPr>
      <w:r>
        <w:rPr>
          <w:sz w:val="22"/>
        </w:rPr>
        <w:t>Students have no self-service portal to view their allocation status or submit payments.</w:t>
      </w:r>
    </w:p>
    <w:p>
      <w:pPr>
        <w:pStyle w:val="ListBullet"/>
      </w:pPr>
      <w:r>
        <w:rPr>
          <w:sz w:val="22"/>
        </w:rPr>
        <w:t>Hostel wardens cannot quickly identify capacity issues or flag pending verifications.</w:t>
      </w:r>
    </w:p>
    <w:p/>
    <w:p>
      <w:r>
        <w:rPr>
          <w:b/>
          <w:color w:val="0D1F3C"/>
          <w:sz w:val="28"/>
        </w:rPr>
        <w:t>3. OBJECTIVES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>
      <w:r>
        <w:rPr>
          <w:b/>
          <w:color w:val="0D1F3C"/>
          <w:sz w:val="24"/>
        </w:rPr>
        <w:t>3.1 General Objective</w:t>
      </w:r>
    </w:p>
    <w:p>
      <w:r>
        <w:rPr>
          <w:i w:val="0"/>
          <w:sz w:val="22"/>
        </w:rPr>
        <w:t>To design, develop, and deploy an Online Hostel Information Management System that automates student accommodation processes at Cavendish University Uganda.</w:t>
      </w:r>
    </w:p>
    <w:p/>
    <w:p>
      <w:r>
        <w:rPr>
          <w:b/>
          <w:color w:val="0D1F3C"/>
          <w:sz w:val="24"/>
        </w:rPr>
        <w:t>3.2 Specific Objectives</w:t>
      </w:r>
    </w:p>
    <w:p>
      <w:pPr>
        <w:pStyle w:val="ListNumber"/>
      </w:pPr>
      <w:r>
        <w:rPr>
          <w:sz w:val="22"/>
        </w:rPr>
        <w:t>To identify and document the requirements of the hostel management system through stakeholder analysis and user research.</w:t>
      </w:r>
    </w:p>
    <w:p>
      <w:pPr>
        <w:pStyle w:val="ListNumber"/>
      </w:pPr>
      <w:r>
        <w:rPr>
          <w:sz w:val="22"/>
        </w:rPr>
        <w:t>To design the system architecture, database schema, user interface, and role-based access model for the hostel management system.</w:t>
      </w:r>
    </w:p>
    <w:p>
      <w:pPr>
        <w:pStyle w:val="ListNumber"/>
      </w:pPr>
      <w:r>
        <w:rPr>
          <w:sz w:val="22"/>
        </w:rPr>
        <w:t>To implement the system using Django (Python), SQLite, Bootstrap 5, and Django's built-in authentication framework.</w:t>
      </w:r>
    </w:p>
    <w:p>
      <w:pPr>
        <w:pStyle w:val="ListNumber"/>
      </w:pPr>
      <w:r>
        <w:rPr>
          <w:sz w:val="22"/>
        </w:rPr>
        <w:t>To evaluate the system through functional testing, usability testing, and stakeholder review to ensure it meets defined requirements.</w:t>
      </w:r>
    </w:p>
    <w:p/>
    <w:p>
      <w:r>
        <w:rPr>
          <w:b/>
          <w:color w:val="0D1F3C"/>
          <w:sz w:val="28"/>
        </w:rPr>
        <w:t>4. SCOPE OF THE PROJECT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>
      <w:r>
        <w:rPr>
          <w:b/>
          <w:color w:val="0D1F3C"/>
          <w:sz w:val="24"/>
        </w:rPr>
        <w:t>4.1 In Scope</w:t>
      </w:r>
    </w:p>
    <w:p>
      <w:pPr>
        <w:pStyle w:val="ListBullet"/>
      </w:pPr>
      <w:r>
        <w:rPr>
          <w:sz w:val="22"/>
        </w:rPr>
        <w:t>Student registration, login, and profile management.</w:t>
      </w:r>
    </w:p>
    <w:p>
      <w:pPr>
        <w:pStyle w:val="ListBullet"/>
      </w:pPr>
      <w:r>
        <w:rPr>
          <w:sz w:val="22"/>
        </w:rPr>
        <w:t>Hostel, block, and room inventory management (three-level hierarchy).</w:t>
      </w:r>
    </w:p>
    <w:p>
      <w:pPr>
        <w:pStyle w:val="ListBullet"/>
      </w:pPr>
      <w:r>
        <w:rPr>
          <w:sz w:val="22"/>
        </w:rPr>
        <w:t>Manual room allocation by hostel administrators with capacity and gender validation.</w:t>
      </w:r>
    </w:p>
    <w:p>
      <w:pPr>
        <w:pStyle w:val="ListBullet"/>
      </w:pPr>
      <w:r>
        <w:rPr>
          <w:sz w:val="22"/>
        </w:rPr>
        <w:t>Student-initiated payment submission with reference number and payment method.</w:t>
      </w:r>
    </w:p>
    <w:p>
      <w:pPr>
        <w:pStyle w:val="ListBullet"/>
      </w:pPr>
      <w:r>
        <w:rPr>
          <w:sz w:val="22"/>
        </w:rPr>
        <w:t>Payment verification and rejection by administrators.</w:t>
      </w:r>
    </w:p>
    <w:p>
      <w:pPr>
        <w:pStyle w:val="ListBullet"/>
      </w:pPr>
      <w:r>
        <w:rPr>
          <w:sz w:val="22"/>
        </w:rPr>
        <w:t>Role-based dashboards: Admin Dashboard and Student Dashboard.</w:t>
      </w:r>
    </w:p>
    <w:p>
      <w:pPr>
        <w:pStyle w:val="ListBullet"/>
      </w:pPr>
      <w:r>
        <w:rPr>
          <w:sz w:val="22"/>
        </w:rPr>
        <w:t>Occupancy, allocation, and payment reports with CSV export.</w:t>
      </w:r>
    </w:p>
    <w:p>
      <w:pPr>
        <w:pStyle w:val="ListBullet"/>
      </w:pPr>
      <w:r>
        <w:rPr>
          <w:sz w:val="22"/>
        </w:rPr>
        <w:t>Available rooms view for administrators.</w:t>
      </w:r>
    </w:p>
    <w:p>
      <w:pPr>
        <w:pStyle w:val="ListBullet"/>
      </w:pPr>
      <w:r>
        <w:rPr>
          <w:sz w:val="22"/>
        </w:rPr>
        <w:t>Secure session-based authentication with POST-only logout.</w:t>
      </w:r>
    </w:p>
    <w:p/>
    <w:p>
      <w:r>
        <w:rPr>
          <w:b/>
          <w:color w:val="0D1F3C"/>
          <w:sz w:val="24"/>
        </w:rPr>
        <w:t>4.2 Out of Scope</w:t>
      </w:r>
    </w:p>
    <w:p>
      <w:pPr>
        <w:pStyle w:val="ListBullet"/>
      </w:pPr>
      <w:r>
        <w:rPr>
          <w:sz w:val="22"/>
        </w:rPr>
        <w:t>Automatic room allocation algorithms.</w:t>
      </w:r>
    </w:p>
    <w:p>
      <w:pPr>
        <w:pStyle w:val="ListBullet"/>
      </w:pPr>
      <w:r>
        <w:rPr>
          <w:sz w:val="22"/>
        </w:rPr>
        <w:t>Online payment gateway integration (e.g., Flutterwave, MTN Mobile Money).</w:t>
      </w:r>
    </w:p>
    <w:p>
      <w:pPr>
        <w:pStyle w:val="ListBullet"/>
      </w:pPr>
      <w:r>
        <w:rPr>
          <w:sz w:val="22"/>
        </w:rPr>
        <w:t>Email or SMS notification services.</w:t>
      </w:r>
    </w:p>
    <w:p>
      <w:pPr>
        <w:pStyle w:val="ListBullet"/>
      </w:pPr>
      <w:r>
        <w:rPr>
          <w:sz w:val="22"/>
        </w:rPr>
        <w:t>Mobile application (Android/iOS).</w:t>
      </w:r>
    </w:p>
    <w:p>
      <w:pPr>
        <w:pStyle w:val="ListBullet"/>
      </w:pPr>
      <w:r>
        <w:rPr>
          <w:sz w:val="22"/>
        </w:rPr>
        <w:t>Multi-institution or multi-tenancy support.</w:t>
      </w:r>
    </w:p>
    <w:p>
      <w:pPr>
        <w:pStyle w:val="ListBullet"/>
      </w:pPr>
      <w:r>
        <w:rPr>
          <w:sz w:val="22"/>
        </w:rPr>
        <w:t>REST API or third-party system integrations.</w:t>
      </w:r>
    </w:p>
    <w:p/>
    <w:p>
      <w:r>
        <w:rPr>
          <w:b/>
          <w:color w:val="0D1F3C"/>
          <w:sz w:val="28"/>
        </w:rPr>
        <w:t>5. SIGNIFICANCE OF THE STUDY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>
      <w:r>
        <w:rPr>
          <w:b/>
          <w:sz w:val="22"/>
        </w:rPr>
        <w:t xml:space="preserve">To the University: </w:t>
      </w:r>
      <w:r>
        <w:rPr>
          <w:sz w:val="22"/>
        </w:rPr>
        <w:t>Provides a centralised, digital system that reduces administrative workload, eliminates manual record-keeping errors, and enables real-time visibility of hostel occupancy.</w:t>
      </w:r>
    </w:p>
    <w:p>
      <w:r>
        <w:rPr>
          <w:b/>
          <w:sz w:val="22"/>
        </w:rPr>
        <w:t xml:space="preserve">To Students: </w:t>
      </w:r>
      <w:r>
        <w:rPr>
          <w:sz w:val="22"/>
        </w:rPr>
        <w:t>Gives students a self-service portal to view their room allocation, track payment status, and access accommodation information without visiting the hostel office.</w:t>
      </w:r>
    </w:p>
    <w:p>
      <w:r>
        <w:rPr>
          <w:b/>
          <w:sz w:val="22"/>
        </w:rPr>
        <w:t xml:space="preserve">To Administrators: </w:t>
      </w:r>
      <w:r>
        <w:rPr>
          <w:sz w:val="22"/>
        </w:rPr>
        <w:t>Enables hostel wardens and finance staff to manage allocations, verify payments, and generate reports quickly and accurately.</w:t>
      </w:r>
    </w:p>
    <w:p>
      <w:r>
        <w:rPr>
          <w:b/>
          <w:sz w:val="22"/>
        </w:rPr>
        <w:t xml:space="preserve">To the Developer: </w:t>
      </w:r>
      <w:r>
        <w:rPr>
          <w:sz w:val="22"/>
        </w:rPr>
        <w:t>Provides practical experience in full-stack web development, software engineering principles, database design, and project management.</w:t>
      </w:r>
    </w:p>
    <w:p>
      <w:r>
        <w:rPr>
          <w:b/>
          <w:sz w:val="22"/>
        </w:rPr>
        <w:t xml:space="preserve">To Future Researchers: </w:t>
      </w:r>
      <w:r>
        <w:rPr>
          <w:sz w:val="22"/>
        </w:rPr>
        <w:t>Serves as a reference implementation for hostel or accommodation management systems in similar institutional contexts.</w:t>
      </w:r>
    </w:p>
    <w:p/>
    <w:p>
      <w:r>
        <w:rPr>
          <w:b/>
          <w:color w:val="0D1F3C"/>
          <w:sz w:val="28"/>
        </w:rPr>
        <w:t>6. METHODOLOGY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>
      <w:r>
        <w:rPr>
          <w:i w:val="0"/>
          <w:sz w:val="22"/>
        </w:rPr>
        <w:t>The project follows the Software Development Life Cycle (SDLC) using an iterative Agile-inspired approach, broken into the following phases:</w:t>
      </w:r>
    </w:p>
    <w:p/>
    <w:p>
      <w:pPr>
        <w:ind w:left="283"/>
      </w:pPr>
      <w:r>
        <w:rPr>
          <w:b/>
          <w:color w:val="0D1F3C"/>
          <w:sz w:val="22"/>
        </w:rPr>
        <w:t>Phase 1 — Requirements Gathering</w:t>
        <w:br/>
      </w:r>
      <w:r>
        <w:rPr>
          <w:sz w:val="22"/>
        </w:rPr>
        <w:t>Conduct interviews and observations with hostel administrators and students at Cavendish University Uganda to identify functional and non-functional requirements. Document use cases, user stories, and system constraints.</w:t>
      </w:r>
    </w:p>
    <w:p>
      <w:pPr>
        <w:ind w:left="283"/>
      </w:pPr>
      <w:r>
        <w:rPr>
          <w:b/>
          <w:color w:val="0D1F3C"/>
          <w:sz w:val="22"/>
        </w:rPr>
        <w:t>Phase 2 — System Design</w:t>
        <w:br/>
      </w:r>
      <w:r>
        <w:rPr>
          <w:sz w:val="22"/>
        </w:rPr>
        <w:t>Produce system architecture diagrams, Entity-Relationship (ER) diagrams, data flow diagrams (DFD), use case diagrams, and wireframes/mockups for all key screens. Define the role-based access control model.</w:t>
      </w:r>
    </w:p>
    <w:p>
      <w:pPr>
        <w:ind w:left="283"/>
      </w:pPr>
      <w:r>
        <w:rPr>
          <w:b/>
          <w:color w:val="0D1F3C"/>
          <w:sz w:val="22"/>
        </w:rPr>
        <w:t>Phase 3 — Implementation</w:t>
        <w:br/>
      </w:r>
      <w:r>
        <w:rPr>
          <w:sz w:val="22"/>
        </w:rPr>
        <w:t>Develop the system using Django 5.2 (Python), SQLite for the database, Bootstrap 5.3 for the front end, and Bootstrap Icons for the UI. Implement all modules: authentication, hostel management, allocation, payments, and reports.</w:t>
      </w:r>
    </w:p>
    <w:p>
      <w:pPr>
        <w:ind w:left="283"/>
      </w:pPr>
      <w:r>
        <w:rPr>
          <w:b/>
          <w:color w:val="0D1F3C"/>
          <w:sz w:val="22"/>
        </w:rPr>
        <w:t>Phase 4 — Testing</w:t>
        <w:br/>
      </w:r>
      <w:r>
        <w:rPr>
          <w:sz w:val="22"/>
        </w:rPr>
        <w:t>Conduct unit testing of individual views and models, integration testing of the allocation and payment workflows, and user acceptance testing (UAT) with selected stakeholders from the university.</w:t>
      </w:r>
    </w:p>
    <w:p>
      <w:pPr>
        <w:ind w:left="283"/>
      </w:pPr>
      <w:r>
        <w:rPr>
          <w:b/>
          <w:color w:val="0D1F3C"/>
          <w:sz w:val="22"/>
        </w:rPr>
        <w:t>Phase 5 — Deployment &amp; Evaluation</w:t>
        <w:br/>
      </w:r>
      <w:r>
        <w:rPr>
          <w:sz w:val="22"/>
        </w:rPr>
        <w:t>Deploy the system on a local server for demonstration. Evaluate against the original requirements using a structured checklist and gather feedback from stakeholders.</w:t>
      </w:r>
    </w:p>
    <w:p/>
    <w:p>
      <w:r>
        <w:rPr>
          <w:b/>
          <w:color w:val="0D1F3C"/>
          <w:sz w:val="28"/>
        </w:rPr>
        <w:t>7. KEY SYSTEM FEATURES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>
      <w:r>
        <w:rPr>
          <w:b/>
          <w:color w:val="0D1F3C"/>
          <w:sz w:val="22"/>
        </w:rPr>
        <w:t xml:space="preserve">• Role-Based Access Control: </w:t>
      </w:r>
      <w:r>
        <w:rPr>
          <w:sz w:val="22"/>
        </w:rPr>
        <w:t>Two distinct roles — Administrator (Manager) and Student — each with a dedicated dashboard and access-controlled views.</w:t>
      </w:r>
    </w:p>
    <w:p>
      <w:r>
        <w:rPr>
          <w:b/>
          <w:color w:val="0D1F3C"/>
          <w:sz w:val="22"/>
        </w:rPr>
        <w:t xml:space="preserve">• Hostel/Block/Room Hierarchy: </w:t>
      </w:r>
      <w:r>
        <w:rPr>
          <w:sz w:val="22"/>
        </w:rPr>
        <w:t>Three-level physical structure: Hostel → Block → Room, with full CRUD management accessible to administrators through the web interface.</w:t>
      </w:r>
    </w:p>
    <w:p>
      <w:r>
        <w:rPr>
          <w:b/>
          <w:color w:val="0D1F3C"/>
          <w:sz w:val="22"/>
        </w:rPr>
        <w:t xml:space="preserve">• Smart Allocation: </w:t>
      </w:r>
      <w:r>
        <w:rPr>
          <w:sz w:val="22"/>
        </w:rPr>
        <w:t>Room allocation enforces capacity limits, prevents double-allocation of students, and validates gender-matching between student and hostel type.</w:t>
      </w:r>
    </w:p>
    <w:p>
      <w:r>
        <w:rPr>
          <w:b/>
          <w:color w:val="0D1F3C"/>
          <w:sz w:val="22"/>
        </w:rPr>
        <w:t xml:space="preserve">• Payment Management: </w:t>
      </w:r>
      <w:r>
        <w:rPr>
          <w:sz w:val="22"/>
        </w:rPr>
        <w:t>Students submit payment records with reference numbers; administrators verify or reject them, providing a clear audit trail.</w:t>
      </w:r>
    </w:p>
    <w:p>
      <w:r>
        <w:rPr>
          <w:b/>
          <w:color w:val="0D1F3C"/>
          <w:sz w:val="22"/>
        </w:rPr>
        <w:t xml:space="preserve">• Reports &amp; Analytics: </w:t>
      </w:r>
      <w:r>
        <w:rPr>
          <w:sz w:val="22"/>
        </w:rPr>
        <w:t>Three report types — Allocation Report, Payment Report, Hostel Occupancy Report — all exportable to CSV for further analysis.</w:t>
      </w:r>
    </w:p>
    <w:p>
      <w:r>
        <w:rPr>
          <w:b/>
          <w:color w:val="0D1F3C"/>
          <w:sz w:val="22"/>
        </w:rPr>
        <w:t xml:space="preserve">• Responsive Design: </w:t>
      </w:r>
      <w:r>
        <w:rPr>
          <w:sz w:val="22"/>
        </w:rPr>
        <w:t>Bootstrap 5.3 ensures the system works on desktops, tablets, and mobile devices without a separate mobile application.</w:t>
      </w:r>
    </w:p>
    <w:p>
      <w:r>
        <w:rPr>
          <w:b/>
          <w:color w:val="0D1F3C"/>
          <w:sz w:val="22"/>
        </w:rPr>
        <w:t xml:space="preserve">• Security: </w:t>
      </w:r>
      <w:r>
        <w:rPr>
          <w:sz w:val="22"/>
        </w:rPr>
        <w:t>POST-only logout (CSRF protection), login-required guards on all private views, environment-based SECRET_KEY management, and role decorators on every sensitive endpoint.</w:t>
      </w:r>
    </w:p>
    <w:p/>
    <w:p>
      <w:r>
        <w:rPr>
          <w:b/>
          <w:color w:val="0D1F3C"/>
          <w:sz w:val="28"/>
        </w:rPr>
        <w:t>8. TECHNOLOGIES &amp; TOOLS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type="dxa" w:w="304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Technology / Tool</w:t>
            </w:r>
          </w:p>
        </w:tc>
        <w:tc>
          <w:tcPr>
            <w:tcW w:type="dxa" w:w="304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Backend Framework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Django 5.2 (Python 3.12)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MVC web framework, ORM, auth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Database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SQLite 3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Relational data storage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Frontend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Bootstrap 5.3 + Bootstrap Icons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Responsive UI components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Charts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Chart.js 4.4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Dashboard doughnut charts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Typography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Google Fonts — Inter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Modern, readable typeface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Version Control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Git / GitHub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Source code management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IDE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VS Code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Development environment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Documentation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Microsoft Word / python-docx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Project documentation</w:t>
            </w:r>
          </w:p>
        </w:tc>
      </w:tr>
    </w:tbl>
    <w:p/>
    <w:p>
      <w:r>
        <w:rPr>
          <w:b/>
          <w:color w:val="0D1F3C"/>
          <w:sz w:val="28"/>
        </w:rPr>
        <w:t>9. WORK PLAN /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2280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Activity</w:t>
            </w:r>
          </w:p>
        </w:tc>
        <w:tc>
          <w:tcPr>
            <w:tcW w:type="dxa" w:w="2280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Duration</w:t>
            </w:r>
          </w:p>
        </w:tc>
        <w:tc>
          <w:tcPr>
            <w:tcW w:type="dxa" w:w="2280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Period</w:t>
            </w:r>
          </w:p>
        </w:tc>
      </w:tr>
      <w:tr>
        <w:tc>
          <w:tcPr>
            <w:tcW w:type="dxa" w:w="2280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Requirements gathering &amp; analysis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2 weeks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Week 1–2</w:t>
            </w:r>
          </w:p>
        </w:tc>
      </w:tr>
      <w:tr>
        <w:tc>
          <w:tcPr>
            <w:tcW w:type="dxa" w:w="2280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System &amp; database design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2 weeks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Week 3–4</w:t>
            </w:r>
          </w:p>
        </w:tc>
      </w:tr>
      <w:tr>
        <w:tc>
          <w:tcPr>
            <w:tcW w:type="dxa" w:w="2280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Implementation — core modules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4 weeks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Week 5–8</w:t>
            </w:r>
          </w:p>
        </w:tc>
      </w:tr>
      <w:tr>
        <w:tc>
          <w:tcPr>
            <w:tcW w:type="dxa" w:w="2280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Implementation — reports &amp; UI polish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2 weeks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Week 9–10</w:t>
            </w:r>
          </w:p>
        </w:tc>
      </w:tr>
      <w:tr>
        <w:tc>
          <w:tcPr>
            <w:tcW w:type="dxa" w:w="2280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Testing &amp; bug fixing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2 weeks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Week 11–12</w:t>
            </w:r>
          </w:p>
        </w:tc>
      </w:tr>
      <w:tr>
        <w:tc>
          <w:tcPr>
            <w:tcW w:type="dxa" w:w="2280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Documentation &amp; proposal writing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1 week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Week 13</w:t>
            </w:r>
          </w:p>
        </w:tc>
      </w:tr>
      <w:tr>
        <w:tc>
          <w:tcPr>
            <w:tcW w:type="dxa" w:w="2280"/>
          </w:tcPr>
          <w:p>
            <w:r>
              <w:rPr>
                <w:sz w:val="21"/>
              </w:rPr>
              <w:t>7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Presentation &amp; evaluation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1 week</w:t>
            </w:r>
          </w:p>
        </w:tc>
        <w:tc>
          <w:tcPr>
            <w:tcW w:type="dxa" w:w="2280"/>
          </w:tcPr>
          <w:p>
            <w:r>
              <w:rPr>
                <w:sz w:val="21"/>
              </w:rPr>
              <w:t>Week 14</w:t>
            </w:r>
          </w:p>
        </w:tc>
      </w:tr>
    </w:tbl>
    <w:p/>
    <w:p>
      <w:r>
        <w:rPr>
          <w:b/>
          <w:color w:val="0D1F3C"/>
          <w:sz w:val="28"/>
        </w:rPr>
        <w:t>10. EXPECTED OUTCOMES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>
      <w:pPr>
        <w:pStyle w:val="ListBullet"/>
      </w:pPr>
      <w:r>
        <w:rPr>
          <w:sz w:val="22"/>
        </w:rPr>
        <w:t>A fully functional, web-based hostel management system accessible via any modern browser.</w:t>
      </w:r>
    </w:p>
    <w:p>
      <w:pPr>
        <w:pStyle w:val="ListBullet"/>
      </w:pPr>
      <w:r>
        <w:rPr>
          <w:sz w:val="22"/>
        </w:rPr>
        <w:t>A role-based system with distinct administrator and student interfaces.</w:t>
      </w:r>
    </w:p>
    <w:p>
      <w:pPr>
        <w:pStyle w:val="ListBullet"/>
      </w:pPr>
      <w:r>
        <w:rPr>
          <w:sz w:val="22"/>
        </w:rPr>
        <w:t>Reduction in manual paperwork and human error in room allocation and payment management.</w:t>
      </w:r>
    </w:p>
    <w:p>
      <w:pPr>
        <w:pStyle w:val="ListBullet"/>
      </w:pPr>
      <w:r>
        <w:rPr>
          <w:sz w:val="22"/>
        </w:rPr>
        <w:t>Real-time visibility of hostel occupancy for administrators.</w:t>
      </w:r>
    </w:p>
    <w:p>
      <w:pPr>
        <w:pStyle w:val="ListBullet"/>
      </w:pPr>
      <w:r>
        <w:rPr>
          <w:sz w:val="22"/>
        </w:rPr>
        <w:t>Exportable reports (CSV) for allocation and payment records.</w:t>
      </w:r>
    </w:p>
    <w:p>
      <w:pPr>
        <w:pStyle w:val="ListBullet"/>
      </w:pPr>
      <w:r>
        <w:rPr>
          <w:sz w:val="22"/>
        </w:rPr>
        <w:t>A secure, maintainable codebase following Django best practices.</w:t>
      </w:r>
    </w:p>
    <w:p>
      <w:pPr>
        <w:pStyle w:val="ListBullet"/>
      </w:pPr>
      <w:r>
        <w:rPr>
          <w:sz w:val="22"/>
        </w:rPr>
        <w:t>Complete project documentation including proposal, design diagrams, and user manual.</w:t>
      </w:r>
    </w:p>
    <w:p/>
    <w:p>
      <w:r>
        <w:rPr>
          <w:b/>
          <w:color w:val="0D1F3C"/>
          <w:sz w:val="28"/>
        </w:rPr>
        <w:t>11. BUDGET ESTIMATE (Indicative)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Item</w:t>
            </w:r>
          </w:p>
        </w:tc>
        <w:tc>
          <w:tcPr>
            <w:tcW w:type="dxa" w:w="304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3041"/>
            <w:shd w:val="clear" w:color="auto" w:fill="0D1F3C"/>
          </w:tcPr>
          <w:p>
            <w:r>
              <w:rPr>
                <w:b/>
                <w:color w:val="FFFFFF"/>
                <w:sz w:val="21"/>
              </w:rPr>
              <w:t>Estimated Cost (UGX)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Internet / Data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Research, GitHub, CDN access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150,000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Printing &amp; Stationery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Proposal, reports, forms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80,000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Transport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Site visits for requirements gathering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100,000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Software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All tools are free/open-source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0</w:t>
            </w:r>
          </w:p>
        </w:tc>
      </w:tr>
      <w:tr>
        <w:tc>
          <w:tcPr>
            <w:tcW w:type="dxa" w:w="3041"/>
          </w:tcPr>
          <w:p>
            <w:r>
              <w:rPr>
                <w:sz w:val="21"/>
              </w:rPr>
              <w:t>Miscellaneous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Contingency</w:t>
            </w:r>
          </w:p>
        </w:tc>
        <w:tc>
          <w:tcPr>
            <w:tcW w:type="dxa" w:w="3041"/>
          </w:tcPr>
          <w:p>
            <w:r>
              <w:rPr>
                <w:sz w:val="21"/>
              </w:rPr>
              <w:t>70,000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1"/>
              </w:rPr>
            </w:r>
          </w:p>
        </w:tc>
        <w:tc>
          <w:tcPr>
            <w:tcW w:type="dxa" w:w="3041"/>
          </w:tcPr>
          <w:p>
            <w:r>
              <w:rPr>
                <w:b/>
                <w:sz w:val="21"/>
              </w:rPr>
              <w:t>TOTAL</w:t>
            </w:r>
          </w:p>
        </w:tc>
        <w:tc>
          <w:tcPr>
            <w:tcW w:type="dxa" w:w="3041"/>
          </w:tcPr>
          <w:p>
            <w:r>
              <w:rPr>
                <w:b/>
                <w:sz w:val="21"/>
              </w:rPr>
              <w:t>400,000</w:t>
            </w:r>
          </w:p>
        </w:tc>
      </w:tr>
    </w:tbl>
    <w:p/>
    <w:p>
      <w:r>
        <w:rPr>
          <w:b/>
          <w:color w:val="0D1F3C"/>
          <w:sz w:val="28"/>
        </w:rPr>
        <w:t>12. CONCLUSION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>
      <w:r>
        <w:rPr>
          <w:i w:val="0"/>
          <w:sz w:val="22"/>
        </w:rPr>
        <w:t>The Online Hostel Information Management System addresses a genuine operational need at Cavendish University Uganda. By replacing manual, paper-based processes with a secure, role-aware web application, the system will improve accuracy, transparency, and efficiency in hostel administration. The project is technically feasible using industry-standard, open-source technologies and is achievable within the proposed timeline. The developer brings demonstrated competence in Django and web development, as evidenced by the working prototype already produced.</w:t>
      </w:r>
    </w:p>
    <w:p/>
    <w:p>
      <w:r>
        <w:rPr>
          <w:i w:val="0"/>
          <w:sz w:val="22"/>
        </w:rPr>
        <w:t>It is therefore respectfully requested that this proposal be approved so that the project may proceed to full implementation, documentation, and evaluation as a final year project for the award of the Bachelor of Science in Information Technology at Cavendish University Uganda.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F0A500"/>
          </w:tcPr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2"/>
              </w:rPr>
              <w:t>Student's Signature: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______________________________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2"/>
              </w:rPr>
              <w:t>Name: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Natuhwera Marion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2"/>
              </w:rPr>
              <w:t>Date: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March 02, 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2"/>
              </w:rPr>
              <w:t>Supervisor's Approval:</w:t>
            </w:r>
          </w:p>
        </w:tc>
        <w:tc>
          <w:tcPr>
            <w:tcW w:type="dxa" w:w="4561"/>
          </w:tcPr>
          <w:p>
            <w:r>
              <w:rPr>
                <w:sz w:val="22"/>
              </w:rPr>
              <w:t>______________________________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